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Fiddler</w:t>
      </w:r>
      <w:r>
        <w:t xml:space="preserve"> </w:t>
      </w:r>
      <w:r>
        <w:t xml:space="preserve">is a powerful web debugging proxy tool that allows developers to inspect and analyze network traffic between client applications and web servers.</w:t>
      </w:r>
      <w:r>
        <w:t xml:space="preserve"> </w:t>
      </w:r>
      <w:hyperlink r:id="rId20">
        <w:r>
          <w:rPr>
            <w:rStyle w:val="Hyperlink"/>
          </w:rPr>
          <w:t xml:space="preserve">It helps troubleshoot issues, monitor requests, and modify data before it reaches the browser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Fiddler: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edX Fiddler Software Courses</w:t>
        </w:r>
      </w:hyperlink>
      <w:r>
        <w:t xml:space="preserve">: Explore online courses and programs that cover Fiddler, including how to inspect traffic and create and modify HTTP requests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ZappySys Fiddler Tutorial</w:t>
        </w:r>
      </w:hyperlink>
      <w:r>
        <w:t xml:space="preserve">: This comprehensive tutorial covers various aspects of using Fiddler, from capturing traffic to formatting JSON and XML data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Pluralsight Fiddler Software Tool Tutorial</w:t>
        </w:r>
      </w:hyperlink>
      <w:r>
        <w:t xml:space="preserve">: Dive deeper into Fiddler with this course, which provides insights into web tracing and debugging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Fiddler Classic Video Tutorials</w:t>
        </w:r>
      </w:hyperlink>
      <w:r>
        <w:t xml:space="preserve">: Learn the basics of Fiddler Classic in less than ten minutes through these video tutorials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Fiddler Public Documentation</w:t>
        </w:r>
      </w:hyperlink>
      <w:r>
        <w:t xml:space="preserve">: Explore the official documentation for Fiddler, including guides on using the tool and understanding its features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Fiddler!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telerik/fiddler-docs" TargetMode="External" /><Relationship Type="http://schemas.openxmlformats.org/officeDocument/2006/relationships/hyperlink" Id="rId21" Target="https://www.edx.org/learn/fiddler-software" TargetMode="External" /><Relationship Type="http://schemas.openxmlformats.org/officeDocument/2006/relationships/hyperlink" Id="rId23" Target="https://www.pluralsight.com/courses/fiddler" TargetMode="External" /><Relationship Type="http://schemas.openxmlformats.org/officeDocument/2006/relationships/hyperlink" Id="rId24" Target="https://www.telerik.com/videos/getting-started-with-fiddler-web-debugging-proxy" TargetMode="External" /><Relationship Type="http://schemas.openxmlformats.org/officeDocument/2006/relationships/hyperlink" Id="rId20" Target="https://www.youtube.com/watch?v=rfO2_OU4mLE" TargetMode="External" /><Relationship Type="http://schemas.openxmlformats.org/officeDocument/2006/relationships/hyperlink" Id="rId22" Target="https://zappysys.com/blog/how-to-use-fiddler-to-analyze-http-web-reques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telerik/fiddler-docs" TargetMode="External" /><Relationship Type="http://schemas.openxmlformats.org/officeDocument/2006/relationships/hyperlink" Id="rId21" Target="https://www.edx.org/learn/fiddler-software" TargetMode="External" /><Relationship Type="http://schemas.openxmlformats.org/officeDocument/2006/relationships/hyperlink" Id="rId23" Target="https://www.pluralsight.com/courses/fiddler" TargetMode="External" /><Relationship Type="http://schemas.openxmlformats.org/officeDocument/2006/relationships/hyperlink" Id="rId24" Target="https://www.telerik.com/videos/getting-started-with-fiddler-web-debugging-proxy" TargetMode="External" /><Relationship Type="http://schemas.openxmlformats.org/officeDocument/2006/relationships/hyperlink" Id="rId20" Target="https://www.youtube.com/watch?v=rfO2_OU4mLE" TargetMode="External" /><Relationship Type="http://schemas.openxmlformats.org/officeDocument/2006/relationships/hyperlink" Id="rId22" Target="https://zappysys.com/blog/how-to-use-fiddler-to-analyze-http-web-reques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2024-03-23T04:46:54Z</dcterms:created>
  <dcterms:modified xsi:type="dcterms:W3CDTF">2024-03-23T04:46:54Z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