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object-oriented programming (OOP)</w:t>
      </w:r>
      <w:r>
        <w:t xml:space="preserve">, a</w:t>
      </w:r>
      <w:r>
        <w:t xml:space="preserve"> </w:t>
      </w:r>
      <w:r>
        <w:rPr>
          <w:b/>
          <w:bCs/>
        </w:rPr>
        <w:t xml:space="preserve">class</w:t>
      </w:r>
      <w:r>
        <w:t xml:space="preserve"> </w:t>
      </w:r>
      <w:r>
        <w:t xml:space="preserve">serves as a blueprint for creating objects, defining their initial state (attributes), and specifying their behavior (methods). It allows you to model real-world entities and manage program complexity.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OOP in different programming languages: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Object-Oriented Programming (OOPs) for JAVA Interviews</w:t>
      </w:r>
      <w:r>
        <w:t xml:space="preserve">: This Udemy course introduces essential OOP concepts in Java, covering topics like inheritance, polymorphism, and encapsulation.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Master Object-Oriented Design in Java</w:t>
      </w:r>
      <w:r>
        <w:t xml:space="preserve">: Another Udemy course that delves deeper into OOP design principles using Java.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Learn OOP PHP By Building a Complete Website</w:t>
      </w:r>
      <w:r>
        <w:t xml:space="preserve">: Explore OOP concepts in PHP by building a complete website in this Udemy course.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Absolute Introduction to Object-Oriented Programming in Java</w:t>
      </w:r>
      <w:r>
        <w:t xml:space="preserve">: A beginner-friendly course on OOP in Java, covering class creation, inheritance, and more.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Free Course Trial – Object-Oriented Programming in Java Specialization</w:t>
      </w:r>
      <w:r>
        <w:t xml:space="preserve">: Coursera offers a specialization that covers OOP principles in Java, including hands-on projects and assignments.</w:t>
      </w:r>
    </w:p>
    <w:p>
      <w:pPr>
        <w:pStyle w:val="FirstParagraph"/>
      </w:pPr>
      <w:r>
        <w:t xml:space="preserve">Feel free to explore these resources to enhance your understanding of OOP!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2024-03-23T04:38:02Z</dcterms:created>
  <dcterms:modified xsi:type="dcterms:W3CDTF">2024-03-23T04:38:02Z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