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Abstraction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object-oriented programming (OOP) is the concept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hiding unnecessary details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the user, allowing them to work with a simplified interface while ignoring the underlying complexity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abstraction and OOP: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Object-Oriented Programming (OOPs) for JAVA Interviews</w:t>
        </w:r>
      </w:hyperlink>
      <w:r>
        <w:t xml:space="preserve">: This Udemy course covers essential OOP concepts in Java, including class, objects, inheritance, polymorphism,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OOP in Python</w:t>
        </w:r>
      </w:hyperlink>
      <w:r>
        <w:t xml:space="preserve">: Learn Python with a focus on OOP principles in this free Udemy tutorial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Learn Object Oriented Programming (OOP) in C++</w:t>
        </w:r>
      </w:hyperlink>
      <w:r>
        <w:t xml:space="preserve">: A full video course on freeCodeCamp’s YouTube channel that teaches OOP concepts using C++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Java OOP Basics</w:t>
        </w:r>
      </w:hyperlink>
      <w:r>
        <w:t xml:space="preserve">: A free tutorial covering the basics of OOP in Java, including class, object, constructors,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Object Oriented Programming Basics in 30 Minutes: A Free Crash Course</w:t>
        </w:r>
      </w:hyperlink>
      <w:r>
        <w:t xml:space="preserve">: A concise crash course on OOP basics, suitable for beginners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abstraction and OOP!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edium.com/swlh/5-free-object-oriented-programming-online-courses-for-programmers-156afd0a3a73" TargetMode="External" /><Relationship Type="http://schemas.openxmlformats.org/officeDocument/2006/relationships/hyperlink" Id="rId21" Target="https://www.freecodecamp.org/news/learn-object-oriented-programming-oop-in-c-full-video-course/" TargetMode="External" /><Relationship Type="http://schemas.openxmlformats.org/officeDocument/2006/relationships/hyperlink" Id="rId24" Target="https://www.freecodecamp.org/news/object-oriented-programming-crash-course/" TargetMode="External" /><Relationship Type="http://schemas.openxmlformats.org/officeDocument/2006/relationships/hyperlink" Id="rId22" Target="https://www.udemy.com/course/java-oop-basics/" TargetMode="External" /><Relationship Type="http://schemas.openxmlformats.org/officeDocument/2006/relationships/hyperlink" Id="rId23" Target="https://www.udemy.com/course/oop-in-python-mp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edium.com/swlh/5-free-object-oriented-programming-online-courses-for-programmers-156afd0a3a73" TargetMode="External" /><Relationship Type="http://schemas.openxmlformats.org/officeDocument/2006/relationships/hyperlink" Id="rId21" Target="https://www.freecodecamp.org/news/learn-object-oriented-programming-oop-in-c-full-video-course/" TargetMode="External" /><Relationship Type="http://schemas.openxmlformats.org/officeDocument/2006/relationships/hyperlink" Id="rId24" Target="https://www.freecodecamp.org/news/object-oriented-programming-crash-course/" TargetMode="External" /><Relationship Type="http://schemas.openxmlformats.org/officeDocument/2006/relationships/hyperlink" Id="rId22" Target="https://www.udemy.com/course/java-oop-basics/" TargetMode="External" /><Relationship Type="http://schemas.openxmlformats.org/officeDocument/2006/relationships/hyperlink" Id="rId23" Target="https://www.udemy.com/course/oop-in-python-mp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2024-03-23T04:38:02Z</dcterms:created>
  <dcterms:modified xsi:type="dcterms:W3CDTF">2024-03-23T04:38:02Z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