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cikit-lear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65170"/>
            <wp:effectExtent b="0" l="0" r="0" t="0"/>
            <wp:docPr descr="scikit-lear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7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Scikit-learn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sklearn</w:t>
      </w:r>
      <w:r>
        <w:t xml:space="preserve">, is a</w:t>
      </w:r>
      <w:r>
        <w:t xml:space="preserve"> </w:t>
      </w:r>
      <w:r>
        <w:rPr>
          <w:b/>
          <w:bCs/>
        </w:rPr>
        <w:t xml:space="preserve">free and open-source machine learning library</w:t>
      </w:r>
      <w:r>
        <w:t xml:space="preserve"> </w:t>
      </w:r>
      <w:r>
        <w:t xml:space="preserve">for the Python programming language. It provides efficient tools for predictive data analysis, making machine learning accessible to everyone and reusable in various contexts.</w:t>
      </w:r>
      <w:r>
        <w:t xml:space="preserve"> </w:t>
      </w:r>
      <w:hyperlink r:id="rId26">
        <w:r>
          <w:rPr>
            <w:rStyle w:val="Hyperlink"/>
          </w:rPr>
          <w:t xml:space="preserve">Built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NumPy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SciPy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matplotlib</w:t>
        </w:r>
        <w:r>
          <w:rPr>
            <w:rStyle w:val="Hyperlink"/>
          </w:rPr>
          <w:t xml:space="preserve">, scikit-learn simplifies the implementation of machine learning algorithms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scikit-learn: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scikit-learn Tutorials</w:t>
        </w:r>
      </w:hyperlink>
      <w:r>
        <w:t xml:space="preserve">: This official documentation offers tutorials covering topics such as machine learning basics, statistical learning, working with text data, and more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Coursera</w:t>
        </w:r>
      </w:hyperlink>
      <w:r>
        <w:t xml:space="preserve">: Explore multiple scikit-learn courses on Coursera, including topics like linear regression, data science, sentiment analysis, and more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Machine Learning with Scikit-Learn Full Course</w:t>
        </w:r>
      </w:hyperlink>
      <w:r>
        <w:t xml:space="preserve">: A comprehensive YouTube course by freeCodeCamp.org that dives into machine learning using scikit-learn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Introduction to Scikit-learn</w:t>
        </w:r>
      </w:hyperlink>
      <w:r>
        <w:t xml:space="preserve">: GitHub Pages with introductory materials on Python, NumPy, Pandas, and Matplotlib, essential for scikit-learn learning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Scikit-learn User Guide</w:t>
        </w:r>
        <w:r>
          <w:rPr>
            <w:rStyle w:val="Hyperlink"/>
          </w:rPr>
          <w:t xml:space="preserve">: Explore the official user guide for detailed information on scikit-learn’s functionality and usage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inria.github.io/scikit-learn-mooc/" TargetMode="External" /><Relationship Type="http://schemas.openxmlformats.org/officeDocument/2006/relationships/hyperlink" Id="rId26" Target="https://scikit-learn.org/stable/index.html" TargetMode="External" /><Relationship Type="http://schemas.openxmlformats.org/officeDocument/2006/relationships/hyperlink" Id="rId27" Target="https://scikit-learn.org/stable/tutorial/index.html" TargetMode="External" /><Relationship Type="http://schemas.openxmlformats.org/officeDocument/2006/relationships/hyperlink" Id="rId28" Target="https://www.coursera.org/courses?query=scikit%20learn" TargetMode="External" /><Relationship Type="http://schemas.openxmlformats.org/officeDocument/2006/relationships/hyperlink" Id="rId29" Target="https://www.freecodecamp.org/news/machine-learning-with-scikit-learn-full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inria.github.io/scikit-learn-mooc/" TargetMode="External" /><Relationship Type="http://schemas.openxmlformats.org/officeDocument/2006/relationships/hyperlink" Id="rId26" Target="https://scikit-learn.org/stable/index.html" TargetMode="External" /><Relationship Type="http://schemas.openxmlformats.org/officeDocument/2006/relationships/hyperlink" Id="rId27" Target="https://scikit-learn.org/stable/tutorial/index.html" TargetMode="External" /><Relationship Type="http://schemas.openxmlformats.org/officeDocument/2006/relationships/hyperlink" Id="rId28" Target="https://www.coursera.org/courses?query=scikit%20learn" TargetMode="External" /><Relationship Type="http://schemas.openxmlformats.org/officeDocument/2006/relationships/hyperlink" Id="rId29" Target="https://www.freecodecamp.org/news/machine-learning-with-scikit-learn-full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2024-03-23T04:53:39Z</dcterms:created>
  <dcterms:modified xsi:type="dcterms:W3CDTF">2024-03-23T04:53:39Z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