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Voldemort</w:t>
      </w:r>
      <w:r>
        <w:t xml:space="preserve"> </w:t>
      </w:r>
      <w:r>
        <w:t xml:space="preserve">is a distributed key-value storage system designed for high scalability and fault-tolerance.</w:t>
      </w:r>
      <w:r>
        <w:t xml:space="preserve"> </w:t>
      </w:r>
      <w:hyperlink r:id="rId20">
        <w:r>
          <w:rPr>
            <w:rStyle w:val="Hyperlink"/>
          </w:rPr>
          <w:t xml:space="preserve">It automatically replicates data across multiple servers, partitions data transparently, and provides tunable consistency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tech learning resources you can explore to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students.</w:t>
      </w:r>
      <w:r>
        <w:t xml:space="preserve"> </w:t>
      </w:r>
      <w:hyperlink r:id="rId20">
        <w:r>
          <w:rPr>
            <w:rStyle w:val="Hyperlink"/>
          </w:rPr>
          <w:t xml:space="preserve">It equips participants with programming skills and practical experience in AI projects, including a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For national servicemen (NSFs), this platform offers free unlimited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You can learn about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</w:t>
        </w:r>
        <w:r>
          <w:rPr>
            <w:rStyle w:val="Hyperlink"/>
          </w:rPr>
          <w:t xml:space="preserve">: A free resource for learning web development technologies like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Udemy offers free online courses on various topics, including technology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skills!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project-voldemort.com/voldemort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project-voldemort.com/voldemort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2024-03-23T04:55:17Z</dcterms:created>
  <dcterms:modified xsi:type="dcterms:W3CDTF">2024-03-23T04:55:17Z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