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Hexadecimal</w:t>
      </w:r>
      <w:r>
        <w:t xml:space="preserve">, often shortened to “hex”, is a number system represented in base 16, using digits from 0 to 9 and letters A to F.</w:t>
      </w:r>
      <w:r>
        <w:t xml:space="preserve"> </w:t>
      </w:r>
      <w:hyperlink r:id="rId20">
        <w:r>
          <w:rPr>
            <w:rStyle w:val="Hyperlink"/>
          </w:rPr>
          <w:t xml:space="preserve">Each column in a hexadecimal number can represent up to 16 values, making it useful for low-level programming, color representation, and other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hexadecimal: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Hexadecimal Number System Explained</w:t>
        </w:r>
      </w:hyperlink>
      <w:r>
        <w:t xml:space="preserve">: This article on freeCodeCamp provides an overview of hexadecimal, examples, and its uses in programming and CSS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Hexadecimal - SparkFun Learn</w:t>
        </w:r>
      </w:hyperlink>
      <w:r>
        <w:t xml:space="preserve">: SparkFun’s tutorial covers hex basics, converting between decimal and hexadecimal, and binary conversion.</w:t>
      </w:r>
      <w:r>
        <w:t xml:space="preserve"> </w:t>
      </w:r>
      <w:hyperlink r:id="rId20">
        <w:r>
          <w:rPr>
            <w:rStyle w:val="Hyperlink"/>
          </w:rPr>
          <w:t xml:space="preserve">It’s a great resource for beginners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Hexadecimal Numbers | Khan Academy</w:t>
        </w:r>
      </w:hyperlink>
      <w:r>
        <w:t xml:space="preserve">: Khan Academy explains counting in hexadecimal and the unique digits used in this base-16 system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Hexadecimal - Teach Computing</w:t>
        </w:r>
      </w:hyperlink>
      <w:r>
        <w:t xml:space="preserve">: This resource covers converting between hex and decimal, and it’s suitable for learners interested in electronics and programming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Hexadecimal Number System: Definition, Conversion Table, Examples</w:t>
        </w:r>
      </w:hyperlink>
      <w:r>
        <w:t xml:space="preserve">: GeeksforGeeks provides a comprehensive guide to hexadecimal, including conversion examples and its relationship to decimal numbers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hexadecimal!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learn.sparkfun.com/tutorials/hexadecimal/all" TargetMode="External" /><Relationship Type="http://schemas.openxmlformats.org/officeDocument/2006/relationships/hyperlink" Id="rId23" Target="https://teachcomputing.org/curriculum/key-stage-4/data-representations/lesson-7-hexadecimal" TargetMode="External" /><Relationship Type="http://schemas.openxmlformats.org/officeDocument/2006/relationships/hyperlink" Id="rId20" Target="https://www.freecodecamp.org/news/hexadecimal-number-system/" TargetMode="External" /><Relationship Type="http://schemas.openxmlformats.org/officeDocument/2006/relationships/hyperlink" Id="rId24" Target="https://www.geeksforgeeks.org/hexadecimal-number-system/" TargetMode="External" /><Relationship Type="http://schemas.openxmlformats.org/officeDocument/2006/relationships/hyperlink" Id="rId22" Target="https://www.khanacademy.org/computing/computers-and-internet/xcae6f4a7ff015e7d:digital-information/xcae6f4a7ff015e7d:hexadecimal-numbers/a/hexadecimal-numb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learn.sparkfun.com/tutorials/hexadecimal/all" TargetMode="External" /><Relationship Type="http://schemas.openxmlformats.org/officeDocument/2006/relationships/hyperlink" Id="rId23" Target="https://teachcomputing.org/curriculum/key-stage-4/data-representations/lesson-7-hexadecimal" TargetMode="External" /><Relationship Type="http://schemas.openxmlformats.org/officeDocument/2006/relationships/hyperlink" Id="rId20" Target="https://www.freecodecamp.org/news/hexadecimal-number-system/" TargetMode="External" /><Relationship Type="http://schemas.openxmlformats.org/officeDocument/2006/relationships/hyperlink" Id="rId24" Target="https://www.geeksforgeeks.org/hexadecimal-number-system/" TargetMode="External" /><Relationship Type="http://schemas.openxmlformats.org/officeDocument/2006/relationships/hyperlink" Id="rId22" Target="https://www.khanacademy.org/computing/computers-and-internet/xcae6f4a7ff015e7d:digital-information/xcae6f4a7ff015e7d:hexadecimal-numbers/a/hexadecimal-numb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2024-03-23T04:32:10Z</dcterms:created>
  <dcterms:modified xsi:type="dcterms:W3CDTF">2024-03-23T04:32:10Z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