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Papertrail</w:t>
      </w:r>
      <w:r>
        <w:t xml:space="preserve"> </w:t>
      </w:r>
      <w:r>
        <w:t xml:space="preserve">is a technology that</w:t>
      </w:r>
      <w:r>
        <w:t xml:space="preserve"> </w:t>
      </w:r>
      <w:r>
        <w:rPr>
          <w:b/>
          <w:bCs/>
        </w:rPr>
        <w:t xml:space="preserve">collects real-time log data</w:t>
      </w:r>
      <w:r>
        <w:t xml:space="preserve"> </w:t>
      </w:r>
      <w:r>
        <w:t xml:space="preserve">from applications, servers, cloud services, and more.</w:t>
      </w:r>
      <w:r>
        <w:t xml:space="preserve"> </w:t>
      </w:r>
      <w:hyperlink r:id="rId20">
        <w:r>
          <w:rPr>
            <w:rStyle w:val="Hyperlink"/>
          </w:rPr>
          <w:t xml:space="preserve">It allows you to search log messages, analyze and troubleshoot incidents, set alerts, and create comprehensive access control policies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Papertrail: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Papertrail Technology Overview</w:t>
        </w:r>
      </w:hyperlink>
      <w:hyperlink r:id="rId20">
        <w:r>
          <w:rPr>
            <w:rStyle w:val="Hyperlink"/>
          </w:rPr>
          <w:t xml:space="preserve">: Explore how Papertrail aggregates logs, scans for anomalies, and provides real-time visibility into system activity and application performance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Papertrail Documentation</w:t>
        </w:r>
      </w:hyperlink>
      <w:r>
        <w:t xml:space="preserve">: Dive into step-by-step instructions for configuring apps, services, and integrations to send logs to Papertrail.</w:t>
      </w:r>
      <w:r>
        <w:t xml:space="preserve"> </w:t>
      </w:r>
      <w:hyperlink r:id="rId20">
        <w:r>
          <w:rPr>
            <w:rStyle w:val="Hyperlink"/>
          </w:rPr>
          <w:t xml:space="preserve">Learn about managing logs, analytics, and security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Papertrail YouTube Tutorials</w:t>
        </w:r>
      </w:hyperlink>
      <w:hyperlink r:id="rId20">
        <w:r>
          <w:rPr>
            <w:rStyle w:val="Hyperlink"/>
          </w:rPr>
          <w:t xml:space="preserve">: Laura’s tutorials cover various aspects of using Papertrail effectively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Guides Archive</w:t>
        </w:r>
      </w:hyperlink>
      <w:hyperlink r:id="rId20">
        <w:r>
          <w:rPr>
            <w:rStyle w:val="Hyperlink"/>
          </w:rPr>
          <w:t xml:space="preserve">: Access guides on topics like application logging, Log4Net, and Log4j to enhance your understanding of log management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SolarWinds Security and Support</w:t>
        </w:r>
        <w:r>
          <w:rPr>
            <w:rStyle w:val="Hyperlink"/>
          </w:rPr>
          <w:t xml:space="preserve">: Learn about the quality of support and security provided by SolarWinds, the company behind Papertrail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Remember, Papertrail is a powerful tool for managing logs, and these resources will help you make the most of it! 📜🔍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papertrail.com/help/papertrail-documentation/" TargetMode="External" /><Relationship Type="http://schemas.openxmlformats.org/officeDocument/2006/relationships/hyperlink" Id="rId23" Target="https://www.papertrail.com/solution/guides/" TargetMode="External" /><Relationship Type="http://schemas.openxmlformats.org/officeDocument/2006/relationships/hyperlink" Id="rId20" Target="https://www.papertrail.com/solution/technology/" TargetMode="External" /><Relationship Type="http://schemas.openxmlformats.org/officeDocument/2006/relationships/hyperlink" Id="rId22" Target="https://www.youtube.com/playlist?list=PL4E24AA702A811A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papertrail.com/help/papertrail-documentation/" TargetMode="External" /><Relationship Type="http://schemas.openxmlformats.org/officeDocument/2006/relationships/hyperlink" Id="rId23" Target="https://www.papertrail.com/solution/guides/" TargetMode="External" /><Relationship Type="http://schemas.openxmlformats.org/officeDocument/2006/relationships/hyperlink" Id="rId20" Target="https://www.papertrail.com/solution/technology/" TargetMode="External" /><Relationship Type="http://schemas.openxmlformats.org/officeDocument/2006/relationships/hyperlink" Id="rId22" Target="https://www.youtube.com/playlist?list=PL4E24AA702A811A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2024-03-23T04:51:41Z</dcterms:created>
  <dcterms:modified xsi:type="dcterms:W3CDTF">2024-03-23T04:51:41Z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