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Rest Assured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library</w:t>
      </w:r>
      <w:r>
        <w:t xml:space="preserve"> </w:t>
      </w:r>
      <w:r>
        <w:t xml:space="preserve">that provides a domain-specific language (DSL) for writing powerful and maintainable tests specifically for</w:t>
      </w:r>
      <w:r>
        <w:t xml:space="preserve"> </w:t>
      </w:r>
      <w:r>
        <w:rPr>
          <w:b/>
          <w:bCs/>
        </w:rPr>
        <w:t xml:space="preserve">RESTful APIs</w:t>
      </w:r>
      <w:r>
        <w:t xml:space="preserve">. It allows you to automate API testing using Java libraries and integrates well with Maven.</w:t>
      </w:r>
      <w:r>
        <w:t xml:space="preserve"> </w:t>
      </w:r>
      <w:hyperlink r:id="rId20">
        <w:r>
          <w:rPr>
            <w:rStyle w:val="Hyperlink"/>
          </w:rPr>
          <w:t xml:space="preserve">Rest Assured simplifies fetching data from various parts of the request and response, even when dealing with complex JSON structures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Rest Assured: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Guru99’s REST Assured Tutorial</w:t>
        </w:r>
      </w:hyperlink>
      <w:r>
        <w:t xml:space="preserve">: This tutorial covers the basics of Rest Assured, setup instructions, and examples for API automation testing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TechBeacon’s Guide on API Testing with REST Assured</w:t>
        </w:r>
      </w:hyperlink>
      <w:r>
        <w:t xml:space="preserve">: Learn how to configure, write, and run REST Assured tests, along with its powerful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LambdaGeeks’ Important Guide for Rest API Testing &amp; RestAssured</w:t>
        </w:r>
      </w:hyperlink>
      <w:r>
        <w:t xml:space="preserve">: Dive into practical examples and best practices for API testing using Rest Assured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Baeldung’s Guide to REST-assured</w:t>
        </w:r>
      </w:hyperlink>
      <w:r>
        <w:t xml:space="preserve">: Explore REST-assured’s features, HTTP support, and testing techniques influenced by dynamic languages like Ruby and Groovy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Rest Assured Documentation</w:t>
        </w:r>
        <w:r>
          <w:rPr>
            <w:rStyle w:val="Hyperlink"/>
          </w:rPr>
          <w:t xml:space="preserve">: The official documentation provides comprehensive details, examples, and usage guidelines for Rest Assured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ambdageeks.com/API-Testing-Automation-restassured/" TargetMode="External" /><Relationship Type="http://schemas.openxmlformats.org/officeDocument/2006/relationships/hyperlink" Id="rId21" Target="https://techbeacon.com/app-dev-testing/how-perform-api-testing-rest-assured" TargetMode="External" /><Relationship Type="http://schemas.openxmlformats.org/officeDocument/2006/relationships/hyperlink" Id="rId23" Target="https://www.baeldung.com/rest-assured-tutorial" TargetMode="External" /><Relationship Type="http://schemas.openxmlformats.org/officeDocument/2006/relationships/hyperlink" Id="rId20" Target="https://www.guru99.com/rest-assur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ambdageeks.com/API-Testing-Automation-restassured/" TargetMode="External" /><Relationship Type="http://schemas.openxmlformats.org/officeDocument/2006/relationships/hyperlink" Id="rId21" Target="https://techbeacon.com/app-dev-testing/how-perform-api-testing-rest-assured" TargetMode="External" /><Relationship Type="http://schemas.openxmlformats.org/officeDocument/2006/relationships/hyperlink" Id="rId23" Target="https://www.baeldung.com/rest-assured-tutorial" TargetMode="External" /><Relationship Type="http://schemas.openxmlformats.org/officeDocument/2006/relationships/hyperlink" Id="rId20" Target="https://www.guru99.com/rest-assur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2024-03-23T04:53:08Z</dcterms:created>
  <dcterms:modified xsi:type="dcterms:W3CDTF">2024-03-23T04:53:08Z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