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Drawing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HERO0t5_N3kKprwT1IX_60hG8G1NXbZkHpJuBFNRgJWUvrA&amp;pid=cdx&amp;w=320&amp;h=189&amp;c=7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t xml:space="preserve">Certainly! In the realm of technology,</w:t>
      </w:r>
      <w:r>
        <w:t xml:space="preserve"> </w:t>
      </w:r>
      <w:r>
        <w:rPr>
          <w:b/>
          <w:bCs/>
        </w:rPr>
        <w:t xml:space="preserve">sketching</w:t>
      </w:r>
      <w:r>
        <w:t xml:space="preserve"> </w:t>
      </w:r>
      <w:r>
        <w:t xml:space="preserve">refers to the practice of visually communicating how an object is made, assembled, or how it functions.</w:t>
      </w:r>
      <w:r>
        <w:t xml:space="preserve"> </w:t>
      </w:r>
      <w:hyperlink r:id="rId23">
        <w:r>
          <w:rPr>
            <w:rStyle w:val="Hyperlink"/>
          </w:rPr>
          <w:t xml:space="preserve">It often includes dimensions and precise scale representations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technical sketching:</w:t>
      </w:r>
    </w:p>
    <w:p>
      <w:pPr>
        <w:pStyle w:val="Compact"/>
        <w:numPr>
          <w:ilvl w:val="0"/>
          <w:numId w:val="1001"/>
        </w:numPr>
      </w:pPr>
      <w:hyperlink r:id="rId23"/>
      <w:hyperlink r:id="rId24">
        <w:r>
          <w:rPr>
            <w:rStyle w:val="Hyperlink"/>
            <w:b/>
            <w:bCs/>
          </w:rPr>
          <w:t xml:space="preserve">Technical Sketching – Basic Blueprint Reading</w:t>
        </w:r>
      </w:hyperlink>
      <w:r>
        <w:t xml:space="preserve">: This guide covers the basics of technical sketching, including techniques like lettering, oblique sketching, isometric sketching, and orthographic sketching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5">
        <w:r>
          <w:rPr>
            <w:rStyle w:val="Hyperlink"/>
            <w:b/>
            <w:bCs/>
          </w:rPr>
          <w:t xml:space="preserve">What Is Sketch and What Can You Do With It?</w:t>
        </w:r>
      </w:hyperlink>
      <w:r>
        <w:t xml:space="preserve">: Learn about Sketch, a vector graphics application commonly used by web designers for creating concept pages, icons, and other web elements</w:t>
      </w:r>
      <w:r>
        <w:t xml:space="preserve"> </w:t>
      </w:r>
      <w:hyperlink r:id="rId25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6">
        <w:r>
          <w:rPr>
            <w:rStyle w:val="Hyperlink"/>
            <w:b/>
            <w:bCs/>
          </w:rPr>
          <w:t xml:space="preserve">LearnSketch on YouTube</w:t>
        </w:r>
      </w:hyperlink>
      <w:r>
        <w:t xml:space="preserve">: Joseph’s intro to Sketch tutorial provides beginners with insights into this powerful design tool, covering its features and benefits</w:t>
      </w:r>
      <w:r>
        <w:t xml:space="preserve"> </w:t>
      </w:r>
      <w:hyperlink r:id="rId26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7">
        <w:r>
          <w:rPr>
            <w:rStyle w:val="Hyperlink"/>
            <w:b/>
            <w:bCs/>
          </w:rPr>
          <w:t xml:space="preserve">RapidFireArt’s How to Draw for Beginners</w:t>
        </w:r>
      </w:hyperlink>
      <w:r>
        <w:t xml:space="preserve">: While not exclusively about sketching, this beginner’s drawing course includes lessons on sketching shapes and seeing objects differently</w:t>
      </w:r>
      <w:r>
        <w:t xml:space="preserve"> </w:t>
      </w:r>
      <w:hyperlink r:id="rId27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3"/>
      <w:hyperlink r:id="rId28">
        <w:r>
          <w:rPr>
            <w:rStyle w:val="Hyperlink"/>
            <w:b/>
            <w:bCs/>
          </w:rPr>
          <w:t xml:space="preserve">DIYS.com: Learn How to Sketch &amp; Draw</w:t>
        </w:r>
      </w:hyperlink>
      <w:r>
        <w:t xml:space="preserve">: Explore basic drawing techniques, including sketching, through this resource</w:t>
      </w:r>
      <w:r>
        <w:t xml:space="preserve"> </w:t>
      </w:r>
      <w:hyperlink r:id="rId28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and enhance your sketching skills! 🎨✍️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24" Target="https://openoregon.pressbooks.pub/blueprint/chapter/unit-2-technical-sketching/" TargetMode="External" /><Relationship Type="http://schemas.openxmlformats.org/officeDocument/2006/relationships/hyperlink" Id="rId27" Target="https://rapidfireart.com/how-to-draw-for-beginners/" TargetMode="External" /><Relationship Type="http://schemas.openxmlformats.org/officeDocument/2006/relationships/hyperlink" Id="rId23" Target="https://whatmakeart.com/drawing/technical-sketching/" TargetMode="External" /><Relationship Type="http://schemas.openxmlformats.org/officeDocument/2006/relationships/hyperlink" Id="rId28" Target="https://www.diys.com/basic-drawing-techniques/" TargetMode="External" /><Relationship Type="http://schemas.openxmlformats.org/officeDocument/2006/relationships/hyperlink" Id="rId25" Target="https://www.makeuseof.com/what-is-sketch/" TargetMode="External" /><Relationship Type="http://schemas.openxmlformats.org/officeDocument/2006/relationships/hyperlink" Id="rId26" Target="https://www.youtube.com/watch?v=ilcwjXTqyN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openoregon.pressbooks.pub/blueprint/chapter/unit-2-technical-sketching/" TargetMode="External" /><Relationship Type="http://schemas.openxmlformats.org/officeDocument/2006/relationships/hyperlink" Id="rId27" Target="https://rapidfireart.com/how-to-draw-for-beginners/" TargetMode="External" /><Relationship Type="http://schemas.openxmlformats.org/officeDocument/2006/relationships/hyperlink" Id="rId23" Target="https://whatmakeart.com/drawing/technical-sketching/" TargetMode="External" /><Relationship Type="http://schemas.openxmlformats.org/officeDocument/2006/relationships/hyperlink" Id="rId28" Target="https://www.diys.com/basic-drawing-techniques/" TargetMode="External" /><Relationship Type="http://schemas.openxmlformats.org/officeDocument/2006/relationships/hyperlink" Id="rId25" Target="https://www.makeuseof.com/what-is-sketch/" TargetMode="External" /><Relationship Type="http://schemas.openxmlformats.org/officeDocument/2006/relationships/hyperlink" Id="rId26" Target="https://www.youtube.com/watch?v=ilcwjXTqyN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2024-03-23T04:53:56Z</dcterms:created>
  <dcterms:modified xsi:type="dcterms:W3CDTF">2024-03-23T04:53:56Z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