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TIBCO Enterprise Message Service (EMS)</w:t>
      </w:r>
      <w:r>
        <w:t xml:space="preserve"> </w:t>
      </w:r>
      <w:r>
        <w:t xml:space="preserve">is a robust messaging middleware that facilitates communication between distributed applications using queues and topics.</w:t>
      </w:r>
      <w:r>
        <w:t xml:space="preserve"> </w:t>
      </w:r>
      <w:hyperlink r:id="rId20">
        <w:r>
          <w:rPr>
            <w:rStyle w:val="Hyperlink"/>
          </w:rPr>
          <w:t xml:space="preserve">It enables reliable, asynchronous message exchange in enterprise systems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TIBCO EMS: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Creating a Queue</w:t>
      </w:r>
      <w:hyperlink r:id="rId20">
        <w:r>
          <w:rPr>
            <w:rStyle w:val="Hyperlink"/>
          </w:rPr>
          <w:t xml:space="preserve">: Learn how to create queues for point-to-point messaging in TIBCO EMS using the administration tool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Distributed Queue Overview</w:t>
        </w:r>
        <w:r>
          <w:rPr>
            <w:rStyle w:val="Hyperlink"/>
          </w:rPr>
          <w:t xml:space="preserve">: Understand the concept of distributed queues and how they operate within TIBCO EMS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Viewing Message Content</w:t>
        </w:r>
        <w:r>
          <w:rPr>
            <w:rStyle w:val="Hyperlink"/>
          </w:rPr>
          <w:t xml:space="preserve">: Explore ways to view message content from the Admin tool, including message tracing and queue browsing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TIBCO EMS Tutorial</w:t>
        </w:r>
        <w:r>
          <w:rPr>
            <w:rStyle w:val="Hyperlink"/>
          </w:rPr>
          <w:t xml:space="preserve">: This tutorial covers sending and receiving JMS messages in queues using TIBCO Designer and TIBCO Administrator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Quick Start Guide (Java)</w:t>
        </w:r>
        <w:r>
          <w:rPr>
            <w:rStyle w:val="Hyperlink"/>
          </w:rPr>
          <w:t xml:space="preserve">: Get started with writing TIBCO EMS applications in Java using TIBCO Cloud Messaging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TIBCO EMS!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tibco+message+queue" TargetMode="External" /><Relationship Type="http://schemas.openxmlformats.org/officeDocument/2006/relationships/hyperlink" Id="rId20" Target="https://docs.tibco.com/pub/ems/8.6.0/doc/html/GUID-0F0F9B66-FE1D-4163-8997-205EA2C90635.html" TargetMode="External" /><Relationship Type="http://schemas.openxmlformats.org/officeDocument/2006/relationships/hyperlink" Id="rId22" Target="https://docs.tibco.com/pub/rendezvous/8.6.1/doc/html/c-reference/Distributed_Queue_Overview.htm" TargetMode="External" /><Relationship Type="http://schemas.openxmlformats.org/officeDocument/2006/relationships/hyperlink" Id="rId25" Target="https://messaging.cloud.tibco.com/docs/getstarted/quickstart-ems/java-ems.html" TargetMode="External" /><Relationship Type="http://schemas.openxmlformats.org/officeDocument/2006/relationships/hyperlink" Id="rId23" Target="https://support.tibco.com/s/article/Tibco-KnowledgeArticle-Article-34803" TargetMode="External" /><Relationship Type="http://schemas.openxmlformats.org/officeDocument/2006/relationships/hyperlink" Id="rId24" Target="https://tutorialspedia.com/tibco-ems-how-to-send-and-receive-jms-messages-in-queu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tibco+message+queue" TargetMode="External" /><Relationship Type="http://schemas.openxmlformats.org/officeDocument/2006/relationships/hyperlink" Id="rId20" Target="https://docs.tibco.com/pub/ems/8.6.0/doc/html/GUID-0F0F9B66-FE1D-4163-8997-205EA2C90635.html" TargetMode="External" /><Relationship Type="http://schemas.openxmlformats.org/officeDocument/2006/relationships/hyperlink" Id="rId22" Target="https://docs.tibco.com/pub/rendezvous/8.6.1/doc/html/c-reference/Distributed_Queue_Overview.htm" TargetMode="External" /><Relationship Type="http://schemas.openxmlformats.org/officeDocument/2006/relationships/hyperlink" Id="rId25" Target="https://messaging.cloud.tibco.com/docs/getstarted/quickstart-ems/java-ems.html" TargetMode="External" /><Relationship Type="http://schemas.openxmlformats.org/officeDocument/2006/relationships/hyperlink" Id="rId23" Target="https://support.tibco.com/s/article/Tibco-KnowledgeArticle-Article-34803" TargetMode="External" /><Relationship Type="http://schemas.openxmlformats.org/officeDocument/2006/relationships/hyperlink" Id="rId24" Target="https://tutorialspedia.com/tibco-ems-how-to-send-and-receive-jms-messages-in-queu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2024-03-23T04:35:29Z</dcterms:created>
  <dcterms:modified xsi:type="dcterms:W3CDTF">2024-03-23T04:35:29Z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