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59B4D" w14:textId="77777777" w:rsidR="00DA2947" w:rsidRDefault="00000000">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1FF19C18" w:rsidR="00DA2947" w:rsidRDefault="00000000">
      <w:pPr>
        <w:spacing w:after="210" w:line="360" w:lineRule="auto"/>
      </w:pPr>
      <w:r>
        <w:rPr>
          <w:rFonts w:ascii="inter" w:eastAsia="inter" w:hAnsi="inter" w:cs="inter"/>
          <w:b/>
          <w:color w:val="000000"/>
        </w:rPr>
        <w:t>Họ và tên:</w:t>
      </w:r>
      <w:r>
        <w:rPr>
          <w:rFonts w:ascii="inter" w:eastAsia="inter" w:hAnsi="inter" w:cs="inter"/>
          <w:color w:val="000000"/>
        </w:rPr>
        <w:t xml:space="preserve"> </w:t>
      </w:r>
      <w:r w:rsidR="00813574">
        <w:rPr>
          <w:rFonts w:ascii="inter" w:eastAsia="inter" w:hAnsi="inter" w:cs="inter"/>
          <w:color w:val="000000"/>
        </w:rPr>
        <w:t>Nguyễn Văn Ngọc</w:t>
      </w:r>
    </w:p>
    <w:p w14:paraId="43D5732F" w14:textId="57E4D77C" w:rsidR="00DA2947" w:rsidRDefault="00000000">
      <w:pPr>
        <w:spacing w:after="210" w:line="360" w:lineRule="auto"/>
      </w:pPr>
      <w:r>
        <w:rPr>
          <w:rFonts w:ascii="inter" w:eastAsia="inter" w:hAnsi="inter" w:cs="inter"/>
          <w:b/>
          <w:color w:val="000000"/>
        </w:rPr>
        <w:t>Mã sinh viên:</w:t>
      </w:r>
      <w:r w:rsidR="00813574">
        <w:rPr>
          <w:rFonts w:ascii="inter" w:eastAsia="inter" w:hAnsi="inter" w:cs="inter"/>
          <w:color w:val="000000"/>
        </w:rPr>
        <w:t xml:space="preserve"> 2451271145</w:t>
      </w:r>
    </w:p>
    <w:p w14:paraId="6EB0A3AB" w14:textId="6E1FEEEE" w:rsidR="00DA2947" w:rsidRDefault="00000000">
      <w:pPr>
        <w:spacing w:after="210" w:line="360" w:lineRule="auto"/>
      </w:pPr>
      <w:r>
        <w:rPr>
          <w:rFonts w:ascii="inter" w:eastAsia="inter" w:hAnsi="inter" w:cs="inter"/>
          <w:b/>
          <w:color w:val="000000"/>
        </w:rPr>
        <w:t>Lớp:</w:t>
      </w:r>
      <w:r>
        <w:rPr>
          <w:rFonts w:ascii="inter" w:eastAsia="inter" w:hAnsi="inter" w:cs="inter"/>
          <w:color w:val="000000"/>
        </w:rPr>
        <w:t xml:space="preserve"> </w:t>
      </w:r>
      <w:r w:rsidR="00813574">
        <w:rPr>
          <w:rFonts w:ascii="inter" w:eastAsia="inter" w:hAnsi="inter" w:cs="inter"/>
          <w:color w:val="000000"/>
        </w:rPr>
        <w:t>66ANM2</w:t>
      </w:r>
    </w:p>
    <w:p w14:paraId="0983CFE9" w14:textId="49CA2578" w:rsidR="00DA2947" w:rsidRDefault="00000000">
      <w:pPr>
        <w:spacing w:after="210" w:line="360" w:lineRule="auto"/>
      </w:pPr>
      <w:r>
        <w:rPr>
          <w:rFonts w:ascii="inter" w:eastAsia="inter" w:hAnsi="inter" w:cs="inter"/>
          <w:b/>
          <w:color w:val="000000"/>
        </w:rPr>
        <w:t>Ngày làm:</w:t>
      </w:r>
      <w:r>
        <w:rPr>
          <w:rFonts w:ascii="inter" w:eastAsia="inter" w:hAnsi="inter" w:cs="inter"/>
          <w:color w:val="000000"/>
        </w:rPr>
        <w:t xml:space="preserve"> </w:t>
      </w:r>
      <w:r w:rsidR="00813574">
        <w:rPr>
          <w:rFonts w:ascii="inter" w:eastAsia="inter" w:hAnsi="inter" w:cs="inter"/>
          <w:color w:val="000000"/>
        </w:rPr>
        <w:t>01/03/2026</w:t>
      </w:r>
    </w:p>
    <w:p w14:paraId="20CBC9A1" w14:textId="77777777" w:rsidR="00DA2947" w:rsidRDefault="00000000">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77777777" w:rsidR="00DA2947" w:rsidRDefault="00000000">
      <w:pPr>
        <w:spacing w:after="210" w:line="360" w:lineRule="auto"/>
      </w:pPr>
      <w:r>
        <w:rPr>
          <w:rFonts w:ascii="inter" w:eastAsia="inter" w:hAnsi="inter" w:cs="inter"/>
          <w:b/>
          <w:color w:val="000000"/>
        </w:rPr>
        <w:t>Tài liệu đã xem (Link):</w:t>
      </w:r>
    </w:p>
    <w:p w14:paraId="3C4634EE" w14:textId="77777777"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21C1DD76" w:rsidR="00DA2947" w:rsidRDefault="00000000">
      <w:pPr>
        <w:spacing w:after="210" w:line="360" w:lineRule="auto"/>
      </w:pPr>
      <w:r>
        <w:rPr>
          <w:rFonts w:ascii="inter" w:eastAsia="inter" w:hAnsi="inter" w:cs="inter"/>
          <w:color w:val="000000"/>
        </w:rPr>
        <w:t xml:space="preserve">CSS là viết tắt của </w:t>
      </w:r>
      <w:r w:rsidR="00813574" w:rsidRPr="00813574">
        <w:rPr>
          <w:rFonts w:ascii="inter" w:eastAsia="inter" w:hAnsi="inter" w:cs="inter"/>
          <w:b/>
          <w:bCs/>
          <w:color w:val="000000"/>
        </w:rPr>
        <w:t>Cascading Style Sheets</w:t>
      </w:r>
    </w:p>
    <w:p w14:paraId="3EA394FA" w14:textId="77777777" w:rsidR="00DA2947" w:rsidRDefault="00000000">
      <w:pPr>
        <w:spacing w:after="210" w:line="360" w:lineRule="auto"/>
      </w:pPr>
      <w:r>
        <w:rPr>
          <w:rFonts w:ascii="inter" w:eastAsia="inter" w:hAnsi="inter" w:cs="inter"/>
          <w:color w:val="000000"/>
        </w:rPr>
        <w:t>Nó có vai trò gì trong 1 trang web?</w:t>
      </w:r>
    </w:p>
    <w:p w14:paraId="24971962" w14:textId="7912053A" w:rsidR="00DA2947" w:rsidRDefault="00000000">
      <w:pPr>
        <w:numPr>
          <w:ilvl w:val="0"/>
          <w:numId w:val="1"/>
        </w:numPr>
        <w:spacing w:before="105" w:after="105" w:line="360" w:lineRule="auto"/>
      </w:pPr>
      <w:r>
        <w:rPr>
          <w:rFonts w:ascii="inter" w:eastAsia="inter" w:hAnsi="inter" w:cs="inter"/>
          <w:color w:val="000000"/>
        </w:rPr>
        <w:t xml:space="preserve">HTML chịu trách nhiệm: </w:t>
      </w:r>
      <w:r w:rsidR="00813574" w:rsidRPr="00813574">
        <w:rPr>
          <w:rFonts w:ascii="inter" w:eastAsia="inter" w:hAnsi="inter" w:cs="inter"/>
          <w:b/>
          <w:bCs/>
          <w:color w:val="000000"/>
        </w:rPr>
        <w:t>làm khung xương</w:t>
      </w:r>
    </w:p>
    <w:p w14:paraId="53B580EB" w14:textId="3B31B2D2" w:rsidR="00DA2947" w:rsidRDefault="00000000">
      <w:pPr>
        <w:numPr>
          <w:ilvl w:val="0"/>
          <w:numId w:val="1"/>
        </w:numPr>
        <w:spacing w:before="105" w:after="105" w:line="360" w:lineRule="auto"/>
      </w:pPr>
      <w:r>
        <w:rPr>
          <w:rFonts w:ascii="inter" w:eastAsia="inter" w:hAnsi="inter" w:cs="inter"/>
          <w:color w:val="000000"/>
        </w:rPr>
        <w:t xml:space="preserve">CSS chịu trách nhiệm: </w:t>
      </w:r>
      <w:r w:rsidR="00813574" w:rsidRPr="00813574">
        <w:rPr>
          <w:rFonts w:ascii="inter" w:eastAsia="inter" w:hAnsi="inter" w:cs="inter"/>
          <w:b/>
          <w:bCs/>
          <w:color w:val="000000"/>
        </w:rPr>
        <w:t>làm đẹp cho khung đã tạo bằng HTML bằng màu, font, …</w:t>
      </w:r>
    </w:p>
    <w:p w14:paraId="751F99AD" w14:textId="107F51D5" w:rsidR="00DA2947" w:rsidRDefault="00000000">
      <w:pPr>
        <w:numPr>
          <w:ilvl w:val="0"/>
          <w:numId w:val="1"/>
        </w:numPr>
        <w:spacing w:before="105" w:after="105" w:line="360" w:lineRule="auto"/>
      </w:pPr>
      <w:r>
        <w:rPr>
          <w:rFonts w:ascii="inter" w:eastAsia="inter" w:hAnsi="inter" w:cs="inter"/>
          <w:color w:val="000000"/>
        </w:rPr>
        <w:t xml:space="preserve">JavaScript chịu trách nhiệm: </w:t>
      </w:r>
      <w:r w:rsidR="00813574" w:rsidRPr="00813574">
        <w:rPr>
          <w:rFonts w:ascii="inter" w:eastAsia="inter" w:hAnsi="inter" w:cs="inter"/>
          <w:b/>
          <w:bCs/>
          <w:color w:val="000000"/>
        </w:rPr>
        <w:t>tạo tương tác và xử lí hành vi cho trang web</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t>Giải thích:</w:t>
      </w:r>
    </w:p>
    <w:p w14:paraId="5B5CE4B3" w14:textId="2C936AD5" w:rsidR="00DA2947" w:rsidRDefault="00000000">
      <w:pPr>
        <w:numPr>
          <w:ilvl w:val="0"/>
          <w:numId w:val="2"/>
        </w:numPr>
        <w:spacing w:before="105" w:after="105" w:line="360" w:lineRule="auto"/>
      </w:pPr>
      <w:r>
        <w:rPr>
          <w:rFonts w:ascii="inter" w:eastAsia="inter" w:hAnsi="inter" w:cs="inter"/>
          <w:b/>
          <w:color w:val="000000"/>
        </w:rPr>
        <w:t>Selector</w:t>
      </w:r>
      <w:r>
        <w:rPr>
          <w:rFonts w:ascii="inter" w:eastAsia="inter" w:hAnsi="inter" w:cs="inter"/>
          <w:color w:val="000000"/>
        </w:rPr>
        <w:t xml:space="preserve"> (bộ chọn): </w:t>
      </w:r>
      <w:r w:rsidR="00813574" w:rsidRPr="00813574">
        <w:rPr>
          <w:rFonts w:ascii="inter" w:eastAsia="inter" w:hAnsi="inter" w:cs="inter"/>
          <w:b/>
          <w:bCs/>
          <w:color w:val="000000"/>
        </w:rPr>
        <w:t>dùng để chọn phần tử HTML mà CSS sẽ áp dụng kiểu lên</w:t>
      </w:r>
    </w:p>
    <w:p w14:paraId="15BE9F37" w14:textId="3444DB38" w:rsidR="00DA2947" w:rsidRDefault="00000000">
      <w:pPr>
        <w:numPr>
          <w:ilvl w:val="0"/>
          <w:numId w:val="2"/>
        </w:numPr>
        <w:spacing w:before="105" w:after="105" w:line="360" w:lineRule="auto"/>
      </w:pPr>
      <w:r>
        <w:rPr>
          <w:rFonts w:ascii="inter" w:eastAsia="inter" w:hAnsi="inter" w:cs="inter"/>
          <w:b/>
          <w:color w:val="000000"/>
        </w:rPr>
        <w:lastRenderedPageBreak/>
        <w:t>Property</w:t>
      </w:r>
      <w:r>
        <w:rPr>
          <w:rFonts w:ascii="inter" w:eastAsia="inter" w:hAnsi="inter" w:cs="inter"/>
          <w:color w:val="000000"/>
        </w:rPr>
        <w:t xml:space="preserve"> (thuộc tính): </w:t>
      </w:r>
      <w:r w:rsidR="00813574" w:rsidRPr="00813574">
        <w:rPr>
          <w:rFonts w:ascii="inter" w:eastAsia="inter" w:hAnsi="inter" w:cs="inter"/>
          <w:b/>
          <w:bCs/>
          <w:color w:val="000000"/>
        </w:rPr>
        <w:t xml:space="preserve">là những đặc điểm muốn thay đổi của phần từ </w:t>
      </w:r>
      <w:r w:rsidR="00813574" w:rsidRPr="00813574">
        <w:rPr>
          <w:rFonts w:ascii="inter" w:eastAsia="inter" w:hAnsi="inter" w:cs="inter"/>
          <w:b/>
          <w:bCs/>
          <w:i/>
          <w:iCs/>
          <w:color w:val="000000"/>
        </w:rPr>
        <w:t>(color, font-size, margin,…)</w:t>
      </w:r>
    </w:p>
    <w:p w14:paraId="4CEEC1F1" w14:textId="79877453" w:rsidR="00DA2947" w:rsidRPr="00813574" w:rsidRDefault="00000000">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w:t>
      </w:r>
      <w:r w:rsidR="00813574" w:rsidRPr="00813574">
        <w:rPr>
          <w:rFonts w:ascii="inter" w:eastAsia="inter" w:hAnsi="inter" w:cs="inter"/>
          <w:b/>
          <w:bCs/>
          <w:color w:val="000000"/>
        </w:rPr>
        <w:t xml:space="preserve">là những giá trị cụ thể gắn cho thuộc tính </w:t>
      </w:r>
      <w:r w:rsidR="00813574" w:rsidRPr="00813574">
        <w:rPr>
          <w:rFonts w:ascii="inter" w:eastAsia="inter" w:hAnsi="inter" w:cs="inter"/>
          <w:b/>
          <w:bCs/>
          <w:i/>
          <w:iCs/>
          <w:color w:val="000000"/>
        </w:rPr>
        <w:t>(red, 16px, center)</w:t>
      </w:r>
    </w:p>
    <w:p w14:paraId="2F781584" w14:textId="77777777" w:rsidR="00813574" w:rsidRDefault="00813574" w:rsidP="00813574">
      <w:pPr>
        <w:spacing w:before="105" w:after="105" w:line="360" w:lineRule="auto"/>
        <w:ind w:left="180"/>
      </w:pP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19"/>
        <w:gridCol w:w="2986"/>
        <w:gridCol w:w="2732"/>
        <w:gridCol w:w="2567"/>
      </w:tblGrid>
      <w:tr w:rsidR="00813574"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813574"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0F163923" w:rsidR="00DA2947" w:rsidRPr="00173DC7" w:rsidRDefault="00813574">
            <w:pPr>
              <w:spacing w:line="360" w:lineRule="auto"/>
              <w:rPr>
                <w:b/>
                <w:bCs/>
              </w:rPr>
            </w:pPr>
            <w:r w:rsidRPr="00173DC7">
              <w:rPr>
                <w:rFonts w:ascii="inter" w:eastAsia="inter" w:hAnsi="inter" w:cs="inter"/>
                <w:b/>
                <w:bCs/>
                <w:i/>
                <w:color w:val="000000"/>
                <w:sz w:val="17"/>
              </w:rPr>
              <w:t>Viết trực tiếp trong thẻ HTML (style=””)</w:t>
            </w:r>
          </w:p>
        </w:tc>
        <w:tc>
          <w:tcPr>
            <w:tcW w:w="0" w:type="auto"/>
            <w:tcBorders>
              <w:top w:val="single" w:sz="1" w:space="0" w:color="000000"/>
              <w:bottom w:val="single" w:sz="1" w:space="0" w:color="000000"/>
              <w:right w:val="single" w:sz="1" w:space="0" w:color="000000"/>
            </w:tcBorders>
          </w:tcPr>
          <w:p w14:paraId="1E8D6003" w14:textId="72F85F6D" w:rsidR="00DA2947" w:rsidRPr="00173DC7" w:rsidRDefault="00813574">
            <w:pPr>
              <w:spacing w:line="360" w:lineRule="auto"/>
              <w:rPr>
                <w:b/>
                <w:bCs/>
              </w:rPr>
            </w:pPr>
            <w:r w:rsidRPr="00173DC7">
              <w:rPr>
                <w:rFonts w:ascii="inter" w:eastAsia="inter" w:hAnsi="inter" w:cs="inter"/>
                <w:b/>
                <w:bCs/>
                <w:i/>
                <w:color w:val="000000"/>
                <w:sz w:val="17"/>
              </w:rPr>
              <w:t>Nhanh, áp dụng ngay cho 1 phần tử</w:t>
            </w:r>
          </w:p>
        </w:tc>
        <w:tc>
          <w:tcPr>
            <w:tcW w:w="0" w:type="auto"/>
            <w:tcBorders>
              <w:top w:val="single" w:sz="1" w:space="0" w:color="000000"/>
              <w:bottom w:val="single" w:sz="1" w:space="0" w:color="000000"/>
            </w:tcBorders>
          </w:tcPr>
          <w:p w14:paraId="30A90717" w14:textId="6A3B5C18" w:rsidR="00DA2947" w:rsidRPr="00173DC7" w:rsidRDefault="00813574">
            <w:pPr>
              <w:spacing w:line="360" w:lineRule="auto"/>
              <w:rPr>
                <w:b/>
                <w:bCs/>
              </w:rPr>
            </w:pPr>
            <w:r w:rsidRPr="00173DC7">
              <w:rPr>
                <w:rFonts w:ascii="inter" w:eastAsia="inter" w:hAnsi="inter" w:cs="inter"/>
                <w:b/>
                <w:bCs/>
                <w:i/>
                <w:color w:val="000000"/>
                <w:sz w:val="17"/>
              </w:rPr>
              <w:t>Khó bảo trì, rối code, không thể tái sử dụng</w:t>
            </w:r>
          </w:p>
        </w:tc>
      </w:tr>
      <w:tr w:rsidR="00813574"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1029EE29" w:rsidR="00DA2947" w:rsidRPr="00173DC7" w:rsidRDefault="00813574">
            <w:pPr>
              <w:spacing w:line="360" w:lineRule="auto"/>
              <w:rPr>
                <w:b/>
                <w:bCs/>
              </w:rPr>
            </w:pPr>
            <w:r w:rsidRPr="00173DC7">
              <w:rPr>
                <w:rFonts w:ascii="inter" w:eastAsia="inter" w:hAnsi="inter" w:cs="inter"/>
                <w:b/>
                <w:bCs/>
                <w:i/>
                <w:color w:val="000000"/>
                <w:sz w:val="17"/>
              </w:rPr>
              <w:t>Viết trong thẻ &lt;style&gt; ở phần &lt;head&gt;</w:t>
            </w:r>
          </w:p>
        </w:tc>
        <w:tc>
          <w:tcPr>
            <w:tcW w:w="0" w:type="auto"/>
            <w:tcBorders>
              <w:top w:val="single" w:sz="1" w:space="0" w:color="000000"/>
              <w:bottom w:val="single" w:sz="1" w:space="0" w:color="000000"/>
              <w:right w:val="single" w:sz="1" w:space="0" w:color="000000"/>
            </w:tcBorders>
          </w:tcPr>
          <w:p w14:paraId="3CFCE5A9" w14:textId="5A8A0F1A" w:rsidR="00DA2947" w:rsidRPr="00173DC7" w:rsidRDefault="00813574">
            <w:pPr>
              <w:spacing w:line="360" w:lineRule="auto"/>
              <w:rPr>
                <w:b/>
                <w:bCs/>
              </w:rPr>
            </w:pPr>
            <w:r w:rsidRPr="00173DC7">
              <w:rPr>
                <w:rFonts w:ascii="inter" w:eastAsia="inter" w:hAnsi="inter" w:cs="inter"/>
                <w:b/>
                <w:bCs/>
                <w:i/>
                <w:color w:val="000000"/>
                <w:sz w:val="17"/>
              </w:rPr>
              <w:t>Quản lý tập trung trong 1 file HTML</w:t>
            </w:r>
          </w:p>
        </w:tc>
        <w:tc>
          <w:tcPr>
            <w:tcW w:w="0" w:type="auto"/>
            <w:tcBorders>
              <w:top w:val="single" w:sz="1" w:space="0" w:color="000000"/>
              <w:bottom w:val="single" w:sz="1" w:space="0" w:color="000000"/>
            </w:tcBorders>
          </w:tcPr>
          <w:p w14:paraId="4D035996" w14:textId="0D08C920" w:rsidR="00DA2947" w:rsidRPr="00173DC7" w:rsidRDefault="00813574">
            <w:pPr>
              <w:spacing w:line="360" w:lineRule="auto"/>
              <w:rPr>
                <w:b/>
                <w:bCs/>
              </w:rPr>
            </w:pPr>
            <w:r w:rsidRPr="00173DC7">
              <w:rPr>
                <w:rFonts w:ascii="inter" w:eastAsia="inter" w:hAnsi="inter" w:cs="inter"/>
                <w:b/>
                <w:bCs/>
                <w:i/>
                <w:color w:val="000000"/>
                <w:sz w:val="17"/>
              </w:rPr>
              <w:t>Chỉ dùng được trong 1 trang</w:t>
            </w:r>
          </w:p>
        </w:tc>
      </w:tr>
      <w:tr w:rsidR="00813574"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1F230975" w:rsidR="00DA2947" w:rsidRPr="00173DC7" w:rsidRDefault="00813574">
            <w:pPr>
              <w:spacing w:line="360" w:lineRule="auto"/>
              <w:rPr>
                <w:b/>
                <w:bCs/>
              </w:rPr>
            </w:pPr>
            <w:r w:rsidRPr="00173DC7">
              <w:rPr>
                <w:rFonts w:ascii="inter" w:eastAsia="inter" w:hAnsi="inter" w:cs="inter"/>
                <w:b/>
                <w:bCs/>
                <w:i/>
                <w:color w:val="000000"/>
                <w:sz w:val="17"/>
              </w:rPr>
              <w:t>Viết trong file .css riêng và liên kết bằng thẻ &lt;link&gt;</w:t>
            </w:r>
          </w:p>
        </w:tc>
        <w:tc>
          <w:tcPr>
            <w:tcW w:w="0" w:type="auto"/>
            <w:tcBorders>
              <w:top w:val="single" w:sz="1" w:space="0" w:color="000000"/>
              <w:bottom w:val="single" w:sz="1" w:space="0" w:color="000000"/>
              <w:right w:val="single" w:sz="1" w:space="0" w:color="000000"/>
            </w:tcBorders>
          </w:tcPr>
          <w:p w14:paraId="458A38CE" w14:textId="1CBEBDDD" w:rsidR="00DA2947" w:rsidRPr="00173DC7" w:rsidRDefault="00813574">
            <w:pPr>
              <w:spacing w:line="360" w:lineRule="auto"/>
              <w:rPr>
                <w:b/>
                <w:bCs/>
              </w:rPr>
            </w:pPr>
            <w:r w:rsidRPr="00173DC7">
              <w:rPr>
                <w:rFonts w:ascii="inter" w:eastAsia="inter" w:hAnsi="inter" w:cs="inter"/>
                <w:b/>
                <w:bCs/>
                <w:i/>
                <w:color w:val="000000"/>
                <w:sz w:val="17"/>
              </w:rPr>
              <w:t>Dễ quản lý, tái sử dụng, làm cho code sạch hơn</w:t>
            </w:r>
          </w:p>
        </w:tc>
        <w:tc>
          <w:tcPr>
            <w:tcW w:w="0" w:type="auto"/>
            <w:tcBorders>
              <w:top w:val="single" w:sz="1" w:space="0" w:color="000000"/>
              <w:bottom w:val="single" w:sz="1" w:space="0" w:color="000000"/>
            </w:tcBorders>
          </w:tcPr>
          <w:p w14:paraId="62B20E5A" w14:textId="3588A3DA" w:rsidR="00DA2947" w:rsidRPr="00173DC7" w:rsidRDefault="00813574">
            <w:pPr>
              <w:spacing w:line="360" w:lineRule="auto"/>
              <w:rPr>
                <w:rFonts w:ascii="Cambria" w:hAnsi="Cambria"/>
                <w:b/>
                <w:bCs/>
                <w:i/>
                <w:iCs/>
                <w:sz w:val="17"/>
                <w:szCs w:val="17"/>
              </w:rPr>
            </w:pPr>
            <w:r w:rsidRPr="00173DC7">
              <w:rPr>
                <w:rFonts w:ascii="Cambria" w:hAnsi="Cambria"/>
                <w:b/>
                <w:bCs/>
                <w:i/>
                <w:iCs/>
                <w:sz w:val="17"/>
                <w:szCs w:val="17"/>
              </w:rPr>
              <w:t>Cần thêm file riêng</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22"/>
        <w:gridCol w:w="2154"/>
        <w:gridCol w:w="2736"/>
        <w:gridCol w:w="2992"/>
      </w:tblGrid>
      <w:tr w:rsidR="00173DC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173DC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1EF4438E" w:rsidR="00DA2947" w:rsidRPr="00173DC7" w:rsidRDefault="00173DC7">
            <w:pPr>
              <w:spacing w:line="360" w:lineRule="auto"/>
              <w:rPr>
                <w:b/>
                <w:bCs/>
              </w:rPr>
            </w:pPr>
            <w:r w:rsidRPr="00173DC7">
              <w:rPr>
                <w:rFonts w:ascii="inter" w:eastAsia="inter" w:hAnsi="inter" w:cs="inter"/>
                <w:b/>
                <w:bCs/>
                <w:i/>
                <w:color w:val="000000"/>
                <w:sz w:val="17"/>
              </w:rPr>
              <w:t>Chọn tất cả phần tử trong trang</w:t>
            </w:r>
          </w:p>
        </w:tc>
      </w:tr>
      <w:tr w:rsidR="00173DC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2DDCE0ED" w:rsidR="00DA2947" w:rsidRPr="00173DC7" w:rsidRDefault="00173DC7">
            <w:pPr>
              <w:spacing w:line="360" w:lineRule="auto"/>
              <w:rPr>
                <w:b/>
                <w:bCs/>
              </w:rPr>
            </w:pPr>
            <w:r w:rsidRPr="00173DC7">
              <w:rPr>
                <w:rFonts w:ascii="inter" w:eastAsia="inter" w:hAnsi="inter" w:cs="inter"/>
                <w:b/>
                <w:bCs/>
                <w:i/>
                <w:color w:val="000000"/>
                <w:sz w:val="17"/>
              </w:rPr>
              <w:t>Chọn tất cả thẻ cùng loại (ví dụ &lt;p&gt;)</w:t>
            </w:r>
          </w:p>
        </w:tc>
      </w:tr>
      <w:tr w:rsidR="00173DC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436F3A0A" w:rsidR="00DA2947" w:rsidRPr="00173DC7" w:rsidRDefault="00173DC7">
            <w:pPr>
              <w:spacing w:line="360" w:lineRule="auto"/>
              <w:rPr>
                <w:b/>
                <w:bCs/>
              </w:rPr>
            </w:pPr>
            <w:r w:rsidRPr="00173DC7">
              <w:rPr>
                <w:rFonts w:ascii="inter" w:eastAsia="inter" w:hAnsi="inter" w:cs="inter"/>
                <w:b/>
                <w:bCs/>
                <w:i/>
                <w:color w:val="000000"/>
                <w:sz w:val="17"/>
              </w:rPr>
              <w:t>Chọn các  phần tử có class tương ứng</w:t>
            </w:r>
          </w:p>
        </w:tc>
      </w:tr>
      <w:tr w:rsidR="00173DC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1D504D48" w:rsidR="00DA2947" w:rsidRPr="00173DC7" w:rsidRDefault="00173DC7">
            <w:pPr>
              <w:spacing w:line="360" w:lineRule="auto"/>
              <w:rPr>
                <w:b/>
                <w:bCs/>
              </w:rPr>
            </w:pPr>
            <w:r w:rsidRPr="00173DC7">
              <w:rPr>
                <w:rFonts w:ascii="inter" w:eastAsia="inter" w:hAnsi="inter" w:cs="inter"/>
                <w:b/>
                <w:bCs/>
                <w:i/>
                <w:color w:val="000000"/>
                <w:sz w:val="17"/>
              </w:rPr>
              <w:t>Chọn 1 phần tử duy nhất có ID đó</w:t>
            </w:r>
          </w:p>
        </w:tc>
      </w:tr>
      <w:tr w:rsidR="00173DC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6EA3F997" w:rsidR="00DA2947" w:rsidRPr="00173DC7" w:rsidRDefault="00173DC7">
            <w:pPr>
              <w:spacing w:line="360" w:lineRule="auto"/>
              <w:rPr>
                <w:b/>
                <w:bCs/>
              </w:rPr>
            </w:pPr>
            <w:r w:rsidRPr="00173DC7">
              <w:rPr>
                <w:rFonts w:ascii="inter" w:eastAsia="inter" w:hAnsi="inter" w:cs="inter"/>
                <w:b/>
                <w:bCs/>
                <w:i/>
                <w:color w:val="000000"/>
                <w:sz w:val="17"/>
              </w:rPr>
              <w:t>Chọn phần tử con nằm bên trong phần tử cha</w:t>
            </w:r>
          </w:p>
        </w:tc>
      </w:tr>
      <w:tr w:rsidR="00173DC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lastRenderedPageBreak/>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5A07EF7A" w:rsidR="00DA2947" w:rsidRPr="00173DC7" w:rsidRDefault="00173DC7">
            <w:pPr>
              <w:spacing w:line="360" w:lineRule="auto"/>
              <w:rPr>
                <w:rFonts w:ascii="inter" w:hAnsi="inter"/>
                <w:b/>
                <w:bCs/>
                <w:i/>
                <w:iCs/>
                <w:sz w:val="17"/>
                <w:szCs w:val="17"/>
              </w:rPr>
            </w:pPr>
            <w:r w:rsidRPr="00173DC7">
              <w:rPr>
                <w:rFonts w:ascii="inter" w:hAnsi="inter"/>
                <w:b/>
                <w:bCs/>
                <w:i/>
                <w:iCs/>
                <w:sz w:val="17"/>
                <w:szCs w:val="17"/>
              </w:rPr>
              <w:t>Áp dụng</w:t>
            </w:r>
            <w:r>
              <w:rPr>
                <w:rFonts w:ascii="inter" w:hAnsi="inter"/>
                <w:b/>
                <w:bCs/>
                <w:i/>
                <w:iCs/>
                <w:sz w:val="17"/>
                <w:szCs w:val="17"/>
              </w:rPr>
              <w:t xml:space="preserve"> cùng 1 style cho nhiều selector</w:t>
            </w:r>
          </w:p>
        </w:tc>
      </w:tr>
      <w:tr w:rsidR="00173DC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1726F034" w:rsidR="00DA2947" w:rsidRPr="00173DC7" w:rsidRDefault="00173DC7">
            <w:pPr>
              <w:spacing w:line="360" w:lineRule="auto"/>
              <w:rPr>
                <w:b/>
                <w:bCs/>
              </w:rPr>
            </w:pPr>
            <w:r w:rsidRPr="00173DC7">
              <w:rPr>
                <w:rFonts w:ascii="inter" w:eastAsia="inter" w:hAnsi="inter" w:cs="inter"/>
                <w:b/>
                <w:bCs/>
                <w:i/>
                <w:color w:val="000000"/>
                <w:sz w:val="17"/>
              </w:rPr>
              <w:t>Chọn phần tử khi ở trạng thái đặc biệt (hover, focus, active,…)</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617AB346" w:rsidR="00DA2947" w:rsidRDefault="00000000">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r w:rsidR="00173DC7" w:rsidRPr="00173DC7">
        <w:rPr>
          <w:b/>
          <w:bCs/>
        </w:rPr>
        <w:t>&lt;link rel="stylesheet" href="style.css"&gt;</w:t>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31569C67" w14:textId="77777777" w:rsidR="00501559" w:rsidRPr="00501559" w:rsidRDefault="00000000" w:rsidP="00501559">
      <w:pPr>
        <w:shd w:val="clear" w:color="auto" w:fill="F8F8FA"/>
        <w:spacing w:line="336" w:lineRule="auto"/>
        <w:rPr>
          <w:rFonts w:ascii="IBM Plex Mono" w:eastAsia="IBM Plex Mono" w:hAnsi="IBM Plex Mono" w:cs="IBM Plex Mono"/>
          <w:b/>
          <w:bCs/>
          <w:color w:val="000000"/>
          <w:sz w:val="18"/>
        </w:rPr>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sidR="00501559" w:rsidRPr="00501559">
        <w:rPr>
          <w:rFonts w:ascii="IBM Plex Mono" w:eastAsia="IBM Plex Mono" w:hAnsi="IBM Plex Mono" w:cs="IBM Plex Mono"/>
          <w:b/>
          <w:bCs/>
          <w:color w:val="000000"/>
          <w:sz w:val="18"/>
        </w:rPr>
        <w:t>*{</w:t>
      </w:r>
    </w:p>
    <w:p w14:paraId="62BAEAD7"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margin: 0;</w:t>
      </w:r>
    </w:p>
    <w:p w14:paraId="37D028A0"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padding: 0;</w:t>
      </w:r>
    </w:p>
    <w:p w14:paraId="47B358E4"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w:t>
      </w:r>
    </w:p>
    <w:p w14:paraId="3A66B6CE" w14:textId="77777777" w:rsidR="00501559" w:rsidRPr="00501559" w:rsidRDefault="00000000" w:rsidP="00501559">
      <w:pPr>
        <w:shd w:val="clear" w:color="auto" w:fill="F8F8FA"/>
        <w:spacing w:line="336" w:lineRule="auto"/>
        <w:rPr>
          <w:rFonts w:ascii="IBM Plex Mono" w:eastAsia="IBM Plex Mono" w:hAnsi="IBM Plex Mono" w:cs="IBM Plex Mono"/>
          <w:b/>
          <w:bCs/>
          <w:color w:val="000000"/>
          <w:sz w:val="18"/>
        </w:rPr>
      </w:pP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sidR="00501559" w:rsidRPr="00501559">
        <w:rPr>
          <w:rFonts w:ascii="IBM Plex Mono" w:eastAsia="IBM Plex Mono" w:hAnsi="IBM Plex Mono" w:cs="IBM Plex Mono"/>
          <w:b/>
          <w:bCs/>
          <w:color w:val="000000"/>
          <w:sz w:val="18"/>
        </w:rPr>
        <w:t>body{</w:t>
      </w:r>
    </w:p>
    <w:p w14:paraId="117FC4C5"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font-family: Arial, Helvetica, sans-serif;</w:t>
      </w:r>
    </w:p>
    <w:p w14:paraId="6DAC7B6D"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background-color: #f5f5f5;</w:t>
      </w:r>
    </w:p>
    <w:p w14:paraId="0D07F7D7"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w:t>
      </w:r>
    </w:p>
    <w:p w14:paraId="0834A3F1" w14:textId="77777777" w:rsidR="00501559" w:rsidRPr="00501559" w:rsidRDefault="00000000" w:rsidP="00501559">
      <w:pPr>
        <w:shd w:val="clear" w:color="auto" w:fill="F8F8FA"/>
        <w:spacing w:line="336" w:lineRule="auto"/>
        <w:rPr>
          <w:rFonts w:ascii="IBM Plex Mono" w:eastAsia="IBM Plex Mono" w:hAnsi="IBM Plex Mono" w:cs="IBM Plex Mono"/>
          <w:b/>
          <w:bCs/>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sidR="00501559" w:rsidRPr="00501559">
        <w:rPr>
          <w:rFonts w:ascii="IBM Plex Mono" w:eastAsia="IBM Plex Mono" w:hAnsi="IBM Plex Mono" w:cs="IBM Plex Mono"/>
          <w:b/>
          <w:bCs/>
          <w:color w:val="000000"/>
          <w:sz w:val="18"/>
        </w:rPr>
        <w:t>#main-header{</w:t>
      </w:r>
    </w:p>
    <w:p w14:paraId="66821776"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lastRenderedPageBreak/>
        <w:t>    background-color: #333;</w:t>
      </w:r>
    </w:p>
    <w:p w14:paraId="27CAEB93"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color: white;</w:t>
      </w:r>
    </w:p>
    <w:p w14:paraId="2EBC3AD9"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padding: 20px;</w:t>
      </w:r>
    </w:p>
    <w:p w14:paraId="062A6583"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text-align: center;</w:t>
      </w:r>
    </w:p>
    <w:p w14:paraId="2384FB6E"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w:t>
      </w:r>
    </w:p>
    <w:p w14:paraId="1E7BD9C4" w14:textId="77777777" w:rsidR="00501559" w:rsidRPr="00501559" w:rsidRDefault="00000000" w:rsidP="00501559">
      <w:pPr>
        <w:shd w:val="clear" w:color="auto" w:fill="F8F8FA"/>
        <w:spacing w:line="336" w:lineRule="auto"/>
        <w:rPr>
          <w:rFonts w:ascii="IBM Plex Mono" w:eastAsia="IBM Plex Mono" w:hAnsi="IBM Plex Mono" w:cs="IBM Plex Mono"/>
          <w:b/>
          <w:bCs/>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sidR="00501559" w:rsidRPr="00501559">
        <w:rPr>
          <w:rFonts w:ascii="IBM Plex Mono" w:eastAsia="IBM Plex Mono" w:hAnsi="IBM Plex Mono" w:cs="IBM Plex Mono"/>
          <w:b/>
          <w:bCs/>
          <w:color w:val="000000"/>
          <w:sz w:val="18"/>
        </w:rPr>
        <w:t>.nav-link{</w:t>
      </w:r>
    </w:p>
    <w:p w14:paraId="105DFD69"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color: #333;</w:t>
      </w:r>
    </w:p>
    <w:p w14:paraId="00CF6A62"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text-decoration: none;</w:t>
      </w:r>
    </w:p>
    <w:p w14:paraId="3030DEC9"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margin: 10px 15px;</w:t>
      </w:r>
    </w:p>
    <w:p w14:paraId="5DDF8CCD"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w:t>
      </w:r>
    </w:p>
    <w:p w14:paraId="12B820F4" w14:textId="77777777" w:rsidR="00501559" w:rsidRPr="00501559" w:rsidRDefault="00000000" w:rsidP="00501559">
      <w:pPr>
        <w:shd w:val="clear" w:color="auto" w:fill="F8F8FA"/>
        <w:spacing w:line="336" w:lineRule="auto"/>
        <w:rPr>
          <w:rFonts w:ascii="IBM Plex Mono" w:eastAsia="IBM Plex Mono" w:hAnsi="IBM Plex Mono" w:cs="IBM Plex Mono"/>
          <w:b/>
          <w:bCs/>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sidR="00501559" w:rsidRPr="00501559">
        <w:rPr>
          <w:rFonts w:ascii="IBM Plex Mono" w:eastAsia="IBM Plex Mono" w:hAnsi="IBM Plex Mono" w:cs="IBM Plex Mono"/>
          <w:b/>
          <w:bCs/>
          <w:color w:val="000000"/>
          <w:sz w:val="18"/>
        </w:rPr>
        <w:t>h1, h2, h3{</w:t>
      </w:r>
    </w:p>
    <w:p w14:paraId="3CD4D9A0"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font-family: 'Georgia', serif;</w:t>
      </w:r>
    </w:p>
    <w:p w14:paraId="4CADB6AD"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w:t>
      </w:r>
    </w:p>
    <w:p w14:paraId="73B1D866" w14:textId="77777777" w:rsidR="00501559" w:rsidRPr="00501559" w:rsidRDefault="00000000" w:rsidP="00501559">
      <w:pPr>
        <w:shd w:val="clear" w:color="auto" w:fill="F8F8FA"/>
        <w:spacing w:line="336" w:lineRule="auto"/>
        <w:rPr>
          <w:rFonts w:ascii="IBM Plex Mono" w:eastAsia="IBM Plex Mono" w:hAnsi="IBM Plex Mono" w:cs="IBM Plex Mono"/>
          <w:b/>
          <w:bCs/>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sidR="00501559" w:rsidRPr="00501559">
        <w:rPr>
          <w:rFonts w:ascii="IBM Plex Mono" w:eastAsia="IBM Plex Mono" w:hAnsi="IBM Plex Mono" w:cs="IBM Plex Mono"/>
          <w:b/>
          <w:bCs/>
          <w:color w:val="000000"/>
          <w:sz w:val="18"/>
        </w:rPr>
        <w:t>nav a {</w:t>
      </w:r>
    </w:p>
    <w:p w14:paraId="08C7BD24"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display: inline-block;</w:t>
      </w:r>
    </w:p>
    <w:p w14:paraId="71AFB9C2"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margin: 0 10px;</w:t>
      </w:r>
    </w:p>
    <w:p w14:paraId="7D7643B4"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w:t>
      </w:r>
    </w:p>
    <w:p w14:paraId="11CBADF9" w14:textId="77777777" w:rsidR="00501559" w:rsidRPr="00501559" w:rsidRDefault="00000000" w:rsidP="00501559">
      <w:pPr>
        <w:shd w:val="clear" w:color="auto" w:fill="F8F8FA"/>
        <w:spacing w:line="336" w:lineRule="auto"/>
        <w:rPr>
          <w:rFonts w:ascii="IBM Plex Mono" w:eastAsia="IBM Plex Mono" w:hAnsi="IBM Plex Mono" w:cs="IBM Plex Mono"/>
          <w:b/>
          <w:bCs/>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sidR="00501559" w:rsidRPr="00501559">
        <w:rPr>
          <w:rFonts w:ascii="IBM Plex Mono" w:eastAsia="IBM Plex Mono" w:hAnsi="IBM Plex Mono" w:cs="IBM Plex Mono"/>
          <w:b/>
          <w:bCs/>
          <w:color w:val="000000"/>
          <w:sz w:val="18"/>
        </w:rPr>
        <w:t>a:hover{</w:t>
      </w:r>
    </w:p>
    <w:p w14:paraId="4DDDE938"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lastRenderedPageBreak/>
        <w:t>    color: #ff6600;</w:t>
      </w:r>
    </w:p>
    <w:p w14:paraId="5548F949"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    background-color: #eee;</w:t>
      </w:r>
    </w:p>
    <w:p w14:paraId="6B904D98" w14:textId="77777777" w:rsidR="00501559" w:rsidRPr="00501559" w:rsidRDefault="00501559" w:rsidP="00501559">
      <w:pPr>
        <w:shd w:val="clear" w:color="auto" w:fill="F8F8FA"/>
        <w:spacing w:line="336" w:lineRule="auto"/>
        <w:rPr>
          <w:rFonts w:ascii="IBM Plex Mono" w:eastAsia="IBM Plex Mono" w:hAnsi="IBM Plex Mono" w:cs="IBM Plex Mono"/>
          <w:b/>
          <w:bCs/>
          <w:color w:val="000000"/>
          <w:sz w:val="18"/>
        </w:rPr>
      </w:pPr>
      <w:r w:rsidRPr="00501559">
        <w:rPr>
          <w:rFonts w:ascii="IBM Plex Mono" w:eastAsia="IBM Plex Mono" w:hAnsi="IBM Plex Mono" w:cs="IBM Plex Mono"/>
          <w:b/>
          <w:bCs/>
          <w:color w:val="000000"/>
          <w:sz w:val="18"/>
        </w:rPr>
        <w:t>}</w:t>
      </w:r>
    </w:p>
    <w:p w14:paraId="400C1B4E" w14:textId="19FDA586" w:rsidR="00DA2947" w:rsidRDefault="00000000">
      <w:pPr>
        <w:shd w:val="clear" w:color="auto" w:fill="F8F8FA"/>
        <w:spacing w:line="336" w:lineRule="auto"/>
      </w:pPr>
      <w:r>
        <w:rPr>
          <w:rStyle w:val="VerbatimChar"/>
          <w:rFonts w:ascii="IBM Plex Mono" w:eastAsia="IBM Plex Mono" w:hAnsi="IBM Plex Mono" w:cs="IBM Plex Mono"/>
          <w:color w:val="000000"/>
          <w:sz w:val="18"/>
        </w:rPr>
        <w:br/>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18AA7526" w14:textId="77777777" w:rsidR="00501559" w:rsidRDefault="00000000">
      <w:pPr>
        <w:spacing w:after="210" w:line="360" w:lineRule="auto"/>
        <w:rPr>
          <w:rFonts w:ascii="inter" w:eastAsia="inter" w:hAnsi="inter" w:cs="inter"/>
          <w:i/>
          <w:color w:val="000000"/>
        </w:rPr>
      </w:pPr>
      <w:r>
        <w:rPr>
          <w:rFonts w:ascii="inter" w:eastAsia="inter" w:hAnsi="inter" w:cs="inter"/>
          <w:i/>
          <w:color w:val="000000"/>
        </w:rPr>
        <w:t>(Dán ảnh 1: Giao diện bình thường)</w:t>
      </w:r>
    </w:p>
    <w:p w14:paraId="1AE65898" w14:textId="77777777" w:rsidR="00501559" w:rsidRDefault="00501559">
      <w:pPr>
        <w:spacing w:after="210" w:line="360" w:lineRule="auto"/>
        <w:rPr>
          <w:rFonts w:ascii="inter" w:eastAsia="inter" w:hAnsi="inter" w:cs="inter"/>
          <w:i/>
          <w:color w:val="000000"/>
        </w:rPr>
      </w:pPr>
      <w:r>
        <w:rPr>
          <w:noProof/>
        </w:rPr>
        <w:lastRenderedPageBreak/>
        <w:drawing>
          <wp:inline distT="0" distB="0" distL="0" distR="0" wp14:anchorId="3967822D" wp14:editId="2A847BED">
            <wp:extent cx="6038850" cy="58458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38850" cy="5845810"/>
                    </a:xfrm>
                    <a:prstGeom prst="rect">
                      <a:avLst/>
                    </a:prstGeom>
                  </pic:spPr>
                </pic:pic>
              </a:graphicData>
            </a:graphic>
          </wp:inline>
        </w:drawing>
      </w:r>
      <w:r>
        <w:rPr>
          <w:rFonts w:ascii="inter" w:eastAsia="inter" w:hAnsi="inter" w:cs="inter"/>
          <w:color w:val="000000"/>
        </w:rPr>
        <w:br/>
      </w:r>
    </w:p>
    <w:p w14:paraId="7AC22A58" w14:textId="3792EEF7" w:rsidR="00DA2947" w:rsidRDefault="00000000">
      <w:pPr>
        <w:spacing w:after="210" w:line="360" w:lineRule="auto"/>
        <w:rPr>
          <w:rFonts w:ascii="inter" w:eastAsia="inter" w:hAnsi="inter" w:cs="inter"/>
          <w:i/>
          <w:color w:val="000000"/>
        </w:rPr>
      </w:pPr>
      <w:r>
        <w:rPr>
          <w:rFonts w:ascii="inter" w:eastAsia="inter" w:hAnsi="inter" w:cs="inter"/>
          <w:i/>
          <w:color w:val="000000"/>
        </w:rPr>
        <w:t>(Dán ảnh 2: Khi hover vào link)</w:t>
      </w:r>
    </w:p>
    <w:p w14:paraId="3B8056F8" w14:textId="63524DBD" w:rsidR="007F72B8" w:rsidRDefault="007F72B8">
      <w:pPr>
        <w:spacing w:after="210" w:line="360" w:lineRule="auto"/>
      </w:pPr>
      <w:r>
        <w:rPr>
          <w:noProof/>
        </w:rPr>
        <w:lastRenderedPageBreak/>
        <w:drawing>
          <wp:inline distT="0" distB="0" distL="0" distR="0" wp14:anchorId="677D25CC" wp14:editId="46266D28">
            <wp:extent cx="6038850" cy="58858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8850" cy="5885815"/>
                    </a:xfrm>
                    <a:prstGeom prst="rect">
                      <a:avLst/>
                    </a:prstGeom>
                  </pic:spPr>
                </pic:pic>
              </a:graphicData>
            </a:graphic>
          </wp:inline>
        </w:drawing>
      </w:r>
    </w:p>
    <w:p w14:paraId="05DF7074" w14:textId="77777777" w:rsidR="00DA2947" w:rsidRDefault="00000000">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7777777" w:rsidR="00DA2947" w:rsidRDefault="00000000">
      <w:pPr>
        <w:spacing w:after="210" w:line="360" w:lineRule="auto"/>
      </w:pPr>
      <w:r>
        <w:rPr>
          <w:rFonts w:ascii="inter" w:eastAsia="inter" w:hAnsi="inter" w:cs="inter"/>
          <w:b/>
          <w:color w:val="000000"/>
        </w:rPr>
        <w:t>Tài liệu đã xem (Link):</w:t>
      </w:r>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3EDCF5D2" w:rsidR="00DA2947" w:rsidRDefault="00000000">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00A94B0F" w:rsidRPr="006532A4">
        <w:rPr>
          <w:rFonts w:ascii="inter" w:eastAsia="inter" w:hAnsi="inter" w:cs="inter"/>
          <w:i/>
          <w:iCs/>
          <w:color w:val="000000"/>
        </w:rPr>
        <w:t>nội dung bên trong phần tử (text, hình ảnh)</w:t>
      </w:r>
    </w:p>
    <w:p w14:paraId="5427D53A" w14:textId="0C453487" w:rsidR="00DA2947" w:rsidRDefault="00000000">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 xml:space="preserve">: </w:t>
      </w:r>
      <w:r w:rsidR="00A94B0F" w:rsidRPr="006532A4">
        <w:rPr>
          <w:rFonts w:ascii="inter" w:eastAsia="inter" w:hAnsi="inter" w:cs="inter"/>
          <w:i/>
          <w:iCs/>
          <w:color w:val="000000"/>
        </w:rPr>
        <w:t xml:space="preserve">Khoảng cách giữa </w:t>
      </w:r>
      <w:r w:rsidR="006532A4" w:rsidRPr="006532A4">
        <w:rPr>
          <w:rFonts w:ascii="inter" w:eastAsia="inter" w:hAnsi="inter" w:cs="inter"/>
          <w:i/>
          <w:iCs/>
          <w:color w:val="000000"/>
        </w:rPr>
        <w:t>content và border</w:t>
      </w:r>
    </w:p>
    <w:p w14:paraId="172BE3D2" w14:textId="30769563"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6532A4" w:rsidRPr="006532A4">
        <w:rPr>
          <w:rFonts w:ascii="inter" w:eastAsia="inter" w:hAnsi="inter" w:cs="inter"/>
          <w:i/>
          <w:iCs/>
          <w:color w:val="000000"/>
        </w:rPr>
        <w:t>Đường viền bao quanh phần tử</w:t>
      </w:r>
    </w:p>
    <w:p w14:paraId="09CFA94A" w14:textId="1E2338E8" w:rsidR="00DA2947" w:rsidRDefault="00000000">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6532A4" w:rsidRPr="006532A4">
        <w:rPr>
          <w:rFonts w:ascii="inter" w:eastAsia="inter" w:hAnsi="inter" w:cs="inter"/>
          <w:i/>
          <w:iCs/>
          <w:color w:val="000000"/>
        </w:rPr>
        <w:t>khoảng cách giữa phần tử này với phần tử khác</w:t>
      </w:r>
    </w:p>
    <w:p w14:paraId="7E9E1F9F" w14:textId="77777777" w:rsidR="00DA2947" w:rsidRDefault="00000000">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01"/>
        <w:gridCol w:w="2919"/>
        <w:gridCol w:w="4384"/>
      </w:tblGrid>
      <w:tr w:rsidR="006532A4"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6532A4"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70990BA2" w:rsidR="00DA2947" w:rsidRPr="006532A4" w:rsidRDefault="006532A4">
            <w:pPr>
              <w:spacing w:line="360" w:lineRule="auto"/>
              <w:rPr>
                <w:rFonts w:ascii="inter" w:hAnsi="inter"/>
                <w:b/>
                <w:bCs/>
                <w:sz w:val="17"/>
                <w:szCs w:val="17"/>
              </w:rPr>
            </w:pPr>
            <w:r w:rsidRPr="006532A4">
              <w:rPr>
                <w:rFonts w:ascii="inter" w:hAnsi="inter"/>
                <w:b/>
                <w:bCs/>
                <w:sz w:val="17"/>
                <w:szCs w:val="17"/>
              </w:rPr>
              <w:t>Tổng width = width + padding + border</w:t>
            </w:r>
          </w:p>
        </w:tc>
        <w:tc>
          <w:tcPr>
            <w:tcW w:w="0" w:type="auto"/>
            <w:tcBorders>
              <w:top w:val="single" w:sz="1" w:space="0" w:color="000000"/>
              <w:bottom w:val="single" w:sz="1" w:space="0" w:color="000000"/>
            </w:tcBorders>
          </w:tcPr>
          <w:p w14:paraId="3DF24146" w14:textId="1967EA06" w:rsidR="00DA2947" w:rsidRPr="006532A4" w:rsidRDefault="006532A4" w:rsidP="006532A4">
            <w:pPr>
              <w:pStyle w:val="ListParagraph"/>
              <w:numPr>
                <w:ilvl w:val="0"/>
                <w:numId w:val="30"/>
              </w:numPr>
              <w:spacing w:line="360" w:lineRule="auto"/>
              <w:rPr>
                <w:b/>
                <w:bCs/>
              </w:rPr>
            </w:pPr>
            <w:r w:rsidRPr="006532A4">
              <w:rPr>
                <w:rFonts w:ascii="inter" w:eastAsia="inter" w:hAnsi="inter" w:cs="inter"/>
                <w:b/>
                <w:bCs/>
                <w:i/>
                <w:color w:val="000000"/>
                <w:sz w:val="17"/>
              </w:rPr>
              <w:t>Nhược điểm: Dễ vỡ layout nếu quên công thêm padding/border</w:t>
            </w:r>
          </w:p>
          <w:p w14:paraId="2643ABBE" w14:textId="0CCCFCE3" w:rsidR="006532A4" w:rsidRPr="006532A4" w:rsidRDefault="006532A4" w:rsidP="006532A4">
            <w:pPr>
              <w:pStyle w:val="ListParagraph"/>
              <w:numPr>
                <w:ilvl w:val="0"/>
                <w:numId w:val="30"/>
              </w:numPr>
              <w:spacing w:line="360" w:lineRule="auto"/>
              <w:rPr>
                <w:rFonts w:ascii="inter" w:hAnsi="inter"/>
                <w:b/>
                <w:bCs/>
                <w:sz w:val="17"/>
                <w:szCs w:val="17"/>
              </w:rPr>
            </w:pPr>
            <w:r w:rsidRPr="006532A4">
              <w:rPr>
                <w:rFonts w:ascii="inter" w:hAnsi="inter"/>
                <w:b/>
                <w:bCs/>
                <w:sz w:val="17"/>
                <w:szCs w:val="17"/>
              </w:rPr>
              <w:t>Ưu điểm: Mặc định của trình duyệt</w:t>
            </w:r>
          </w:p>
        </w:tc>
      </w:tr>
      <w:tr w:rsidR="006532A4"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33829EE5" w:rsidR="00DA2947" w:rsidRPr="006532A4" w:rsidRDefault="006532A4">
            <w:pPr>
              <w:spacing w:line="360" w:lineRule="auto"/>
              <w:rPr>
                <w:b/>
                <w:bCs/>
              </w:rPr>
            </w:pPr>
            <w:r w:rsidRPr="006532A4">
              <w:rPr>
                <w:rFonts w:ascii="inter" w:hAnsi="inter"/>
                <w:b/>
                <w:bCs/>
                <w:sz w:val="17"/>
                <w:szCs w:val="17"/>
              </w:rPr>
              <w:t xml:space="preserve">Tổng width = width (đã bao gồm padding + border) </w:t>
            </w:r>
          </w:p>
        </w:tc>
        <w:tc>
          <w:tcPr>
            <w:tcW w:w="0" w:type="auto"/>
            <w:tcBorders>
              <w:top w:val="single" w:sz="1" w:space="0" w:color="000000"/>
              <w:bottom w:val="single" w:sz="1" w:space="0" w:color="000000"/>
            </w:tcBorders>
          </w:tcPr>
          <w:p w14:paraId="74593B40" w14:textId="77777777" w:rsidR="00DA2947" w:rsidRPr="006532A4" w:rsidRDefault="006532A4" w:rsidP="006532A4">
            <w:pPr>
              <w:pStyle w:val="ListParagraph"/>
              <w:numPr>
                <w:ilvl w:val="0"/>
                <w:numId w:val="30"/>
              </w:numPr>
              <w:spacing w:line="360" w:lineRule="auto"/>
              <w:rPr>
                <w:b/>
                <w:bCs/>
              </w:rPr>
            </w:pPr>
            <w:r w:rsidRPr="006532A4">
              <w:rPr>
                <w:rFonts w:ascii="inter" w:eastAsia="inter" w:hAnsi="inter" w:cs="inter"/>
                <w:b/>
                <w:bCs/>
                <w:i/>
                <w:color w:val="000000"/>
                <w:sz w:val="17"/>
              </w:rPr>
              <w:t>Ưu điểm: Dễ kiểm soát kích thước không bị phình to</w:t>
            </w:r>
          </w:p>
          <w:p w14:paraId="550E28FD" w14:textId="52F7C24A" w:rsidR="006532A4" w:rsidRPr="006532A4" w:rsidRDefault="006532A4" w:rsidP="006532A4">
            <w:pPr>
              <w:pStyle w:val="ListParagraph"/>
              <w:numPr>
                <w:ilvl w:val="0"/>
                <w:numId w:val="30"/>
              </w:numPr>
              <w:spacing w:line="360" w:lineRule="auto"/>
              <w:rPr>
                <w:rFonts w:ascii="inter" w:hAnsi="inter"/>
                <w:b/>
                <w:bCs/>
                <w:sz w:val="17"/>
                <w:szCs w:val="17"/>
              </w:rPr>
            </w:pPr>
            <w:r w:rsidRPr="006532A4">
              <w:rPr>
                <w:rFonts w:ascii="inter" w:hAnsi="inter"/>
                <w:b/>
                <w:bCs/>
                <w:sz w:val="17"/>
                <w:szCs w:val="17"/>
              </w:rPr>
              <w:t>Nh</w:t>
            </w:r>
            <w:r w:rsidRPr="006532A4">
              <w:rPr>
                <w:rFonts w:ascii="inter" w:hAnsi="inter"/>
                <w:b/>
                <w:bCs/>
                <w:sz w:val="17"/>
                <w:szCs w:val="17"/>
                <w:lang w:val="vi-VN"/>
              </w:rPr>
              <w:t xml:space="preserve">ược </w:t>
            </w:r>
            <w:r w:rsidRPr="006532A4">
              <w:rPr>
                <w:rFonts w:ascii="inter" w:hAnsi="inter"/>
                <w:b/>
                <w:bCs/>
                <w:sz w:val="17"/>
                <w:szCs w:val="17"/>
              </w:rPr>
              <w:t>điểm: khó làm quen</w:t>
            </w: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488911B5" w14:textId="3231E5E3" w:rsidR="004735EA" w:rsidRPr="004735EA" w:rsidRDefault="004735EA" w:rsidP="004735EA">
      <w:pPr>
        <w:pStyle w:val="ListParagraph"/>
        <w:numPr>
          <w:ilvl w:val="0"/>
          <w:numId w:val="30"/>
        </w:numPr>
        <w:spacing w:after="210" w:line="360" w:lineRule="auto"/>
      </w:pPr>
      <w:r>
        <w:rPr>
          <w:rFonts w:ascii="inter" w:hAnsi="inter"/>
          <w:b/>
          <w:bCs/>
          <w:sz w:val="17"/>
          <w:szCs w:val="17"/>
        </w:rPr>
        <w:t xml:space="preserve">Dễ kiểm soát kích thước: ví dụ nếu cho </w:t>
      </w:r>
      <w:r w:rsidRPr="004735EA">
        <w:rPr>
          <w:rFonts w:ascii="inter" w:hAnsi="inter"/>
          <w:b/>
          <w:bCs/>
          <w:sz w:val="17"/>
          <w:szCs w:val="17"/>
          <w:highlight w:val="darkGray"/>
        </w:rPr>
        <w:t>width: 300px</w:t>
      </w:r>
      <w:r>
        <w:rPr>
          <w:rFonts w:ascii="inter" w:hAnsi="inter"/>
          <w:b/>
          <w:bCs/>
          <w:sz w:val="17"/>
          <w:szCs w:val="17"/>
        </w:rPr>
        <w:t xml:space="preserve"> thì nó luôn là 300px, không tự điều chỉnh vì padding hay border</w:t>
      </w:r>
    </w:p>
    <w:p w14:paraId="0A6AD3D9" w14:textId="12DF46B5" w:rsidR="004735EA" w:rsidRPr="004735EA" w:rsidRDefault="004735EA" w:rsidP="004735EA">
      <w:pPr>
        <w:pStyle w:val="ListParagraph"/>
        <w:numPr>
          <w:ilvl w:val="0"/>
          <w:numId w:val="30"/>
        </w:numPr>
        <w:spacing w:after="210" w:line="360" w:lineRule="auto"/>
      </w:pPr>
      <w:r>
        <w:rPr>
          <w:rFonts w:ascii="inter" w:hAnsi="inter"/>
          <w:b/>
          <w:bCs/>
          <w:sz w:val="17"/>
          <w:szCs w:val="17"/>
        </w:rPr>
        <w:t>Không vỡ layout khi thêm padding/border</w:t>
      </w:r>
    </w:p>
    <w:p w14:paraId="46842B7B" w14:textId="0660AA90" w:rsidR="004735EA" w:rsidRDefault="004735EA" w:rsidP="004735EA">
      <w:pPr>
        <w:pStyle w:val="ListParagraph"/>
        <w:numPr>
          <w:ilvl w:val="0"/>
          <w:numId w:val="30"/>
        </w:numPr>
        <w:spacing w:after="210" w:line="360" w:lineRule="auto"/>
      </w:pPr>
      <w:r>
        <w:rPr>
          <w:rFonts w:ascii="inter" w:hAnsi="inter"/>
          <w:b/>
          <w:bCs/>
          <w:sz w:val="17"/>
          <w:szCs w:val="17"/>
        </w:rPr>
        <w:t>Code sạch hơn, đỡ việc tính toán</w:t>
      </w:r>
    </w:p>
    <w:p w14:paraId="0AB96E4C" w14:textId="77777777" w:rsidR="00DA2947" w:rsidRDefault="00000000">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lastRenderedPageBreak/>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pPr>
      <w:r>
        <w:rPr>
          <w:rFonts w:ascii="inter" w:eastAsia="inter" w:hAnsi="inter" w:cs="inter"/>
          <w:b/>
          <w:color w:val="000000"/>
        </w:rPr>
        <w:t>Ảnh kết quả (Dán ảnh vào đây):</w:t>
      </w:r>
    </w:p>
    <w:p w14:paraId="3DFCB5C6" w14:textId="77777777" w:rsidR="00DA2947" w:rsidRDefault="00000000">
      <w:pPr>
        <w:spacing w:after="210" w:line="360" w:lineRule="auto"/>
      </w:pPr>
      <w:r>
        <w:rPr>
          <w:rFonts w:ascii="inter" w:eastAsia="inter" w:hAnsi="inter" w:cs="inter"/>
          <w:i/>
          <w:color w:val="000000"/>
        </w:rPr>
        <w:t>(Dán ảnh: Giao diện 3 card)</w:t>
      </w:r>
    </w:p>
    <w:p w14:paraId="22D6395C" w14:textId="5D4754EF" w:rsidR="00723846" w:rsidRDefault="008E718F">
      <w:pPr>
        <w:rPr>
          <w:noProof/>
        </w:rPr>
      </w:pPr>
      <w:r>
        <w:rPr>
          <w:noProof/>
        </w:rPr>
        <w:drawing>
          <wp:inline distT="0" distB="0" distL="0" distR="0" wp14:anchorId="1492309D" wp14:editId="59FCC873">
            <wp:extent cx="6038850" cy="29895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8850" cy="2989580"/>
                    </a:xfrm>
                    <a:prstGeom prst="rect">
                      <a:avLst/>
                    </a:prstGeom>
                  </pic:spPr>
                </pic:pic>
              </a:graphicData>
            </a:graphic>
          </wp:inline>
        </w:drawing>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00000">
      <w:pPr>
        <w:spacing w:after="210" w:line="360" w:lineRule="auto"/>
      </w:pPr>
      <w:r>
        <w:rPr>
          <w:rFonts w:ascii="inter" w:eastAsia="inter" w:hAnsi="inter" w:cs="inter"/>
          <w:b/>
          <w:color w:val="000000"/>
        </w:rPr>
        <w:t>Tài liệu đã xem (Link):</w:t>
      </w:r>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25"/>
        <w:gridCol w:w="4414"/>
        <w:gridCol w:w="3465"/>
      </w:tblGrid>
      <w:tr w:rsidR="008E718F"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8E718F"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4AC622BA" w:rsidR="00DA2947" w:rsidRPr="008E718F" w:rsidRDefault="008E718F">
            <w:pPr>
              <w:spacing w:line="360" w:lineRule="auto"/>
              <w:rPr>
                <w:b/>
                <w:bCs/>
              </w:rPr>
            </w:pPr>
            <w:r w:rsidRPr="008E718F">
              <w:rPr>
                <w:rFonts w:ascii="inter" w:eastAsia="inter" w:hAnsi="inter" w:cs="inter"/>
                <w:b/>
                <w:bCs/>
                <w:i/>
                <w:color w:val="000000"/>
                <w:sz w:val="17"/>
              </w:rPr>
              <w:t>1 chiều (hàng hoặc cột)</w:t>
            </w:r>
          </w:p>
        </w:tc>
        <w:tc>
          <w:tcPr>
            <w:tcW w:w="0" w:type="auto"/>
            <w:tcBorders>
              <w:top w:val="single" w:sz="1" w:space="0" w:color="000000"/>
              <w:bottom w:val="single" w:sz="1" w:space="0" w:color="000000"/>
            </w:tcBorders>
          </w:tcPr>
          <w:p w14:paraId="21054554" w14:textId="17C5C89D" w:rsidR="00DA2947" w:rsidRPr="008E718F" w:rsidRDefault="008E718F">
            <w:pPr>
              <w:spacing w:line="360" w:lineRule="auto"/>
              <w:rPr>
                <w:b/>
                <w:bCs/>
              </w:rPr>
            </w:pPr>
            <w:r w:rsidRPr="008E718F">
              <w:rPr>
                <w:rFonts w:ascii="inter" w:eastAsia="inter" w:hAnsi="inter" w:cs="inter"/>
                <w:b/>
                <w:bCs/>
                <w:i/>
                <w:color w:val="000000"/>
                <w:sz w:val="17"/>
              </w:rPr>
              <w:t>2 chiều (cả hàng và cột)</w:t>
            </w:r>
          </w:p>
        </w:tc>
      </w:tr>
      <w:tr w:rsidR="008E718F"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43CF5C6E" w:rsidR="00DA2947" w:rsidRPr="008E718F" w:rsidRDefault="008E718F">
            <w:pPr>
              <w:spacing w:line="360" w:lineRule="auto"/>
              <w:rPr>
                <w:b/>
                <w:bCs/>
              </w:rPr>
            </w:pPr>
            <w:r w:rsidRPr="008E718F">
              <w:rPr>
                <w:rFonts w:ascii="inter" w:eastAsia="inter" w:hAnsi="inter" w:cs="inter"/>
                <w:b/>
                <w:bCs/>
                <w:i/>
                <w:color w:val="000000"/>
                <w:sz w:val="17"/>
              </w:rPr>
              <w:t>Căn chỉnh item trong 1 hàng/cột, navbar, button group</w:t>
            </w:r>
          </w:p>
        </w:tc>
        <w:tc>
          <w:tcPr>
            <w:tcW w:w="0" w:type="auto"/>
            <w:tcBorders>
              <w:top w:val="single" w:sz="1" w:space="0" w:color="000000"/>
              <w:bottom w:val="single" w:sz="1" w:space="0" w:color="000000"/>
            </w:tcBorders>
          </w:tcPr>
          <w:p w14:paraId="070BF76F" w14:textId="5B619F7F" w:rsidR="00DA2947" w:rsidRPr="008E718F" w:rsidRDefault="008E718F">
            <w:pPr>
              <w:spacing w:line="360" w:lineRule="auto"/>
              <w:rPr>
                <w:b/>
                <w:bCs/>
              </w:rPr>
            </w:pPr>
            <w:r w:rsidRPr="008E718F">
              <w:rPr>
                <w:rFonts w:ascii="inter" w:eastAsia="inter" w:hAnsi="inter" w:cs="inter"/>
                <w:b/>
                <w:bCs/>
                <w:i/>
                <w:color w:val="000000"/>
                <w:sz w:val="17"/>
              </w:rPr>
              <w:t>Layout tổng thể trang, chia vùng phức tạp</w:t>
            </w:r>
          </w:p>
        </w:tc>
      </w:tr>
      <w:tr w:rsidR="008E718F"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8E718F"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lastRenderedPageBreak/>
              <w:t>Ví dụ sử dụng</w:t>
            </w:r>
          </w:p>
        </w:tc>
        <w:tc>
          <w:tcPr>
            <w:tcW w:w="0" w:type="auto"/>
            <w:tcBorders>
              <w:top w:val="single" w:sz="1" w:space="0" w:color="000000"/>
              <w:bottom w:val="single" w:sz="1" w:space="0" w:color="000000"/>
              <w:right w:val="single" w:sz="1" w:space="0" w:color="000000"/>
            </w:tcBorders>
          </w:tcPr>
          <w:p w14:paraId="5BEB384C" w14:textId="55265501" w:rsidR="00DA2947" w:rsidRPr="008E718F" w:rsidRDefault="008E718F">
            <w:pPr>
              <w:spacing w:line="360" w:lineRule="auto"/>
              <w:rPr>
                <w:b/>
                <w:bCs/>
              </w:rPr>
            </w:pPr>
            <w:r w:rsidRPr="008E718F">
              <w:rPr>
                <w:rFonts w:ascii="inter" w:eastAsia="inter" w:hAnsi="inter" w:cs="inter"/>
                <w:b/>
                <w:bCs/>
                <w:i/>
                <w:color w:val="000000"/>
                <w:sz w:val="17"/>
              </w:rPr>
              <w:t>Căn giữa 1 div trong container, menu nằm ngang</w:t>
            </w:r>
          </w:p>
        </w:tc>
        <w:tc>
          <w:tcPr>
            <w:tcW w:w="0" w:type="auto"/>
            <w:tcBorders>
              <w:top w:val="single" w:sz="1" w:space="0" w:color="000000"/>
              <w:bottom w:val="single" w:sz="1" w:space="0" w:color="000000"/>
            </w:tcBorders>
          </w:tcPr>
          <w:p w14:paraId="69DBA4A8" w14:textId="13FCE206" w:rsidR="00DA2947" w:rsidRPr="008E718F" w:rsidRDefault="008E718F">
            <w:pPr>
              <w:spacing w:line="360" w:lineRule="auto"/>
              <w:rPr>
                <w:b/>
                <w:bCs/>
              </w:rPr>
            </w:pPr>
            <w:r w:rsidRPr="008E718F">
              <w:rPr>
                <w:rFonts w:ascii="inter" w:eastAsia="inter" w:hAnsi="inter" w:cs="inter"/>
                <w:b/>
                <w:bCs/>
                <w:i/>
                <w:color w:val="000000"/>
                <w:sz w:val="17"/>
              </w:rPr>
              <w:t>Chia layout 3 cột, layout dashboard</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2E0F4B9A" w:rsidR="00DA2947" w:rsidRDefault="00000000">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w:t>
      </w:r>
      <w:r w:rsidR="008E718F" w:rsidRPr="008E718F">
        <w:rPr>
          <w:rStyle w:val="VerbatimChar"/>
          <w:rFonts w:ascii="IBM Plex Mono" w:eastAsia="IBM Plex Mono" w:hAnsi="IBM Plex Mono" w:cs="IBM Plex Mono"/>
          <w:b/>
          <w:bCs/>
          <w:color w:val="000000"/>
          <w:sz w:val="18"/>
        </w:rPr>
        <w:t>center</w:t>
      </w:r>
      <w:r>
        <w:rPr>
          <w:rStyle w:val="VerbatimChar"/>
          <w:rFonts w:ascii="IBM Plex Mono" w:eastAsia="IBM Plex Mono" w:hAnsi="IBM Plex Mono" w:cs="IBM Plex Mono"/>
          <w:color w:val="000000"/>
          <w:sz w:val="18"/>
        </w:rPr>
        <w:t>;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w:t>
      </w:r>
      <w:r w:rsidR="008E718F">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t>:</w:t>
      </w:r>
      <w:r w:rsidR="008E718F">
        <w:rPr>
          <w:rStyle w:val="VerbatimChar"/>
          <w:rFonts w:ascii="IBM Plex Mono" w:eastAsia="IBM Plex Mono" w:hAnsi="IBM Plex Mono" w:cs="IBM Plex Mono"/>
          <w:color w:val="000000"/>
          <w:sz w:val="18"/>
        </w:rPr>
        <w:t xml:space="preserve"> </w:t>
      </w:r>
      <w:r w:rsidR="008E718F" w:rsidRPr="008E718F">
        <w:rPr>
          <w:rStyle w:val="VerbatimChar"/>
          <w:rFonts w:ascii="IBM Plex Mono" w:eastAsia="IBM Plex Mono" w:hAnsi="IBM Plex Mono" w:cs="IBM Plex Mono"/>
          <w:b/>
          <w:bCs/>
          <w:color w:val="000000"/>
          <w:sz w:val="18"/>
        </w:rPr>
        <w:t>center</w:t>
      </w:r>
      <w:r>
        <w:rPr>
          <w:rStyle w:val="VerbatimChar"/>
          <w:rFonts w:ascii="IBM Plex Mono" w:eastAsia="IBM Plex Mono" w:hAnsi="IBM Plex Mono" w:cs="IBM Plex Mono"/>
          <w:color w:val="000000"/>
          <w:sz w:val="18"/>
        </w:rPr>
        <w:t>;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w:t>
      </w:r>
      <w:r w:rsidR="008E718F" w:rsidRPr="008E718F">
        <w:rPr>
          <w:rStyle w:val="VerbatimChar"/>
          <w:rFonts w:ascii="IBM Plex Mono" w:eastAsia="IBM Plex Mono" w:hAnsi="IBM Plex Mono" w:cs="IBM Plex Mono"/>
          <w:b/>
          <w:bCs/>
          <w:color w:val="000000"/>
          <w:sz w:val="18"/>
        </w:rPr>
        <w:t>wrap</w:t>
      </w:r>
      <w:r>
        <w:rPr>
          <w:rStyle w:val="VerbatimChar"/>
          <w:rFonts w:ascii="IBM Plex Mono" w:eastAsia="IBM Plex Mono" w:hAnsi="IBM Plex Mono" w:cs="IBM Plex Mono"/>
          <w:color w:val="000000"/>
          <w:sz w:val="18"/>
        </w:rPr>
        <w:t>;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4DE56FD5"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lastRenderedPageBreak/>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00000">
      <w:pPr>
        <w:spacing w:after="210" w:line="360" w:lineRule="auto"/>
      </w:pPr>
      <w:r>
        <w:rPr>
          <w:rFonts w:ascii="inter" w:eastAsia="inter" w:hAnsi="inter" w:cs="inter"/>
          <w:b/>
          <w:color w:val="000000"/>
        </w:rPr>
        <w:t>Ảnh kết quả (Dán ảnh vào đây):</w:t>
      </w:r>
    </w:p>
    <w:p w14:paraId="04FDBA3A" w14:textId="77777777" w:rsidR="00D41B8D" w:rsidRDefault="00000000">
      <w:pPr>
        <w:spacing w:after="210" w:line="360" w:lineRule="auto"/>
        <w:rPr>
          <w:rFonts w:ascii="inter" w:eastAsia="inter" w:hAnsi="inter" w:cs="inter"/>
          <w:i/>
          <w:color w:val="000000"/>
        </w:rPr>
      </w:pPr>
      <w:r>
        <w:rPr>
          <w:rFonts w:ascii="inter" w:eastAsia="inter" w:hAnsi="inter" w:cs="inter"/>
          <w:i/>
          <w:color w:val="000000"/>
        </w:rPr>
        <w:t>(Dán ảnh 1: Desktop view - 3 card ngang)</w:t>
      </w:r>
    </w:p>
    <w:p w14:paraId="2E1FDA43" w14:textId="0C59DC72" w:rsidR="00D41B8D" w:rsidRDefault="00D1147A">
      <w:pPr>
        <w:spacing w:after="210" w:line="360" w:lineRule="auto"/>
        <w:rPr>
          <w:rFonts w:ascii="inter" w:eastAsia="inter" w:hAnsi="inter" w:cs="inter"/>
          <w:i/>
          <w:color w:val="000000"/>
        </w:rPr>
      </w:pPr>
      <w:r>
        <w:rPr>
          <w:noProof/>
        </w:rPr>
        <w:drawing>
          <wp:inline distT="0" distB="0" distL="0" distR="0" wp14:anchorId="6E6AB03E" wp14:editId="550E613B">
            <wp:extent cx="6038850" cy="2954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8850" cy="2954655"/>
                    </a:xfrm>
                    <a:prstGeom prst="rect">
                      <a:avLst/>
                    </a:prstGeom>
                  </pic:spPr>
                </pic:pic>
              </a:graphicData>
            </a:graphic>
          </wp:inline>
        </w:drawing>
      </w:r>
    </w:p>
    <w:p w14:paraId="70FD2FE4" w14:textId="77777777" w:rsidR="00D1147A" w:rsidRDefault="00000000">
      <w:pPr>
        <w:spacing w:after="210" w:line="360" w:lineRule="auto"/>
        <w:rPr>
          <w:rFonts w:ascii="inter" w:eastAsia="inter" w:hAnsi="inter" w:cs="inter"/>
          <w:i/>
          <w:color w:val="000000"/>
        </w:rPr>
      </w:pPr>
      <w:r>
        <w:rPr>
          <w:rFonts w:ascii="inter" w:eastAsia="inter" w:hAnsi="inter" w:cs="inter"/>
          <w:color w:val="000000"/>
        </w:rPr>
        <w:br/>
      </w:r>
    </w:p>
    <w:p w14:paraId="110572B8" w14:textId="23B4FA90" w:rsidR="00DA2947" w:rsidRDefault="00000000">
      <w:pPr>
        <w:spacing w:after="210" w:line="360" w:lineRule="auto"/>
        <w:rPr>
          <w:rFonts w:ascii="inter" w:eastAsia="inter" w:hAnsi="inter" w:cs="inter"/>
          <w:i/>
          <w:color w:val="000000"/>
        </w:rPr>
      </w:pPr>
      <w:r>
        <w:rPr>
          <w:rFonts w:ascii="inter" w:eastAsia="inter" w:hAnsi="inter" w:cs="inter"/>
          <w:i/>
          <w:color w:val="000000"/>
        </w:rPr>
        <w:lastRenderedPageBreak/>
        <w:t>(Dán ảnh 2: Mobile view - card xếp dọc)</w:t>
      </w:r>
    </w:p>
    <w:p w14:paraId="62B76B49" w14:textId="7FF40EA6" w:rsidR="00D41B8D" w:rsidRDefault="00D41B8D">
      <w:pPr>
        <w:spacing w:after="210" w:line="360" w:lineRule="auto"/>
      </w:pPr>
      <w:r>
        <w:rPr>
          <w:noProof/>
        </w:rPr>
        <w:drawing>
          <wp:inline distT="0" distB="0" distL="0" distR="0" wp14:anchorId="50E304BE" wp14:editId="2235E5EE">
            <wp:extent cx="2980520" cy="32202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88414" cy="3228807"/>
                    </a:xfrm>
                    <a:prstGeom prst="rect">
                      <a:avLst/>
                    </a:prstGeom>
                  </pic:spPr>
                </pic:pic>
              </a:graphicData>
            </a:graphic>
          </wp:inline>
        </w:drawing>
      </w:r>
    </w:p>
    <w:p w14:paraId="190EC5C0" w14:textId="77777777" w:rsidR="00DA2947" w:rsidRDefault="00000000">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lastRenderedPageBreak/>
        <w:t>Yêu cầu CSS:</w:t>
      </w:r>
      <w:bookmarkEnd w:id="32"/>
    </w:p>
    <w:p w14:paraId="0757922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086B0912"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00D1147A" w:rsidRPr="00D1147A">
        <w:rPr>
          <w:rFonts w:ascii="inter" w:eastAsia="inter" w:hAnsi="inter" w:cs="inter"/>
          <w:b/>
          <w:bCs/>
          <w:i/>
          <w:iCs/>
          <w:color w:val="000000"/>
        </w:rPr>
        <w:t>Là hàm dùng để lặp lại việc định nghĩa các cột (hoặc hàng) theo một số lần nhất định thay vì phải viết thủ công từng cái.</w:t>
      </w:r>
    </w:p>
    <w:p w14:paraId="5DF68367" w14:textId="26DA6209"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lastRenderedPageBreak/>
        <w:t>auto-fit</w:t>
      </w:r>
      <w:r>
        <w:rPr>
          <w:rFonts w:ascii="inter" w:eastAsia="inter" w:hAnsi="inter" w:cs="inter"/>
          <w:color w:val="000000"/>
        </w:rPr>
        <w:t>:</w:t>
      </w:r>
      <w:r w:rsidR="00D1147A">
        <w:rPr>
          <w:rFonts w:ascii="inter" w:eastAsia="inter" w:hAnsi="inter" w:cs="inter"/>
          <w:color w:val="000000"/>
        </w:rPr>
        <w:t xml:space="preserve"> </w:t>
      </w:r>
      <w:r w:rsidR="00D1147A" w:rsidRPr="00D1147A">
        <w:rPr>
          <w:rFonts w:ascii="inter" w:eastAsia="inter" w:hAnsi="inter" w:cs="inter"/>
          <w:b/>
          <w:bCs/>
          <w:i/>
          <w:iCs/>
          <w:color w:val="000000"/>
        </w:rPr>
        <w:t>Tự động tính toán số lượng cột dựa trên chiều rộng của container. Nó sẽ cố gắng nhồi nhét tối đa số lượng cột vào một hàng sao cho mỗi cột vẫn đảm bảo được kích thước tối thiểu.</w:t>
      </w:r>
    </w:p>
    <w:p w14:paraId="551BED25" w14:textId="14CE81AD"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xml:space="preserve">: </w:t>
      </w:r>
      <w:r w:rsidR="00D1147A" w:rsidRPr="00D1147A">
        <w:rPr>
          <w:rFonts w:ascii="inter" w:eastAsia="inter" w:hAnsi="inter" w:cs="inter"/>
          <w:b/>
          <w:bCs/>
          <w:i/>
          <w:iCs/>
          <w:color w:val="000000"/>
        </w:rPr>
        <w:t>Thiết lập phạm vi kích thước cho mỗi cột. Ở đây, mỗi cột sẽ có độ rộng tối thiểu là 200px và khi còn dư không gian, nó sẽ tự co giãn để chiếm lấy 1 phần phần không gian trống (1fr).</w:t>
      </w:r>
    </w:p>
    <w:p w14:paraId="2B657F68" w14:textId="77777777" w:rsidR="00DA2947" w:rsidRDefault="00000000">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6CFB2F4B" w14:textId="77777777" w:rsidR="00184580" w:rsidRDefault="00000000">
      <w:pPr>
        <w:spacing w:after="210" w:line="360" w:lineRule="auto"/>
        <w:rPr>
          <w:rFonts w:ascii="inter" w:eastAsia="inter" w:hAnsi="inter" w:cs="inter"/>
          <w:i/>
          <w:color w:val="000000"/>
        </w:rPr>
      </w:pPr>
      <w:r>
        <w:rPr>
          <w:rFonts w:ascii="inter" w:eastAsia="inter" w:hAnsi="inter" w:cs="inter"/>
          <w:i/>
          <w:color w:val="000000"/>
        </w:rPr>
        <w:t>(Dán ảnh 1: Desktop - 3 cột)</w:t>
      </w:r>
    </w:p>
    <w:p w14:paraId="34DE6A1D" w14:textId="77777777" w:rsidR="00184580" w:rsidRDefault="00184580">
      <w:pPr>
        <w:spacing w:after="210" w:line="360" w:lineRule="auto"/>
        <w:rPr>
          <w:rFonts w:ascii="inter" w:eastAsia="inter" w:hAnsi="inter" w:cs="inter"/>
          <w:i/>
          <w:color w:val="000000"/>
        </w:rPr>
      </w:pPr>
      <w:r>
        <w:rPr>
          <w:noProof/>
        </w:rPr>
        <w:drawing>
          <wp:inline distT="0" distB="0" distL="0" distR="0" wp14:anchorId="4770C618" wp14:editId="5B0889D9">
            <wp:extent cx="6382406" cy="3159660"/>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8799" cy="3167775"/>
                    </a:xfrm>
                    <a:prstGeom prst="rect">
                      <a:avLst/>
                    </a:prstGeom>
                  </pic:spPr>
                </pic:pic>
              </a:graphicData>
            </a:graphic>
          </wp:inline>
        </w:drawing>
      </w:r>
      <w:r w:rsidR="00000000">
        <w:rPr>
          <w:rFonts w:ascii="inter" w:eastAsia="inter" w:hAnsi="inter" w:cs="inter"/>
          <w:color w:val="000000"/>
        </w:rPr>
        <w:br/>
      </w:r>
    </w:p>
    <w:p w14:paraId="498465BD" w14:textId="77777777" w:rsidR="00184580" w:rsidRDefault="00184580">
      <w:pPr>
        <w:spacing w:after="210" w:line="360" w:lineRule="auto"/>
        <w:rPr>
          <w:rFonts w:ascii="inter" w:eastAsia="inter" w:hAnsi="inter" w:cs="inter"/>
          <w:i/>
          <w:color w:val="000000"/>
        </w:rPr>
      </w:pPr>
    </w:p>
    <w:p w14:paraId="67D0CCCA" w14:textId="77777777" w:rsidR="00184580" w:rsidRDefault="00184580">
      <w:pPr>
        <w:spacing w:after="210" w:line="360" w:lineRule="auto"/>
        <w:rPr>
          <w:rFonts w:ascii="inter" w:eastAsia="inter" w:hAnsi="inter" w:cs="inter"/>
          <w:i/>
          <w:color w:val="000000"/>
        </w:rPr>
      </w:pPr>
    </w:p>
    <w:p w14:paraId="43A5892A" w14:textId="77777777" w:rsidR="00184580" w:rsidRDefault="00184580">
      <w:pPr>
        <w:spacing w:after="210" w:line="360" w:lineRule="auto"/>
        <w:rPr>
          <w:rFonts w:ascii="inter" w:eastAsia="inter" w:hAnsi="inter" w:cs="inter"/>
          <w:i/>
          <w:color w:val="000000"/>
        </w:rPr>
      </w:pPr>
    </w:p>
    <w:p w14:paraId="6DFF8920" w14:textId="032D13FD" w:rsidR="00DA2947" w:rsidRDefault="00000000">
      <w:pPr>
        <w:spacing w:after="210" w:line="360" w:lineRule="auto"/>
        <w:rPr>
          <w:rFonts w:ascii="inter" w:eastAsia="inter" w:hAnsi="inter" w:cs="inter"/>
          <w:i/>
          <w:color w:val="000000"/>
        </w:rPr>
      </w:pPr>
      <w:r>
        <w:rPr>
          <w:rFonts w:ascii="inter" w:eastAsia="inter" w:hAnsi="inter" w:cs="inter"/>
          <w:i/>
          <w:color w:val="000000"/>
        </w:rPr>
        <w:lastRenderedPageBreak/>
        <w:t>(Dán ảnh 2: Mobile - 1 cột)</w:t>
      </w:r>
    </w:p>
    <w:p w14:paraId="1ECE58E3" w14:textId="73646FED" w:rsidR="00184580" w:rsidRDefault="00184580">
      <w:pPr>
        <w:spacing w:after="210" w:line="360" w:lineRule="auto"/>
      </w:pPr>
      <w:r>
        <w:rPr>
          <w:noProof/>
        </w:rPr>
        <w:drawing>
          <wp:anchor distT="0" distB="0" distL="114300" distR="114300" simplePos="0" relativeHeight="251658240" behindDoc="1" locked="0" layoutInCell="1" allowOverlap="1" wp14:anchorId="142E5E9C" wp14:editId="67883536">
            <wp:simplePos x="0" y="0"/>
            <wp:positionH relativeFrom="column">
              <wp:posOffset>1269390</wp:posOffset>
            </wp:positionH>
            <wp:positionV relativeFrom="paragraph">
              <wp:posOffset>5878</wp:posOffset>
            </wp:positionV>
            <wp:extent cx="3795395" cy="4770755"/>
            <wp:effectExtent l="0" t="0" r="0" b="0"/>
            <wp:wrapTight wrapText="bothSides">
              <wp:wrapPolygon edited="0">
                <wp:start x="0" y="0"/>
                <wp:lineTo x="0" y="21476"/>
                <wp:lineTo x="21466" y="21476"/>
                <wp:lineTo x="2146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95395" cy="4770755"/>
                    </a:xfrm>
                    <a:prstGeom prst="rect">
                      <a:avLst/>
                    </a:prstGeom>
                  </pic:spPr>
                </pic:pic>
              </a:graphicData>
            </a:graphic>
            <wp14:sizeRelH relativeFrom="page">
              <wp14:pctWidth>0</wp14:pctWidth>
            </wp14:sizeRelH>
            <wp14:sizeRelV relativeFrom="page">
              <wp14:pctHeight>0</wp14:pctHeight>
            </wp14:sizeRelV>
          </wp:anchor>
        </w:drawing>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Pr>
            <w:rFonts w:ascii="inter" w:eastAsia="inter" w:hAnsi="inter" w:cs="inter"/>
            <w:b/>
            <w:sz w:val="24"/>
            <w:u w:val="single"/>
            <w:vertAlign w:val="superscript"/>
          </w:rPr>
          <w:t>[2]</w:t>
        </w:r>
      </w:hyperlink>
      <w:bookmarkEnd w:id="35"/>
    </w:p>
    <w:p w14:paraId="4B15F1C5" w14:textId="77777777" w:rsidR="00DA2947" w:rsidRDefault="00000000">
      <w:pPr>
        <w:spacing w:after="210" w:line="360" w:lineRule="auto"/>
      </w:pPr>
      <w:r>
        <w:rPr>
          <w:rFonts w:ascii="inter" w:eastAsia="inter" w:hAnsi="inter" w:cs="inter"/>
          <w:b/>
          <w:color w:val="000000"/>
        </w:rPr>
        <w:t>Tài liệu đã xem (Link):</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10347"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5172"/>
        <w:gridCol w:w="3984"/>
      </w:tblGrid>
      <w:tr w:rsidR="00DA2947" w14:paraId="3656FA3D" w14:textId="77777777" w:rsidTr="00483E92">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3984" w:type="dxa"/>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rsidTr="00483E92">
        <w:trPr>
          <w:cantSplit/>
          <w:trHeight w:val="578"/>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37887228" w:rsidR="00DA2947" w:rsidRPr="00483E92" w:rsidRDefault="00483E92">
            <w:pPr>
              <w:spacing w:line="360" w:lineRule="auto"/>
              <w:rPr>
                <w:b/>
                <w:bCs/>
              </w:rPr>
            </w:pPr>
            <w:r w:rsidRPr="00483E92">
              <w:rPr>
                <w:rFonts w:ascii="inter" w:eastAsia="inter" w:hAnsi="inter" w:cs="inter"/>
                <w:b/>
                <w:bCs/>
                <w:i/>
                <w:color w:val="000000"/>
                <w:sz w:val="17"/>
              </w:rPr>
              <w:t>Mặc định, phần tử nằm theo luồng bình thường, không chịu top/right/...</w:t>
            </w:r>
          </w:p>
        </w:tc>
        <w:tc>
          <w:tcPr>
            <w:tcW w:w="3984" w:type="dxa"/>
            <w:tcBorders>
              <w:top w:val="single" w:sz="1" w:space="0" w:color="000000"/>
              <w:bottom w:val="single" w:sz="1" w:space="0" w:color="000000"/>
            </w:tcBorders>
          </w:tcPr>
          <w:p w14:paraId="2A954EE8" w14:textId="1E9585D6" w:rsidR="00DA2947" w:rsidRPr="00483E92" w:rsidRDefault="00483E92">
            <w:pPr>
              <w:spacing w:line="360" w:lineRule="auto"/>
              <w:rPr>
                <w:b/>
                <w:bCs/>
              </w:rPr>
            </w:pPr>
            <w:r w:rsidRPr="00483E92">
              <w:rPr>
                <w:rFonts w:ascii="inter" w:eastAsia="inter" w:hAnsi="inter" w:cs="inter"/>
                <w:b/>
                <w:bCs/>
                <w:i/>
                <w:color w:val="000000"/>
                <w:sz w:val="17"/>
              </w:rPr>
              <w:t>Một &lt;p&gt; hiển thị bình thường trong trang</w:t>
            </w:r>
          </w:p>
        </w:tc>
      </w:tr>
      <w:tr w:rsidR="00DA2947" w14:paraId="1CDD6606" w14:textId="77777777" w:rsidTr="00483E92">
        <w:trPr>
          <w:cantSplit/>
          <w:trHeight w:val="452"/>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2C0EBEFD" w:rsidR="00DA2947" w:rsidRPr="00483E92" w:rsidRDefault="00483E92">
            <w:pPr>
              <w:spacing w:line="360" w:lineRule="auto"/>
              <w:rPr>
                <w:b/>
                <w:bCs/>
              </w:rPr>
            </w:pPr>
            <w:r w:rsidRPr="00483E92">
              <w:rPr>
                <w:rFonts w:ascii="inter" w:eastAsia="inter" w:hAnsi="inter" w:cs="inter"/>
                <w:b/>
                <w:bCs/>
                <w:i/>
                <w:color w:val="000000"/>
                <w:sz w:val="17"/>
              </w:rPr>
              <w:t>Vẫn nằm trong luồng nhưng có thể dịch chuyển so với vị trí gốc</w:t>
            </w:r>
          </w:p>
        </w:tc>
        <w:tc>
          <w:tcPr>
            <w:tcW w:w="3984" w:type="dxa"/>
            <w:tcBorders>
              <w:top w:val="single" w:sz="1" w:space="0" w:color="000000"/>
              <w:bottom w:val="single" w:sz="1" w:space="0" w:color="000000"/>
            </w:tcBorders>
          </w:tcPr>
          <w:p w14:paraId="1916DB07" w14:textId="582FCBF3" w:rsidR="00DA2947" w:rsidRPr="00483E92" w:rsidRDefault="00483E92">
            <w:pPr>
              <w:spacing w:line="360" w:lineRule="auto"/>
              <w:rPr>
                <w:b/>
                <w:bCs/>
              </w:rPr>
            </w:pPr>
            <w:r w:rsidRPr="00483E92">
              <w:rPr>
                <w:rFonts w:ascii="inter" w:eastAsia="inter" w:hAnsi="inter" w:cs="inter"/>
                <w:b/>
                <w:bCs/>
                <w:i/>
                <w:color w:val="000000"/>
                <w:sz w:val="17"/>
              </w:rPr>
              <w:t>Dịch một badge nhẹ sang phải bằng top, left</w:t>
            </w:r>
          </w:p>
        </w:tc>
      </w:tr>
      <w:tr w:rsidR="00DA2947" w14:paraId="09CF1B11" w14:textId="77777777" w:rsidTr="00483E92">
        <w:trPr>
          <w:cantSplit/>
          <w:trHeight w:val="740"/>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lastRenderedPageBreak/>
              <w:t>absolute</w:t>
            </w:r>
          </w:p>
        </w:tc>
        <w:tc>
          <w:tcPr>
            <w:tcW w:w="0" w:type="auto"/>
            <w:tcBorders>
              <w:top w:val="single" w:sz="1" w:space="0" w:color="000000"/>
              <w:bottom w:val="single" w:sz="1" w:space="0" w:color="000000"/>
              <w:right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E92" w:rsidRPr="00483E92" w14:paraId="5A999F73" w14:textId="77777777" w:rsidTr="00483E92">
              <w:trPr>
                <w:tblCellSpacing w:w="15" w:type="dxa"/>
              </w:trPr>
              <w:tc>
                <w:tcPr>
                  <w:tcW w:w="0" w:type="auto"/>
                  <w:vAlign w:val="center"/>
                  <w:hideMark/>
                </w:tcPr>
                <w:p w14:paraId="11789931" w14:textId="77777777" w:rsidR="00483E92" w:rsidRPr="00483E92" w:rsidRDefault="00483E92" w:rsidP="00483E92">
                  <w:pPr>
                    <w:spacing w:after="0" w:line="360" w:lineRule="auto"/>
                    <w:rPr>
                      <w:rFonts w:ascii="inter" w:eastAsia="inter" w:hAnsi="inter" w:cs="inter"/>
                      <w:b/>
                      <w:bCs/>
                      <w:i/>
                      <w:color w:val="000000"/>
                      <w:sz w:val="17"/>
                    </w:rPr>
                  </w:pPr>
                </w:p>
              </w:tc>
            </w:tr>
          </w:tbl>
          <w:p w14:paraId="5286F6E3" w14:textId="77777777" w:rsidR="00483E92" w:rsidRPr="00483E92" w:rsidRDefault="00483E92" w:rsidP="00483E92">
            <w:pPr>
              <w:spacing w:line="360" w:lineRule="auto"/>
              <w:rPr>
                <w:rFonts w:ascii="inter" w:eastAsia="inter" w:hAnsi="inter" w:cs="inter"/>
                <w:b/>
                <w:bCs/>
                <w:i/>
                <w:vanish/>
                <w:color w:val="000000"/>
                <w:sz w:val="17"/>
              </w:rPr>
            </w:pPr>
          </w:p>
          <w:tbl>
            <w:tblPr>
              <w:tblW w:w="4674" w:type="dxa"/>
              <w:tblCellSpacing w:w="15" w:type="dxa"/>
              <w:tblCellMar>
                <w:top w:w="15" w:type="dxa"/>
                <w:left w:w="15" w:type="dxa"/>
                <w:bottom w:w="15" w:type="dxa"/>
                <w:right w:w="15" w:type="dxa"/>
              </w:tblCellMar>
              <w:tblLook w:val="04A0" w:firstRow="1" w:lastRow="0" w:firstColumn="1" w:lastColumn="0" w:noHBand="0" w:noVBand="1"/>
            </w:tblPr>
            <w:tblGrid>
              <w:gridCol w:w="4674"/>
            </w:tblGrid>
            <w:tr w:rsidR="00483E92" w:rsidRPr="00483E92" w14:paraId="6AA262C1" w14:textId="77777777" w:rsidTr="00483E92">
              <w:trPr>
                <w:trHeight w:val="315"/>
                <w:tblCellSpacing w:w="15" w:type="dxa"/>
              </w:trPr>
              <w:tc>
                <w:tcPr>
                  <w:tcW w:w="0" w:type="auto"/>
                  <w:vAlign w:val="center"/>
                  <w:hideMark/>
                </w:tcPr>
                <w:p w14:paraId="1EBA42D3" w14:textId="77777777" w:rsidR="00483E92" w:rsidRPr="00483E92" w:rsidRDefault="00483E92" w:rsidP="00483E92">
                  <w:pPr>
                    <w:spacing w:after="0" w:line="360" w:lineRule="auto"/>
                    <w:rPr>
                      <w:rFonts w:ascii="inter" w:eastAsia="inter" w:hAnsi="inter" w:cs="inter"/>
                      <w:b/>
                      <w:bCs/>
                      <w:i/>
                      <w:color w:val="000000"/>
                      <w:sz w:val="17"/>
                    </w:rPr>
                  </w:pPr>
                  <w:r w:rsidRPr="00483E92">
                    <w:rPr>
                      <w:rFonts w:ascii="inter" w:eastAsia="inter" w:hAnsi="inter" w:cs="inter"/>
                      <w:b/>
                      <w:bCs/>
                      <w:i/>
                      <w:color w:val="000000"/>
                      <w:sz w:val="17"/>
                    </w:rPr>
                    <w:t>Thoát khỏi luồng, định vị theo phần tử cha gần nhất có position</w:t>
                  </w:r>
                </w:p>
              </w:tc>
            </w:tr>
          </w:tbl>
          <w:p w14:paraId="2F1A453C" w14:textId="538431D5" w:rsidR="00DA2947" w:rsidRPr="00483E92" w:rsidRDefault="00DA2947">
            <w:pPr>
              <w:spacing w:line="360" w:lineRule="auto"/>
              <w:rPr>
                <w:b/>
                <w:bCs/>
              </w:rPr>
            </w:pPr>
          </w:p>
        </w:tc>
        <w:tc>
          <w:tcPr>
            <w:tcW w:w="3984" w:type="dxa"/>
            <w:tcBorders>
              <w:top w:val="single" w:sz="1" w:space="0" w:color="000000"/>
              <w:bottom w:val="single" w:sz="1" w:space="0" w:color="000000"/>
            </w:tcBorders>
          </w:tcPr>
          <w:p w14:paraId="1DDEDCF3" w14:textId="31F1FCFB" w:rsidR="00DA2947" w:rsidRPr="00483E92" w:rsidRDefault="00483E92">
            <w:pPr>
              <w:spacing w:line="360" w:lineRule="auto"/>
              <w:rPr>
                <w:b/>
                <w:bCs/>
              </w:rPr>
            </w:pPr>
            <w:r w:rsidRPr="00483E92">
              <w:rPr>
                <w:rFonts w:ascii="inter" w:eastAsia="inter" w:hAnsi="inter" w:cs="inter"/>
                <w:b/>
                <w:bCs/>
                <w:i/>
                <w:color w:val="000000"/>
                <w:sz w:val="17"/>
              </w:rPr>
              <w:t>Đặt icon nằm góc phải của card</w:t>
            </w:r>
          </w:p>
        </w:tc>
      </w:tr>
      <w:tr w:rsidR="00DA2947" w14:paraId="1B0A4294" w14:textId="77777777" w:rsidTr="00483E92">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E92" w:rsidRPr="00483E92" w14:paraId="0714F2FE" w14:textId="77777777" w:rsidTr="00483E92">
              <w:trPr>
                <w:tblCellSpacing w:w="15" w:type="dxa"/>
              </w:trPr>
              <w:tc>
                <w:tcPr>
                  <w:tcW w:w="0" w:type="auto"/>
                  <w:vAlign w:val="center"/>
                  <w:hideMark/>
                </w:tcPr>
                <w:p w14:paraId="724974DB" w14:textId="77777777" w:rsidR="00483E92" w:rsidRPr="00483E92" w:rsidRDefault="00483E92" w:rsidP="00483E92">
                  <w:pPr>
                    <w:spacing w:after="0" w:line="360" w:lineRule="auto"/>
                    <w:rPr>
                      <w:rFonts w:ascii="inter" w:eastAsia="inter" w:hAnsi="inter" w:cs="inter"/>
                      <w:b/>
                      <w:bCs/>
                      <w:i/>
                      <w:color w:val="000000"/>
                      <w:sz w:val="17"/>
                    </w:rPr>
                  </w:pPr>
                </w:p>
              </w:tc>
            </w:tr>
          </w:tbl>
          <w:p w14:paraId="49BAB072" w14:textId="77777777" w:rsidR="00483E92" w:rsidRPr="00483E92" w:rsidRDefault="00483E92" w:rsidP="00483E92">
            <w:pPr>
              <w:spacing w:line="360" w:lineRule="auto"/>
              <w:rPr>
                <w:rFonts w:ascii="inter" w:eastAsia="inter" w:hAnsi="inter" w:cs="inter"/>
                <w:b/>
                <w:bCs/>
                <w:i/>
                <w:vanish/>
                <w:color w:val="000000"/>
                <w:sz w:val="1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2"/>
            </w:tblGrid>
            <w:tr w:rsidR="00483E92" w:rsidRPr="00483E92" w14:paraId="6FD49CAF" w14:textId="77777777" w:rsidTr="00483E92">
              <w:trPr>
                <w:tblCellSpacing w:w="15" w:type="dxa"/>
              </w:trPr>
              <w:tc>
                <w:tcPr>
                  <w:tcW w:w="0" w:type="auto"/>
                  <w:vAlign w:val="center"/>
                  <w:hideMark/>
                </w:tcPr>
                <w:p w14:paraId="1A0FEBC5" w14:textId="77777777" w:rsidR="00483E92" w:rsidRPr="00483E92" w:rsidRDefault="00483E92" w:rsidP="00483E92">
                  <w:pPr>
                    <w:spacing w:after="0" w:line="360" w:lineRule="auto"/>
                    <w:rPr>
                      <w:rFonts w:ascii="inter" w:eastAsia="inter" w:hAnsi="inter" w:cs="inter"/>
                      <w:b/>
                      <w:bCs/>
                      <w:i/>
                      <w:color w:val="000000"/>
                      <w:sz w:val="17"/>
                    </w:rPr>
                  </w:pPr>
                  <w:r w:rsidRPr="00483E92">
                    <w:rPr>
                      <w:rFonts w:ascii="inter" w:eastAsia="inter" w:hAnsi="inter" w:cs="inter"/>
                      <w:b/>
                      <w:bCs/>
                      <w:i/>
                      <w:color w:val="000000"/>
                      <w:sz w:val="17"/>
                    </w:rPr>
                    <w:t>Cố định theo màn hình, không cuộn theo trang</w:t>
                  </w:r>
                </w:p>
              </w:tc>
            </w:tr>
          </w:tbl>
          <w:p w14:paraId="711F3F26" w14:textId="11047000" w:rsidR="00DA2947" w:rsidRPr="00483E92" w:rsidRDefault="00DA2947">
            <w:pPr>
              <w:spacing w:line="360" w:lineRule="auto"/>
              <w:rPr>
                <w:b/>
                <w:bCs/>
              </w:rPr>
            </w:pPr>
          </w:p>
        </w:tc>
        <w:tc>
          <w:tcPr>
            <w:tcW w:w="3984" w:type="dxa"/>
            <w:tcBorders>
              <w:top w:val="single" w:sz="1" w:space="0" w:color="000000"/>
              <w:bottom w:val="single" w:sz="1" w:space="0" w:color="000000"/>
            </w:tcBorders>
          </w:tcPr>
          <w:p w14:paraId="56C69335" w14:textId="554AEC50" w:rsidR="00DA2947" w:rsidRPr="00483E92" w:rsidRDefault="00483E92">
            <w:pPr>
              <w:spacing w:line="360" w:lineRule="auto"/>
              <w:rPr>
                <w:b/>
                <w:bCs/>
              </w:rPr>
            </w:pPr>
            <w:r w:rsidRPr="00483E92">
              <w:rPr>
                <w:rFonts w:ascii="inter" w:eastAsia="inter" w:hAnsi="inter" w:cs="inter"/>
                <w:b/>
                <w:bCs/>
                <w:i/>
                <w:color w:val="000000"/>
                <w:sz w:val="17"/>
              </w:rPr>
              <w:t>Nút “Back to top” ở góc dưới</w:t>
            </w:r>
          </w:p>
        </w:tc>
      </w:tr>
      <w:tr w:rsidR="00DA2947" w14:paraId="0F0AD158" w14:textId="77777777" w:rsidTr="00483E92">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68AD7471" w:rsidR="00DA2947" w:rsidRPr="00483E92" w:rsidRDefault="00483E92">
            <w:pPr>
              <w:spacing w:line="360" w:lineRule="auto"/>
              <w:rPr>
                <w:b/>
                <w:bCs/>
              </w:rPr>
            </w:pPr>
            <w:r w:rsidRPr="00483E92">
              <w:rPr>
                <w:rFonts w:ascii="inter" w:eastAsia="inter" w:hAnsi="inter" w:cs="inter"/>
                <w:b/>
                <w:bCs/>
                <w:i/>
                <w:color w:val="000000"/>
                <w:sz w:val="17"/>
              </w:rPr>
              <w:t>Ban đầu như relative, cuộn tới vị trí nhất định thì dính lại</w:t>
            </w:r>
          </w:p>
        </w:tc>
        <w:tc>
          <w:tcPr>
            <w:tcW w:w="3984" w:type="dxa"/>
            <w:tcBorders>
              <w:top w:val="single" w:sz="1" w:space="0" w:color="000000"/>
              <w:bottom w:val="single" w:sz="1" w:space="0" w:color="000000"/>
            </w:tcBorders>
          </w:tcPr>
          <w:p w14:paraId="13DFE2C1" w14:textId="50B60712" w:rsidR="00DA2947" w:rsidRPr="00483E92" w:rsidRDefault="00483E92">
            <w:pPr>
              <w:spacing w:line="360" w:lineRule="auto"/>
              <w:rPr>
                <w:b/>
                <w:bCs/>
              </w:rPr>
            </w:pPr>
            <w:r w:rsidRPr="00483E92">
              <w:rPr>
                <w:rFonts w:ascii="inter" w:eastAsia="inter" w:hAnsi="inter" w:cs="inter"/>
                <w:b/>
                <w:bCs/>
                <w:i/>
                <w:color w:val="000000"/>
                <w:sz w:val="17"/>
              </w:rPr>
              <w:t>Thanh menu dính trên đầu khi scroll</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lastRenderedPageBreak/>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E2F1DE5" w14:textId="77777777" w:rsidR="00DA2947" w:rsidRDefault="00000000">
      <w:pPr>
        <w:spacing w:after="210" w:line="360" w:lineRule="auto"/>
      </w:pPr>
      <w:r>
        <w:rPr>
          <w:rFonts w:ascii="inter" w:eastAsia="inter" w:hAnsi="inter" w:cs="inter"/>
          <w:i/>
          <w:color w:val="000000"/>
        </w:rPr>
        <w:t>(Dán ảnh: Giao diện có header sticky và nút scroll)</w:t>
      </w:r>
    </w:p>
    <w:p w14:paraId="309AAB57" w14:textId="15F4B088" w:rsidR="00723846" w:rsidRPr="00DD5105" w:rsidRDefault="00DD5105">
      <w:pPr>
        <w:rPr>
          <w:rFonts w:asciiTheme="minorHAnsi"/>
          <w:noProof/>
          <w:lang w:val="vi-VN"/>
        </w:rPr>
      </w:pPr>
      <w:r>
        <w:rPr>
          <w:noProof/>
        </w:rPr>
        <w:drawing>
          <wp:inline distT="0" distB="0" distL="0" distR="0" wp14:anchorId="67250E79" wp14:editId="32937F72">
            <wp:extent cx="6038850" cy="26149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38850" cy="2614930"/>
                    </a:xfrm>
                    <a:prstGeom prst="rect">
                      <a:avLst/>
                    </a:prstGeom>
                  </pic:spPr>
                </pic:pic>
              </a:graphicData>
            </a:graphic>
          </wp:inline>
        </w:drawing>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Pr="00DD5105" w:rsidRDefault="00000000">
      <w:pPr>
        <w:numPr>
          <w:ilvl w:val="0"/>
          <w:numId w:val="16"/>
        </w:numPr>
        <w:spacing w:before="105" w:after="105" w:line="360" w:lineRule="auto"/>
        <w:rPr>
          <w:highlight w:val="yellow"/>
        </w:rPr>
      </w:pPr>
      <w:r w:rsidRPr="00DD5105">
        <w:rPr>
          <w:rFonts w:ascii="inter" w:eastAsia="inter" w:hAnsi="inter" w:cs="inter"/>
          <w:color w:val="000000"/>
          <w:highlight w:val="yellow"/>
        </w:rPr>
        <w:t xml:space="preserve">A. </w:t>
      </w:r>
      <w:r w:rsidRPr="00DD5105">
        <w:rPr>
          <w:rStyle w:val="VerbatimChar"/>
          <w:rFonts w:ascii="IBM Plex Mono" w:eastAsia="IBM Plex Mono" w:hAnsi="IBM Plex Mono" w:cs="IBM Plex Mono"/>
          <w:color w:val="000000"/>
          <w:sz w:val="18"/>
          <w:highlight w:val="yellow"/>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lastRenderedPageBreak/>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Pr="00DD5105" w:rsidRDefault="00000000">
      <w:pPr>
        <w:numPr>
          <w:ilvl w:val="0"/>
          <w:numId w:val="17"/>
        </w:numPr>
        <w:spacing w:before="105" w:after="105" w:line="360" w:lineRule="auto"/>
        <w:rPr>
          <w:highlight w:val="yellow"/>
        </w:rPr>
      </w:pPr>
      <w:r w:rsidRPr="00DD5105">
        <w:rPr>
          <w:rFonts w:ascii="inter" w:eastAsia="inter" w:hAnsi="inter" w:cs="inter"/>
          <w:color w:val="000000"/>
          <w:highlight w:val="yellow"/>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Pr="00DD5105" w:rsidRDefault="00000000">
      <w:pPr>
        <w:numPr>
          <w:ilvl w:val="0"/>
          <w:numId w:val="18"/>
        </w:numPr>
        <w:spacing w:before="105" w:after="105" w:line="360" w:lineRule="auto"/>
        <w:rPr>
          <w:highlight w:val="yellow"/>
        </w:rPr>
      </w:pPr>
      <w:r w:rsidRPr="00DD5105">
        <w:rPr>
          <w:rFonts w:ascii="inter" w:eastAsia="inter" w:hAnsi="inter" w:cs="inter"/>
          <w:color w:val="000000"/>
          <w:highlight w:val="yellow"/>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Pr="00DD5105" w:rsidRDefault="00000000">
      <w:pPr>
        <w:numPr>
          <w:ilvl w:val="0"/>
          <w:numId w:val="19"/>
        </w:numPr>
        <w:spacing w:before="105" w:after="105" w:line="360" w:lineRule="auto"/>
        <w:rPr>
          <w:highlight w:val="yellow"/>
        </w:rPr>
      </w:pPr>
      <w:r w:rsidRPr="00DD5105">
        <w:rPr>
          <w:rFonts w:ascii="inter" w:eastAsia="inter" w:hAnsi="inter" w:cs="inter"/>
          <w:color w:val="000000"/>
          <w:highlight w:val="yellow"/>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Pr="00DD5105" w:rsidRDefault="00000000">
      <w:pPr>
        <w:numPr>
          <w:ilvl w:val="0"/>
          <w:numId w:val="20"/>
        </w:numPr>
        <w:spacing w:before="105" w:after="105" w:line="360" w:lineRule="auto"/>
        <w:rPr>
          <w:highlight w:val="yellow"/>
        </w:rPr>
      </w:pPr>
      <w:r w:rsidRPr="00DD5105">
        <w:rPr>
          <w:rFonts w:ascii="inter" w:eastAsia="inter" w:hAnsi="inter" w:cs="inter"/>
          <w:color w:val="000000"/>
          <w:highlight w:val="yellow"/>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Pr="00DD5105" w:rsidRDefault="00000000">
      <w:pPr>
        <w:numPr>
          <w:ilvl w:val="0"/>
          <w:numId w:val="21"/>
        </w:numPr>
        <w:spacing w:before="105" w:after="105" w:line="360" w:lineRule="auto"/>
        <w:rPr>
          <w:highlight w:val="yellow"/>
        </w:rPr>
      </w:pPr>
      <w:r w:rsidRPr="00DD5105">
        <w:rPr>
          <w:rFonts w:ascii="inter" w:eastAsia="inter" w:hAnsi="inter" w:cs="inter"/>
          <w:color w:val="000000"/>
          <w:highlight w:val="yellow"/>
        </w:rPr>
        <w:t>B.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Pr="00DD5105" w:rsidRDefault="00000000">
      <w:pPr>
        <w:numPr>
          <w:ilvl w:val="0"/>
          <w:numId w:val="22"/>
        </w:numPr>
        <w:spacing w:before="105" w:after="105" w:line="360" w:lineRule="auto"/>
        <w:rPr>
          <w:highlight w:val="yellow"/>
        </w:rPr>
      </w:pPr>
      <w:r w:rsidRPr="00DD5105">
        <w:rPr>
          <w:rFonts w:ascii="inter" w:eastAsia="inter" w:hAnsi="inter" w:cs="inter"/>
          <w:color w:val="000000"/>
          <w:highlight w:val="yellow"/>
        </w:rPr>
        <w:t>A. Menu ngang đơn giản</w:t>
      </w:r>
    </w:p>
    <w:p w14:paraId="0EFBC440" w14:textId="77777777" w:rsidR="00DA2947" w:rsidRDefault="00000000">
      <w:pPr>
        <w:numPr>
          <w:ilvl w:val="0"/>
          <w:numId w:val="22"/>
        </w:numPr>
        <w:spacing w:before="105" w:after="105" w:line="360" w:lineRule="auto"/>
      </w:pPr>
      <w:r>
        <w:rPr>
          <w:rFonts w:ascii="inter" w:eastAsia="inter" w:hAnsi="inter" w:cs="inter"/>
          <w:color w:val="000000"/>
        </w:rPr>
        <w:lastRenderedPageBreak/>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Pr="00DD5105" w:rsidRDefault="00000000">
      <w:pPr>
        <w:numPr>
          <w:ilvl w:val="0"/>
          <w:numId w:val="23"/>
        </w:numPr>
        <w:spacing w:before="105" w:after="105" w:line="360" w:lineRule="auto"/>
        <w:rPr>
          <w:highlight w:val="yellow"/>
        </w:rPr>
      </w:pPr>
      <w:r w:rsidRPr="00DD5105">
        <w:rPr>
          <w:rFonts w:ascii="inter" w:eastAsia="inter" w:hAnsi="inter" w:cs="inter"/>
          <w:color w:val="000000"/>
          <w:highlight w:val="yellow"/>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Pr="00DD5105" w:rsidRDefault="00000000">
      <w:pPr>
        <w:numPr>
          <w:ilvl w:val="0"/>
          <w:numId w:val="24"/>
        </w:numPr>
        <w:spacing w:before="105" w:after="105" w:line="360" w:lineRule="auto"/>
        <w:rPr>
          <w:highlight w:val="yellow"/>
        </w:rPr>
      </w:pPr>
      <w:r w:rsidRPr="00DD5105">
        <w:rPr>
          <w:rFonts w:ascii="inter" w:eastAsia="inter" w:hAnsi="inter" w:cs="inter"/>
          <w:color w:val="000000"/>
          <w:highlight w:val="yellow"/>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lastRenderedPageBreak/>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43DFA096"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520736E"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8F93419" w14:textId="77777777" w:rsidR="00DA2947" w:rsidRDefault="00000000">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3132E6A5"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77777777" w:rsidR="00DA2947" w:rsidRDefault="00000000">
      <w:pPr>
        <w:spacing w:after="210" w:line="360" w:lineRule="auto"/>
      </w:pPr>
      <w:r>
        <w:rPr>
          <w:rFonts w:ascii="inter" w:eastAsia="inter" w:hAnsi="inter" w:cs="inter"/>
          <w:color w:val="000000"/>
        </w:rPr>
        <w:t>________________________________</w:t>
      </w:r>
    </w:p>
    <w:p w14:paraId="724171A2" w14:textId="77777777"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77777777" w:rsidR="00DA2947" w:rsidRDefault="00000000">
      <w:pPr>
        <w:spacing w:after="210" w:line="360" w:lineRule="auto"/>
      </w:pPr>
      <w:r>
        <w:rPr>
          <w:rFonts w:ascii="inter" w:eastAsia="inter" w:hAnsi="inter" w:cs="inter"/>
          <w:b/>
          <w:color w:val="000000"/>
        </w:rPr>
        <w:t>Ngày hoàn thành:</w:t>
      </w:r>
      <w:r>
        <w:rPr>
          <w:rFonts w:ascii="inter" w:eastAsia="inter" w:hAnsi="inter" w:cs="inter"/>
          <w:color w:val="000000"/>
        </w:rPr>
        <w:t xml:space="preserve"> __________________________________</w:t>
      </w:r>
    </w:p>
    <w:p w14:paraId="3359FE59" w14:textId="77777777" w:rsidR="00DA2947" w:rsidRDefault="00000000">
      <w:pPr>
        <w:spacing w:after="210" w:line="360" w:lineRule="auto"/>
      </w:pPr>
      <w:r>
        <w:rPr>
          <w:rFonts w:ascii="inter" w:eastAsia="inter" w:hAnsi="inter" w:cs="inter"/>
          <w:b/>
          <w:color w:val="000000"/>
        </w:rPr>
        <w:t>Chữ ký sinh viên:</w:t>
      </w:r>
      <w:r>
        <w:rPr>
          <w:rFonts w:ascii="inter" w:eastAsia="inter" w:hAnsi="inter" w:cs="inter"/>
          <w:color w:val="000000"/>
        </w:rPr>
        <w:t xml:space="preserve"> __________________________________</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BM Plex Mono">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5ED645A"/>
    <w:multiLevelType w:val="hybridMultilevel"/>
    <w:tmpl w:val="4ED84958"/>
    <w:lvl w:ilvl="0" w:tplc="7512AEF4">
      <w:start w:val="1"/>
      <w:numFmt w:val="bullet"/>
      <w:lvlText w:val="-"/>
      <w:lvlJc w:val="left"/>
      <w:pPr>
        <w:ind w:left="720" w:hanging="360"/>
      </w:pPr>
      <w:rPr>
        <w:rFonts w:ascii="inter" w:eastAsia="inter" w:hAnsi="inter" w:cs="inter" w:hint="default"/>
        <w:i/>
        <w:color w:val="000000"/>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0"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1"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2"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3"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4"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5"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6"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7"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8"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9"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9"/>
  </w:num>
  <w:num w:numId="2" w16cid:durableId="1839148133">
    <w:abstractNumId w:val="19"/>
  </w:num>
  <w:num w:numId="3" w16cid:durableId="450058346">
    <w:abstractNumId w:val="20"/>
  </w:num>
  <w:num w:numId="4" w16cid:durableId="51388356">
    <w:abstractNumId w:val="5"/>
  </w:num>
  <w:num w:numId="5" w16cid:durableId="717820595">
    <w:abstractNumId w:val="7"/>
  </w:num>
  <w:num w:numId="6" w16cid:durableId="425539327">
    <w:abstractNumId w:val="1"/>
  </w:num>
  <w:num w:numId="7" w16cid:durableId="623000193">
    <w:abstractNumId w:val="21"/>
  </w:num>
  <w:num w:numId="8" w16cid:durableId="45884793">
    <w:abstractNumId w:val="23"/>
  </w:num>
  <w:num w:numId="9" w16cid:durableId="410591843">
    <w:abstractNumId w:val="12"/>
  </w:num>
  <w:num w:numId="10" w16cid:durableId="1957056252">
    <w:abstractNumId w:val="29"/>
  </w:num>
  <w:num w:numId="11" w16cid:durableId="1055856839">
    <w:abstractNumId w:val="3"/>
  </w:num>
  <w:num w:numId="12" w16cid:durableId="1582565434">
    <w:abstractNumId w:val="6"/>
  </w:num>
  <w:num w:numId="13" w16cid:durableId="1108812465">
    <w:abstractNumId w:val="11"/>
  </w:num>
  <w:num w:numId="14" w16cid:durableId="810708100">
    <w:abstractNumId w:val="15"/>
  </w:num>
  <w:num w:numId="15" w16cid:durableId="828060750">
    <w:abstractNumId w:val="22"/>
  </w:num>
  <w:num w:numId="16" w16cid:durableId="1121191757">
    <w:abstractNumId w:val="27"/>
  </w:num>
  <w:num w:numId="17" w16cid:durableId="1988780042">
    <w:abstractNumId w:val="0"/>
  </w:num>
  <w:num w:numId="18" w16cid:durableId="1150827419">
    <w:abstractNumId w:val="25"/>
  </w:num>
  <w:num w:numId="19" w16cid:durableId="1943225656">
    <w:abstractNumId w:val="2"/>
  </w:num>
  <w:num w:numId="20" w16cid:durableId="1329601294">
    <w:abstractNumId w:val="26"/>
  </w:num>
  <w:num w:numId="21" w16cid:durableId="1879588286">
    <w:abstractNumId w:val="14"/>
  </w:num>
  <w:num w:numId="22" w16cid:durableId="530844131">
    <w:abstractNumId w:val="13"/>
  </w:num>
  <w:num w:numId="23" w16cid:durableId="1099527874">
    <w:abstractNumId w:val="17"/>
  </w:num>
  <w:num w:numId="24" w16cid:durableId="1288900121">
    <w:abstractNumId w:val="10"/>
  </w:num>
  <w:num w:numId="25" w16cid:durableId="1906797893">
    <w:abstractNumId w:val="16"/>
  </w:num>
  <w:num w:numId="26" w16cid:durableId="1239443011">
    <w:abstractNumId w:val="4"/>
  </w:num>
  <w:num w:numId="27" w16cid:durableId="282687210">
    <w:abstractNumId w:val="8"/>
  </w:num>
  <w:num w:numId="28" w16cid:durableId="873352129">
    <w:abstractNumId w:val="24"/>
  </w:num>
  <w:num w:numId="29" w16cid:durableId="1617564809">
    <w:abstractNumId w:val="28"/>
  </w:num>
  <w:num w:numId="30" w16cid:durableId="4639369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14066E"/>
    <w:rsid w:val="0014306E"/>
    <w:rsid w:val="00173DC7"/>
    <w:rsid w:val="00184580"/>
    <w:rsid w:val="001E4DA9"/>
    <w:rsid w:val="004735EA"/>
    <w:rsid w:val="00483E92"/>
    <w:rsid w:val="00501559"/>
    <w:rsid w:val="006532A4"/>
    <w:rsid w:val="00723846"/>
    <w:rsid w:val="007F72B8"/>
    <w:rsid w:val="00813574"/>
    <w:rsid w:val="00816988"/>
    <w:rsid w:val="008E718F"/>
    <w:rsid w:val="00A94B0F"/>
    <w:rsid w:val="00CA5204"/>
    <w:rsid w:val="00D1147A"/>
    <w:rsid w:val="00D24DF1"/>
    <w:rsid w:val="00D41B8D"/>
    <w:rsid w:val="00DA2947"/>
    <w:rsid w:val="00DD5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65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116476">
      <w:bodyDiv w:val="1"/>
      <w:marLeft w:val="0"/>
      <w:marRight w:val="0"/>
      <w:marTop w:val="0"/>
      <w:marBottom w:val="0"/>
      <w:divBdr>
        <w:top w:val="none" w:sz="0" w:space="0" w:color="auto"/>
        <w:left w:val="none" w:sz="0" w:space="0" w:color="auto"/>
        <w:bottom w:val="none" w:sz="0" w:space="0" w:color="auto"/>
        <w:right w:val="none" w:sz="0" w:space="0" w:color="auto"/>
      </w:divBdr>
      <w:divsChild>
        <w:div w:id="918952548">
          <w:marLeft w:val="0"/>
          <w:marRight w:val="0"/>
          <w:marTop w:val="0"/>
          <w:marBottom w:val="0"/>
          <w:divBdr>
            <w:top w:val="none" w:sz="0" w:space="0" w:color="auto"/>
            <w:left w:val="none" w:sz="0" w:space="0" w:color="auto"/>
            <w:bottom w:val="none" w:sz="0" w:space="0" w:color="auto"/>
            <w:right w:val="none" w:sz="0" w:space="0" w:color="auto"/>
          </w:divBdr>
          <w:divsChild>
            <w:div w:id="109127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668481">
      <w:bodyDiv w:val="1"/>
      <w:marLeft w:val="0"/>
      <w:marRight w:val="0"/>
      <w:marTop w:val="0"/>
      <w:marBottom w:val="0"/>
      <w:divBdr>
        <w:top w:val="none" w:sz="0" w:space="0" w:color="auto"/>
        <w:left w:val="none" w:sz="0" w:space="0" w:color="auto"/>
        <w:bottom w:val="none" w:sz="0" w:space="0" w:color="auto"/>
        <w:right w:val="none" w:sz="0" w:space="0" w:color="auto"/>
      </w:divBdr>
      <w:divsChild>
        <w:div w:id="257830432">
          <w:marLeft w:val="0"/>
          <w:marRight w:val="0"/>
          <w:marTop w:val="0"/>
          <w:marBottom w:val="0"/>
          <w:divBdr>
            <w:top w:val="none" w:sz="0" w:space="0" w:color="auto"/>
            <w:left w:val="none" w:sz="0" w:space="0" w:color="auto"/>
            <w:bottom w:val="none" w:sz="0" w:space="0" w:color="auto"/>
            <w:right w:val="none" w:sz="0" w:space="0" w:color="auto"/>
          </w:divBdr>
          <w:divsChild>
            <w:div w:id="2006198327">
              <w:marLeft w:val="0"/>
              <w:marRight w:val="0"/>
              <w:marTop w:val="0"/>
              <w:marBottom w:val="0"/>
              <w:divBdr>
                <w:top w:val="none" w:sz="0" w:space="0" w:color="auto"/>
                <w:left w:val="none" w:sz="0" w:space="0" w:color="auto"/>
                <w:bottom w:val="none" w:sz="0" w:space="0" w:color="auto"/>
                <w:right w:val="none" w:sz="0" w:space="0" w:color="auto"/>
              </w:divBdr>
            </w:div>
            <w:div w:id="1589922818">
              <w:marLeft w:val="0"/>
              <w:marRight w:val="0"/>
              <w:marTop w:val="0"/>
              <w:marBottom w:val="0"/>
              <w:divBdr>
                <w:top w:val="none" w:sz="0" w:space="0" w:color="auto"/>
                <w:left w:val="none" w:sz="0" w:space="0" w:color="auto"/>
                <w:bottom w:val="none" w:sz="0" w:space="0" w:color="auto"/>
                <w:right w:val="none" w:sz="0" w:space="0" w:color="auto"/>
              </w:divBdr>
            </w:div>
            <w:div w:id="366873658">
              <w:marLeft w:val="0"/>
              <w:marRight w:val="0"/>
              <w:marTop w:val="0"/>
              <w:marBottom w:val="0"/>
              <w:divBdr>
                <w:top w:val="none" w:sz="0" w:space="0" w:color="auto"/>
                <w:left w:val="none" w:sz="0" w:space="0" w:color="auto"/>
                <w:bottom w:val="none" w:sz="0" w:space="0" w:color="auto"/>
                <w:right w:val="none" w:sz="0" w:space="0" w:color="auto"/>
              </w:divBdr>
            </w:div>
            <w:div w:id="357774023">
              <w:marLeft w:val="0"/>
              <w:marRight w:val="0"/>
              <w:marTop w:val="0"/>
              <w:marBottom w:val="0"/>
              <w:divBdr>
                <w:top w:val="none" w:sz="0" w:space="0" w:color="auto"/>
                <w:left w:val="none" w:sz="0" w:space="0" w:color="auto"/>
                <w:bottom w:val="none" w:sz="0" w:space="0" w:color="auto"/>
                <w:right w:val="none" w:sz="0" w:space="0" w:color="auto"/>
              </w:divBdr>
            </w:div>
            <w:div w:id="42804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8265">
      <w:bodyDiv w:val="1"/>
      <w:marLeft w:val="0"/>
      <w:marRight w:val="0"/>
      <w:marTop w:val="0"/>
      <w:marBottom w:val="0"/>
      <w:divBdr>
        <w:top w:val="none" w:sz="0" w:space="0" w:color="auto"/>
        <w:left w:val="none" w:sz="0" w:space="0" w:color="auto"/>
        <w:bottom w:val="none" w:sz="0" w:space="0" w:color="auto"/>
        <w:right w:val="none" w:sz="0" w:space="0" w:color="auto"/>
      </w:divBdr>
      <w:divsChild>
        <w:div w:id="1206333420">
          <w:marLeft w:val="0"/>
          <w:marRight w:val="0"/>
          <w:marTop w:val="0"/>
          <w:marBottom w:val="0"/>
          <w:divBdr>
            <w:top w:val="none" w:sz="0" w:space="0" w:color="auto"/>
            <w:left w:val="none" w:sz="0" w:space="0" w:color="auto"/>
            <w:bottom w:val="none" w:sz="0" w:space="0" w:color="auto"/>
            <w:right w:val="none" w:sz="0" w:space="0" w:color="auto"/>
          </w:divBdr>
          <w:divsChild>
            <w:div w:id="202669085">
              <w:marLeft w:val="0"/>
              <w:marRight w:val="0"/>
              <w:marTop w:val="0"/>
              <w:marBottom w:val="0"/>
              <w:divBdr>
                <w:top w:val="none" w:sz="0" w:space="0" w:color="auto"/>
                <w:left w:val="none" w:sz="0" w:space="0" w:color="auto"/>
                <w:bottom w:val="none" w:sz="0" w:space="0" w:color="auto"/>
                <w:right w:val="none" w:sz="0" w:space="0" w:color="auto"/>
              </w:divBdr>
            </w:div>
            <w:div w:id="115031416">
              <w:marLeft w:val="0"/>
              <w:marRight w:val="0"/>
              <w:marTop w:val="0"/>
              <w:marBottom w:val="0"/>
              <w:divBdr>
                <w:top w:val="none" w:sz="0" w:space="0" w:color="auto"/>
                <w:left w:val="none" w:sz="0" w:space="0" w:color="auto"/>
                <w:bottom w:val="none" w:sz="0" w:space="0" w:color="auto"/>
                <w:right w:val="none" w:sz="0" w:space="0" w:color="auto"/>
              </w:divBdr>
            </w:div>
            <w:div w:id="805705952">
              <w:marLeft w:val="0"/>
              <w:marRight w:val="0"/>
              <w:marTop w:val="0"/>
              <w:marBottom w:val="0"/>
              <w:divBdr>
                <w:top w:val="none" w:sz="0" w:space="0" w:color="auto"/>
                <w:left w:val="none" w:sz="0" w:space="0" w:color="auto"/>
                <w:bottom w:val="none" w:sz="0" w:space="0" w:color="auto"/>
                <w:right w:val="none" w:sz="0" w:space="0" w:color="auto"/>
              </w:divBdr>
            </w:div>
            <w:div w:id="1176115384">
              <w:marLeft w:val="0"/>
              <w:marRight w:val="0"/>
              <w:marTop w:val="0"/>
              <w:marBottom w:val="0"/>
              <w:divBdr>
                <w:top w:val="none" w:sz="0" w:space="0" w:color="auto"/>
                <w:left w:val="none" w:sz="0" w:space="0" w:color="auto"/>
                <w:bottom w:val="none" w:sz="0" w:space="0" w:color="auto"/>
                <w:right w:val="none" w:sz="0" w:space="0" w:color="auto"/>
              </w:divBdr>
            </w:div>
            <w:div w:id="138117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40396">
      <w:bodyDiv w:val="1"/>
      <w:marLeft w:val="0"/>
      <w:marRight w:val="0"/>
      <w:marTop w:val="0"/>
      <w:marBottom w:val="0"/>
      <w:divBdr>
        <w:top w:val="none" w:sz="0" w:space="0" w:color="auto"/>
        <w:left w:val="none" w:sz="0" w:space="0" w:color="auto"/>
        <w:bottom w:val="none" w:sz="0" w:space="0" w:color="auto"/>
        <w:right w:val="none" w:sz="0" w:space="0" w:color="auto"/>
      </w:divBdr>
    </w:div>
    <w:div w:id="567426546">
      <w:bodyDiv w:val="1"/>
      <w:marLeft w:val="0"/>
      <w:marRight w:val="0"/>
      <w:marTop w:val="0"/>
      <w:marBottom w:val="0"/>
      <w:divBdr>
        <w:top w:val="none" w:sz="0" w:space="0" w:color="auto"/>
        <w:left w:val="none" w:sz="0" w:space="0" w:color="auto"/>
        <w:bottom w:val="none" w:sz="0" w:space="0" w:color="auto"/>
        <w:right w:val="none" w:sz="0" w:space="0" w:color="auto"/>
      </w:divBdr>
      <w:divsChild>
        <w:div w:id="297271964">
          <w:marLeft w:val="0"/>
          <w:marRight w:val="0"/>
          <w:marTop w:val="0"/>
          <w:marBottom w:val="0"/>
          <w:divBdr>
            <w:top w:val="none" w:sz="0" w:space="0" w:color="auto"/>
            <w:left w:val="none" w:sz="0" w:space="0" w:color="auto"/>
            <w:bottom w:val="none" w:sz="0" w:space="0" w:color="auto"/>
            <w:right w:val="none" w:sz="0" w:space="0" w:color="auto"/>
          </w:divBdr>
          <w:divsChild>
            <w:div w:id="1833108403">
              <w:marLeft w:val="0"/>
              <w:marRight w:val="0"/>
              <w:marTop w:val="0"/>
              <w:marBottom w:val="0"/>
              <w:divBdr>
                <w:top w:val="none" w:sz="0" w:space="0" w:color="auto"/>
                <w:left w:val="none" w:sz="0" w:space="0" w:color="auto"/>
                <w:bottom w:val="none" w:sz="0" w:space="0" w:color="auto"/>
                <w:right w:val="none" w:sz="0" w:space="0" w:color="auto"/>
              </w:divBdr>
            </w:div>
            <w:div w:id="1637225897">
              <w:marLeft w:val="0"/>
              <w:marRight w:val="0"/>
              <w:marTop w:val="0"/>
              <w:marBottom w:val="0"/>
              <w:divBdr>
                <w:top w:val="none" w:sz="0" w:space="0" w:color="auto"/>
                <w:left w:val="none" w:sz="0" w:space="0" w:color="auto"/>
                <w:bottom w:val="none" w:sz="0" w:space="0" w:color="auto"/>
                <w:right w:val="none" w:sz="0" w:space="0" w:color="auto"/>
              </w:divBdr>
            </w:div>
            <w:div w:id="250546665">
              <w:marLeft w:val="0"/>
              <w:marRight w:val="0"/>
              <w:marTop w:val="0"/>
              <w:marBottom w:val="0"/>
              <w:divBdr>
                <w:top w:val="none" w:sz="0" w:space="0" w:color="auto"/>
                <w:left w:val="none" w:sz="0" w:space="0" w:color="auto"/>
                <w:bottom w:val="none" w:sz="0" w:space="0" w:color="auto"/>
                <w:right w:val="none" w:sz="0" w:space="0" w:color="auto"/>
              </w:divBdr>
            </w:div>
            <w:div w:id="67831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0792">
      <w:bodyDiv w:val="1"/>
      <w:marLeft w:val="0"/>
      <w:marRight w:val="0"/>
      <w:marTop w:val="0"/>
      <w:marBottom w:val="0"/>
      <w:divBdr>
        <w:top w:val="none" w:sz="0" w:space="0" w:color="auto"/>
        <w:left w:val="none" w:sz="0" w:space="0" w:color="auto"/>
        <w:bottom w:val="none" w:sz="0" w:space="0" w:color="auto"/>
        <w:right w:val="none" w:sz="0" w:space="0" w:color="auto"/>
      </w:divBdr>
      <w:divsChild>
        <w:div w:id="221520709">
          <w:marLeft w:val="0"/>
          <w:marRight w:val="0"/>
          <w:marTop w:val="0"/>
          <w:marBottom w:val="0"/>
          <w:divBdr>
            <w:top w:val="none" w:sz="0" w:space="0" w:color="auto"/>
            <w:left w:val="none" w:sz="0" w:space="0" w:color="auto"/>
            <w:bottom w:val="none" w:sz="0" w:space="0" w:color="auto"/>
            <w:right w:val="none" w:sz="0" w:space="0" w:color="auto"/>
          </w:divBdr>
          <w:divsChild>
            <w:div w:id="1575582488">
              <w:marLeft w:val="0"/>
              <w:marRight w:val="0"/>
              <w:marTop w:val="0"/>
              <w:marBottom w:val="0"/>
              <w:divBdr>
                <w:top w:val="none" w:sz="0" w:space="0" w:color="auto"/>
                <w:left w:val="none" w:sz="0" w:space="0" w:color="auto"/>
                <w:bottom w:val="none" w:sz="0" w:space="0" w:color="auto"/>
                <w:right w:val="none" w:sz="0" w:space="0" w:color="auto"/>
              </w:divBdr>
            </w:div>
            <w:div w:id="1930767550">
              <w:marLeft w:val="0"/>
              <w:marRight w:val="0"/>
              <w:marTop w:val="0"/>
              <w:marBottom w:val="0"/>
              <w:divBdr>
                <w:top w:val="none" w:sz="0" w:space="0" w:color="auto"/>
                <w:left w:val="none" w:sz="0" w:space="0" w:color="auto"/>
                <w:bottom w:val="none" w:sz="0" w:space="0" w:color="auto"/>
                <w:right w:val="none" w:sz="0" w:space="0" w:color="auto"/>
              </w:divBdr>
            </w:div>
            <w:div w:id="2136484927">
              <w:marLeft w:val="0"/>
              <w:marRight w:val="0"/>
              <w:marTop w:val="0"/>
              <w:marBottom w:val="0"/>
              <w:divBdr>
                <w:top w:val="none" w:sz="0" w:space="0" w:color="auto"/>
                <w:left w:val="none" w:sz="0" w:space="0" w:color="auto"/>
                <w:bottom w:val="none" w:sz="0" w:space="0" w:color="auto"/>
                <w:right w:val="none" w:sz="0" w:space="0" w:color="auto"/>
              </w:divBdr>
            </w:div>
            <w:div w:id="2947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0203">
      <w:bodyDiv w:val="1"/>
      <w:marLeft w:val="0"/>
      <w:marRight w:val="0"/>
      <w:marTop w:val="0"/>
      <w:marBottom w:val="0"/>
      <w:divBdr>
        <w:top w:val="none" w:sz="0" w:space="0" w:color="auto"/>
        <w:left w:val="none" w:sz="0" w:space="0" w:color="auto"/>
        <w:bottom w:val="none" w:sz="0" w:space="0" w:color="auto"/>
        <w:right w:val="none" w:sz="0" w:space="0" w:color="auto"/>
      </w:divBdr>
      <w:divsChild>
        <w:div w:id="1346244353">
          <w:marLeft w:val="0"/>
          <w:marRight w:val="0"/>
          <w:marTop w:val="0"/>
          <w:marBottom w:val="0"/>
          <w:divBdr>
            <w:top w:val="none" w:sz="0" w:space="0" w:color="auto"/>
            <w:left w:val="none" w:sz="0" w:space="0" w:color="auto"/>
            <w:bottom w:val="none" w:sz="0" w:space="0" w:color="auto"/>
            <w:right w:val="none" w:sz="0" w:space="0" w:color="auto"/>
          </w:divBdr>
          <w:divsChild>
            <w:div w:id="966620558">
              <w:marLeft w:val="0"/>
              <w:marRight w:val="0"/>
              <w:marTop w:val="0"/>
              <w:marBottom w:val="0"/>
              <w:divBdr>
                <w:top w:val="none" w:sz="0" w:space="0" w:color="auto"/>
                <w:left w:val="none" w:sz="0" w:space="0" w:color="auto"/>
                <w:bottom w:val="none" w:sz="0" w:space="0" w:color="auto"/>
                <w:right w:val="none" w:sz="0" w:space="0" w:color="auto"/>
              </w:divBdr>
            </w:div>
            <w:div w:id="2085636623">
              <w:marLeft w:val="0"/>
              <w:marRight w:val="0"/>
              <w:marTop w:val="0"/>
              <w:marBottom w:val="0"/>
              <w:divBdr>
                <w:top w:val="none" w:sz="0" w:space="0" w:color="auto"/>
                <w:left w:val="none" w:sz="0" w:space="0" w:color="auto"/>
                <w:bottom w:val="none" w:sz="0" w:space="0" w:color="auto"/>
                <w:right w:val="none" w:sz="0" w:space="0" w:color="auto"/>
              </w:divBdr>
            </w:div>
            <w:div w:id="801536830">
              <w:marLeft w:val="0"/>
              <w:marRight w:val="0"/>
              <w:marTop w:val="0"/>
              <w:marBottom w:val="0"/>
              <w:divBdr>
                <w:top w:val="none" w:sz="0" w:space="0" w:color="auto"/>
                <w:left w:val="none" w:sz="0" w:space="0" w:color="auto"/>
                <w:bottom w:val="none" w:sz="0" w:space="0" w:color="auto"/>
                <w:right w:val="none" w:sz="0" w:space="0" w:color="auto"/>
              </w:divBdr>
            </w:div>
            <w:div w:id="9301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4030">
      <w:bodyDiv w:val="1"/>
      <w:marLeft w:val="0"/>
      <w:marRight w:val="0"/>
      <w:marTop w:val="0"/>
      <w:marBottom w:val="0"/>
      <w:divBdr>
        <w:top w:val="none" w:sz="0" w:space="0" w:color="auto"/>
        <w:left w:val="none" w:sz="0" w:space="0" w:color="auto"/>
        <w:bottom w:val="none" w:sz="0" w:space="0" w:color="auto"/>
        <w:right w:val="none" w:sz="0" w:space="0" w:color="auto"/>
      </w:divBdr>
    </w:div>
    <w:div w:id="1041636497">
      <w:bodyDiv w:val="1"/>
      <w:marLeft w:val="0"/>
      <w:marRight w:val="0"/>
      <w:marTop w:val="0"/>
      <w:marBottom w:val="0"/>
      <w:divBdr>
        <w:top w:val="none" w:sz="0" w:space="0" w:color="auto"/>
        <w:left w:val="none" w:sz="0" w:space="0" w:color="auto"/>
        <w:bottom w:val="none" w:sz="0" w:space="0" w:color="auto"/>
        <w:right w:val="none" w:sz="0" w:space="0" w:color="auto"/>
      </w:divBdr>
    </w:div>
    <w:div w:id="1051999184">
      <w:bodyDiv w:val="1"/>
      <w:marLeft w:val="0"/>
      <w:marRight w:val="0"/>
      <w:marTop w:val="0"/>
      <w:marBottom w:val="0"/>
      <w:divBdr>
        <w:top w:val="none" w:sz="0" w:space="0" w:color="auto"/>
        <w:left w:val="none" w:sz="0" w:space="0" w:color="auto"/>
        <w:bottom w:val="none" w:sz="0" w:space="0" w:color="auto"/>
        <w:right w:val="none" w:sz="0" w:space="0" w:color="auto"/>
      </w:divBdr>
      <w:divsChild>
        <w:div w:id="1257251007">
          <w:marLeft w:val="0"/>
          <w:marRight w:val="0"/>
          <w:marTop w:val="0"/>
          <w:marBottom w:val="0"/>
          <w:divBdr>
            <w:top w:val="none" w:sz="0" w:space="0" w:color="auto"/>
            <w:left w:val="none" w:sz="0" w:space="0" w:color="auto"/>
            <w:bottom w:val="none" w:sz="0" w:space="0" w:color="auto"/>
            <w:right w:val="none" w:sz="0" w:space="0" w:color="auto"/>
          </w:divBdr>
          <w:divsChild>
            <w:div w:id="127123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6215">
      <w:bodyDiv w:val="1"/>
      <w:marLeft w:val="0"/>
      <w:marRight w:val="0"/>
      <w:marTop w:val="0"/>
      <w:marBottom w:val="0"/>
      <w:divBdr>
        <w:top w:val="none" w:sz="0" w:space="0" w:color="auto"/>
        <w:left w:val="none" w:sz="0" w:space="0" w:color="auto"/>
        <w:bottom w:val="none" w:sz="0" w:space="0" w:color="auto"/>
        <w:right w:val="none" w:sz="0" w:space="0" w:color="auto"/>
      </w:divBdr>
      <w:divsChild>
        <w:div w:id="894655920">
          <w:marLeft w:val="0"/>
          <w:marRight w:val="0"/>
          <w:marTop w:val="0"/>
          <w:marBottom w:val="0"/>
          <w:divBdr>
            <w:top w:val="none" w:sz="0" w:space="0" w:color="auto"/>
            <w:left w:val="none" w:sz="0" w:space="0" w:color="auto"/>
            <w:bottom w:val="none" w:sz="0" w:space="0" w:color="auto"/>
            <w:right w:val="none" w:sz="0" w:space="0" w:color="auto"/>
          </w:divBdr>
          <w:divsChild>
            <w:div w:id="1322930437">
              <w:marLeft w:val="0"/>
              <w:marRight w:val="0"/>
              <w:marTop w:val="0"/>
              <w:marBottom w:val="0"/>
              <w:divBdr>
                <w:top w:val="none" w:sz="0" w:space="0" w:color="auto"/>
                <w:left w:val="none" w:sz="0" w:space="0" w:color="auto"/>
                <w:bottom w:val="none" w:sz="0" w:space="0" w:color="auto"/>
                <w:right w:val="none" w:sz="0" w:space="0" w:color="auto"/>
              </w:divBdr>
            </w:div>
            <w:div w:id="1432823603">
              <w:marLeft w:val="0"/>
              <w:marRight w:val="0"/>
              <w:marTop w:val="0"/>
              <w:marBottom w:val="0"/>
              <w:divBdr>
                <w:top w:val="none" w:sz="0" w:space="0" w:color="auto"/>
                <w:left w:val="none" w:sz="0" w:space="0" w:color="auto"/>
                <w:bottom w:val="none" w:sz="0" w:space="0" w:color="auto"/>
                <w:right w:val="none" w:sz="0" w:space="0" w:color="auto"/>
              </w:divBdr>
            </w:div>
            <w:div w:id="16122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19716">
      <w:bodyDiv w:val="1"/>
      <w:marLeft w:val="0"/>
      <w:marRight w:val="0"/>
      <w:marTop w:val="0"/>
      <w:marBottom w:val="0"/>
      <w:divBdr>
        <w:top w:val="none" w:sz="0" w:space="0" w:color="auto"/>
        <w:left w:val="none" w:sz="0" w:space="0" w:color="auto"/>
        <w:bottom w:val="none" w:sz="0" w:space="0" w:color="auto"/>
        <w:right w:val="none" w:sz="0" w:space="0" w:color="auto"/>
      </w:divBdr>
    </w:div>
    <w:div w:id="1235121548">
      <w:bodyDiv w:val="1"/>
      <w:marLeft w:val="0"/>
      <w:marRight w:val="0"/>
      <w:marTop w:val="0"/>
      <w:marBottom w:val="0"/>
      <w:divBdr>
        <w:top w:val="none" w:sz="0" w:space="0" w:color="auto"/>
        <w:left w:val="none" w:sz="0" w:space="0" w:color="auto"/>
        <w:bottom w:val="none" w:sz="0" w:space="0" w:color="auto"/>
        <w:right w:val="none" w:sz="0" w:space="0" w:color="auto"/>
      </w:divBdr>
      <w:divsChild>
        <w:div w:id="1077243757">
          <w:marLeft w:val="0"/>
          <w:marRight w:val="0"/>
          <w:marTop w:val="0"/>
          <w:marBottom w:val="0"/>
          <w:divBdr>
            <w:top w:val="none" w:sz="0" w:space="0" w:color="auto"/>
            <w:left w:val="none" w:sz="0" w:space="0" w:color="auto"/>
            <w:bottom w:val="none" w:sz="0" w:space="0" w:color="auto"/>
            <w:right w:val="none" w:sz="0" w:space="0" w:color="auto"/>
          </w:divBdr>
          <w:divsChild>
            <w:div w:id="393241195">
              <w:marLeft w:val="0"/>
              <w:marRight w:val="0"/>
              <w:marTop w:val="0"/>
              <w:marBottom w:val="0"/>
              <w:divBdr>
                <w:top w:val="none" w:sz="0" w:space="0" w:color="auto"/>
                <w:left w:val="none" w:sz="0" w:space="0" w:color="auto"/>
                <w:bottom w:val="none" w:sz="0" w:space="0" w:color="auto"/>
                <w:right w:val="none" w:sz="0" w:space="0" w:color="auto"/>
              </w:divBdr>
            </w:div>
            <w:div w:id="1153372795">
              <w:marLeft w:val="0"/>
              <w:marRight w:val="0"/>
              <w:marTop w:val="0"/>
              <w:marBottom w:val="0"/>
              <w:divBdr>
                <w:top w:val="none" w:sz="0" w:space="0" w:color="auto"/>
                <w:left w:val="none" w:sz="0" w:space="0" w:color="auto"/>
                <w:bottom w:val="none" w:sz="0" w:space="0" w:color="auto"/>
                <w:right w:val="none" w:sz="0" w:space="0" w:color="auto"/>
              </w:divBdr>
            </w:div>
            <w:div w:id="123475765">
              <w:marLeft w:val="0"/>
              <w:marRight w:val="0"/>
              <w:marTop w:val="0"/>
              <w:marBottom w:val="0"/>
              <w:divBdr>
                <w:top w:val="none" w:sz="0" w:space="0" w:color="auto"/>
                <w:left w:val="none" w:sz="0" w:space="0" w:color="auto"/>
                <w:bottom w:val="none" w:sz="0" w:space="0" w:color="auto"/>
                <w:right w:val="none" w:sz="0" w:space="0" w:color="auto"/>
              </w:divBdr>
            </w:div>
            <w:div w:id="1429616938">
              <w:marLeft w:val="0"/>
              <w:marRight w:val="0"/>
              <w:marTop w:val="0"/>
              <w:marBottom w:val="0"/>
              <w:divBdr>
                <w:top w:val="none" w:sz="0" w:space="0" w:color="auto"/>
                <w:left w:val="none" w:sz="0" w:space="0" w:color="auto"/>
                <w:bottom w:val="none" w:sz="0" w:space="0" w:color="auto"/>
                <w:right w:val="none" w:sz="0" w:space="0" w:color="auto"/>
              </w:divBdr>
            </w:div>
            <w:div w:id="610162797">
              <w:marLeft w:val="0"/>
              <w:marRight w:val="0"/>
              <w:marTop w:val="0"/>
              <w:marBottom w:val="0"/>
              <w:divBdr>
                <w:top w:val="none" w:sz="0" w:space="0" w:color="auto"/>
                <w:left w:val="none" w:sz="0" w:space="0" w:color="auto"/>
                <w:bottom w:val="none" w:sz="0" w:space="0" w:color="auto"/>
                <w:right w:val="none" w:sz="0" w:space="0" w:color="auto"/>
              </w:divBdr>
            </w:div>
            <w:div w:id="20225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9960">
      <w:bodyDiv w:val="1"/>
      <w:marLeft w:val="0"/>
      <w:marRight w:val="0"/>
      <w:marTop w:val="0"/>
      <w:marBottom w:val="0"/>
      <w:divBdr>
        <w:top w:val="none" w:sz="0" w:space="0" w:color="auto"/>
        <w:left w:val="none" w:sz="0" w:space="0" w:color="auto"/>
        <w:bottom w:val="none" w:sz="0" w:space="0" w:color="auto"/>
        <w:right w:val="none" w:sz="0" w:space="0" w:color="auto"/>
      </w:divBdr>
      <w:divsChild>
        <w:div w:id="649289960">
          <w:marLeft w:val="0"/>
          <w:marRight w:val="0"/>
          <w:marTop w:val="0"/>
          <w:marBottom w:val="0"/>
          <w:divBdr>
            <w:top w:val="none" w:sz="0" w:space="0" w:color="auto"/>
            <w:left w:val="none" w:sz="0" w:space="0" w:color="auto"/>
            <w:bottom w:val="none" w:sz="0" w:space="0" w:color="auto"/>
            <w:right w:val="none" w:sz="0" w:space="0" w:color="auto"/>
          </w:divBdr>
          <w:divsChild>
            <w:div w:id="2057000212">
              <w:marLeft w:val="0"/>
              <w:marRight w:val="0"/>
              <w:marTop w:val="0"/>
              <w:marBottom w:val="0"/>
              <w:divBdr>
                <w:top w:val="none" w:sz="0" w:space="0" w:color="auto"/>
                <w:left w:val="none" w:sz="0" w:space="0" w:color="auto"/>
                <w:bottom w:val="none" w:sz="0" w:space="0" w:color="auto"/>
                <w:right w:val="none" w:sz="0" w:space="0" w:color="auto"/>
              </w:divBdr>
            </w:div>
            <w:div w:id="126238747">
              <w:marLeft w:val="0"/>
              <w:marRight w:val="0"/>
              <w:marTop w:val="0"/>
              <w:marBottom w:val="0"/>
              <w:divBdr>
                <w:top w:val="none" w:sz="0" w:space="0" w:color="auto"/>
                <w:left w:val="none" w:sz="0" w:space="0" w:color="auto"/>
                <w:bottom w:val="none" w:sz="0" w:space="0" w:color="auto"/>
                <w:right w:val="none" w:sz="0" w:space="0" w:color="auto"/>
              </w:divBdr>
            </w:div>
            <w:div w:id="14912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80238">
      <w:bodyDiv w:val="1"/>
      <w:marLeft w:val="0"/>
      <w:marRight w:val="0"/>
      <w:marTop w:val="0"/>
      <w:marBottom w:val="0"/>
      <w:divBdr>
        <w:top w:val="none" w:sz="0" w:space="0" w:color="auto"/>
        <w:left w:val="none" w:sz="0" w:space="0" w:color="auto"/>
        <w:bottom w:val="none" w:sz="0" w:space="0" w:color="auto"/>
        <w:right w:val="none" w:sz="0" w:space="0" w:color="auto"/>
      </w:divBdr>
      <w:divsChild>
        <w:div w:id="419642501">
          <w:marLeft w:val="0"/>
          <w:marRight w:val="0"/>
          <w:marTop w:val="0"/>
          <w:marBottom w:val="0"/>
          <w:divBdr>
            <w:top w:val="none" w:sz="0" w:space="0" w:color="auto"/>
            <w:left w:val="none" w:sz="0" w:space="0" w:color="auto"/>
            <w:bottom w:val="none" w:sz="0" w:space="0" w:color="auto"/>
            <w:right w:val="none" w:sz="0" w:space="0" w:color="auto"/>
          </w:divBdr>
          <w:divsChild>
            <w:div w:id="1084497776">
              <w:marLeft w:val="0"/>
              <w:marRight w:val="0"/>
              <w:marTop w:val="0"/>
              <w:marBottom w:val="0"/>
              <w:divBdr>
                <w:top w:val="none" w:sz="0" w:space="0" w:color="auto"/>
                <w:left w:val="none" w:sz="0" w:space="0" w:color="auto"/>
                <w:bottom w:val="none" w:sz="0" w:space="0" w:color="auto"/>
                <w:right w:val="none" w:sz="0" w:space="0" w:color="auto"/>
              </w:divBdr>
            </w:div>
            <w:div w:id="278489303">
              <w:marLeft w:val="0"/>
              <w:marRight w:val="0"/>
              <w:marTop w:val="0"/>
              <w:marBottom w:val="0"/>
              <w:divBdr>
                <w:top w:val="none" w:sz="0" w:space="0" w:color="auto"/>
                <w:left w:val="none" w:sz="0" w:space="0" w:color="auto"/>
                <w:bottom w:val="none" w:sz="0" w:space="0" w:color="auto"/>
                <w:right w:val="none" w:sz="0" w:space="0" w:color="auto"/>
              </w:divBdr>
            </w:div>
            <w:div w:id="503908479">
              <w:marLeft w:val="0"/>
              <w:marRight w:val="0"/>
              <w:marTop w:val="0"/>
              <w:marBottom w:val="0"/>
              <w:divBdr>
                <w:top w:val="none" w:sz="0" w:space="0" w:color="auto"/>
                <w:left w:val="none" w:sz="0" w:space="0" w:color="auto"/>
                <w:bottom w:val="none" w:sz="0" w:space="0" w:color="auto"/>
                <w:right w:val="none" w:sz="0" w:space="0" w:color="auto"/>
              </w:divBdr>
            </w:div>
            <w:div w:id="199845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0499">
      <w:bodyDiv w:val="1"/>
      <w:marLeft w:val="0"/>
      <w:marRight w:val="0"/>
      <w:marTop w:val="0"/>
      <w:marBottom w:val="0"/>
      <w:divBdr>
        <w:top w:val="none" w:sz="0" w:space="0" w:color="auto"/>
        <w:left w:val="none" w:sz="0" w:space="0" w:color="auto"/>
        <w:bottom w:val="none" w:sz="0" w:space="0" w:color="auto"/>
        <w:right w:val="none" w:sz="0" w:space="0" w:color="auto"/>
      </w:divBdr>
    </w:div>
    <w:div w:id="1749182151">
      <w:bodyDiv w:val="1"/>
      <w:marLeft w:val="0"/>
      <w:marRight w:val="0"/>
      <w:marTop w:val="0"/>
      <w:marBottom w:val="0"/>
      <w:divBdr>
        <w:top w:val="none" w:sz="0" w:space="0" w:color="auto"/>
        <w:left w:val="none" w:sz="0" w:space="0" w:color="auto"/>
        <w:bottom w:val="none" w:sz="0" w:space="0" w:color="auto"/>
        <w:right w:val="none" w:sz="0" w:space="0" w:color="auto"/>
      </w:divBdr>
      <w:divsChild>
        <w:div w:id="2006086793">
          <w:marLeft w:val="0"/>
          <w:marRight w:val="0"/>
          <w:marTop w:val="0"/>
          <w:marBottom w:val="0"/>
          <w:divBdr>
            <w:top w:val="none" w:sz="0" w:space="0" w:color="auto"/>
            <w:left w:val="none" w:sz="0" w:space="0" w:color="auto"/>
            <w:bottom w:val="none" w:sz="0" w:space="0" w:color="auto"/>
            <w:right w:val="none" w:sz="0" w:space="0" w:color="auto"/>
          </w:divBdr>
          <w:divsChild>
            <w:div w:id="1906646980">
              <w:marLeft w:val="0"/>
              <w:marRight w:val="0"/>
              <w:marTop w:val="0"/>
              <w:marBottom w:val="0"/>
              <w:divBdr>
                <w:top w:val="none" w:sz="0" w:space="0" w:color="auto"/>
                <w:left w:val="none" w:sz="0" w:space="0" w:color="auto"/>
                <w:bottom w:val="none" w:sz="0" w:space="0" w:color="auto"/>
                <w:right w:val="none" w:sz="0" w:space="0" w:color="auto"/>
              </w:divBdr>
            </w:div>
            <w:div w:id="786242131">
              <w:marLeft w:val="0"/>
              <w:marRight w:val="0"/>
              <w:marTop w:val="0"/>
              <w:marBottom w:val="0"/>
              <w:divBdr>
                <w:top w:val="none" w:sz="0" w:space="0" w:color="auto"/>
                <w:left w:val="none" w:sz="0" w:space="0" w:color="auto"/>
                <w:bottom w:val="none" w:sz="0" w:space="0" w:color="auto"/>
                <w:right w:val="none" w:sz="0" w:space="0" w:color="auto"/>
              </w:divBdr>
            </w:div>
            <w:div w:id="1775831339">
              <w:marLeft w:val="0"/>
              <w:marRight w:val="0"/>
              <w:marTop w:val="0"/>
              <w:marBottom w:val="0"/>
              <w:divBdr>
                <w:top w:val="none" w:sz="0" w:space="0" w:color="auto"/>
                <w:left w:val="none" w:sz="0" w:space="0" w:color="auto"/>
                <w:bottom w:val="none" w:sz="0" w:space="0" w:color="auto"/>
                <w:right w:val="none" w:sz="0" w:space="0" w:color="auto"/>
              </w:divBdr>
            </w:div>
            <w:div w:id="1272013005">
              <w:marLeft w:val="0"/>
              <w:marRight w:val="0"/>
              <w:marTop w:val="0"/>
              <w:marBottom w:val="0"/>
              <w:divBdr>
                <w:top w:val="none" w:sz="0" w:space="0" w:color="auto"/>
                <w:left w:val="none" w:sz="0" w:space="0" w:color="auto"/>
                <w:bottom w:val="none" w:sz="0" w:space="0" w:color="auto"/>
                <w:right w:val="none" w:sz="0" w:space="0" w:color="auto"/>
              </w:divBdr>
            </w:div>
            <w:div w:id="1027368190">
              <w:marLeft w:val="0"/>
              <w:marRight w:val="0"/>
              <w:marTop w:val="0"/>
              <w:marBottom w:val="0"/>
              <w:divBdr>
                <w:top w:val="none" w:sz="0" w:space="0" w:color="auto"/>
                <w:left w:val="none" w:sz="0" w:space="0" w:color="auto"/>
                <w:bottom w:val="none" w:sz="0" w:space="0" w:color="auto"/>
                <w:right w:val="none" w:sz="0" w:space="0" w:color="auto"/>
              </w:divBdr>
            </w:div>
            <w:div w:id="4438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1311">
      <w:bodyDiv w:val="1"/>
      <w:marLeft w:val="0"/>
      <w:marRight w:val="0"/>
      <w:marTop w:val="0"/>
      <w:marBottom w:val="0"/>
      <w:divBdr>
        <w:top w:val="none" w:sz="0" w:space="0" w:color="auto"/>
        <w:left w:val="none" w:sz="0" w:space="0" w:color="auto"/>
        <w:bottom w:val="none" w:sz="0" w:space="0" w:color="auto"/>
        <w:right w:val="none" w:sz="0" w:space="0" w:color="auto"/>
      </w:divBdr>
      <w:divsChild>
        <w:div w:id="1909532237">
          <w:marLeft w:val="0"/>
          <w:marRight w:val="0"/>
          <w:marTop w:val="0"/>
          <w:marBottom w:val="0"/>
          <w:divBdr>
            <w:top w:val="none" w:sz="0" w:space="0" w:color="auto"/>
            <w:left w:val="none" w:sz="0" w:space="0" w:color="auto"/>
            <w:bottom w:val="none" w:sz="0" w:space="0" w:color="auto"/>
            <w:right w:val="none" w:sz="0" w:space="0" w:color="auto"/>
          </w:divBdr>
          <w:divsChild>
            <w:div w:id="374937838">
              <w:marLeft w:val="0"/>
              <w:marRight w:val="0"/>
              <w:marTop w:val="0"/>
              <w:marBottom w:val="0"/>
              <w:divBdr>
                <w:top w:val="none" w:sz="0" w:space="0" w:color="auto"/>
                <w:left w:val="none" w:sz="0" w:space="0" w:color="auto"/>
                <w:bottom w:val="none" w:sz="0" w:space="0" w:color="auto"/>
                <w:right w:val="none" w:sz="0" w:space="0" w:color="auto"/>
              </w:divBdr>
            </w:div>
            <w:div w:id="2009669044">
              <w:marLeft w:val="0"/>
              <w:marRight w:val="0"/>
              <w:marTop w:val="0"/>
              <w:marBottom w:val="0"/>
              <w:divBdr>
                <w:top w:val="none" w:sz="0" w:space="0" w:color="auto"/>
                <w:left w:val="none" w:sz="0" w:space="0" w:color="auto"/>
                <w:bottom w:val="none" w:sz="0" w:space="0" w:color="auto"/>
                <w:right w:val="none" w:sz="0" w:space="0" w:color="auto"/>
              </w:divBdr>
            </w:div>
            <w:div w:id="554387590">
              <w:marLeft w:val="0"/>
              <w:marRight w:val="0"/>
              <w:marTop w:val="0"/>
              <w:marBottom w:val="0"/>
              <w:divBdr>
                <w:top w:val="none" w:sz="0" w:space="0" w:color="auto"/>
                <w:left w:val="none" w:sz="0" w:space="0" w:color="auto"/>
                <w:bottom w:val="none" w:sz="0" w:space="0" w:color="auto"/>
                <w:right w:val="none" w:sz="0" w:space="0" w:color="auto"/>
              </w:divBdr>
            </w:div>
            <w:div w:id="164804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0807">
      <w:bodyDiv w:val="1"/>
      <w:marLeft w:val="0"/>
      <w:marRight w:val="0"/>
      <w:marTop w:val="0"/>
      <w:marBottom w:val="0"/>
      <w:divBdr>
        <w:top w:val="none" w:sz="0" w:space="0" w:color="auto"/>
        <w:left w:val="none" w:sz="0" w:space="0" w:color="auto"/>
        <w:bottom w:val="none" w:sz="0" w:space="0" w:color="auto"/>
        <w:right w:val="none" w:sz="0" w:space="0" w:color="auto"/>
      </w:divBdr>
      <w:divsChild>
        <w:div w:id="375087811">
          <w:marLeft w:val="0"/>
          <w:marRight w:val="0"/>
          <w:marTop w:val="0"/>
          <w:marBottom w:val="0"/>
          <w:divBdr>
            <w:top w:val="none" w:sz="0" w:space="0" w:color="auto"/>
            <w:left w:val="none" w:sz="0" w:space="0" w:color="auto"/>
            <w:bottom w:val="none" w:sz="0" w:space="0" w:color="auto"/>
            <w:right w:val="none" w:sz="0" w:space="0" w:color="auto"/>
          </w:divBdr>
          <w:divsChild>
            <w:div w:id="1302685660">
              <w:marLeft w:val="0"/>
              <w:marRight w:val="0"/>
              <w:marTop w:val="0"/>
              <w:marBottom w:val="0"/>
              <w:divBdr>
                <w:top w:val="none" w:sz="0" w:space="0" w:color="auto"/>
                <w:left w:val="none" w:sz="0" w:space="0" w:color="auto"/>
                <w:bottom w:val="none" w:sz="0" w:space="0" w:color="auto"/>
                <w:right w:val="none" w:sz="0" w:space="0" w:color="auto"/>
              </w:divBdr>
            </w:div>
            <w:div w:id="2140756872">
              <w:marLeft w:val="0"/>
              <w:marRight w:val="0"/>
              <w:marTop w:val="0"/>
              <w:marBottom w:val="0"/>
              <w:divBdr>
                <w:top w:val="none" w:sz="0" w:space="0" w:color="auto"/>
                <w:left w:val="none" w:sz="0" w:space="0" w:color="auto"/>
                <w:bottom w:val="none" w:sz="0" w:space="0" w:color="auto"/>
                <w:right w:val="none" w:sz="0" w:space="0" w:color="auto"/>
              </w:divBdr>
            </w:div>
            <w:div w:id="397365881">
              <w:marLeft w:val="0"/>
              <w:marRight w:val="0"/>
              <w:marTop w:val="0"/>
              <w:marBottom w:val="0"/>
              <w:divBdr>
                <w:top w:val="none" w:sz="0" w:space="0" w:color="auto"/>
                <w:left w:val="none" w:sz="0" w:space="0" w:color="auto"/>
                <w:bottom w:val="none" w:sz="0" w:space="0" w:color="auto"/>
                <w:right w:val="none" w:sz="0" w:space="0" w:color="auto"/>
              </w:divBdr>
            </w:div>
            <w:div w:id="23320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86567">
      <w:bodyDiv w:val="1"/>
      <w:marLeft w:val="0"/>
      <w:marRight w:val="0"/>
      <w:marTop w:val="0"/>
      <w:marBottom w:val="0"/>
      <w:divBdr>
        <w:top w:val="none" w:sz="0" w:space="0" w:color="auto"/>
        <w:left w:val="none" w:sz="0" w:space="0" w:color="auto"/>
        <w:bottom w:val="none" w:sz="0" w:space="0" w:color="auto"/>
        <w:right w:val="none" w:sz="0" w:space="0" w:color="auto"/>
      </w:divBdr>
    </w:div>
    <w:div w:id="2073697263">
      <w:bodyDiv w:val="1"/>
      <w:marLeft w:val="0"/>
      <w:marRight w:val="0"/>
      <w:marTop w:val="0"/>
      <w:marBottom w:val="0"/>
      <w:divBdr>
        <w:top w:val="none" w:sz="0" w:space="0" w:color="auto"/>
        <w:left w:val="none" w:sz="0" w:space="0" w:color="auto"/>
        <w:bottom w:val="none" w:sz="0" w:space="0" w:color="auto"/>
        <w:right w:val="none" w:sz="0" w:space="0" w:color="auto"/>
      </w:divBdr>
      <w:divsChild>
        <w:div w:id="549221717">
          <w:marLeft w:val="0"/>
          <w:marRight w:val="0"/>
          <w:marTop w:val="0"/>
          <w:marBottom w:val="0"/>
          <w:divBdr>
            <w:top w:val="none" w:sz="0" w:space="0" w:color="auto"/>
            <w:left w:val="none" w:sz="0" w:space="0" w:color="auto"/>
            <w:bottom w:val="none" w:sz="0" w:space="0" w:color="auto"/>
            <w:right w:val="none" w:sz="0" w:space="0" w:color="auto"/>
          </w:divBdr>
          <w:divsChild>
            <w:div w:id="522867698">
              <w:marLeft w:val="0"/>
              <w:marRight w:val="0"/>
              <w:marTop w:val="0"/>
              <w:marBottom w:val="0"/>
              <w:divBdr>
                <w:top w:val="none" w:sz="0" w:space="0" w:color="auto"/>
                <w:left w:val="none" w:sz="0" w:space="0" w:color="auto"/>
                <w:bottom w:val="none" w:sz="0" w:space="0" w:color="auto"/>
                <w:right w:val="none" w:sz="0" w:space="0" w:color="auto"/>
              </w:divBdr>
            </w:div>
            <w:div w:id="379785169">
              <w:marLeft w:val="0"/>
              <w:marRight w:val="0"/>
              <w:marTop w:val="0"/>
              <w:marBottom w:val="0"/>
              <w:divBdr>
                <w:top w:val="none" w:sz="0" w:space="0" w:color="auto"/>
                <w:left w:val="none" w:sz="0" w:space="0" w:color="auto"/>
                <w:bottom w:val="none" w:sz="0" w:space="0" w:color="auto"/>
                <w:right w:val="none" w:sz="0" w:space="0" w:color="auto"/>
              </w:divBdr>
            </w:div>
            <w:div w:id="1214539103">
              <w:marLeft w:val="0"/>
              <w:marRight w:val="0"/>
              <w:marTop w:val="0"/>
              <w:marBottom w:val="0"/>
              <w:divBdr>
                <w:top w:val="none" w:sz="0" w:space="0" w:color="auto"/>
                <w:left w:val="none" w:sz="0" w:space="0" w:color="auto"/>
                <w:bottom w:val="none" w:sz="0" w:space="0" w:color="auto"/>
                <w:right w:val="none" w:sz="0" w:space="0" w:color="auto"/>
              </w:divBdr>
            </w:div>
            <w:div w:id="1200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62222">
      <w:bodyDiv w:val="1"/>
      <w:marLeft w:val="0"/>
      <w:marRight w:val="0"/>
      <w:marTop w:val="0"/>
      <w:marBottom w:val="0"/>
      <w:divBdr>
        <w:top w:val="none" w:sz="0" w:space="0" w:color="auto"/>
        <w:left w:val="none" w:sz="0" w:space="0" w:color="auto"/>
        <w:bottom w:val="none" w:sz="0" w:space="0" w:color="auto"/>
        <w:right w:val="none" w:sz="0" w:space="0" w:color="auto"/>
      </w:divBdr>
      <w:divsChild>
        <w:div w:id="1515146552">
          <w:marLeft w:val="0"/>
          <w:marRight w:val="0"/>
          <w:marTop w:val="0"/>
          <w:marBottom w:val="0"/>
          <w:divBdr>
            <w:top w:val="none" w:sz="0" w:space="0" w:color="auto"/>
            <w:left w:val="none" w:sz="0" w:space="0" w:color="auto"/>
            <w:bottom w:val="none" w:sz="0" w:space="0" w:color="auto"/>
            <w:right w:val="none" w:sz="0" w:space="0" w:color="auto"/>
          </w:divBdr>
          <w:divsChild>
            <w:div w:id="2145652755">
              <w:marLeft w:val="0"/>
              <w:marRight w:val="0"/>
              <w:marTop w:val="0"/>
              <w:marBottom w:val="0"/>
              <w:divBdr>
                <w:top w:val="none" w:sz="0" w:space="0" w:color="auto"/>
                <w:left w:val="none" w:sz="0" w:space="0" w:color="auto"/>
                <w:bottom w:val="none" w:sz="0" w:space="0" w:color="auto"/>
                <w:right w:val="none" w:sz="0" w:space="0" w:color="auto"/>
              </w:divBdr>
            </w:div>
            <w:div w:id="1097947768">
              <w:marLeft w:val="0"/>
              <w:marRight w:val="0"/>
              <w:marTop w:val="0"/>
              <w:marBottom w:val="0"/>
              <w:divBdr>
                <w:top w:val="none" w:sz="0" w:space="0" w:color="auto"/>
                <w:left w:val="none" w:sz="0" w:space="0" w:color="auto"/>
                <w:bottom w:val="none" w:sz="0" w:space="0" w:color="auto"/>
                <w:right w:val="none" w:sz="0" w:space="0" w:color="auto"/>
              </w:divBdr>
            </w:div>
            <w:div w:id="1132988511">
              <w:marLeft w:val="0"/>
              <w:marRight w:val="0"/>
              <w:marTop w:val="0"/>
              <w:marBottom w:val="0"/>
              <w:divBdr>
                <w:top w:val="none" w:sz="0" w:space="0" w:color="auto"/>
                <w:left w:val="none" w:sz="0" w:space="0" w:color="auto"/>
                <w:bottom w:val="none" w:sz="0" w:space="0" w:color="auto"/>
                <w:right w:val="none" w:sz="0" w:space="0" w:color="auto"/>
              </w:divBdr>
            </w:div>
            <w:div w:id="110500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25</Pages>
  <Words>2622</Words>
  <Characters>14946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NGUYEN VAN NGOC</cp:lastModifiedBy>
  <cp:revision>6</cp:revision>
  <dcterms:created xsi:type="dcterms:W3CDTF">2026-03-02T09:42:00Z</dcterms:created>
  <dcterms:modified xsi:type="dcterms:W3CDTF">2026-03-02T14:54:00Z</dcterms:modified>
</cp:coreProperties>
</file>