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0" w:right="630" w:bottom="440" w:left="780" w:header="720" w:footer="720" w:gutter="0"/>
          <w:cols w:space="720"/>
          <w:docGrid w:linePitch="360"/>
        </w:sectPr>
      </w:pPr>
    </w:p>
    <w:p>
      <w:pPr>
        <w:sectPr>
          <w:type w:val="continuous"/>
          <w:pgSz w:w="12240" w:h="15840"/>
          <w:pgMar w:top="90" w:right="630" w:bottom="440" w:left="780" w:header="720" w:footer="720" w:gutter="0"/>
          <w:cols w:num="2" w:equalWidth="0">
            <w:col w:w="4296" w:space="0"/>
            <w:col w:w="6534" w:space="0"/>
          </w:cols>
          <w:docGrid w:linePitch="360"/>
        </w:sectPr>
      </w:pPr>
    </w:p>
    <w:p>
      <w:pPr>
        <w:autoSpaceDN w:val="0"/>
        <w:autoSpaceDE w:val="0"/>
        <w:widowControl/>
        <w:spacing w:line="317" w:lineRule="auto" w:before="0" w:after="976"/>
        <w:ind w:left="144" w:right="10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KỲ THI TỐT NGHIỆP THPT THPT NĂM 2026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MÔN: TIẾNG ANH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 gian làm bài 50 phút, không kể thời gian phát đề</w:t>
      </w:r>
    </w:p>
    <w:p>
      <w:pPr>
        <w:sectPr>
          <w:type w:val="nextColumn"/>
          <w:pgSz w:w="12240" w:h="15840"/>
          <w:pgMar w:top="90" w:right="630" w:bottom="440" w:left="780" w:header="720" w:footer="720" w:gutter="0"/>
          <w:cols w:num="2" w:equalWidth="0">
            <w:col w:w="4296" w:space="0"/>
            <w:col w:w="6534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Read the following advertisement and mark the letter A, B, C or D on your answer sheet to indicate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correct option that best fits each of the numbered blanks from 1 to 6.</w:t>
      </w:r>
    </w:p>
    <w:p>
      <w:pPr>
        <w:autoSpaceDN w:val="0"/>
        <w:autoSpaceDE w:val="0"/>
        <w:widowControl/>
        <w:spacing w:line="230" w:lineRule="auto" w:before="148" w:after="0"/>
        <w:ind w:left="0" w:right="32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Stand Together Against School Violence!</w:t>
      </w:r>
    </w:p>
    <w:p>
      <w:pPr>
        <w:autoSpaceDN w:val="0"/>
        <w:tabs>
          <w:tab w:pos="980" w:val="left"/>
        </w:tabs>
        <w:autoSpaceDE w:val="0"/>
        <w:widowControl/>
        <w:spacing w:line="338" w:lineRule="auto" w:before="1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 Growing Concern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School violence has become a (1) ____________ in recent years, worrying students, parents,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teachers across many communities. Such incidents can cause serious harm, both physically and (2)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____________, to those involved. Although schools are working hard to build a safe learning environment,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problem continues, often (3) ____________ by factors such as bullying, peer pressure, or the absence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proper emotional guidance.</w:t>
      </w:r>
    </w:p>
    <w:p>
      <w:pPr>
        <w:autoSpaceDN w:val="0"/>
        <w:autoSpaceDE w:val="0"/>
        <w:widowControl/>
        <w:spacing w:line="230" w:lineRule="auto" w:before="148" w:after="0"/>
        <w:ind w:left="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Can We Do?</w:t>
      </w:r>
    </w:p>
    <w:p>
      <w:pPr>
        <w:autoSpaceDN w:val="0"/>
        <w:autoSpaceDE w:val="0"/>
        <w:widowControl/>
        <w:spacing w:line="334" w:lineRule="auto" w:before="148" w:after="0"/>
        <w:ind w:left="260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Students need to (4) ____________ confident enough to report any act of violence so they can receive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timely help. Schools should also enforce strict rules and offer training that prepares teachers to respond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effectively. In addition, open communication among students, families, and staff plays a key role in dealing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(5) ____________ the issue. Only by (6) ____________ appropriate actions can we reduce school violence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ensure a positive environment for everyone.</w:t>
      </w:r>
    </w:p>
    <w:p>
      <w:pPr>
        <w:autoSpaceDN w:val="0"/>
        <w:tabs>
          <w:tab w:pos="3350" w:val="left"/>
        </w:tabs>
        <w:autoSpaceDE w:val="0"/>
        <w:widowControl/>
        <w:spacing w:line="295" w:lineRule="auto" w:before="148" w:after="88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(Adapted from: https://www.ielts-mentor.com/writing-sample/writing-task-2)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07"/>
        <w:gridCol w:w="2707"/>
        <w:gridCol w:w="2707"/>
        <w:gridCol w:w="2707"/>
      </w:tblGrid>
      <w:tr>
        <w:trPr>
          <w:trHeight w:hRule="exact" w:val="396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school major issue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major school issue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emotional</w:t>
            </w:r>
          </w:p>
        </w:tc>
      </w:tr>
      <w:tr>
        <w:trPr>
          <w:trHeight w:hRule="exact" w:val="400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8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major issue school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issue major school</w:t>
            </w:r>
          </w:p>
        </w:tc>
        <w:tc>
          <w:tcPr>
            <w:tcW w:type="dxa" w:w="270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emotionalize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emotionally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emotion</w:t>
            </w:r>
          </w:p>
        </w:tc>
        <w:tc>
          <w:tcPr>
            <w:tcW w:type="dxa" w:w="270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causing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to cause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caused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4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was caused</w:t>
            </w:r>
          </w:p>
        </w:tc>
      </w:tr>
      <w:tr>
        <w:trPr>
          <w:trHeight w:hRule="exact" w:val="40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to feeling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feel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feeling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4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to feel</w:t>
            </w: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to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for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with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4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in</w:t>
            </w:r>
          </w:p>
        </w:tc>
      </w:tr>
      <w:tr>
        <w:trPr>
          <w:trHeight w:hRule="exact" w:val="41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doing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taking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putting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4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making</w:t>
            </w:r>
          </w:p>
        </w:tc>
      </w:tr>
    </w:tbl>
    <w:p>
      <w:pPr>
        <w:autoSpaceDN w:val="0"/>
        <w:autoSpaceDE w:val="0"/>
        <w:widowControl/>
        <w:spacing w:line="317" w:lineRule="auto" w:before="5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Read the following leaflet and mark the letter A, B, C or D on your answer sheet to indicate the correct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option that best fits each of the numbered blanks from 7 to 12.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Boost Your Well-being, Start at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Home!</w:t>
          </w:r>
        </w:hyperlink>
      </w:r>
    </w:p>
    <w:p>
      <w:pPr>
        <w:autoSpaceDN w:val="0"/>
        <w:autoSpaceDE w:val="0"/>
        <w:widowControl/>
        <w:spacing w:line="230" w:lineRule="auto" w:before="14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Here are some simple things you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>can do every day to stay healthy.</w:t>
          </w:r>
        </w:hyperlink>
      </w:r>
    </w:p>
    <w:p>
      <w:pPr>
        <w:autoSpaceDN w:val="0"/>
        <w:autoSpaceDE w:val="0"/>
        <w:widowControl/>
        <w:spacing w:line="240" w:lineRule="auto" w:before="308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1</w:t>
      </w:r>
    </w:p>
    <w:p>
      <w:pPr>
        <w:sectPr>
          <w:type w:val="continuous"/>
          <w:pgSz w:w="12240" w:h="15840"/>
          <w:pgMar w:top="90" w:right="630" w:bottom="440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Important Facts: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Sitting too much can (7) ____________ to health problems like heart disease. Many people sit for long hours,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 isn’t good for their bodies.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Eating too much processed food increases the risk of diabetes and (8) ____________ diseases.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Healthy Steps: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Stand up and stretch every hour. Try to increase the (9) ____________ of movement you get during the day,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 with short walks or simple stretches.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Eat fresh foods like fruits, vegetables, and lean meats (10) ____________ of processed snacks or fast food.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Cooking at home helps you choose healthier (11) ____________ and avoid too much salt or sugar.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Drink plenty of water, and try to (12) ____________ on sugary drinks such as sodas and sweet juices.</w:t>
      </w:r>
    </w:p>
    <w:p>
      <w:pPr>
        <w:autoSpaceDN w:val="0"/>
        <w:autoSpaceDE w:val="0"/>
        <w:widowControl/>
        <w:spacing w:line="230" w:lineRule="auto" w:before="148" w:after="88"/>
        <w:ind w:left="2064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(Adapted from: https://fairbanks.indianapolis.iu.edu/doc/10-Tips-Healthy-Lifestyle.pdf)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2"/>
        <w:gridCol w:w="2642"/>
        <w:gridCol w:w="2642"/>
        <w:gridCol w:w="2642"/>
      </w:tblGrid>
      <w:tr>
        <w:trPr>
          <w:trHeight w:hRule="exact" w:val="39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7.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 A. cause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lead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result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bring</w:t>
            </w:r>
          </w:p>
        </w:tc>
      </w:tr>
      <w:tr>
        <w:trPr>
          <w:trHeight w:hRule="exact" w:val="42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other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another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6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the other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8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others</w:t>
            </w:r>
          </w:p>
        </w:tc>
      </w:tr>
      <w:tr>
        <w:trPr>
          <w:trHeight w:hRule="exact" w:val="40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9.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level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number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6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amount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quantity</w:t>
            </w:r>
          </w:p>
        </w:tc>
      </w:tr>
      <w:tr>
        <w:trPr>
          <w:trHeight w:hRule="exact" w:val="420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10.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in terms  B. instead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on account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4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regardless</w:t>
            </w:r>
          </w:p>
        </w:tc>
      </w:tr>
      <w:tr>
        <w:trPr>
          <w:trHeight w:hRule="exact" w:val="420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11.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materials B. elements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ingredients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2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components</w:t>
            </w:r>
          </w:p>
        </w:tc>
      </w:tr>
      <w:tr>
        <w:trPr>
          <w:trHeight w:hRule="exact" w:val="406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Question 12.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A. fall back  B. come back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6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go back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5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cut back</w:t>
            </w:r>
          </w:p>
        </w:tc>
      </w:tr>
    </w:tbl>
    <w:p>
      <w:pPr>
        <w:autoSpaceDN w:val="0"/>
        <w:autoSpaceDE w:val="0"/>
        <w:widowControl/>
        <w:spacing w:line="295" w:lineRule="auto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Mark the letter A, B, C, or D on your answer sheet to indicate the correct arrangement of the sentence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make a meaningful paragraph/letter in each of the following questions.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13.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Yes, I have. I joined a local football club and play every weekend.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Hi, Nam! You look much healthier these days. Have you changed your lifestyle?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Hello, Mai! Thanks. How about you? Are you doing anything to stay active?</w:t>
      </w:r>
    </w:p>
    <w:p>
      <w:pPr>
        <w:autoSpaceDN w:val="0"/>
        <w:autoSpaceDE w:val="0"/>
        <w:widowControl/>
        <w:spacing w:line="230" w:lineRule="auto" w:before="150" w:after="90"/>
        <w:ind w:left="0" w:right="8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(Adapted from: Global Success – English 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2"/>
        <w:gridCol w:w="2642"/>
        <w:gridCol w:w="2642"/>
        <w:gridCol w:w="2642"/>
      </w:tblGrid>
      <w:tr>
        <w:trPr>
          <w:trHeight w:hRule="exact" w:val="38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c – b – a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c – a – b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a – c – b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D. b – c – a </w:t>
            </w:r>
          </w:p>
        </w:tc>
      </w:tr>
    </w:tbl>
    <w:p>
      <w:pPr>
        <w:autoSpaceDN w:val="0"/>
        <w:autoSpaceDE w:val="0"/>
        <w:widowControl/>
        <w:spacing w:line="230" w:lineRule="auto" w:before="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14.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Why do you want to join an English club?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I’m going to join an English club at my school.</w:t>
      </w:r>
    </w:p>
    <w:p>
      <w:pPr>
        <w:autoSpaceDN w:val="0"/>
        <w:autoSpaceDE w:val="0"/>
        <w:widowControl/>
        <w:spacing w:line="295" w:lineRule="auto" w:before="150" w:after="0"/>
        <w:ind w:left="0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How will you improve your communication skills?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I think joining clubs is a waste of time. I won’t take part.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It helps me practise speaking and meet new friends. </w:t>
      </w:r>
    </w:p>
    <w:p>
      <w:pPr>
        <w:autoSpaceDN w:val="0"/>
        <w:autoSpaceDE w:val="0"/>
        <w:widowControl/>
        <w:spacing w:line="230" w:lineRule="auto" w:before="148" w:after="88"/>
        <w:ind w:left="0" w:right="8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1" w:history="1">
          <w:r>
            <w:rPr>
              <w:rStyle w:val="Hyperlink"/>
            </w:rPr>
            <w:t>(Adapted from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i-Learn Smart World – English 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2"/>
        <w:gridCol w:w="2642"/>
        <w:gridCol w:w="2642"/>
        <w:gridCol w:w="2642"/>
      </w:tblGrid>
      <w:tr>
        <w:trPr>
          <w:trHeight w:hRule="exact" w:val="38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d – b – a – e – c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c – b – a – e – d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d – e – a – b – c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D. c – e – d – b – a 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218" w:right="630" w:bottom="438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15.</w:t>
      </w:r>
    </w:p>
    <w:p>
      <w:pPr>
        <w:autoSpaceDN w:val="0"/>
        <w:autoSpaceDE w:val="0"/>
        <w:widowControl/>
        <w:spacing w:line="295" w:lineRule="auto" w:before="148" w:after="0"/>
        <w:ind w:left="0" w:right="44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 Lucy,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But I found these videos very interesting and easy to follow.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 Thank you so much for sending me the cooking tutorial videos last weekend.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Perhaps we can cook together one day when we are free. What do you think?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Thanks also for recommending some useful cooking websites – they save me a lot of time.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 It’s exciting to learn new cooking skills, but I’m quite busy with my studies now, so I’m practising only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weekends.</w:t>
      </w:r>
    </w:p>
    <w:p>
      <w:pPr>
        <w:autoSpaceDN w:val="0"/>
        <w:tabs>
          <w:tab w:pos="6130" w:val="left"/>
        </w:tabs>
        <w:autoSpaceDE w:val="0"/>
        <w:widowControl/>
        <w:spacing w:line="317" w:lineRule="auto" w:before="148" w:after="8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Best wishes,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Anna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(Adapted from: Global Success – English 11)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2"/>
        <w:gridCol w:w="2642"/>
        <w:gridCol w:w="2642"/>
        <w:gridCol w:w="2642"/>
      </w:tblGrid>
      <w:tr>
        <w:trPr>
          <w:trHeight w:hRule="exact" w:val="38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d – b – a – c – e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B. b – a – d – c – e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C.a – e – c – b – d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D. c – b – e – a – d </w:t>
            </w:r>
          </w:p>
        </w:tc>
      </w:tr>
    </w:tbl>
    <w:p>
      <w:pPr>
        <w:autoSpaceDN w:val="0"/>
        <w:autoSpaceDE w:val="0"/>
        <w:widowControl/>
        <w:spacing w:line="230" w:lineRule="auto" w:before="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16.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Consequently, students who organize their schedules effectively are more likely to achieve better academic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performance. 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In conclusion, mastering time-management skills is essential for future success in both school and life.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Effective time management is a vital skill that helps students balance their academic responsibilities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personal activities.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By planning ahead, learners can also reduce stress levels and meet deadlines more efficiently. 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 Furthermore, research indicates that maintaining a structured routine helps students feel more confident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motivated.</w:t>
      </w:r>
    </w:p>
    <w:p>
      <w:pPr>
        <w:autoSpaceDN w:val="0"/>
        <w:autoSpaceDE w:val="0"/>
        <w:widowControl/>
        <w:spacing w:line="230" w:lineRule="auto" w:before="148" w:after="88"/>
        <w:ind w:left="0" w:right="8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(Adapted from i-Learn Smart World)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2"/>
        <w:gridCol w:w="2642"/>
        <w:gridCol w:w="2642"/>
        <w:gridCol w:w="2642"/>
      </w:tblGrid>
      <w:tr>
        <w:trPr>
          <w:trHeight w:hRule="exact" w:val="38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c – b – a – d – e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c – d – e – a – b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e – a – d – b – c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D. b – d – a – e – c </w:t>
            </w:r>
          </w:p>
        </w:tc>
      </w:tr>
    </w:tbl>
    <w:p>
      <w:pPr>
        <w:autoSpaceDN w:val="0"/>
        <w:autoSpaceDE w:val="0"/>
        <w:widowControl/>
        <w:spacing w:line="230" w:lineRule="auto" w:before="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17.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As a result, many adults choose to continue their education through online courses and professional training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In today’s rapidly changing world, lifelong learning plays a crucial role in personal and professional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development.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Moreover, continuous learning helps individuals remain adaptable and competitive in the modern job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market.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Although balancing work and study can be challenging, the long-term benefits clearly outweigh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difficulties.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 By acquiring new knowledge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nd skills, learners can improve their ca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reer prospects and enhance their self-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confidence.</w:t>
      </w:r>
    </w:p>
    <w:p>
      <w:pPr>
        <w:autoSpaceDN w:val="0"/>
        <w:autoSpaceDE w:val="0"/>
        <w:widowControl/>
        <w:spacing w:line="240" w:lineRule="auto" w:before="308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218" w:right="630" w:bottom="438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88"/>
        <w:ind w:left="0" w:right="8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(Adapted from: Global Success – English 12)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2"/>
        <w:gridCol w:w="2642"/>
        <w:gridCol w:w="2642"/>
        <w:gridCol w:w="2642"/>
      </w:tblGrid>
      <w:tr>
        <w:trPr>
          <w:trHeight w:hRule="exact" w:val="38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d – a – e – b – c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b – e – c – d– a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a – c – b – d – e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d – b – c – e – a</w:t>
            </w:r>
          </w:p>
        </w:tc>
      </w:tr>
    </w:tbl>
    <w:p>
      <w:pPr>
        <w:autoSpaceDN w:val="0"/>
        <w:autoSpaceDE w:val="0"/>
        <w:widowControl/>
        <w:spacing w:line="295" w:lineRule="auto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Read the following passage about heart attacks and mark the letter A, B, C, or D on your answer sheet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indicate the option that best fits each of the numbered blanks from 18 to 22.</w:t>
      </w:r>
    </w:p>
    <w:p>
      <w:pPr>
        <w:autoSpaceDN w:val="0"/>
        <w:autoSpaceDE w:val="0"/>
        <w:widowControl/>
        <w:spacing w:line="338" w:lineRule="auto" w:before="148" w:after="0"/>
        <w:ind w:left="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Mounting evidence shows that more young adults are experiencing heart problems than in previous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decades. Heart attacks occur when blood flow to the heart (18) ____________. One reason is the growing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of lifestyle-related health problems, (19) ____________. Other factors like tobacco, cocaine,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marijuana, and alcohol use have been associated with increased risks of heart attack in younger adults too.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major risk factors—high blood pressure, high cholesterol, diabetes, and obesity—can damage arteries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 time. While these conditions may be inherited, (20) ____________ often play a larger role.</w:t>
      </w:r>
    </w:p>
    <w:p>
      <w:pPr>
        <w:autoSpaceDN w:val="0"/>
        <w:autoSpaceDE w:val="0"/>
        <w:widowControl/>
        <w:spacing w:line="329" w:lineRule="auto" w:before="148" w:after="0"/>
        <w:ind w:left="0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(21) ____________. A recent survey found that 47% of people under 45 don’t believe they’re at risk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heart disease, and one-third of adults wouldn’t confidently recognize heart attack symptoms. Half of 3,500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younger adults with significant risk factors didn’t believe they were at risk before their heart attack occurred.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 fewer said their doctors warned them—especially women.</w:t>
      </w:r>
    </w:p>
    <w:p>
      <w:pPr>
        <w:autoSpaceDN w:val="0"/>
        <w:autoSpaceDE w:val="0"/>
        <w:widowControl/>
        <w:spacing w:line="317" w:lineRule="auto" w:before="148" w:after="0"/>
        <w:ind w:left="0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Experts say that getting young adults to care about heart health is a unique challenge. (22)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____________. Experts emphasize early prevention, since untreated risk factors lead to worse outcomes 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time.</w:t>
      </w:r>
    </w:p>
    <w:p>
      <w:pPr>
        <w:autoSpaceDN w:val="0"/>
        <w:tabs>
          <w:tab w:pos="6910" w:val="left"/>
        </w:tabs>
        <w:autoSpaceDE w:val="0"/>
        <w:widowControl/>
        <w:spacing w:line="295" w:lineRule="auto" w:before="148" w:after="148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(Adapted from National Geographic)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18.</w:t>
      </w:r>
    </w:p>
    <w:p>
      <w:pPr>
        <w:sectPr>
          <w:pgSz w:w="12240" w:h="15840"/>
          <w:pgMar w:top="218" w:right="630" w:bottom="438" w:left="1040" w:header="720" w:footer="720" w:gutter="0"/>
          <w:cols/>
          <w:docGrid w:linePitch="360"/>
        </w:sectPr>
      </w:pPr>
    </w:p>
    <w:p>
      <w:pPr>
        <w:autoSpaceDN w:val="0"/>
        <w:tabs>
          <w:tab w:pos="720" w:val="left"/>
        </w:tabs>
        <w:autoSpaceDE w:val="0"/>
        <w:widowControl/>
        <w:spacing w:line="317" w:lineRule="auto" w:before="0" w:after="0"/>
        <w:ind w:left="0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is partially or completely blocked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is getting a blockage completely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19.</w:t>
      </w:r>
    </w:p>
    <w:p>
      <w:pPr>
        <w:sectPr>
          <w:type w:val="continuous"/>
          <w:pgSz w:w="12240" w:h="15840"/>
          <w:pgMar w:top="218" w:right="630" w:bottom="438" w:left="1040" w:header="720" w:footer="720" w:gutter="0"/>
          <w:cols w:num="2" w:equalWidth="0">
            <w:col w:w="5000" w:space="0"/>
            <w:col w:w="5570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562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that is partially or completely blocking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has been incompletely blocked</w:t>
      </w:r>
    </w:p>
    <w:p>
      <w:pPr>
        <w:sectPr>
          <w:type w:val="nextColumn"/>
          <w:pgSz w:w="12240" w:h="15840"/>
          <w:pgMar w:top="218" w:right="630" w:bottom="438" w:left="1040" w:header="720" w:footer="720" w:gutter="0"/>
          <w:cols w:num="2" w:equalWidth="0">
            <w:col w:w="5000" w:space="0"/>
            <w:col w:w="5570" w:space="0"/>
          </w:cols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334" w:lineRule="auto" w:before="0" w:after="0"/>
        <w:ind w:left="0" w:right="41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are almost blaming for poor diet and physical inactivity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which includes unhealthy diet and regular exercises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largely resulting from poor diet and physical inactivity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that mostly refers to poor diet and physical inactivity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20.</w:t>
      </w:r>
    </w:p>
    <w:p>
      <w:pPr>
        <w:autoSpaceDN w:val="0"/>
        <w:tabs>
          <w:tab w:pos="708" w:val="left"/>
        </w:tabs>
        <w:autoSpaceDE w:val="0"/>
        <w:widowControl/>
        <w:spacing w:line="334" w:lineRule="auto" w:before="150" w:after="0"/>
        <w:ind w:left="0" w:right="44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the unhealthy lifestyle choices kept in childhood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unhealthy lifestyle choices starting in childhood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people keep unhealthy lifestyle choices in childhood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choosing unhealthy lifestyle in childhood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21.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Because of these risks,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many young adults remain unaware</w:t>
          </w:r>
        </w:hyperlink>
      </w:r>
    </w:p>
    <w:p>
      <w:pPr>
        <w:autoSpaceDN w:val="0"/>
        <w:autoSpaceDE w:val="0"/>
        <w:widowControl/>
        <w:spacing w:line="240" w:lineRule="auto" w:before="308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4</w:t>
      </w:r>
    </w:p>
    <w:p>
      <w:pPr>
        <w:sectPr>
          <w:type w:val="continuous"/>
          <w:pgSz w:w="12240" w:h="15840"/>
          <w:pgMar w:top="218" w:right="630" w:bottom="438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29" w:lineRule="auto" w:before="0" w:after="0"/>
        <w:ind w:left="1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Being aware of the risk, many young adults are taking risks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Despite these risks, many young adults remain unaware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There is unawareness among young adults due to these risks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22.</w:t>
      </w:r>
    </w:p>
    <w:p>
      <w:pPr>
        <w:autoSpaceDN w:val="0"/>
        <w:autoSpaceDE w:val="0"/>
        <w:widowControl/>
        <w:spacing w:line="329" w:lineRule="auto" w:before="148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As they are busy with careers and families, this group often overlooks their heart health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When they are busy with careers and families, they often neglect their heart’s doctors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If this group overlooks their heart health, they are busy with careers and families duties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They are so busy with careers and families that this group never overlooks their heart health</w:t>
      </w:r>
    </w:p>
    <w:p>
      <w:pPr>
        <w:autoSpaceDN w:val="0"/>
        <w:autoSpaceDE w:val="0"/>
        <w:widowControl/>
        <w:spacing w:line="295" w:lineRule="auto" w:before="562" w:after="0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Read the following passage about coffee and mark the letter A, B, C or D on your answer sheet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indicate the best answer to each of the following questions from 23 to 30.</w:t>
      </w:r>
    </w:p>
    <w:p>
      <w:pPr>
        <w:autoSpaceDN w:val="0"/>
        <w:autoSpaceDE w:val="0"/>
        <w:widowControl/>
        <w:spacing w:line="338" w:lineRule="auto" w:before="148" w:after="0"/>
        <w:ind w:left="1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Coffee is one of the most widely consumed beverages in the world, enjoyed by millions of people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every day. Around the globe, coffee production provides employment for about 25 million farmers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farmworkers and contributes significantly to the economies of many countries. Brazil remains the largest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coffee producer, harvesting billions of pounds of coffee each year. Vietnam, Colombia, and Ethiopia are also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major producers, exporting millions of tonnes annually. In the United States alone, billions of dollars are spent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year importing coffee, while coffee sales generate even higher profits for businesses.</w:t>
      </w:r>
    </w:p>
    <w:p>
      <w:pPr>
        <w:autoSpaceDN w:val="0"/>
        <w:autoSpaceDE w:val="0"/>
        <w:widowControl/>
        <w:spacing w:line="338" w:lineRule="auto" w:before="148" w:after="0"/>
        <w:ind w:left="1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Despite its popularity and economic importance, coffee farming faces serious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challenges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due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climate change. Coffee plants are sensitive to temperature, rainfall, and soil conditions. If the climate becomes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too hot or too cold, or if rain is insufficient or excessive, coffee plants may fail to produce beans of good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quality.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Current regions with ideal conditions for coffee growing may no longer be suitable in the coming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decades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For example, in Brazil, some areas that now produce top-quality coffee could become unusable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2050.</w:t>
      </w:r>
    </w:p>
    <w:p>
      <w:pPr>
        <w:autoSpaceDN w:val="0"/>
        <w:autoSpaceDE w:val="0"/>
        <w:widowControl/>
        <w:spacing w:line="334" w:lineRule="auto" w:before="148" w:after="0"/>
        <w:ind w:left="1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Climate change also increases the risk of pests and diseases. The coffee berry borer, a beetle that feeds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coffee beans, thrives in warmer climates. Similarly, coffee rust, a disease that causes coffee trees to lose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ability to produce berries, becomes more common when temperatures rise and rainfall becomes irregular.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Farmers and scientists are working to develop more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resilient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coffee varieties and improve farming techniques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counter these threats, but the future of coffee cultivation remains uncertain.</w:t>
      </w:r>
    </w:p>
    <w:p>
      <w:pPr>
        <w:autoSpaceDN w:val="0"/>
        <w:autoSpaceDE w:val="0"/>
        <w:widowControl/>
        <w:spacing w:line="326" w:lineRule="auto" w:before="150" w:after="0"/>
        <w:ind w:left="1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Coffee continues to be a favorite drink worldwide. Without global action to mitigate climate change,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availability and quality of coffee may decline, affecting millions of people who depend on it for income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enjoyment. Protecting coffee requires collaboration among farmers, governments, and consumers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ensure that this beloved beverage remains part of our daily lives for generations to come.</w:t>
      </w:r>
    </w:p>
    <w:p>
      <w:pPr>
        <w:autoSpaceDN w:val="0"/>
        <w:tabs>
          <w:tab w:pos="4796" w:val="left"/>
        </w:tabs>
        <w:autoSpaceDE w:val="0"/>
        <w:widowControl/>
        <w:spacing w:line="295" w:lineRule="auto" w:before="148" w:after="0"/>
        <w:ind w:left="1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1" w:history="1">
          <w:r>
            <w:rPr>
              <w:rStyle w:val="Hyperlink"/>
            </w:rPr>
            <w:t xml:space="preserve">(Adapted from IELTS 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Mentor, Climate and Coffee Reports)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ing is </w:t>
          </w:r>
        </w:hyperlink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NOT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mentioned as a factor affe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cting coffee growth?</w:t>
      </w:r>
    </w:p>
    <w:p>
      <w:pPr>
        <w:autoSpaceDN w:val="0"/>
        <w:autoSpaceDE w:val="0"/>
        <w:widowControl/>
        <w:spacing w:line="240" w:lineRule="auto" w:before="308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218" w:right="630" w:bottom="440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3527"/>
        <w:gridCol w:w="3527"/>
        <w:gridCol w:w="3527"/>
      </w:tblGrid>
      <w:tr>
        <w:trPr>
          <w:trHeight w:hRule="exact" w:val="326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Temperature  B. Soil quality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Rainfall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Pests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word 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challenges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in paragraph 2 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OPPOSITE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meaning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2645"/>
        <w:gridCol w:w="2645"/>
        <w:gridCol w:w="2645"/>
        <w:gridCol w:w="2645"/>
      </w:tblGrid>
      <w:tr>
        <w:trPr>
          <w:trHeight w:hRule="exact" w:val="38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difficulties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obstacles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opportunities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problems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country is mentioned as the largest coffee producer?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2645"/>
        <w:gridCol w:w="2645"/>
        <w:gridCol w:w="2645"/>
        <w:gridCol w:w="2645"/>
      </w:tblGrid>
      <w:tr>
        <w:trPr>
          <w:trHeight w:hRule="exact" w:val="38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Vietnam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Brazil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Colombia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Ethiopia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word 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resilient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” in paragraph 3 could best be replaced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2645"/>
        <w:gridCol w:w="2645"/>
        <w:gridCol w:w="2645"/>
        <w:gridCol w:w="2645"/>
      </w:tblGrid>
      <w:tr>
        <w:trPr>
          <w:trHeight w:hRule="exact" w:val="38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adaptable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proper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comfortable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affordable</w:t>
            </w:r>
          </w:p>
        </w:tc>
      </w:tr>
    </w:tbl>
    <w:p>
      <w:pPr>
        <w:autoSpaceDN w:val="0"/>
        <w:autoSpaceDE w:val="0"/>
        <w:widowControl/>
        <w:spacing w:line="230" w:lineRule="auto" w:before="88" w:after="0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best paraphrases the underlined sentence in paragraph 2.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Coffee will grow well only if farmers use advanced techniques.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 Some current coffee-growing areas may become unsuitable due to climate change.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Coffee production is increasing in all regions.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The quality of coffee depends on how it is processed.</w:t>
      </w:r>
    </w:p>
    <w:p>
      <w:pPr>
        <w:autoSpaceDN w:val="0"/>
        <w:autoSpaceDE w:val="0"/>
        <w:widowControl/>
        <w:spacing w:line="230" w:lineRule="auto" w:before="148" w:after="0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according to the passage?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Coffee pests become less common with climate change.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 Brazil is the largest coffee producer in the world.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Extreme weather has no effect on coffee farming.</w:t>
      </w:r>
    </w:p>
    <w:p>
      <w:pPr>
        <w:autoSpaceDN w:val="0"/>
        <w:autoSpaceDE w:val="0"/>
        <w:widowControl/>
        <w:spacing w:line="230" w:lineRule="auto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Coffee farming does not contribute to national economies.</w:t>
      </w:r>
    </w:p>
    <w:p>
      <w:pPr>
        <w:autoSpaceDN w:val="0"/>
        <w:autoSpaceDE w:val="0"/>
        <w:widowControl/>
        <w:spacing w:line="295" w:lineRule="auto" w:before="148" w:after="88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29.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which paragraph does the writer mention the relationship between climate change and coffee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2645"/>
        <w:gridCol w:w="2645"/>
        <w:gridCol w:w="2645"/>
        <w:gridCol w:w="2645"/>
      </w:tblGrid>
      <w:tr>
        <w:trPr>
          <w:trHeight w:hRule="exact" w:val="3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Paragraph 1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Paragraph 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Paragraph 3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Paragraph 4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which paragraph does the writer discuss the impact of climate change on pests and diseases?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2645"/>
        <w:gridCol w:w="2645"/>
        <w:gridCol w:w="2645"/>
        <w:gridCol w:w="2645"/>
      </w:tblGrid>
      <w:tr>
        <w:trPr>
          <w:trHeight w:hRule="exact" w:val="3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Paragraph 1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Paragraph 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Paragraph 3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Paragraph 4</w:t>
            </w:r>
          </w:p>
        </w:tc>
      </w:tr>
    </w:tbl>
    <w:p>
      <w:pPr>
        <w:autoSpaceDN w:val="0"/>
        <w:autoSpaceDE w:val="0"/>
        <w:widowControl/>
        <w:spacing w:line="295" w:lineRule="auto" w:before="502" w:after="0"/>
        <w:ind w:left="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Read the following passage about the urban shift and mark the letter A, B, C or D on your answer sheet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indicate the best answer to each of the following questions from 31 to 40.</w:t>
      </w:r>
    </w:p>
    <w:p>
      <w:pPr>
        <w:autoSpaceDN w:val="0"/>
        <w:autoSpaceDE w:val="0"/>
        <w:widowControl/>
        <w:spacing w:line="334" w:lineRule="auto" w:before="150" w:after="0"/>
        <w:ind w:left="1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Landslides are a significant environmental challenge in the northern mountainous provinces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Vietnam, particularly during the rainy season. The region, characterized by steep slopes and heavy rainfall, is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prone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 this natural disaster, which poses serious threats to both the local population and infrastructure. [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recent years, numerous landslides have occurred, often triggered by prolonged periods of heavy rain,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resulting in devastating impacts on communities and livelihoods. </w:t>
      </w:r>
    </w:p>
    <w:p>
      <w:pPr>
        <w:autoSpaceDN w:val="0"/>
        <w:autoSpaceDE w:val="0"/>
        <w:widowControl/>
        <w:spacing w:line="326" w:lineRule="auto" w:before="150" w:after="0"/>
        <w:ind w:left="12" w:right="20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mountainous terrain, combined with deforestation and improper land use, exacerbates the risk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landslides. [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III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As farmers clear forests for agriculture, the natural vegetation that stabilizes the soil is lost,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making slopes more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susceptible t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erosion. When heavy rains saturate th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 soil,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can quickly become unstable,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leading to sudden and destructive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landslides. [</w:t>
          </w:r>
        </w:hyperlink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IV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]</w:t>
          </w:r>
        </w:hyperlink>
      </w:r>
    </w:p>
    <w:p>
      <w:pPr>
        <w:autoSpaceDN w:val="0"/>
        <w:autoSpaceDE w:val="0"/>
        <w:widowControl/>
        <w:spacing w:line="240" w:lineRule="auto" w:before="308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218" w:right="630" w:bottom="440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auto" w:before="0" w:after="0"/>
        <w:ind w:left="0" w:right="50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response to this growing threat, local authorities and environmental organizations are taking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proactive measures to mitigate the risks associated with landslides. Efforts include reforestation projects,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improving drainage systems, and raising public awareness about safe practices during the rainy season.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Additionally, advanced monitoring systems are being implemented to provide early warnings, allowing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communities to evacuate before a disaster strikes.</w:t>
      </w:r>
    </w:p>
    <w:p>
      <w:pPr>
        <w:autoSpaceDN w:val="0"/>
        <w:autoSpaceDE w:val="0"/>
        <w:widowControl/>
        <w:spacing w:line="317" w:lineRule="auto" w:before="148" w:after="0"/>
        <w:ind w:left="0" w:right="5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Despite these efforts, the challenges remain significant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ongoing education and support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sustainable land management practices are crucial for reducing the incidence and impact of landslides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northern Vietnam.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Where in this passage does the following sentence best fit?</w:t>
      </w:r>
    </w:p>
    <w:p>
      <w:pPr>
        <w:autoSpaceDN w:val="0"/>
        <w:autoSpaceDE w:val="0"/>
        <w:widowControl/>
        <w:spacing w:line="295" w:lineRule="auto" w:before="148" w:after="88"/>
        <w:ind w:left="0" w:right="144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These events not only destroy homes and roads but also disrupt essential services such as education and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healthcare.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50"/>
        <w:gridCol w:w="2650"/>
        <w:gridCol w:w="2650"/>
        <w:gridCol w:w="2650"/>
      </w:tblGrid>
      <w:tr>
        <w:trPr>
          <w:trHeight w:hRule="exact" w:val="38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[I]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[II]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[III]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[IV]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word 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” in paragraph 1 could be best replaced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50"/>
        <w:gridCol w:w="2650"/>
        <w:gridCol w:w="2650"/>
        <w:gridCol w:w="2650"/>
      </w:tblGrid>
      <w:tr>
        <w:trPr>
          <w:trHeight w:hRule="exact" w:val="38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resistant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vulnerable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indifferent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immune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word 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” in paragraph 2 refers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50"/>
        <w:gridCol w:w="2650"/>
        <w:gridCol w:w="2650"/>
        <w:gridCol w:w="2650"/>
      </w:tblGrid>
      <w:tr>
        <w:trPr>
          <w:trHeight w:hRule="exact" w:val="38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the soil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the rainy season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the local population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the infrastructure</w:t>
            </w:r>
          </w:p>
        </w:tc>
      </w:tr>
    </w:tbl>
    <w:p>
      <w:pPr>
        <w:autoSpaceDN w:val="0"/>
        <w:autoSpaceDE w:val="0"/>
        <w:widowControl/>
        <w:spacing w:line="230" w:lineRule="auto" w:before="88" w:after="8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phrase 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susceptible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in paragraph 3 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OPPOSITE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meaning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50"/>
        <w:gridCol w:w="2650"/>
        <w:gridCol w:w="2650"/>
        <w:gridCol w:w="2650"/>
      </w:tblGrid>
      <w:tr>
        <w:trPr>
          <w:trHeight w:hRule="exact" w:val="38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open to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immune to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 prone to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D. favorable for</w:t>
            </w:r>
          </w:p>
        </w:tc>
      </w:tr>
    </w:tbl>
    <w:p>
      <w:pPr>
        <w:autoSpaceDN w:val="0"/>
        <w:autoSpaceDE w:val="0"/>
        <w:widowControl/>
        <w:spacing w:line="295" w:lineRule="auto" w:before="88" w:after="14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According to paragraph 3, which of the following 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proactive measure to mitigate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risks associated with landslides?</w:t>
      </w:r>
    </w:p>
    <w:p>
      <w:pPr>
        <w:sectPr>
          <w:pgSz w:w="12240" w:h="15840"/>
          <w:pgMar w:top="218" w:right="600" w:bottom="440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7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Reforestation projects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Increasing logging activities</w:t>
      </w:r>
    </w:p>
    <w:p>
      <w:pPr>
        <w:sectPr>
          <w:type w:val="continuous"/>
          <w:pgSz w:w="12240" w:h="15840"/>
          <w:pgMar w:top="218" w:right="600" w:bottom="440" w:left="1040" w:header="720" w:footer="720" w:gutter="0"/>
          <w:cols w:num="2" w:equalWidth="0">
            <w:col w:w="4740" w:space="0"/>
            <w:col w:w="5860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148"/>
        <w:ind w:left="102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Improving drainage systems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Raising public awareness</w:t>
      </w:r>
    </w:p>
    <w:p>
      <w:pPr>
        <w:sectPr>
          <w:type w:val="nextColumn"/>
          <w:pgSz w:w="12240" w:h="15840"/>
          <w:pgMar w:top="218" w:right="600" w:bottom="440" w:left="1040" w:header="720" w:footer="720" w:gutter="0"/>
          <w:cols w:num="2" w:equalWidth="0">
            <w:col w:w="4740" w:space="0"/>
            <w:col w:w="58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best summarises paragraph 3?</w:t>
      </w:r>
    </w:p>
    <w:p>
      <w:pPr>
        <w:autoSpaceDN w:val="0"/>
        <w:autoSpaceDE w:val="0"/>
        <w:widowControl/>
        <w:spacing w:line="295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Local authorities and organizations are actively working to reduce the risks of landslides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various projects and public education initiatives.</w:t>
      </w:r>
    </w:p>
    <w:p>
      <w:pPr>
        <w:autoSpaceDN w:val="0"/>
        <w:autoSpaceDE w:val="0"/>
        <w:widowControl/>
        <w:spacing w:line="295" w:lineRule="auto" w:before="15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The government is focusing on implementing advanced technologies to predict landslides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ensure the safety of local communities.</w:t>
      </w:r>
    </w:p>
    <w:p>
      <w:pPr>
        <w:autoSpaceDN w:val="0"/>
        <w:autoSpaceDE w:val="0"/>
        <w:widowControl/>
        <w:spacing w:line="295" w:lineRule="auto" w:before="15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Reforestation and improved drainage systems are essential for enhancing the environment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preventing landslides in northern Vietnam.</w:t>
      </w:r>
    </w:p>
    <w:p>
      <w:pPr>
        <w:autoSpaceDN w:val="0"/>
        <w:autoSpaceDE w:val="0"/>
        <w:widowControl/>
        <w:spacing w:line="295" w:lineRule="auto" w:before="15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Communities are encouraged to participate in disaster preparedness training to minimize the impact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landslides during the rainy season.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according to the passage?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Landslides only occur 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 the rainy season.</w:t>
          </w:r>
        </w:hyperlink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The local population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unaffected by landslides.</w:t>
          </w:r>
        </w:hyperlink>
      </w:r>
    </w:p>
    <w:p>
      <w:pPr>
        <w:autoSpaceDN w:val="0"/>
        <w:autoSpaceDE w:val="0"/>
        <w:widowControl/>
        <w:spacing w:line="240" w:lineRule="auto" w:before="308" w:after="0"/>
        <w:ind w:left="0" w:right="4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7</w:t>
      </w:r>
    </w:p>
    <w:p>
      <w:pPr>
        <w:sectPr>
          <w:type w:val="continuous"/>
          <w:pgSz w:w="12240" w:h="15840"/>
          <w:pgMar w:top="218" w:right="600" w:bottom="440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2788920</wp:posOffset>
            </wp:positionV>
            <wp:extent cx="7142480" cy="714565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71456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Deforestation contributes to landslide risks.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Monitoring systems are unnecessary for landslide management.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best paraphrases the underlined part ____________.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Even with these initiatives, the difficulties continue to be considerable.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 Although these measures have been taken, the challenges are still manageable.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In spite of these actions, the obstacles still appear to be minor.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Regardless of these efforts, the challenges are minimized.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39.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can be inferred from the passage?</w:t>
      </w:r>
    </w:p>
    <w:p>
      <w:pPr>
        <w:autoSpaceDN w:val="0"/>
        <w:autoSpaceDE w:val="0"/>
        <w:widowControl/>
        <w:spacing w:line="295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Ongoing reforestation and improved land management practices are essential for minimizing future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landslide risks in northern Vietnam.</w:t>
      </w:r>
    </w:p>
    <w:p>
      <w:pPr>
        <w:autoSpaceDN w:val="0"/>
        <w:autoSpaceDE w:val="0"/>
        <w:widowControl/>
        <w:spacing w:line="295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The frequency of landslides in northern Vietnam will likely decrease in the coming years due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effective government interventions.</w:t>
      </w:r>
    </w:p>
    <w:p>
      <w:pPr>
        <w:autoSpaceDN w:val="0"/>
        <w:autoSpaceDE w:val="0"/>
        <w:widowControl/>
        <w:spacing w:line="295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Local communities are fully aware of the risks of landslides and are actively participating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mitigation efforts.</w:t>
      </w:r>
    </w:p>
    <w:p>
      <w:pPr>
        <w:autoSpaceDN w:val="0"/>
        <w:autoSpaceDE w:val="0"/>
        <w:widowControl/>
        <w:spacing w:line="295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Climate change is the sole cause of the increasing landslide occurrences in the northern mountainous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provinces of Vietnam.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40.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 of the following best summarises the passage?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Landslides are a minor issue in northern Vietnam.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 The effects of landslides are temporary and easily managed.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 Landslides pose a significant threat, but measures are being taken to reduce their impact.</w:t>
      </w:r>
    </w:p>
    <w:p>
      <w:pPr>
        <w:autoSpaceDN w:val="0"/>
        <w:autoSpaceDE w:val="0"/>
        <w:widowControl/>
        <w:spacing w:line="230" w:lineRule="auto" w:before="1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 Local authorities have completely eliminated the risk of landslides.</w:t>
      </w:r>
    </w:p>
    <w:p>
      <w:pPr>
        <w:autoSpaceDN w:val="0"/>
        <w:autoSpaceDE w:val="0"/>
        <w:widowControl/>
        <w:spacing w:line="230" w:lineRule="auto" w:before="562" w:after="0"/>
        <w:ind w:left="0" w:right="47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END</w:t>
      </w:r>
    </w:p>
    <w:p>
      <w:pPr>
        <w:autoSpaceDN w:val="0"/>
        <w:autoSpaceDE w:val="0"/>
        <w:widowControl/>
        <w:spacing w:line="240" w:lineRule="auto" w:before="4860" w:after="0"/>
        <w:ind w:left="0" w:right="4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8</w:t>
      </w:r>
    </w:p>
    <w:sectPr w:rsidR="00FC693F" w:rsidRPr="0006063C" w:rsidSect="00034616">
      <w:pgSz w:w="12240" w:h="15840"/>
      <w:pgMar w:top="218" w:right="630" w:bottom="438" w:left="10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ilieuonthi.org/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tuduy.vn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