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9B80B" w14:textId="460C5C8B" w:rsidR="00DE24B8" w:rsidRDefault="00B85430">
      <w:r>
        <w:t>Math121</w:t>
      </w:r>
      <w:r>
        <w:tab/>
      </w:r>
      <w:r>
        <w:tab/>
      </w:r>
      <w:r>
        <w:tab/>
      </w:r>
      <w:r>
        <w:tab/>
      </w:r>
      <w:r>
        <w:tab/>
      </w:r>
      <w:r w:rsidR="00DE24B8" w:rsidRPr="00B85430">
        <w:rPr>
          <w:sz w:val="32"/>
          <w:szCs w:val="32"/>
        </w:rPr>
        <w:t xml:space="preserve">Project </w:t>
      </w:r>
      <w:r w:rsidR="00AC0B0D">
        <w:rPr>
          <w:sz w:val="32"/>
          <w:szCs w:val="32"/>
        </w:rPr>
        <w:t>2</w:t>
      </w:r>
      <w:r w:rsidR="00DE24B8" w:rsidRPr="00B85430">
        <w:rPr>
          <w:sz w:val="32"/>
          <w:szCs w:val="32"/>
        </w:rPr>
        <w:t xml:space="preserve"> instructions</w:t>
      </w:r>
      <w:r>
        <w:tab/>
      </w:r>
      <w:r>
        <w:tab/>
      </w:r>
      <w:r>
        <w:tab/>
      </w:r>
      <w:r>
        <w:tab/>
        <w:t>Spring 202</w:t>
      </w:r>
      <w:r w:rsidR="00D40A00">
        <w:t>3</w:t>
      </w:r>
    </w:p>
    <w:p w14:paraId="7A1B8EF4" w14:textId="58BEB982" w:rsidR="00DE24B8" w:rsidRDefault="00DE24B8"/>
    <w:p w14:paraId="6E759E2E" w14:textId="0390C461" w:rsidR="00D40A00" w:rsidRDefault="00D40A00">
      <w:r>
        <w:t xml:space="preserve">Submit materials to “Project </w:t>
      </w:r>
      <w:r w:rsidR="00F27D75">
        <w:t>2</w:t>
      </w:r>
      <w:r>
        <w:t xml:space="preserve">” on </w:t>
      </w:r>
      <w:proofErr w:type="spellStart"/>
      <w:r w:rsidR="00DC5F2C">
        <w:t>G</w:t>
      </w:r>
      <w:r>
        <w:t>radescope</w:t>
      </w:r>
      <w:proofErr w:type="spellEnd"/>
      <w:r>
        <w:t>.</w:t>
      </w:r>
    </w:p>
    <w:p w14:paraId="48D38467" w14:textId="77777777" w:rsidR="00D40A00" w:rsidRDefault="00D40A00"/>
    <w:p w14:paraId="0202C103" w14:textId="1FE22CA8" w:rsidR="004E5694" w:rsidRDefault="004E5694" w:rsidP="00B06147">
      <w:pPr>
        <w:pStyle w:val="Heading2"/>
      </w:pPr>
      <w:r>
        <w:t>Files to submit</w:t>
      </w:r>
    </w:p>
    <w:p w14:paraId="73FD8F6F" w14:textId="7BBC570D" w:rsidR="00DC4643" w:rsidRDefault="00F27D75" w:rsidP="00DC4643">
      <w:pPr>
        <w:pStyle w:val="ListParagraph"/>
        <w:numPr>
          <w:ilvl w:val="0"/>
          <w:numId w:val="3"/>
        </w:numPr>
      </w:pPr>
      <w:r>
        <w:t>poker_solitaire</w:t>
      </w:r>
      <w:r w:rsidR="00DC4643">
        <w:t>.py</w:t>
      </w:r>
      <w:r>
        <w:t xml:space="preserve"> (and any scripts that it imports, not counting graphics.py)</w:t>
      </w:r>
    </w:p>
    <w:p w14:paraId="61748797" w14:textId="19508877" w:rsidR="00DC4643" w:rsidRDefault="00DC4643" w:rsidP="00DC4643">
      <w:pPr>
        <w:pStyle w:val="ListParagraph"/>
        <w:numPr>
          <w:ilvl w:val="1"/>
          <w:numId w:val="3"/>
        </w:numPr>
      </w:pPr>
      <w:r>
        <w:t xml:space="preserve">Python program for the </w:t>
      </w:r>
      <w:proofErr w:type="spellStart"/>
      <w:r w:rsidR="00F27D75">
        <w:t>poker_solitaire</w:t>
      </w:r>
      <w:proofErr w:type="spellEnd"/>
      <w:r>
        <w:t xml:space="preserve"> game described below</w:t>
      </w:r>
      <w:r w:rsidR="00CF10CD">
        <w:t>, written in an Object-Oriented Programming (OOP) design</w:t>
      </w:r>
      <w:r>
        <w:t>.</w:t>
      </w:r>
    </w:p>
    <w:p w14:paraId="4E8285D8" w14:textId="4305DF19" w:rsidR="00DC4643" w:rsidRDefault="00DC4643" w:rsidP="00DC4643">
      <w:pPr>
        <w:pStyle w:val="ListParagraph"/>
        <w:numPr>
          <w:ilvl w:val="0"/>
          <w:numId w:val="3"/>
        </w:numPr>
      </w:pPr>
      <w:r>
        <w:t>test_</w:t>
      </w:r>
      <w:r w:rsidR="00F27D75">
        <w:t>poker_solitaire</w:t>
      </w:r>
      <w:r>
        <w:t>.py</w:t>
      </w:r>
    </w:p>
    <w:p w14:paraId="6D5EC369" w14:textId="528D6BDA" w:rsidR="00DC4643" w:rsidRDefault="00DC4643" w:rsidP="00F27D75">
      <w:pPr>
        <w:pStyle w:val="ListParagraph"/>
        <w:numPr>
          <w:ilvl w:val="1"/>
          <w:numId w:val="3"/>
        </w:numPr>
      </w:pPr>
      <w:r>
        <w:t>Python script to test</w:t>
      </w:r>
      <w:r w:rsidR="00F27D75">
        <w:t xml:space="preserve"> classes that you have defined in poker_solitaire.py.</w:t>
      </w:r>
    </w:p>
    <w:p w14:paraId="166F7293" w14:textId="12877855" w:rsidR="00F27D75" w:rsidRDefault="00F27D75" w:rsidP="00F27D75">
      <w:pPr>
        <w:pStyle w:val="ListParagraph"/>
        <w:numPr>
          <w:ilvl w:val="1"/>
          <w:numId w:val="3"/>
        </w:numPr>
      </w:pPr>
      <w:r>
        <w:t xml:space="preserve">Test every non-trivial method in your class.  (A trivial method is where it’s </w:t>
      </w:r>
      <w:proofErr w:type="gramStart"/>
      <w:r>
        <w:t>pretty obvious</w:t>
      </w:r>
      <w:proofErr w:type="gramEnd"/>
      <w:r>
        <w:t xml:space="preserve"> that it works just by looking at the code.  For example, </w:t>
      </w:r>
      <w:r w:rsidR="001E7A41">
        <w:t>if the goal of the method is to return the value of an instance variable.  You also don’t need to separately test the __str__ method since you’ll use it in your other tests.</w:t>
      </w:r>
    </w:p>
    <w:p w14:paraId="722007E7" w14:textId="7EA7CA21" w:rsidR="001E7A41" w:rsidRDefault="001E7A41" w:rsidP="00F27D75">
      <w:pPr>
        <w:pStyle w:val="ListParagraph"/>
        <w:numPr>
          <w:ilvl w:val="1"/>
          <w:numId w:val="3"/>
        </w:numPr>
      </w:pPr>
      <w:r>
        <w:t xml:space="preserve">The output of this script should be self-evident and informative.  Each test should specify what is being tested, how it’s being tested, and the result of the test. </w:t>
      </w:r>
    </w:p>
    <w:p w14:paraId="4EF9603C" w14:textId="370D3A7B" w:rsidR="00F53397" w:rsidRDefault="00D40A00" w:rsidP="00F53397">
      <w:pPr>
        <w:pStyle w:val="ListParagraph"/>
        <w:numPr>
          <w:ilvl w:val="0"/>
          <w:numId w:val="3"/>
        </w:numPr>
      </w:pPr>
      <w:r>
        <w:t>Proj</w:t>
      </w:r>
      <w:r w:rsidR="00F27D75">
        <w:t>2</w:t>
      </w:r>
      <w:r>
        <w:t>_reflection</w:t>
      </w:r>
      <w:r w:rsidR="00F53397">
        <w:t>.</w:t>
      </w:r>
      <w:r w:rsidR="00B06147">
        <w:t>pdf</w:t>
      </w:r>
    </w:p>
    <w:p w14:paraId="04CB0DFA" w14:textId="170A46D1" w:rsidR="00F53397" w:rsidRDefault="00D40A00" w:rsidP="00F53397">
      <w:pPr>
        <w:pStyle w:val="ListParagraph"/>
        <w:numPr>
          <w:ilvl w:val="1"/>
          <w:numId w:val="3"/>
        </w:numPr>
      </w:pPr>
      <w:r>
        <w:t>A text file</w:t>
      </w:r>
      <w:r w:rsidR="00B06147">
        <w:t xml:space="preserve"> describing your process for designing, </w:t>
      </w:r>
      <w:r w:rsidR="008F28E9">
        <w:t>implementing,</w:t>
      </w:r>
      <w:r w:rsidR="00B06147">
        <w:t xml:space="preserve"> and testing your program.</w:t>
      </w:r>
      <w:r w:rsidR="00FF467B">
        <w:t xml:space="preserve">  Review Chapter </w:t>
      </w:r>
      <w:r w:rsidR="001E7A41">
        <w:t>12</w:t>
      </w:r>
      <w:r w:rsidR="00FF467B">
        <w:t xml:space="preserve"> for useful frameworks on the subject.</w:t>
      </w:r>
    </w:p>
    <w:p w14:paraId="0AE867A1" w14:textId="14C33112" w:rsidR="00697337" w:rsidRDefault="00697337"/>
    <w:p w14:paraId="1F3E44B3" w14:textId="22C182DE" w:rsidR="00B06147" w:rsidRDefault="00B06147" w:rsidP="00B06147">
      <w:pPr>
        <w:pStyle w:val="Heading2"/>
      </w:pPr>
      <w:r>
        <w:t>Learning objectives</w:t>
      </w:r>
    </w:p>
    <w:p w14:paraId="74C643E1" w14:textId="0CA23CE7" w:rsidR="00B06147" w:rsidRDefault="00B165CE">
      <w:r>
        <w:t xml:space="preserve">To successfully complete this project, you need to be proficient in Course Learning Objectives (CLOs) 1-4.  </w:t>
      </w:r>
      <w:r w:rsidR="00B06147">
        <w:t xml:space="preserve">The main learning objective for this project line up with </w:t>
      </w:r>
      <w:r>
        <w:t>the fifth Course Learning Objective</w:t>
      </w:r>
      <w:r w:rsidR="00B06147">
        <w:t>:</w:t>
      </w:r>
    </w:p>
    <w:p w14:paraId="52F51D4C" w14:textId="4FBB0E6D" w:rsidR="001E7A41" w:rsidRPr="00B165CE" w:rsidRDefault="00B165CE" w:rsidP="00B165CE">
      <w:pPr>
        <w:ind w:firstLine="720"/>
        <w:rPr>
          <w:rFonts w:ascii="Calibri" w:hAnsi="Calibri" w:cs="Calibri"/>
        </w:rPr>
      </w:pPr>
      <w:r w:rsidRPr="00B165CE">
        <w:rPr>
          <w:rFonts w:ascii="Calibri" w:hAnsi="Calibri" w:cs="Calibri"/>
        </w:rPr>
        <w:t xml:space="preserve">CLO-5.  </w:t>
      </w:r>
      <w:r w:rsidR="001E7A41" w:rsidRPr="00B165CE">
        <w:rPr>
          <w:rFonts w:ascii="Calibri" w:hAnsi="Calibri" w:cs="Calibri"/>
        </w:rPr>
        <w:t>Develop and implement programs using the principles of object-oriented design</w:t>
      </w:r>
    </w:p>
    <w:p w14:paraId="23E3AF91" w14:textId="17919E39" w:rsidR="00941870" w:rsidRDefault="00941870"/>
    <w:p w14:paraId="2CBE31EE" w14:textId="77777777" w:rsidR="001E1D11" w:rsidRDefault="001E1D11">
      <w:r>
        <w:t>For both Python scripts that you’ll hand in, here are the basic requirements:</w:t>
      </w:r>
    </w:p>
    <w:p w14:paraId="22B1FE31" w14:textId="7C9FCA39" w:rsidR="001E1D11" w:rsidRDefault="00941870" w:rsidP="001E1D11">
      <w:pPr>
        <w:pStyle w:val="ListParagraph"/>
        <w:numPr>
          <w:ilvl w:val="0"/>
          <w:numId w:val="9"/>
        </w:numPr>
      </w:pPr>
      <w:r w:rsidRPr="00941870">
        <w:t xml:space="preserve">Introductory comment specifying </w:t>
      </w:r>
      <w:r w:rsidR="008F28E9">
        <w:t>the author and the intent of the script.</w:t>
      </w:r>
      <w:r w:rsidRPr="00941870">
        <w:t xml:space="preserve">  </w:t>
      </w:r>
    </w:p>
    <w:p w14:paraId="147E5480" w14:textId="47070FD5" w:rsidR="001E1D11" w:rsidRDefault="00941870" w:rsidP="001E1D11">
      <w:pPr>
        <w:pStyle w:val="ListParagraph"/>
        <w:numPr>
          <w:ilvl w:val="0"/>
          <w:numId w:val="9"/>
        </w:numPr>
      </w:pPr>
      <w:r w:rsidRPr="00941870">
        <w:t xml:space="preserve">All </w:t>
      </w:r>
      <w:r w:rsidRPr="001E1D11">
        <w:rPr>
          <w:b/>
          <w:bCs/>
        </w:rPr>
        <w:t>import</w:t>
      </w:r>
      <w:r w:rsidRPr="00941870">
        <w:t xml:space="preserve"> statements happen right after the introductory comment.  </w:t>
      </w:r>
      <w:r w:rsidR="001E1D11">
        <w:t xml:space="preserve">(Whatever modules or libraries you are </w:t>
      </w:r>
      <w:proofErr w:type="gramStart"/>
      <w:r w:rsidR="001E1D11">
        <w:t>importing</w:t>
      </w:r>
      <w:r w:rsidR="008B48A9">
        <w:t>:</w:t>
      </w:r>
      <w:proofErr w:type="gramEnd"/>
      <w:r w:rsidR="001E1D11">
        <w:t xml:space="preserve"> those import statements should happen right at the beginning of your script.)</w:t>
      </w:r>
      <w:r w:rsidR="008F28E9">
        <w:t xml:space="preserve">  I expect that you wouldn’t need more than the random module for this project.</w:t>
      </w:r>
    </w:p>
    <w:p w14:paraId="74F734C5" w14:textId="037E718C" w:rsidR="00B165CE" w:rsidRDefault="00B165CE" w:rsidP="001E1D11">
      <w:pPr>
        <w:pStyle w:val="ListParagraph"/>
        <w:numPr>
          <w:ilvl w:val="0"/>
          <w:numId w:val="9"/>
        </w:numPr>
      </w:pPr>
      <w:r>
        <w:t>After the introductory comment, the organization of your script is as follows:</w:t>
      </w:r>
    </w:p>
    <w:p w14:paraId="24D6BF29" w14:textId="720C1DFA" w:rsidR="00B165CE" w:rsidRDefault="00CF10CD" w:rsidP="00B165CE">
      <w:pPr>
        <w:pStyle w:val="ListParagraph"/>
        <w:numPr>
          <w:ilvl w:val="1"/>
          <w:numId w:val="9"/>
        </w:numPr>
      </w:pPr>
      <w:r>
        <w:t>All import statements that appear in the script</w:t>
      </w:r>
    </w:p>
    <w:p w14:paraId="26AFFAF5" w14:textId="691793F3" w:rsidR="00CF10CD" w:rsidRDefault="00CF10CD" w:rsidP="00CF10CD">
      <w:pPr>
        <w:pStyle w:val="ListParagraph"/>
        <w:numPr>
          <w:ilvl w:val="1"/>
          <w:numId w:val="9"/>
        </w:numPr>
      </w:pPr>
      <w:r>
        <w:t>All class definitions</w:t>
      </w:r>
    </w:p>
    <w:p w14:paraId="4893BFB9" w14:textId="6A8A02C5" w:rsidR="00CF10CD" w:rsidRDefault="00CF10CD" w:rsidP="00CF10CD">
      <w:pPr>
        <w:pStyle w:val="ListParagraph"/>
        <w:numPr>
          <w:ilvl w:val="1"/>
          <w:numId w:val="9"/>
        </w:numPr>
      </w:pPr>
      <w:r>
        <w:t xml:space="preserve">All function definitions, including the </w:t>
      </w:r>
      <w:proofErr w:type="gramStart"/>
      <w:r>
        <w:t>main(</w:t>
      </w:r>
      <w:proofErr w:type="gramEnd"/>
      <w:r>
        <w:t>) function</w:t>
      </w:r>
    </w:p>
    <w:p w14:paraId="587596F9" w14:textId="69C4BFAF" w:rsidR="00CF10CD" w:rsidRDefault="00CF10CD" w:rsidP="00CF10CD">
      <w:pPr>
        <w:pStyle w:val="ListParagraph"/>
        <w:numPr>
          <w:ilvl w:val="1"/>
          <w:numId w:val="9"/>
        </w:numPr>
      </w:pPr>
      <w:r>
        <w:t>And then, at the very end of the script, the only other top-level executable command:</w:t>
      </w:r>
    </w:p>
    <w:p w14:paraId="6BFC240C" w14:textId="038F957B" w:rsidR="00CF10CD" w:rsidRPr="00CF10CD" w:rsidRDefault="00CF10CD" w:rsidP="00CF10CD">
      <w:pPr>
        <w:ind w:left="1440" w:firstLine="720"/>
        <w:rPr>
          <w:rFonts w:ascii="Consolas" w:hAnsi="Consolas" w:cs="Consolas"/>
        </w:rPr>
      </w:pPr>
      <w:r w:rsidRPr="00CF10CD">
        <w:rPr>
          <w:rFonts w:ascii="Consolas" w:hAnsi="Consolas" w:cs="Consolas"/>
        </w:rPr>
        <w:t xml:space="preserve">if __name__ == ‘__main__’: </w:t>
      </w:r>
      <w:proofErr w:type="gramStart"/>
      <w:r w:rsidRPr="00CF10CD">
        <w:rPr>
          <w:rFonts w:ascii="Consolas" w:hAnsi="Consolas" w:cs="Consolas"/>
        </w:rPr>
        <w:t>main(</w:t>
      </w:r>
      <w:proofErr w:type="gramEnd"/>
      <w:r w:rsidRPr="00CF10CD">
        <w:rPr>
          <w:rFonts w:ascii="Consolas" w:hAnsi="Consolas" w:cs="Consolas"/>
        </w:rPr>
        <w:t>)</w:t>
      </w:r>
    </w:p>
    <w:p w14:paraId="31BD81B0" w14:textId="5213D036" w:rsidR="00FF467B" w:rsidRDefault="00941870" w:rsidP="001E1D11">
      <w:pPr>
        <w:pStyle w:val="ListParagraph"/>
        <w:numPr>
          <w:ilvl w:val="0"/>
          <w:numId w:val="9"/>
        </w:numPr>
      </w:pPr>
      <w:r w:rsidRPr="00941870">
        <w:t>No</w:t>
      </w:r>
      <w:r>
        <w:t xml:space="preserve"> use of</w:t>
      </w:r>
      <w:r w:rsidRPr="00941870">
        <w:t xml:space="preserve"> global variables</w:t>
      </w:r>
      <w:r w:rsidR="008F28E9">
        <w:t xml:space="preserve">.  All variables in your </w:t>
      </w:r>
      <w:r w:rsidR="00AD4AE4">
        <w:t>functions must either be</w:t>
      </w:r>
      <w:r w:rsidR="00CF10CD">
        <w:t xml:space="preserve"> class variables, instance variables,</w:t>
      </w:r>
      <w:r w:rsidR="00AD4AE4">
        <w:t xml:space="preserve"> passed in as </w:t>
      </w:r>
      <w:r w:rsidR="00186B02">
        <w:t>parameters</w:t>
      </w:r>
      <w:r w:rsidR="00CF10CD">
        <w:t>,</w:t>
      </w:r>
      <w:r w:rsidR="00186B02">
        <w:t xml:space="preserve"> or</w:t>
      </w:r>
      <w:r w:rsidR="00AD4AE4">
        <w:t xml:space="preserve"> be locally defined</w:t>
      </w:r>
      <w:r w:rsidR="00CF10CD">
        <w:t xml:space="preserve"> within a function or method</w:t>
      </w:r>
      <w:r w:rsidR="00AD4AE4">
        <w:t>.</w:t>
      </w:r>
    </w:p>
    <w:p w14:paraId="7EF90CB2" w14:textId="77777777" w:rsidR="00FF467B" w:rsidRDefault="00FF467B" w:rsidP="001E1D11"/>
    <w:p w14:paraId="7ED9E34D" w14:textId="4E25108F" w:rsidR="001E1D11" w:rsidRDefault="001E1D11" w:rsidP="001E1D11">
      <w:r>
        <w:t>I expect the following from your code:</w:t>
      </w:r>
    </w:p>
    <w:p w14:paraId="478328C8" w14:textId="111DDD42" w:rsidR="001E1D11" w:rsidRDefault="001E1D11" w:rsidP="001E1D11">
      <w:pPr>
        <w:pStyle w:val="ListParagraph"/>
        <w:numPr>
          <w:ilvl w:val="0"/>
          <w:numId w:val="10"/>
        </w:numPr>
      </w:pPr>
      <w:r w:rsidRPr="001E1D11">
        <w:t>Code is clear and easy to follow.  Uses reasonably descriptive variable and function names and informative comments.</w:t>
      </w:r>
    </w:p>
    <w:p w14:paraId="4909AD53" w14:textId="174353C6" w:rsidR="00CF10CD" w:rsidRDefault="00CF10CD" w:rsidP="00843734">
      <w:pPr>
        <w:pStyle w:val="ListParagraph"/>
        <w:numPr>
          <w:ilvl w:val="0"/>
          <w:numId w:val="10"/>
        </w:numPr>
      </w:pPr>
      <w:r>
        <w:t>Good use of classes.  It should be clear from your design why it makes sense to consider some process as an object, and I expect you to elaborate on that in your reflection.</w:t>
      </w:r>
    </w:p>
    <w:p w14:paraId="4154D556" w14:textId="0AF0B411" w:rsidR="003B2322" w:rsidRDefault="003B2322" w:rsidP="00843734">
      <w:pPr>
        <w:pStyle w:val="ListParagraph"/>
        <w:numPr>
          <w:ilvl w:val="0"/>
          <w:numId w:val="10"/>
        </w:numPr>
      </w:pPr>
      <w:r>
        <w:t>The constructor method specifies all the instance variables, even if they are fully determined in a different method later.</w:t>
      </w:r>
    </w:p>
    <w:p w14:paraId="39D4120F" w14:textId="4F38A646" w:rsidR="007C6A8A" w:rsidRDefault="003B2322" w:rsidP="00843734">
      <w:pPr>
        <w:pStyle w:val="ListParagraph"/>
        <w:numPr>
          <w:ilvl w:val="0"/>
          <w:numId w:val="10"/>
        </w:numPr>
      </w:pPr>
      <w:r>
        <w:lastRenderedPageBreak/>
        <w:t>Clear class methods</w:t>
      </w:r>
      <w:r w:rsidR="00FF467B">
        <w:t xml:space="preserve">. </w:t>
      </w:r>
      <w:r w:rsidR="001E1D11" w:rsidRPr="001E1D11">
        <w:t xml:space="preserve"> </w:t>
      </w:r>
      <w:r w:rsidR="00FF467B">
        <w:t>K</w:t>
      </w:r>
      <w:r w:rsidR="001E1D11" w:rsidRPr="001E1D11">
        <w:t xml:space="preserve">eep each </w:t>
      </w:r>
      <w:r>
        <w:t>method</w:t>
      </w:r>
      <w:r w:rsidR="001E1D11" w:rsidRPr="001E1D11">
        <w:t xml:space="preserve">'s code easy to understand and at reasonable length.  The purpose of each </w:t>
      </w:r>
      <w:r>
        <w:t>method</w:t>
      </w:r>
      <w:r w:rsidR="001E1D11" w:rsidRPr="001E1D11">
        <w:t xml:space="preserve"> is made clear through an informative comment</w:t>
      </w:r>
      <w:r w:rsidR="00AD4AE4">
        <w:t xml:space="preserve"> at the beginning of that </w:t>
      </w:r>
      <w:r>
        <w:t>method</w:t>
      </w:r>
      <w:r w:rsidR="001E1D11" w:rsidRPr="001E1D11">
        <w:t xml:space="preserve">.  All variables used within the </w:t>
      </w:r>
      <w:r>
        <w:t>method</w:t>
      </w:r>
      <w:r w:rsidR="001E1D11" w:rsidRPr="001E1D11">
        <w:t xml:space="preserve"> are either passed as parameters or are defined locally.</w:t>
      </w:r>
    </w:p>
    <w:p w14:paraId="4B4FAAD0" w14:textId="2437CC0E" w:rsidR="003B2322" w:rsidRDefault="003B2322" w:rsidP="00843734">
      <w:pPr>
        <w:pStyle w:val="ListParagraph"/>
        <w:numPr>
          <w:ilvl w:val="0"/>
          <w:numId w:val="10"/>
        </w:numPr>
      </w:pPr>
      <w:r>
        <w:t xml:space="preserve">Reasonable use of self-defined functions.  In an Object-Oriented Programming design, much of the action happens via class methods.  </w:t>
      </w:r>
      <w:r w:rsidR="00AF4E12">
        <w:t xml:space="preserve">When you find yourself writing a function to do something with an object, ask yourself if that’s something the object should know how to do (that is, whether that should be a class method).  If the answer is no, then </w:t>
      </w:r>
      <w:proofErr w:type="gramStart"/>
      <w:r w:rsidR="00AF4E12">
        <w:t>by all means write</w:t>
      </w:r>
      <w:proofErr w:type="gramEnd"/>
      <w:r w:rsidR="00AF4E12">
        <w:t xml:space="preserve"> a function to do the work (and include your thoughts in the reflection).</w:t>
      </w:r>
    </w:p>
    <w:p w14:paraId="18D0D6D0" w14:textId="77777777" w:rsidR="00941870" w:rsidRDefault="00941870"/>
    <w:p w14:paraId="6BCB8819" w14:textId="5A86A60E" w:rsidR="00DC4643" w:rsidRDefault="00AF4E12" w:rsidP="00DC4643">
      <w:pPr>
        <w:pStyle w:val="Heading1"/>
      </w:pPr>
      <w:r>
        <w:t>Poker Solitaire</w:t>
      </w:r>
    </w:p>
    <w:p w14:paraId="7A31275B" w14:textId="77777777" w:rsidR="00DC4643" w:rsidRDefault="00DC4643" w:rsidP="00DC4643"/>
    <w:p w14:paraId="1282A85E" w14:textId="1A21543B" w:rsidR="006B2CD9" w:rsidRPr="00AF54F7" w:rsidRDefault="00AD17A7" w:rsidP="00DC4643">
      <w:r>
        <w:t>This game is</w:t>
      </w:r>
      <w:r w:rsidR="006B2CD9">
        <w:t xml:space="preserve"> a solitaire (one-person game) version of Texas </w:t>
      </w:r>
      <w:proofErr w:type="spellStart"/>
      <w:r w:rsidR="006B2CD9">
        <w:t>hold’em</w:t>
      </w:r>
      <w:proofErr w:type="spellEnd"/>
      <w:r w:rsidR="006B2CD9">
        <w:t xml:space="preserve"> poker.  From Wikipedia (edited for our use):</w:t>
      </w:r>
    </w:p>
    <w:p w14:paraId="754434AB" w14:textId="7186B135" w:rsidR="006B2CD9" w:rsidRDefault="006B2CD9" w:rsidP="00AD17A7">
      <w:pPr>
        <w:ind w:left="720"/>
      </w:pPr>
      <w:r w:rsidRPr="006B2CD9">
        <w:t xml:space="preserve">Two cards, known as </w:t>
      </w:r>
      <w:r w:rsidR="00F96B39">
        <w:t>“</w:t>
      </w:r>
      <w:proofErr w:type="gramStart"/>
      <w:r w:rsidRPr="006B2CD9">
        <w:t>hole</w:t>
      </w:r>
      <w:proofErr w:type="gramEnd"/>
      <w:r w:rsidR="00F96B39">
        <w:t>”</w:t>
      </w:r>
      <w:r w:rsidRPr="006B2CD9">
        <w:t xml:space="preserve"> cards, are dealt face down to each player, and then five community cards are dealt face up in three stages. The stages consist of a series of three cards ("the flop"), later an additional single card ("the turn"), and a final card ("the river"). Each player seeks the best five card poker hand from any combination of the seven cards</w:t>
      </w:r>
      <w:r w:rsidR="00F96B39">
        <w:t>:</w:t>
      </w:r>
      <w:r w:rsidRPr="006B2CD9">
        <w:t xml:space="preserve"> the five community cards and their two </w:t>
      </w:r>
      <w:r w:rsidR="00F96B39">
        <w:t>“</w:t>
      </w:r>
      <w:r w:rsidRPr="006B2CD9">
        <w:t>hole</w:t>
      </w:r>
      <w:r w:rsidR="00F96B39">
        <w:t>”</w:t>
      </w:r>
      <w:r w:rsidRPr="006B2CD9">
        <w:t xml:space="preserve"> cards.</w:t>
      </w:r>
      <w:r>
        <w:t xml:space="preserve">  </w:t>
      </w:r>
      <w:r w:rsidRPr="006B2CD9">
        <w:t>Rounds of betting take place before the flop is dealt and after each subsequent deal. The player who has the best hand and has not folded by the end of all betting rounds wins</w:t>
      </w:r>
      <w:r w:rsidR="00F96B39">
        <w:t xml:space="preserve"> the round.</w:t>
      </w:r>
    </w:p>
    <w:p w14:paraId="57492E1F" w14:textId="2D7B3C72" w:rsidR="003A6C37" w:rsidRDefault="003A6C37" w:rsidP="00DC4643"/>
    <w:p w14:paraId="6BCAAB71" w14:textId="002A0CB6" w:rsidR="003A6C37" w:rsidRDefault="003A6C37" w:rsidP="00DC4643">
      <w:r>
        <w:t>The game is played with a standard deck of 52 cards, which in text we represent as:</w:t>
      </w:r>
    </w:p>
    <w:p w14:paraId="4EAE231A" w14:textId="77777777" w:rsidR="003A6C37" w:rsidRDefault="003A6C37" w:rsidP="00DC4643"/>
    <w:p w14:paraId="295C1713" w14:textId="77777777" w:rsidR="003A6C37" w:rsidRDefault="003A6C37" w:rsidP="003A6C37">
      <w:pPr>
        <w:ind w:left="1440"/>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r>
        <w:t xml:space="preserve"> </w:t>
      </w:r>
    </w:p>
    <w:p w14:paraId="4CEDF6BD" w14:textId="77777777" w:rsidR="003A6C37" w:rsidRDefault="003A6C37" w:rsidP="003A6C37">
      <w:pPr>
        <w:ind w:left="1440"/>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r>
        <w:t xml:space="preserve"> </w:t>
      </w:r>
    </w:p>
    <w:p w14:paraId="601F8B66" w14:textId="77777777" w:rsidR="003A6C37" w:rsidRDefault="003A6C37" w:rsidP="003A6C37">
      <w:pPr>
        <w:ind w:left="1440"/>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r>
        <w:t xml:space="preserve"> </w:t>
      </w:r>
    </w:p>
    <w:p w14:paraId="2A12B289" w14:textId="4997A47F" w:rsidR="003A6C37" w:rsidRPr="003A6C37" w:rsidRDefault="003A6C37" w:rsidP="003A6C37">
      <w:pPr>
        <w:ind w:left="1440"/>
        <w:rPr>
          <w:rFonts w:ascii="Apple Color Emoji" w:hAnsi="Apple Color Emoji" w:cs="Apple Color Emoji"/>
        </w:rPr>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p>
    <w:p w14:paraId="0C105063" w14:textId="77777777" w:rsidR="003A6C37" w:rsidRDefault="003A6C37" w:rsidP="003A6C37"/>
    <w:p w14:paraId="2B262268" w14:textId="2E63B2CF" w:rsidR="00F96B39" w:rsidRDefault="003A6C37" w:rsidP="00DC4643">
      <w:r>
        <w:t xml:space="preserve">(The suit symbols are the same we did in class; Microsoft Word adds color, but a simpler text-based display will not.  That’s fine.) </w:t>
      </w:r>
    </w:p>
    <w:p w14:paraId="41CF691E" w14:textId="4D008D66" w:rsidR="003A6C37" w:rsidRDefault="003A6C37" w:rsidP="00DC4643"/>
    <w:p w14:paraId="293D524E" w14:textId="5C8CE3D2" w:rsidR="003A6C37" w:rsidRDefault="00C11219" w:rsidP="00DC4643">
      <w:r>
        <w:t>When you play one game, the deck is shuffled so that the cards are randomly dealt out, and the same card cannot be dealt twice in the same game.</w:t>
      </w:r>
    </w:p>
    <w:p w14:paraId="4C72C569" w14:textId="77777777" w:rsidR="003A6C37" w:rsidRDefault="003A6C37" w:rsidP="00DC4643"/>
    <w:p w14:paraId="704E3819" w14:textId="77777777" w:rsidR="00DC4643" w:rsidRDefault="00DC4643" w:rsidP="00DC4643">
      <w:pPr>
        <w:pStyle w:val="Heading2"/>
      </w:pPr>
      <w:r>
        <w:t>Rules of the game:</w:t>
      </w:r>
    </w:p>
    <w:p w14:paraId="03CB018F" w14:textId="2FAD6484" w:rsidR="00DC4643" w:rsidRDefault="00DC4643" w:rsidP="00DC4643"/>
    <w:p w14:paraId="29F5F20C" w14:textId="2B44B730" w:rsidR="00F96B39" w:rsidRDefault="00F96B39" w:rsidP="00DC4643">
      <w:r>
        <w:t xml:space="preserve">The objective for each </w:t>
      </w:r>
      <w:r w:rsidR="00B158FA">
        <w:t>game</w:t>
      </w:r>
      <w:r>
        <w:t xml:space="preserve"> is to predict whether you’ll win against one (automated) dealer.  If you are going to lose, then the objective is to “fold” as soon as possible.  If you are going to win, then the objective is to “stay” until the end.</w:t>
      </w:r>
    </w:p>
    <w:p w14:paraId="001CE5FD" w14:textId="6FAFD2F4" w:rsidR="00F96B39" w:rsidRDefault="00F96B39" w:rsidP="00DC4643"/>
    <w:p w14:paraId="473CD5C0" w14:textId="39D23339" w:rsidR="00F96B39" w:rsidRDefault="00F96B39" w:rsidP="00DC4643">
      <w:r>
        <w:t xml:space="preserve">The </w:t>
      </w:r>
      <w:r w:rsidR="001D31CC">
        <w:t>game</w:t>
      </w:r>
      <w:r>
        <w:t xml:space="preserve"> proceeds as follows:</w:t>
      </w:r>
    </w:p>
    <w:p w14:paraId="740DD6A7" w14:textId="0D83A4B3" w:rsidR="00E713B0" w:rsidRDefault="00B158FA" w:rsidP="00B158FA">
      <w:pPr>
        <w:pStyle w:val="ListParagraph"/>
        <w:numPr>
          <w:ilvl w:val="0"/>
          <w:numId w:val="13"/>
        </w:numPr>
      </w:pPr>
      <w:r>
        <w:t xml:space="preserve">(Betting round 1) </w:t>
      </w:r>
      <w:r w:rsidR="00F96B39">
        <w:t xml:space="preserve">First, you and the </w:t>
      </w:r>
      <w:r w:rsidR="00E713B0">
        <w:t xml:space="preserve">dealer both get two cards.  Those are your two “hole” cards.  You can see </w:t>
      </w:r>
      <w:r w:rsidR="00B55526">
        <w:t>your</w:t>
      </w:r>
      <w:r w:rsidR="00E713B0">
        <w:t xml:space="preserve"> cards (the are “face up), but not the dealer’s cards (they are “face down”).  You get a chance to bid (“stay” or “fold”).  If you stay:</w:t>
      </w:r>
    </w:p>
    <w:p w14:paraId="7043B87C" w14:textId="2B693C6B" w:rsidR="00E713B0" w:rsidRDefault="00B158FA" w:rsidP="00E713B0">
      <w:pPr>
        <w:pStyle w:val="ListParagraph"/>
        <w:numPr>
          <w:ilvl w:val="0"/>
          <w:numId w:val="13"/>
        </w:numPr>
      </w:pPr>
      <w:r>
        <w:t xml:space="preserve">(Betting round 2) </w:t>
      </w:r>
      <w:r w:rsidR="00E713B0">
        <w:t>Three more cards are dealt “face up”.  Those are “the flop”.  You get a chance to bid (“stay” or “fold”).  If you stay:</w:t>
      </w:r>
    </w:p>
    <w:p w14:paraId="1CAC4E38" w14:textId="447B2333" w:rsidR="00E713B0" w:rsidRDefault="00B158FA" w:rsidP="00E713B0">
      <w:pPr>
        <w:pStyle w:val="ListParagraph"/>
        <w:numPr>
          <w:ilvl w:val="0"/>
          <w:numId w:val="13"/>
        </w:numPr>
      </w:pPr>
      <w:r>
        <w:t xml:space="preserve">(Betting round 3) </w:t>
      </w:r>
      <w:r w:rsidR="00E713B0">
        <w:t>One more card is dealt “face up”.  That’s “the turn”. You get a chance to bid (“stay” or “fold”).  If you stay:</w:t>
      </w:r>
    </w:p>
    <w:p w14:paraId="28F38C18" w14:textId="48D15148" w:rsidR="00E713B0" w:rsidRDefault="00B158FA" w:rsidP="00E713B0">
      <w:pPr>
        <w:pStyle w:val="ListParagraph"/>
        <w:numPr>
          <w:ilvl w:val="0"/>
          <w:numId w:val="13"/>
        </w:numPr>
      </w:pPr>
      <w:r>
        <w:lastRenderedPageBreak/>
        <w:t xml:space="preserve">(Betting round 4) </w:t>
      </w:r>
      <w:r w:rsidR="00E713B0">
        <w:t>One last card is dealt “face up”.  That’s “the river”. You get a chance to bid (“stay” or “fold”).  If you stay:</w:t>
      </w:r>
    </w:p>
    <w:p w14:paraId="3BA2BDB9" w14:textId="0F120A35" w:rsidR="00E713B0" w:rsidRDefault="00E713B0" w:rsidP="00F96B39">
      <w:pPr>
        <w:pStyle w:val="ListParagraph"/>
        <w:numPr>
          <w:ilvl w:val="0"/>
          <w:numId w:val="13"/>
        </w:numPr>
      </w:pPr>
      <w:r>
        <w:t>The dealer’s</w:t>
      </w:r>
      <w:r w:rsidR="00917867">
        <w:t xml:space="preserve"> “hole” cards</w:t>
      </w:r>
      <w:r>
        <w:t xml:space="preserve"> </w:t>
      </w:r>
      <w:r w:rsidR="00917867">
        <w:t>are</w:t>
      </w:r>
      <w:r>
        <w:t xml:space="preserve"> revealed, and your hand is compared to the dealer’s hand according to the standard rules of </w:t>
      </w:r>
      <w:r w:rsidR="00917867">
        <w:t xml:space="preserve">poker.  Whoever has the best hand wins.  In an unlikely event of a tie, </w:t>
      </w:r>
      <w:r w:rsidR="00AD17A7">
        <w:t>nobody wins.</w:t>
      </w:r>
    </w:p>
    <w:p w14:paraId="60167D4A" w14:textId="42F5C014" w:rsidR="00917867" w:rsidRDefault="00917867" w:rsidP="00917867"/>
    <w:p w14:paraId="7DD06B3F" w14:textId="77777777" w:rsidR="00B158FA" w:rsidRDefault="00917867" w:rsidP="00917867">
      <w:r>
        <w:t>If you stay all four betting rounds</w:t>
      </w:r>
      <w:r w:rsidR="00B158FA">
        <w:t>:</w:t>
      </w:r>
      <w:r>
        <w:t xml:space="preserve"> </w:t>
      </w:r>
    </w:p>
    <w:p w14:paraId="4FB8EE3D" w14:textId="6BF61556" w:rsidR="00B158FA" w:rsidRDefault="00B158FA" w:rsidP="00917867">
      <w:pPr>
        <w:pStyle w:val="ListParagraph"/>
        <w:numPr>
          <w:ilvl w:val="0"/>
          <w:numId w:val="14"/>
        </w:numPr>
      </w:pPr>
      <w:r>
        <w:t>If you</w:t>
      </w:r>
      <w:r w:rsidR="00917867">
        <w:t xml:space="preserve"> win, you get </w:t>
      </w:r>
      <w:r w:rsidR="001D31CC">
        <w:t>100</w:t>
      </w:r>
      <w:r w:rsidR="00917867">
        <w:t xml:space="preserve"> points—all your bets were correct for the occasion!</w:t>
      </w:r>
    </w:p>
    <w:p w14:paraId="7AE8F95B" w14:textId="10A0C697" w:rsidR="00917867" w:rsidRDefault="00B158FA" w:rsidP="00917867">
      <w:pPr>
        <w:pStyle w:val="ListParagraph"/>
        <w:numPr>
          <w:ilvl w:val="0"/>
          <w:numId w:val="14"/>
        </w:numPr>
      </w:pPr>
      <w:r>
        <w:t xml:space="preserve">If you </w:t>
      </w:r>
      <w:r w:rsidR="00917867">
        <w:t xml:space="preserve">lose, you </w:t>
      </w:r>
      <w:r>
        <w:t>get -</w:t>
      </w:r>
      <w:r w:rsidR="001D31CC">
        <w:t>100</w:t>
      </w:r>
      <w:r>
        <w:t xml:space="preserve"> points—all your bets were not correct this time around.</w:t>
      </w:r>
    </w:p>
    <w:p w14:paraId="65185FDC" w14:textId="4274D491" w:rsidR="00917867" w:rsidRDefault="00917867" w:rsidP="00917867"/>
    <w:p w14:paraId="0A7D2343" w14:textId="77777777" w:rsidR="00B158FA" w:rsidRDefault="00917867" w:rsidP="00917867">
      <w:r>
        <w:t>If you fold on any of the betting stages, then the dealer’s “hole” cards are revealed, the rest of the five community cards are dealt, and the would-be winner gets determined.</w:t>
      </w:r>
      <w:r w:rsidR="00B158FA">
        <w:t xml:space="preserve">  </w:t>
      </w:r>
    </w:p>
    <w:p w14:paraId="170B8CD4" w14:textId="26C36417" w:rsidR="00917867" w:rsidRDefault="00B158FA" w:rsidP="00B158FA">
      <w:pPr>
        <w:pStyle w:val="ListParagraph"/>
        <w:numPr>
          <w:ilvl w:val="0"/>
          <w:numId w:val="15"/>
        </w:numPr>
      </w:pPr>
      <w:r>
        <w:t xml:space="preserve">If you would have lost, you get </w:t>
      </w:r>
      <w:r w:rsidR="001D31CC">
        <w:t>100</w:t>
      </w:r>
      <w:r>
        <w:t xml:space="preserve"> points if you folded on the 1</w:t>
      </w:r>
      <w:r w:rsidRPr="00B158FA">
        <w:rPr>
          <w:vertAlign w:val="superscript"/>
        </w:rPr>
        <w:t>st</w:t>
      </w:r>
      <w:r>
        <w:t xml:space="preserve"> betting round, </w:t>
      </w:r>
      <w:r w:rsidR="001D31CC">
        <w:t>75</w:t>
      </w:r>
      <w:r>
        <w:t xml:space="preserve"> points if you folded on the 2</w:t>
      </w:r>
      <w:r w:rsidRPr="00B158FA">
        <w:rPr>
          <w:vertAlign w:val="superscript"/>
        </w:rPr>
        <w:t>nd</w:t>
      </w:r>
      <w:r>
        <w:t xml:space="preserve"> betting round, </w:t>
      </w:r>
      <w:r w:rsidR="001D31CC">
        <w:t>50</w:t>
      </w:r>
      <w:r>
        <w:t xml:space="preserve"> points if you folded on the 3</w:t>
      </w:r>
      <w:r w:rsidRPr="00B158FA">
        <w:rPr>
          <w:vertAlign w:val="superscript"/>
        </w:rPr>
        <w:t>rd</w:t>
      </w:r>
      <w:r>
        <w:t xml:space="preserve"> betting round, and </w:t>
      </w:r>
      <w:r w:rsidR="001D31CC">
        <w:t>25</w:t>
      </w:r>
      <w:r>
        <w:t xml:space="preserve"> point</w:t>
      </w:r>
      <w:r w:rsidR="001D31CC">
        <w:t>s</w:t>
      </w:r>
      <w:r>
        <w:t xml:space="preserve"> if you folded on the 4</w:t>
      </w:r>
      <w:r w:rsidRPr="00B158FA">
        <w:rPr>
          <w:vertAlign w:val="superscript"/>
        </w:rPr>
        <w:t>th</w:t>
      </w:r>
      <w:r>
        <w:t xml:space="preserve"> betting round.  The sooner you realized that you should fold, the more points you get!</w:t>
      </w:r>
    </w:p>
    <w:p w14:paraId="296860B2" w14:textId="296870FD" w:rsidR="00B158FA" w:rsidRDefault="00B158FA" w:rsidP="00B158FA">
      <w:pPr>
        <w:pStyle w:val="ListParagraph"/>
        <w:numPr>
          <w:ilvl w:val="0"/>
          <w:numId w:val="15"/>
        </w:numPr>
      </w:pPr>
      <w:r>
        <w:t xml:space="preserve">If you would have won, </w:t>
      </w:r>
      <w:r w:rsidR="0048209D">
        <w:t>you get -</w:t>
      </w:r>
      <w:r w:rsidR="001D31CC">
        <w:t>25</w:t>
      </w:r>
      <w:r w:rsidR="0048209D">
        <w:t xml:space="preserve"> points</w:t>
      </w:r>
      <w:r w:rsidR="001D31CC">
        <w:t xml:space="preserve"> if you folded on the 4</w:t>
      </w:r>
      <w:r w:rsidR="001D31CC" w:rsidRPr="001D31CC">
        <w:rPr>
          <w:vertAlign w:val="superscript"/>
        </w:rPr>
        <w:t>th</w:t>
      </w:r>
      <w:r w:rsidR="001D31CC">
        <w:t xml:space="preserve"> round (and stayed before then), -50 points if you folded on the 3</w:t>
      </w:r>
      <w:r w:rsidR="001D31CC" w:rsidRPr="001D31CC">
        <w:rPr>
          <w:vertAlign w:val="superscript"/>
        </w:rPr>
        <w:t>rd</w:t>
      </w:r>
      <w:r w:rsidR="001D31CC">
        <w:t xml:space="preserve"> round (and stayed before then), -75 points if you folded on the 2</w:t>
      </w:r>
      <w:r w:rsidR="001D31CC" w:rsidRPr="001D31CC">
        <w:rPr>
          <w:vertAlign w:val="superscript"/>
        </w:rPr>
        <w:t>nd</w:t>
      </w:r>
      <w:r w:rsidR="001D31CC">
        <w:t xml:space="preserve"> round (and stayed before then), and -100 points if you folded on the 1</w:t>
      </w:r>
      <w:r w:rsidR="001D31CC" w:rsidRPr="001D31CC">
        <w:rPr>
          <w:vertAlign w:val="superscript"/>
        </w:rPr>
        <w:t>st</w:t>
      </w:r>
      <w:r w:rsidR="001D31CC">
        <w:t xml:space="preserve"> round</w:t>
      </w:r>
      <w:r w:rsidR="0048209D">
        <w:t>.</w:t>
      </w:r>
    </w:p>
    <w:p w14:paraId="53EBBA48" w14:textId="240CE29B" w:rsidR="0048209D" w:rsidRDefault="0048209D" w:rsidP="0048209D"/>
    <w:p w14:paraId="1D5E1CB1" w14:textId="421E4E99" w:rsidR="00C11219" w:rsidRDefault="00C11219" w:rsidP="0048209D">
      <w:r>
        <w:t>After each game, the player’s average score gets displayed, and the player gets a chance to play again.</w:t>
      </w:r>
      <w:r w:rsidR="00B55526">
        <w:t xml:space="preserve">  The cards that got played get put back into the deck, and the deck is reshuffled before each new game.</w:t>
      </w:r>
    </w:p>
    <w:p w14:paraId="1FBA1807" w14:textId="41389338" w:rsidR="00AD17A7" w:rsidRDefault="00AD17A7" w:rsidP="0048209D"/>
    <w:p w14:paraId="32749A8B" w14:textId="23518F20" w:rsidR="00AD17A7" w:rsidRDefault="00AD17A7" w:rsidP="00AD17A7">
      <w:pPr>
        <w:pStyle w:val="Heading2"/>
      </w:pPr>
      <w:r>
        <w:t>Comparing hands</w:t>
      </w:r>
    </w:p>
    <w:p w14:paraId="22F11E97" w14:textId="247816A9" w:rsidR="00AD17A7" w:rsidRDefault="00AD17A7" w:rsidP="0048209D"/>
    <w:p w14:paraId="2E0A1641" w14:textId="140DAB32" w:rsidR="00E5059D" w:rsidRDefault="00E5059D" w:rsidP="0048209D">
      <w:r>
        <w:t>Here are the categories, from highest to lowest:</w:t>
      </w:r>
    </w:p>
    <w:tbl>
      <w:tblPr>
        <w:tblStyle w:val="TableGrid"/>
        <w:tblW w:w="0" w:type="auto"/>
        <w:tblLook w:val="04A0" w:firstRow="1" w:lastRow="0" w:firstColumn="1" w:lastColumn="0" w:noHBand="0" w:noVBand="1"/>
      </w:tblPr>
      <w:tblGrid>
        <w:gridCol w:w="2515"/>
        <w:gridCol w:w="4678"/>
        <w:gridCol w:w="3597"/>
      </w:tblGrid>
      <w:tr w:rsidR="00E5059D" w14:paraId="336B575B" w14:textId="77777777" w:rsidTr="00D32D91">
        <w:tc>
          <w:tcPr>
            <w:tcW w:w="2515" w:type="dxa"/>
          </w:tcPr>
          <w:p w14:paraId="60CF1478" w14:textId="407096C3" w:rsidR="00E5059D" w:rsidRPr="00386F85" w:rsidRDefault="00E5059D" w:rsidP="00386F85">
            <w:pPr>
              <w:jc w:val="center"/>
              <w:rPr>
                <w:b/>
                <w:bCs/>
              </w:rPr>
            </w:pPr>
            <w:r w:rsidRPr="00386F85">
              <w:rPr>
                <w:b/>
                <w:bCs/>
              </w:rPr>
              <w:t>Category name</w:t>
            </w:r>
          </w:p>
        </w:tc>
        <w:tc>
          <w:tcPr>
            <w:tcW w:w="4678" w:type="dxa"/>
          </w:tcPr>
          <w:p w14:paraId="0351354F" w14:textId="4E159CAB" w:rsidR="00E5059D" w:rsidRPr="00386F85" w:rsidRDefault="00E5059D" w:rsidP="00386F85">
            <w:pPr>
              <w:jc w:val="center"/>
              <w:rPr>
                <w:b/>
                <w:bCs/>
              </w:rPr>
            </w:pPr>
            <w:r w:rsidRPr="00386F85">
              <w:rPr>
                <w:b/>
                <w:bCs/>
              </w:rPr>
              <w:t>Description</w:t>
            </w:r>
          </w:p>
        </w:tc>
        <w:tc>
          <w:tcPr>
            <w:tcW w:w="3597" w:type="dxa"/>
          </w:tcPr>
          <w:p w14:paraId="5D76D8E3" w14:textId="02C625B7" w:rsidR="00E5059D" w:rsidRPr="00386F85" w:rsidRDefault="00E5059D" w:rsidP="00386F85">
            <w:pPr>
              <w:jc w:val="center"/>
              <w:rPr>
                <w:b/>
                <w:bCs/>
              </w:rPr>
            </w:pPr>
            <w:r w:rsidRPr="00386F85">
              <w:rPr>
                <w:b/>
                <w:bCs/>
              </w:rPr>
              <w:t>Example</w:t>
            </w:r>
          </w:p>
        </w:tc>
      </w:tr>
      <w:tr w:rsidR="00E5059D" w14:paraId="5CBF1BCB" w14:textId="77777777" w:rsidTr="00D32D91">
        <w:tc>
          <w:tcPr>
            <w:tcW w:w="2515" w:type="dxa"/>
          </w:tcPr>
          <w:p w14:paraId="38031533" w14:textId="5D698450" w:rsidR="00E5059D" w:rsidRDefault="00D32D91" w:rsidP="0048209D">
            <w:r>
              <w:t>Straight flush</w:t>
            </w:r>
          </w:p>
        </w:tc>
        <w:tc>
          <w:tcPr>
            <w:tcW w:w="4678" w:type="dxa"/>
          </w:tcPr>
          <w:p w14:paraId="695128E1" w14:textId="01101589" w:rsidR="00E5059D" w:rsidRDefault="00D32D91" w:rsidP="0048209D">
            <w:r>
              <w:t>The hand contains five cards that are of the same suit and whose ranks are in order</w:t>
            </w:r>
          </w:p>
        </w:tc>
        <w:tc>
          <w:tcPr>
            <w:tcW w:w="3597" w:type="dxa"/>
          </w:tcPr>
          <w:p w14:paraId="699A3A65" w14:textId="478459B7" w:rsidR="00E5059D" w:rsidRDefault="00D32D91" w:rsidP="0048209D">
            <w:r>
              <w:t>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p>
        </w:tc>
      </w:tr>
      <w:tr w:rsidR="00E5059D" w14:paraId="215CCC1E" w14:textId="77777777" w:rsidTr="00D32D91">
        <w:tc>
          <w:tcPr>
            <w:tcW w:w="2515" w:type="dxa"/>
          </w:tcPr>
          <w:p w14:paraId="2A9A1230" w14:textId="264273F0" w:rsidR="00E5059D" w:rsidRDefault="00D32D91" w:rsidP="0048209D">
            <w:r>
              <w:t>Four of a kind</w:t>
            </w:r>
          </w:p>
        </w:tc>
        <w:tc>
          <w:tcPr>
            <w:tcW w:w="4678" w:type="dxa"/>
          </w:tcPr>
          <w:p w14:paraId="73B8944D" w14:textId="17C3629D" w:rsidR="00E5059D" w:rsidRDefault="00D32D91" w:rsidP="0048209D">
            <w:r>
              <w:t>The hand contains four cards of the same rank</w:t>
            </w:r>
          </w:p>
        </w:tc>
        <w:tc>
          <w:tcPr>
            <w:tcW w:w="3597" w:type="dxa"/>
          </w:tcPr>
          <w:p w14:paraId="0B1E3826" w14:textId="48C4C66A" w:rsidR="00E5059D" w:rsidRDefault="00D32D91" w:rsidP="00D32D91">
            <w:r>
              <w:t>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w:t>
            </w:r>
          </w:p>
        </w:tc>
      </w:tr>
      <w:tr w:rsidR="00E5059D" w14:paraId="5A996F2D" w14:textId="77777777" w:rsidTr="00D32D91">
        <w:tc>
          <w:tcPr>
            <w:tcW w:w="2515" w:type="dxa"/>
          </w:tcPr>
          <w:p w14:paraId="000F6B3A" w14:textId="4AAF4085" w:rsidR="00E5059D" w:rsidRDefault="00D32D91" w:rsidP="0048209D">
            <w:r>
              <w:t>Full house</w:t>
            </w:r>
          </w:p>
        </w:tc>
        <w:tc>
          <w:tcPr>
            <w:tcW w:w="4678" w:type="dxa"/>
          </w:tcPr>
          <w:p w14:paraId="6A9138C1" w14:textId="424B9E33" w:rsidR="00E5059D" w:rsidRDefault="00D32D91" w:rsidP="0048209D">
            <w:r>
              <w:t>The hand contains three cards of one rank and two cards of another rank</w:t>
            </w:r>
          </w:p>
        </w:tc>
        <w:tc>
          <w:tcPr>
            <w:tcW w:w="3597" w:type="dxa"/>
          </w:tcPr>
          <w:p w14:paraId="603B3627" w14:textId="3D0E57CE" w:rsidR="00E5059D" w:rsidRDefault="00D32D91" w:rsidP="00D32D91">
            <w:r>
              <w:t>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 xml:space="preserve">♥ </w:t>
            </w:r>
            <w:r>
              <w:t>Q</w:t>
            </w:r>
            <w:r>
              <w:rPr>
                <w:rFonts w:ascii="Apple Color Emoji" w:hAnsi="Apple Color Emoji" w:cs="Apple Color Emoji"/>
              </w:rPr>
              <w:t>♣</w:t>
            </w:r>
            <w:r>
              <w:t xml:space="preserve"> Q</w:t>
            </w:r>
            <w:r>
              <w:rPr>
                <w:rFonts w:ascii="Apple Color Emoji" w:hAnsi="Apple Color Emoji" w:cs="Apple Color Emoji"/>
              </w:rPr>
              <w:t>♦</w:t>
            </w:r>
          </w:p>
        </w:tc>
      </w:tr>
      <w:tr w:rsidR="00E5059D" w14:paraId="3D4D67D5" w14:textId="77777777" w:rsidTr="00D32D91">
        <w:tc>
          <w:tcPr>
            <w:tcW w:w="2515" w:type="dxa"/>
          </w:tcPr>
          <w:p w14:paraId="4B4AF899" w14:textId="7BF09A3B" w:rsidR="00E5059D" w:rsidRDefault="001C6A90" w:rsidP="0048209D">
            <w:r>
              <w:t>Flush</w:t>
            </w:r>
          </w:p>
        </w:tc>
        <w:tc>
          <w:tcPr>
            <w:tcW w:w="4678" w:type="dxa"/>
          </w:tcPr>
          <w:p w14:paraId="162FEAF6" w14:textId="37734B1F" w:rsidR="00E5059D" w:rsidRDefault="001C6A90" w:rsidP="0048209D">
            <w:r>
              <w:t>The hand contains five cards of the same suit</w:t>
            </w:r>
          </w:p>
        </w:tc>
        <w:tc>
          <w:tcPr>
            <w:tcW w:w="3597" w:type="dxa"/>
          </w:tcPr>
          <w:p w14:paraId="4755AFFD" w14:textId="7F1100E8" w:rsidR="00E5059D" w:rsidRDefault="001C6A90" w:rsidP="0048209D">
            <w:r>
              <w:t>3</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T</w:t>
            </w:r>
            <w:r>
              <w:rPr>
                <w:rFonts w:ascii="Apple Color Emoji" w:hAnsi="Apple Color Emoji" w:cs="Apple Color Emoji"/>
              </w:rPr>
              <w:t>♠</w:t>
            </w:r>
            <w:r>
              <w:t xml:space="preserve"> K</w:t>
            </w:r>
            <w:r>
              <w:rPr>
                <w:rFonts w:ascii="Apple Color Emoji" w:hAnsi="Apple Color Emoji" w:cs="Apple Color Emoji"/>
              </w:rPr>
              <w:t>♠</w:t>
            </w:r>
            <w:r>
              <w:t xml:space="preserve"> </w:t>
            </w:r>
          </w:p>
        </w:tc>
      </w:tr>
      <w:tr w:rsidR="001C6A90" w14:paraId="699F3194" w14:textId="77777777" w:rsidTr="00D32D91">
        <w:tc>
          <w:tcPr>
            <w:tcW w:w="2515" w:type="dxa"/>
          </w:tcPr>
          <w:p w14:paraId="5D9537EF" w14:textId="22E85488" w:rsidR="001C6A90" w:rsidRDefault="001C6A90" w:rsidP="001C6A90">
            <w:r>
              <w:t>Straight</w:t>
            </w:r>
          </w:p>
        </w:tc>
        <w:tc>
          <w:tcPr>
            <w:tcW w:w="4678" w:type="dxa"/>
          </w:tcPr>
          <w:p w14:paraId="408FB8B2" w14:textId="1A423018" w:rsidR="001C6A90" w:rsidRDefault="001C6A90" w:rsidP="001C6A90">
            <w:r>
              <w:t>The hand contains five cards whose ranks are in order</w:t>
            </w:r>
          </w:p>
        </w:tc>
        <w:tc>
          <w:tcPr>
            <w:tcW w:w="3597" w:type="dxa"/>
          </w:tcPr>
          <w:p w14:paraId="64AD5B94" w14:textId="0119B986" w:rsidR="001C6A90" w:rsidRDefault="001C6A90" w:rsidP="001C6A90">
            <w:r>
              <w:t>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p>
        </w:tc>
      </w:tr>
      <w:tr w:rsidR="001C6A90" w14:paraId="585CFD14" w14:textId="77777777" w:rsidTr="00D32D91">
        <w:tc>
          <w:tcPr>
            <w:tcW w:w="2515" w:type="dxa"/>
          </w:tcPr>
          <w:p w14:paraId="1B3DDB6D" w14:textId="22FD320F" w:rsidR="001C6A90" w:rsidRDefault="001C6A90" w:rsidP="001C6A90">
            <w:r>
              <w:t>Three of a kind</w:t>
            </w:r>
          </w:p>
        </w:tc>
        <w:tc>
          <w:tcPr>
            <w:tcW w:w="4678" w:type="dxa"/>
          </w:tcPr>
          <w:p w14:paraId="2F17A437" w14:textId="19964B04" w:rsidR="001C6A90" w:rsidRDefault="001C6A90" w:rsidP="001C6A90">
            <w:r>
              <w:t>The hand contains three cards of one rank</w:t>
            </w:r>
          </w:p>
        </w:tc>
        <w:tc>
          <w:tcPr>
            <w:tcW w:w="3597" w:type="dxa"/>
          </w:tcPr>
          <w:p w14:paraId="39038DA0" w14:textId="5514BEF0" w:rsidR="001C6A90" w:rsidRDefault="001C6A90" w:rsidP="001C6A90">
            <w:r>
              <w:t>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w:t>
            </w:r>
          </w:p>
        </w:tc>
      </w:tr>
      <w:tr w:rsidR="001C6A90" w14:paraId="79B1021F" w14:textId="77777777" w:rsidTr="00D32D91">
        <w:tc>
          <w:tcPr>
            <w:tcW w:w="2515" w:type="dxa"/>
          </w:tcPr>
          <w:p w14:paraId="0265CCD3" w14:textId="16A15CFB" w:rsidR="001C6A90" w:rsidRDefault="001C6A90" w:rsidP="001C6A90">
            <w:r>
              <w:t>Two pair</w:t>
            </w:r>
          </w:p>
        </w:tc>
        <w:tc>
          <w:tcPr>
            <w:tcW w:w="4678" w:type="dxa"/>
          </w:tcPr>
          <w:p w14:paraId="166F64FD" w14:textId="3EE062C5" w:rsidR="001C6A90" w:rsidRDefault="001C6A90" w:rsidP="001C6A90">
            <w:r>
              <w:t>The hand contains two cards of one rank and two cards of another rank</w:t>
            </w:r>
          </w:p>
        </w:tc>
        <w:tc>
          <w:tcPr>
            <w:tcW w:w="3597" w:type="dxa"/>
          </w:tcPr>
          <w:p w14:paraId="4A820971" w14:textId="74F78C43" w:rsidR="001C6A90" w:rsidRDefault="001C6A90" w:rsidP="001C6A90">
            <w:r>
              <w:t>2</w:t>
            </w:r>
            <w:r>
              <w:rPr>
                <w:rFonts w:ascii="Apple Color Emoji" w:hAnsi="Apple Color Emoji" w:cs="Apple Color Emoji"/>
              </w:rPr>
              <w:t>♣</w:t>
            </w:r>
            <w:r>
              <w:t xml:space="preserve"> 2</w:t>
            </w:r>
            <w:r>
              <w:rPr>
                <w:rFonts w:ascii="Apple Color Emoji" w:hAnsi="Apple Color Emoji" w:cs="Apple Color Emoji"/>
              </w:rPr>
              <w:t>♦</w:t>
            </w:r>
            <w:r>
              <w:t xml:space="preserve"> Q</w:t>
            </w:r>
            <w:r>
              <w:rPr>
                <w:rFonts w:ascii="Apple Color Emoji" w:hAnsi="Apple Color Emoji" w:cs="Apple Color Emoji"/>
              </w:rPr>
              <w:t>♣</w:t>
            </w:r>
            <w:r>
              <w:t xml:space="preserve"> Q</w:t>
            </w:r>
            <w:r>
              <w:rPr>
                <w:rFonts w:ascii="Apple Color Emoji" w:hAnsi="Apple Color Emoji" w:cs="Apple Color Emoji"/>
              </w:rPr>
              <w:t>♦</w:t>
            </w:r>
          </w:p>
        </w:tc>
      </w:tr>
      <w:tr w:rsidR="001C6A90" w14:paraId="7BFEA9EC" w14:textId="77777777" w:rsidTr="00D32D91">
        <w:tc>
          <w:tcPr>
            <w:tcW w:w="2515" w:type="dxa"/>
          </w:tcPr>
          <w:p w14:paraId="6D985FBF" w14:textId="6BE9640A" w:rsidR="001C6A90" w:rsidRDefault="001C6A90" w:rsidP="001C6A90">
            <w:r>
              <w:t>One pair</w:t>
            </w:r>
          </w:p>
        </w:tc>
        <w:tc>
          <w:tcPr>
            <w:tcW w:w="4678" w:type="dxa"/>
          </w:tcPr>
          <w:p w14:paraId="099E1C00" w14:textId="56EC87A1" w:rsidR="001C6A90" w:rsidRDefault="001C6A90" w:rsidP="001C6A90">
            <w:r>
              <w:t>The hand contains two cards of one rank</w:t>
            </w:r>
          </w:p>
        </w:tc>
        <w:tc>
          <w:tcPr>
            <w:tcW w:w="3597" w:type="dxa"/>
          </w:tcPr>
          <w:p w14:paraId="11A4D7FC" w14:textId="0CBC2AE4" w:rsidR="001C6A90" w:rsidRDefault="001C6A90" w:rsidP="001C6A90">
            <w:r>
              <w:t>2</w:t>
            </w:r>
            <w:r>
              <w:rPr>
                <w:rFonts w:ascii="Apple Color Emoji" w:hAnsi="Apple Color Emoji" w:cs="Apple Color Emoji"/>
              </w:rPr>
              <w:t>♣</w:t>
            </w:r>
            <w:r>
              <w:t xml:space="preserve"> 2</w:t>
            </w:r>
            <w:r>
              <w:rPr>
                <w:rFonts w:ascii="Apple Color Emoji" w:hAnsi="Apple Color Emoji" w:cs="Apple Color Emoji"/>
              </w:rPr>
              <w:t>♦</w:t>
            </w:r>
          </w:p>
        </w:tc>
      </w:tr>
      <w:tr w:rsidR="001C6A90" w14:paraId="018F383E" w14:textId="77777777" w:rsidTr="00D32D91">
        <w:tc>
          <w:tcPr>
            <w:tcW w:w="2515" w:type="dxa"/>
          </w:tcPr>
          <w:p w14:paraId="332D8725" w14:textId="64A72112" w:rsidR="001C6A90" w:rsidRDefault="001C6A90" w:rsidP="001C6A90">
            <w:r>
              <w:t>High card</w:t>
            </w:r>
          </w:p>
        </w:tc>
        <w:tc>
          <w:tcPr>
            <w:tcW w:w="4678" w:type="dxa"/>
          </w:tcPr>
          <w:p w14:paraId="74A65B26" w14:textId="4E7FE57B" w:rsidR="001C6A90" w:rsidRDefault="001C6A90" w:rsidP="001C6A90">
            <w:r>
              <w:t xml:space="preserve">None of the above.  </w:t>
            </w:r>
          </w:p>
        </w:tc>
        <w:tc>
          <w:tcPr>
            <w:tcW w:w="3597" w:type="dxa"/>
          </w:tcPr>
          <w:p w14:paraId="2D03B04D" w14:textId="77777777" w:rsidR="001C6A90" w:rsidRDefault="001C6A90" w:rsidP="001C6A90"/>
        </w:tc>
      </w:tr>
    </w:tbl>
    <w:p w14:paraId="50342D4B" w14:textId="77777777" w:rsidR="00E5059D" w:rsidRDefault="00E5059D" w:rsidP="0048209D"/>
    <w:p w14:paraId="6618AA3D" w14:textId="1FF2E9CE" w:rsidR="00C11219" w:rsidRDefault="00386F85" w:rsidP="0048209D">
      <w:r>
        <w:t xml:space="preserve">This game uses simplified rules.  Whichever hand achieves the higher category wins.  With exception of “One pair” and “High card”, if both hands have the same category, the game is a draw.  If that same category is “One pair”, then the hand whose pair </w:t>
      </w:r>
      <w:r w:rsidR="002A57DD">
        <w:t>has</w:t>
      </w:r>
      <w:r>
        <w:t xml:space="preserve"> higher rank wins (e.g., Q</w:t>
      </w:r>
      <w:r>
        <w:rPr>
          <w:rFonts w:ascii="Apple Color Emoji" w:hAnsi="Apple Color Emoji" w:cs="Apple Color Emoji"/>
        </w:rPr>
        <w:t>♣</w:t>
      </w:r>
      <w:r>
        <w:t xml:space="preserve"> Q</w:t>
      </w:r>
      <w:r>
        <w:rPr>
          <w:rFonts w:ascii="Apple Color Emoji" w:hAnsi="Apple Color Emoji" w:cs="Apple Color Emoji"/>
        </w:rPr>
        <w:t xml:space="preserve">♦ </w:t>
      </w:r>
      <w:r>
        <w:rPr>
          <w:rFonts w:ascii="Cambria" w:hAnsi="Cambria" w:cs="Apple Color Emoji"/>
        </w:rPr>
        <w:t xml:space="preserve">wins over </w:t>
      </w:r>
      <w:r>
        <w:t>2</w:t>
      </w:r>
      <w:r>
        <w:rPr>
          <w:rFonts w:ascii="Apple Color Emoji" w:hAnsi="Apple Color Emoji" w:cs="Apple Color Emoji"/>
        </w:rPr>
        <w:t>♣</w:t>
      </w:r>
      <w:r>
        <w:t xml:space="preserve"> 2</w:t>
      </w:r>
      <w:r>
        <w:rPr>
          <w:rFonts w:ascii="Apple Color Emoji" w:hAnsi="Apple Color Emoji" w:cs="Apple Color Emoji"/>
        </w:rPr>
        <w:t>♦</w:t>
      </w:r>
      <w:r>
        <w:t xml:space="preserve">).  </w:t>
      </w:r>
      <w:r w:rsidR="002A57DD">
        <w:t>If that same category is “High card”, then the hand with the highest-ranked card wins.</w:t>
      </w:r>
    </w:p>
    <w:p w14:paraId="45005702" w14:textId="3873555A" w:rsidR="00862853" w:rsidRDefault="00862853" w:rsidP="007623CE">
      <w:pPr>
        <w:pStyle w:val="Heading1"/>
      </w:pPr>
      <w:r>
        <w:lastRenderedPageBreak/>
        <w:t>Suggestions for</w:t>
      </w:r>
      <w:r w:rsidR="007623CE">
        <w:t xml:space="preserve"> </w:t>
      </w:r>
      <w:r>
        <w:t>OOP</w:t>
      </w:r>
      <w:r w:rsidR="007623CE">
        <w:t xml:space="preserve"> design</w:t>
      </w:r>
    </w:p>
    <w:p w14:paraId="2D791D51" w14:textId="46FD6436" w:rsidR="00862853" w:rsidRDefault="00862853" w:rsidP="0048209D"/>
    <w:p w14:paraId="01FA4F47" w14:textId="7571427E" w:rsidR="00862853" w:rsidRDefault="00862853" w:rsidP="0048209D">
      <w:r>
        <w:t>There are many good approaches you can take to developing this app in OOP paradigm.  Here are some suggestions for classes:</w:t>
      </w:r>
    </w:p>
    <w:p w14:paraId="1510E0D9" w14:textId="438EAF16" w:rsidR="00862853" w:rsidRDefault="00862853" w:rsidP="0048209D"/>
    <w:tbl>
      <w:tblPr>
        <w:tblStyle w:val="TableGrid"/>
        <w:tblW w:w="0" w:type="auto"/>
        <w:tblLook w:val="04A0" w:firstRow="1" w:lastRow="0" w:firstColumn="1" w:lastColumn="0" w:noHBand="0" w:noVBand="1"/>
      </w:tblPr>
      <w:tblGrid>
        <w:gridCol w:w="2335"/>
        <w:gridCol w:w="8455"/>
      </w:tblGrid>
      <w:tr w:rsidR="00862853" w14:paraId="7FDA7007" w14:textId="77777777" w:rsidTr="00862853">
        <w:tc>
          <w:tcPr>
            <w:tcW w:w="2335" w:type="dxa"/>
          </w:tcPr>
          <w:p w14:paraId="26B263D2" w14:textId="18D1662E" w:rsidR="00862853" w:rsidRDefault="00862853" w:rsidP="0048209D">
            <w:r>
              <w:t>Card</w:t>
            </w:r>
          </w:p>
        </w:tc>
        <w:tc>
          <w:tcPr>
            <w:tcW w:w="8455" w:type="dxa"/>
          </w:tcPr>
          <w:p w14:paraId="24AC44DC" w14:textId="35F5D252" w:rsidR="00862853" w:rsidRDefault="00862853" w:rsidP="0048209D">
            <w:r>
              <w:t>We wrote a graphic version of Card</w:t>
            </w:r>
            <w:r w:rsidR="007623CE">
              <w:t xml:space="preserve"> class</w:t>
            </w:r>
            <w:r>
              <w:t xml:space="preserve">, and you are welcome to use it </w:t>
            </w:r>
            <w:r w:rsidR="007623CE">
              <w:t>and</w:t>
            </w:r>
            <w:r>
              <w:t xml:space="preserve"> modify it.</w:t>
            </w:r>
          </w:p>
        </w:tc>
      </w:tr>
      <w:tr w:rsidR="00862853" w14:paraId="353855AF" w14:textId="77777777" w:rsidTr="00862853">
        <w:tc>
          <w:tcPr>
            <w:tcW w:w="2335" w:type="dxa"/>
          </w:tcPr>
          <w:p w14:paraId="7A08C103" w14:textId="1478ED6A" w:rsidR="00862853" w:rsidRDefault="008A24CD" w:rsidP="0048209D">
            <w:r>
              <w:t>Deck</w:t>
            </w:r>
          </w:p>
        </w:tc>
        <w:tc>
          <w:tcPr>
            <w:tcW w:w="8455" w:type="dxa"/>
          </w:tcPr>
          <w:p w14:paraId="3CE195B0" w14:textId="2CAB38F5" w:rsidR="00862853" w:rsidRDefault="008A24CD" w:rsidP="0048209D">
            <w:r>
              <w:t>A Deck object should start with all 52 cards, should be able to shuffle itself, and should be able to deal one card at random.  Once a card is dealt, it should no longer be in the deck.</w:t>
            </w:r>
          </w:p>
        </w:tc>
      </w:tr>
      <w:tr w:rsidR="00862853" w14:paraId="2CF22BB3" w14:textId="77777777" w:rsidTr="00862853">
        <w:tc>
          <w:tcPr>
            <w:tcW w:w="2335" w:type="dxa"/>
          </w:tcPr>
          <w:p w14:paraId="4D3BDEC2" w14:textId="06DC2B81" w:rsidR="00862853" w:rsidRDefault="008A24CD" w:rsidP="0048209D">
            <w:proofErr w:type="spellStart"/>
            <w:r>
              <w:t>PokerHand</w:t>
            </w:r>
            <w:proofErr w:type="spellEnd"/>
          </w:p>
        </w:tc>
        <w:tc>
          <w:tcPr>
            <w:tcW w:w="8455" w:type="dxa"/>
          </w:tcPr>
          <w:p w14:paraId="0CDD9D8F" w14:textId="0E4107CA" w:rsidR="00862853" w:rsidRDefault="008A24CD" w:rsidP="0048209D">
            <w:r>
              <w:t xml:space="preserve">A </w:t>
            </w:r>
            <w:proofErr w:type="spellStart"/>
            <w:r>
              <w:t>PokerHand</w:t>
            </w:r>
            <w:proofErr w:type="spellEnd"/>
            <w:r>
              <w:t xml:space="preserve"> object is a collection of Card objects.</w:t>
            </w:r>
            <w:r w:rsidR="007623CE">
              <w:t xml:space="preserve">  It should know how to add a card.</w:t>
            </w:r>
            <w:r>
              <w:t xml:space="preserve">  It should know its highest Poker category.  If its highest category is “One pair”, it should know how to return the rank of that pair.  If its </w:t>
            </w:r>
            <w:r w:rsidR="007623CE">
              <w:t>highest category is “High card”, it should know how to return the highest rank among its cards.</w:t>
            </w:r>
          </w:p>
        </w:tc>
      </w:tr>
      <w:tr w:rsidR="00862853" w14:paraId="33F58B2D" w14:textId="77777777" w:rsidTr="00862853">
        <w:tc>
          <w:tcPr>
            <w:tcW w:w="2335" w:type="dxa"/>
          </w:tcPr>
          <w:p w14:paraId="61834712" w14:textId="123A811E" w:rsidR="00862853" w:rsidRDefault="007623CE" w:rsidP="0048209D">
            <w:r>
              <w:t>Button</w:t>
            </w:r>
          </w:p>
        </w:tc>
        <w:tc>
          <w:tcPr>
            <w:tcW w:w="8455" w:type="dxa"/>
          </w:tcPr>
          <w:p w14:paraId="044A5D9A" w14:textId="38FDE165" w:rsidR="00862853" w:rsidRDefault="007623CE" w:rsidP="0048209D">
            <w:r>
              <w:t>Our textbook has a Button class, and you are welcome to use it and modify it.</w:t>
            </w:r>
          </w:p>
        </w:tc>
      </w:tr>
      <w:tr w:rsidR="00862853" w14:paraId="64F37F97" w14:textId="77777777" w:rsidTr="00862853">
        <w:tc>
          <w:tcPr>
            <w:tcW w:w="2335" w:type="dxa"/>
          </w:tcPr>
          <w:p w14:paraId="6DE919F5" w14:textId="78484670" w:rsidR="00862853" w:rsidRDefault="00AB1A94" w:rsidP="0048209D">
            <w:proofErr w:type="spellStart"/>
            <w:r>
              <w:t>PSGame</w:t>
            </w:r>
            <w:proofErr w:type="spellEnd"/>
          </w:p>
        </w:tc>
        <w:tc>
          <w:tcPr>
            <w:tcW w:w="8455" w:type="dxa"/>
          </w:tcPr>
          <w:p w14:paraId="2295B954" w14:textId="5778E989" w:rsidR="00862853" w:rsidRDefault="00AB1A94" w:rsidP="0048209D">
            <w:r>
              <w:t xml:space="preserve">A </w:t>
            </w:r>
            <w:proofErr w:type="spellStart"/>
            <w:r>
              <w:t>PSGame</w:t>
            </w:r>
            <w:proofErr w:type="spellEnd"/>
            <w:r>
              <w:t xml:space="preserve"> is a way of thinking of the game as an </w:t>
            </w:r>
            <w:proofErr w:type="gramStart"/>
            <w:r>
              <w:t>object in its own right</w:t>
            </w:r>
            <w:proofErr w:type="gramEnd"/>
            <w:r>
              <w:t>.</w:t>
            </w:r>
            <w:r w:rsidR="007D162D">
              <w:t xml:space="preserve">  While I will accept versions of Project 2 </w:t>
            </w:r>
            <w:r w:rsidR="00776E16">
              <w:t>that don’t design the game itself as an object, I encourage you to try designing the app this way.</w:t>
            </w:r>
            <w:r w:rsidR="00776E16">
              <w:br/>
            </w:r>
            <w:r w:rsidR="00776E16">
              <w:br/>
              <w:t>As an object, the game knows the dealt cards (and which need to be “face-up” or “face-down”).  It knows which betting round it is.  It knows what to do when various control buttons are clicked.  Et cetera.</w:t>
            </w:r>
          </w:p>
        </w:tc>
      </w:tr>
    </w:tbl>
    <w:p w14:paraId="07BE70BC" w14:textId="347EE8B3" w:rsidR="00862853" w:rsidRDefault="00862853" w:rsidP="0048209D"/>
    <w:p w14:paraId="68BB6193" w14:textId="779B28CE" w:rsidR="00862853" w:rsidRDefault="00862853">
      <w:r>
        <w:br w:type="page"/>
      </w:r>
    </w:p>
    <w:p w14:paraId="28B3A167" w14:textId="2F26B97A" w:rsidR="0048209D" w:rsidRDefault="00720E53" w:rsidP="00720E53">
      <w:pPr>
        <w:pStyle w:val="Heading2"/>
      </w:pPr>
      <w:r>
        <w:lastRenderedPageBreak/>
        <w:t>App visualization</w:t>
      </w:r>
    </w:p>
    <w:p w14:paraId="7BA643C0" w14:textId="211DB2C2" w:rsidR="00720E53" w:rsidRDefault="00720E53" w:rsidP="0048209D"/>
    <w:p w14:paraId="02A54A55" w14:textId="1B0D7E9B" w:rsidR="00AF54F7" w:rsidRDefault="00AF54F7" w:rsidP="0048209D">
      <w:r w:rsidRPr="00AF54F7">
        <w:rPr>
          <w:b/>
          <w:bCs/>
        </w:rPr>
        <w:t>Start of a new game:</w:t>
      </w:r>
      <w:r>
        <w:t xml:space="preserve"> </w:t>
      </w:r>
      <w:r w:rsidR="005A3F7E" w:rsidRPr="0000627D">
        <w:rPr>
          <w:b/>
          <w:bCs/>
        </w:rPr>
        <w:t>Betting Round 1</w:t>
      </w:r>
      <w:r>
        <w:t xml:space="preserve">  </w:t>
      </w:r>
    </w:p>
    <w:p w14:paraId="0B5F7BA5" w14:textId="0AD0ADB9" w:rsidR="00720E53" w:rsidRDefault="00AF54F7" w:rsidP="0048209D">
      <w:r>
        <w:t>The two cards in the player’s hole are face-up, the rest are face-down.  In the CONTROLS box, the STAY and FOLD buttons are active, the DEAL and QUIT buttons are inactive.  In the RESULTS box, only the statistics are shown (average score of the games played, and the number of games played).</w:t>
      </w:r>
    </w:p>
    <w:p w14:paraId="46BE39C3" w14:textId="0ABAC044" w:rsidR="00AF54F7" w:rsidRDefault="00AF54F7" w:rsidP="0048209D"/>
    <w:p w14:paraId="396E9CB0" w14:textId="17B0C477" w:rsidR="00AF54F7" w:rsidRDefault="00AF54F7" w:rsidP="0048209D"/>
    <w:p w14:paraId="1C6B548D" w14:textId="2A02C306" w:rsidR="005F5827" w:rsidRDefault="0000627D" w:rsidP="0048209D">
      <w:r w:rsidRPr="0000627D">
        <w:rPr>
          <w:noProof/>
        </w:rPr>
        <w:drawing>
          <wp:inline distT="0" distB="0" distL="0" distR="0" wp14:anchorId="47008E8D" wp14:editId="42B38C15">
            <wp:extent cx="6858000" cy="5977255"/>
            <wp:effectExtent l="0" t="0" r="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5"/>
                    <a:stretch>
                      <a:fillRect/>
                    </a:stretch>
                  </pic:blipFill>
                  <pic:spPr>
                    <a:xfrm>
                      <a:off x="0" y="0"/>
                      <a:ext cx="6858000" cy="5977255"/>
                    </a:xfrm>
                    <a:prstGeom prst="rect">
                      <a:avLst/>
                    </a:prstGeom>
                  </pic:spPr>
                </pic:pic>
              </a:graphicData>
            </a:graphic>
          </wp:inline>
        </w:drawing>
      </w:r>
    </w:p>
    <w:p w14:paraId="020C5019" w14:textId="77777777" w:rsidR="00AF54F7" w:rsidRDefault="00AF54F7">
      <w:r>
        <w:br w:type="page"/>
      </w:r>
    </w:p>
    <w:p w14:paraId="3C53B4B3" w14:textId="53347561" w:rsidR="0000627D" w:rsidRDefault="0000627D">
      <w:pPr>
        <w:rPr>
          <w:b/>
          <w:bCs/>
        </w:rPr>
      </w:pPr>
      <w:r w:rsidRPr="0000627D">
        <w:rPr>
          <w:b/>
          <w:bCs/>
        </w:rPr>
        <w:lastRenderedPageBreak/>
        <w:t>Betting Round</w:t>
      </w:r>
      <w:r>
        <w:rPr>
          <w:b/>
          <w:bCs/>
        </w:rPr>
        <w:t xml:space="preserve"> 2:</w:t>
      </w:r>
    </w:p>
    <w:p w14:paraId="68637C24" w14:textId="6A83FA68" w:rsidR="005A3F7E" w:rsidRDefault="005A3F7E">
      <w:r>
        <w:t>If the player “stays” on the 1</w:t>
      </w:r>
      <w:r w:rsidRPr="005A3F7E">
        <w:rPr>
          <w:vertAlign w:val="superscript"/>
        </w:rPr>
        <w:t>st</w:t>
      </w:r>
      <w:r>
        <w:t xml:space="preserve"> round of betting, reveal the first three common cards.</w:t>
      </w:r>
    </w:p>
    <w:p w14:paraId="13596349" w14:textId="77777777" w:rsidR="005A3F7E" w:rsidRDefault="005A3F7E"/>
    <w:p w14:paraId="0460165C" w14:textId="7082634A" w:rsidR="005A3F7E" w:rsidRDefault="0000627D">
      <w:r w:rsidRPr="0000627D">
        <w:rPr>
          <w:noProof/>
        </w:rPr>
        <w:drawing>
          <wp:inline distT="0" distB="0" distL="0" distR="0" wp14:anchorId="5528011F" wp14:editId="2D5F7DF9">
            <wp:extent cx="6858000" cy="59677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stretch>
                      <a:fillRect/>
                    </a:stretch>
                  </pic:blipFill>
                  <pic:spPr>
                    <a:xfrm>
                      <a:off x="0" y="0"/>
                      <a:ext cx="6858000" cy="5967730"/>
                    </a:xfrm>
                    <a:prstGeom prst="rect">
                      <a:avLst/>
                    </a:prstGeom>
                  </pic:spPr>
                </pic:pic>
              </a:graphicData>
            </a:graphic>
          </wp:inline>
        </w:drawing>
      </w:r>
      <w:r w:rsidR="005A3F7E">
        <w:br w:type="page"/>
      </w:r>
    </w:p>
    <w:p w14:paraId="409D9DD6" w14:textId="6EDAC3D5" w:rsidR="005A3F7E" w:rsidRDefault="0000627D">
      <w:pPr>
        <w:rPr>
          <w:b/>
          <w:bCs/>
        </w:rPr>
      </w:pPr>
      <w:r>
        <w:rPr>
          <w:b/>
          <w:bCs/>
        </w:rPr>
        <w:lastRenderedPageBreak/>
        <w:t>Betting round 3:</w:t>
      </w:r>
    </w:p>
    <w:p w14:paraId="5997A6A2" w14:textId="22A291A1" w:rsidR="0000627D" w:rsidRDefault="005347E2">
      <w:r>
        <w:t>If the player “stays” on betting round 2, reveal the fourth card:</w:t>
      </w:r>
    </w:p>
    <w:p w14:paraId="51B99C16" w14:textId="44E5865D" w:rsidR="005347E2" w:rsidRPr="005347E2" w:rsidRDefault="005347E2">
      <w:r w:rsidRPr="005347E2">
        <w:rPr>
          <w:noProof/>
        </w:rPr>
        <w:drawing>
          <wp:inline distT="0" distB="0" distL="0" distR="0" wp14:anchorId="346083B0" wp14:editId="22648A79">
            <wp:extent cx="6858000" cy="596519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stretch>
                      <a:fillRect/>
                    </a:stretch>
                  </pic:blipFill>
                  <pic:spPr>
                    <a:xfrm>
                      <a:off x="0" y="0"/>
                      <a:ext cx="6858000" cy="5965190"/>
                    </a:xfrm>
                    <a:prstGeom prst="rect">
                      <a:avLst/>
                    </a:prstGeom>
                  </pic:spPr>
                </pic:pic>
              </a:graphicData>
            </a:graphic>
          </wp:inline>
        </w:drawing>
      </w:r>
    </w:p>
    <w:p w14:paraId="0137910B" w14:textId="77777777" w:rsidR="00AF54F7" w:rsidRDefault="00AF54F7"/>
    <w:p w14:paraId="3F363025" w14:textId="77777777" w:rsidR="005347E2" w:rsidRDefault="005347E2" w:rsidP="0048209D">
      <w:pPr>
        <w:rPr>
          <w:b/>
          <w:bCs/>
        </w:rPr>
      </w:pPr>
    </w:p>
    <w:p w14:paraId="1D7E0B51" w14:textId="5F302FF3" w:rsidR="005347E2" w:rsidRDefault="005347E2">
      <w:pPr>
        <w:rPr>
          <w:b/>
          <w:bCs/>
        </w:rPr>
      </w:pPr>
      <w:r>
        <w:rPr>
          <w:b/>
          <w:bCs/>
        </w:rPr>
        <w:br w:type="page"/>
      </w:r>
    </w:p>
    <w:p w14:paraId="45ACDF1A" w14:textId="4524F756" w:rsidR="005347E2" w:rsidRDefault="005347E2" w:rsidP="005347E2">
      <w:pPr>
        <w:rPr>
          <w:b/>
          <w:bCs/>
        </w:rPr>
      </w:pPr>
      <w:r>
        <w:rPr>
          <w:b/>
          <w:bCs/>
        </w:rPr>
        <w:lastRenderedPageBreak/>
        <w:t>Betting round 4:</w:t>
      </w:r>
    </w:p>
    <w:p w14:paraId="13F7CD27" w14:textId="791AAFAA" w:rsidR="005347E2" w:rsidRDefault="005347E2" w:rsidP="005347E2">
      <w:r>
        <w:t>If the player “stays” on betting round 3, reveal the last card:</w:t>
      </w:r>
    </w:p>
    <w:p w14:paraId="0FD211E9" w14:textId="26C2A7C2" w:rsidR="005347E2" w:rsidRDefault="00C60DE1" w:rsidP="005347E2">
      <w:r w:rsidRPr="00C60DE1">
        <w:rPr>
          <w:noProof/>
        </w:rPr>
        <w:drawing>
          <wp:inline distT="0" distB="0" distL="0" distR="0" wp14:anchorId="14AA95D2" wp14:editId="488D7B51">
            <wp:extent cx="6858000" cy="5959475"/>
            <wp:effectExtent l="0" t="0" r="0" b="0"/>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owerPoint&#10;&#10;Description automatically generated"/>
                    <pic:cNvPicPr/>
                  </pic:nvPicPr>
                  <pic:blipFill>
                    <a:blip r:embed="rId8"/>
                    <a:stretch>
                      <a:fillRect/>
                    </a:stretch>
                  </pic:blipFill>
                  <pic:spPr>
                    <a:xfrm>
                      <a:off x="0" y="0"/>
                      <a:ext cx="6858000" cy="5959475"/>
                    </a:xfrm>
                    <a:prstGeom prst="rect">
                      <a:avLst/>
                    </a:prstGeom>
                  </pic:spPr>
                </pic:pic>
              </a:graphicData>
            </a:graphic>
          </wp:inline>
        </w:drawing>
      </w:r>
    </w:p>
    <w:p w14:paraId="56AC6D72" w14:textId="2FEF8508" w:rsidR="005347E2" w:rsidRDefault="005347E2">
      <w:pPr>
        <w:rPr>
          <w:b/>
          <w:bCs/>
        </w:rPr>
      </w:pPr>
      <w:r>
        <w:rPr>
          <w:b/>
          <w:bCs/>
        </w:rPr>
        <w:br w:type="page"/>
      </w:r>
    </w:p>
    <w:p w14:paraId="12CF5CD9" w14:textId="77777777" w:rsidR="005347E2" w:rsidRDefault="005347E2">
      <w:pPr>
        <w:rPr>
          <w:b/>
          <w:bCs/>
        </w:rPr>
      </w:pPr>
    </w:p>
    <w:p w14:paraId="34CAB7B5" w14:textId="63BCEA33" w:rsidR="00AF54F7" w:rsidRDefault="005F5827" w:rsidP="0048209D">
      <w:r w:rsidRPr="00AF54F7">
        <w:rPr>
          <w:b/>
          <w:bCs/>
        </w:rPr>
        <w:t>Completed game:</w:t>
      </w:r>
      <w:r w:rsidR="005347E2">
        <w:rPr>
          <w:b/>
          <w:bCs/>
        </w:rPr>
        <w:t xml:space="preserve"> player “folds”, or player “stays” through the four rounds:</w:t>
      </w:r>
      <w:r>
        <w:t xml:space="preserve"> </w:t>
      </w:r>
    </w:p>
    <w:p w14:paraId="3A0C64D5" w14:textId="34DF9D32" w:rsidR="005F5827" w:rsidRDefault="00AF54F7" w:rsidP="0048209D">
      <w:r>
        <w:t>A</w:t>
      </w:r>
      <w:r w:rsidR="005F5827">
        <w:t>ll cards get revealed.  The highest category for each hand gets determined and displayed in the RESULTS box.  The winner is indicated with a checkmark (</w:t>
      </w:r>
      <w:proofErr w:type="gramStart"/>
      <w:r w:rsidR="005F5827">
        <w:t>chr(</w:t>
      </w:r>
      <w:proofErr w:type="gramEnd"/>
      <w:r w:rsidR="005F5827">
        <w:t>10003)) and red color, the loser with blue color.  The player’s actions are presented, and the points given.  The average points and the number of games get updated.</w:t>
      </w:r>
      <w:r w:rsidR="005347E2">
        <w:t xml:space="preserve">  In the CONTROLS box, the STAY and FOLD buttons are deactivated, the DEAL and QUIT buttons are activated.  A new game starts if the player clicks the DEAL button, and the program ends if the player clicks on the QUIT button.</w:t>
      </w:r>
    </w:p>
    <w:p w14:paraId="019E45F5" w14:textId="2FEE83B9" w:rsidR="007D400B" w:rsidRDefault="007D400B" w:rsidP="0048209D"/>
    <w:p w14:paraId="6C402121" w14:textId="7F449802" w:rsidR="007D400B" w:rsidRDefault="007D400B" w:rsidP="0048209D">
      <w:r>
        <w:t>For example, suppose the player “Stays” on 1</w:t>
      </w:r>
      <w:r w:rsidRPr="007D400B">
        <w:rPr>
          <w:vertAlign w:val="superscript"/>
        </w:rPr>
        <w:t>st</w:t>
      </w:r>
      <w:r>
        <w:t xml:space="preserve"> and 2</w:t>
      </w:r>
      <w:r w:rsidRPr="007D400B">
        <w:rPr>
          <w:vertAlign w:val="superscript"/>
        </w:rPr>
        <w:t>nd</w:t>
      </w:r>
      <w:r>
        <w:t xml:space="preserve"> round, and “Folds” on 3</w:t>
      </w:r>
      <w:r w:rsidRPr="007D400B">
        <w:rPr>
          <w:vertAlign w:val="superscript"/>
        </w:rPr>
        <w:t>rd</w:t>
      </w:r>
      <w:r>
        <w:t xml:space="preserve"> round.  Here’s the result:</w:t>
      </w:r>
    </w:p>
    <w:p w14:paraId="7D221F74" w14:textId="77777777" w:rsidR="00720E53" w:rsidRDefault="00720E53" w:rsidP="0048209D"/>
    <w:p w14:paraId="2B45663E" w14:textId="50297065" w:rsidR="001051F2" w:rsidRPr="00D75007" w:rsidRDefault="005F5827" w:rsidP="00B85430">
      <w:pPr>
        <w:rPr>
          <w:rFonts w:ascii="Consolas" w:hAnsi="Consolas" w:cs="Consolas"/>
        </w:rPr>
      </w:pPr>
      <w:r w:rsidRPr="005F5827">
        <w:rPr>
          <w:rFonts w:ascii="Consolas" w:hAnsi="Consolas" w:cs="Consolas"/>
          <w:noProof/>
        </w:rPr>
        <w:drawing>
          <wp:inline distT="0" distB="0" distL="0" distR="0" wp14:anchorId="60C9B5D2" wp14:editId="144D337D">
            <wp:extent cx="6858000" cy="5993765"/>
            <wp:effectExtent l="0" t="0" r="0" b="635"/>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9"/>
                    <a:stretch>
                      <a:fillRect/>
                    </a:stretch>
                  </pic:blipFill>
                  <pic:spPr>
                    <a:xfrm>
                      <a:off x="0" y="0"/>
                      <a:ext cx="6858000" cy="5993765"/>
                    </a:xfrm>
                    <a:prstGeom prst="rect">
                      <a:avLst/>
                    </a:prstGeom>
                  </pic:spPr>
                </pic:pic>
              </a:graphicData>
            </a:graphic>
          </wp:inline>
        </w:drawing>
      </w:r>
    </w:p>
    <w:sectPr w:rsidR="001051F2" w:rsidRPr="00D75007" w:rsidSect="00010E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4DFC"/>
    <w:multiLevelType w:val="hybridMultilevel"/>
    <w:tmpl w:val="E0466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45DC"/>
    <w:multiLevelType w:val="hybridMultilevel"/>
    <w:tmpl w:val="1436E4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06437"/>
    <w:multiLevelType w:val="hybridMultilevel"/>
    <w:tmpl w:val="A3D6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8689E"/>
    <w:multiLevelType w:val="hybridMultilevel"/>
    <w:tmpl w:val="7BA00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0258D"/>
    <w:multiLevelType w:val="hybridMultilevel"/>
    <w:tmpl w:val="9446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84B4D"/>
    <w:multiLevelType w:val="hybridMultilevel"/>
    <w:tmpl w:val="3782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E474D"/>
    <w:multiLevelType w:val="hybridMultilevel"/>
    <w:tmpl w:val="24DC6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F797C"/>
    <w:multiLevelType w:val="hybridMultilevel"/>
    <w:tmpl w:val="B7EC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D1529"/>
    <w:multiLevelType w:val="hybridMultilevel"/>
    <w:tmpl w:val="CFD0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E428E"/>
    <w:multiLevelType w:val="hybridMultilevel"/>
    <w:tmpl w:val="1946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11D9C"/>
    <w:multiLevelType w:val="hybridMultilevel"/>
    <w:tmpl w:val="6576C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C2519"/>
    <w:multiLevelType w:val="hybridMultilevel"/>
    <w:tmpl w:val="D5860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E4926"/>
    <w:multiLevelType w:val="hybridMultilevel"/>
    <w:tmpl w:val="9FAC397C"/>
    <w:lvl w:ilvl="0" w:tplc="07989404">
      <w:start w:val="1"/>
      <w:numFmt w:val="decimal"/>
      <w:lvlText w:val="CLO-%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424AB"/>
    <w:multiLevelType w:val="hybridMultilevel"/>
    <w:tmpl w:val="C3A66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BD11AA"/>
    <w:multiLevelType w:val="hybridMultilevel"/>
    <w:tmpl w:val="BE5C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347249">
    <w:abstractNumId w:val="13"/>
  </w:num>
  <w:num w:numId="2" w16cid:durableId="290981505">
    <w:abstractNumId w:val="1"/>
  </w:num>
  <w:num w:numId="3" w16cid:durableId="1699427121">
    <w:abstractNumId w:val="3"/>
  </w:num>
  <w:num w:numId="4" w16cid:durableId="1479348376">
    <w:abstractNumId w:val="5"/>
  </w:num>
  <w:num w:numId="5" w16cid:durableId="1824198366">
    <w:abstractNumId w:val="8"/>
  </w:num>
  <w:num w:numId="6" w16cid:durableId="1640066297">
    <w:abstractNumId w:val="0"/>
  </w:num>
  <w:num w:numId="7" w16cid:durableId="1525751393">
    <w:abstractNumId w:val="7"/>
  </w:num>
  <w:num w:numId="8" w16cid:durableId="1032683189">
    <w:abstractNumId w:val="10"/>
  </w:num>
  <w:num w:numId="9" w16cid:durableId="1561792486">
    <w:abstractNumId w:val="6"/>
  </w:num>
  <w:num w:numId="10" w16cid:durableId="329674860">
    <w:abstractNumId w:val="4"/>
  </w:num>
  <w:num w:numId="11" w16cid:durableId="319699684">
    <w:abstractNumId w:val="11"/>
  </w:num>
  <w:num w:numId="12" w16cid:durableId="1507865459">
    <w:abstractNumId w:val="12"/>
  </w:num>
  <w:num w:numId="13" w16cid:durableId="775057927">
    <w:abstractNumId w:val="2"/>
  </w:num>
  <w:num w:numId="14" w16cid:durableId="903444674">
    <w:abstractNumId w:val="9"/>
  </w:num>
  <w:num w:numId="15" w16cid:durableId="16157506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4B8"/>
    <w:rsid w:val="0000627D"/>
    <w:rsid w:val="00010E14"/>
    <w:rsid w:val="00085865"/>
    <w:rsid w:val="000D6D5E"/>
    <w:rsid w:val="000D7E7B"/>
    <w:rsid w:val="001051F2"/>
    <w:rsid w:val="001646F6"/>
    <w:rsid w:val="0017605D"/>
    <w:rsid w:val="00186B02"/>
    <w:rsid w:val="001909F5"/>
    <w:rsid w:val="00192ABF"/>
    <w:rsid w:val="001A422A"/>
    <w:rsid w:val="001C6A90"/>
    <w:rsid w:val="001D31CC"/>
    <w:rsid w:val="001E1D11"/>
    <w:rsid w:val="001E7A41"/>
    <w:rsid w:val="001F45B7"/>
    <w:rsid w:val="0022789A"/>
    <w:rsid w:val="0029497E"/>
    <w:rsid w:val="002A57DD"/>
    <w:rsid w:val="002B046D"/>
    <w:rsid w:val="002B0DB1"/>
    <w:rsid w:val="002C38DF"/>
    <w:rsid w:val="002C466D"/>
    <w:rsid w:val="00317999"/>
    <w:rsid w:val="00386F85"/>
    <w:rsid w:val="003A6C37"/>
    <w:rsid w:val="003B2322"/>
    <w:rsid w:val="003E71B0"/>
    <w:rsid w:val="00407614"/>
    <w:rsid w:val="00426E7A"/>
    <w:rsid w:val="00426F8D"/>
    <w:rsid w:val="0048209D"/>
    <w:rsid w:val="00484ED5"/>
    <w:rsid w:val="004A356A"/>
    <w:rsid w:val="004E5694"/>
    <w:rsid w:val="004E7CFD"/>
    <w:rsid w:val="005118EB"/>
    <w:rsid w:val="005347E2"/>
    <w:rsid w:val="00541020"/>
    <w:rsid w:val="00567BB0"/>
    <w:rsid w:val="0057482F"/>
    <w:rsid w:val="005A3F7E"/>
    <w:rsid w:val="005A68CC"/>
    <w:rsid w:val="005A748F"/>
    <w:rsid w:val="005E4E4F"/>
    <w:rsid w:val="005F5827"/>
    <w:rsid w:val="005F6F40"/>
    <w:rsid w:val="0061173D"/>
    <w:rsid w:val="00615486"/>
    <w:rsid w:val="00617731"/>
    <w:rsid w:val="00632906"/>
    <w:rsid w:val="00681703"/>
    <w:rsid w:val="0069149C"/>
    <w:rsid w:val="00697337"/>
    <w:rsid w:val="006A231F"/>
    <w:rsid w:val="006B11B0"/>
    <w:rsid w:val="006B2CD9"/>
    <w:rsid w:val="006E49ED"/>
    <w:rsid w:val="006F0D40"/>
    <w:rsid w:val="00720E53"/>
    <w:rsid w:val="007623CE"/>
    <w:rsid w:val="00776E16"/>
    <w:rsid w:val="0078597C"/>
    <w:rsid w:val="0079233C"/>
    <w:rsid w:val="007C6A8A"/>
    <w:rsid w:val="007D162D"/>
    <w:rsid w:val="007D400B"/>
    <w:rsid w:val="007D4FE4"/>
    <w:rsid w:val="00843734"/>
    <w:rsid w:val="00844085"/>
    <w:rsid w:val="008612A4"/>
    <w:rsid w:val="00862853"/>
    <w:rsid w:val="008836AF"/>
    <w:rsid w:val="008852C1"/>
    <w:rsid w:val="008A24CD"/>
    <w:rsid w:val="008B48A9"/>
    <w:rsid w:val="008C2A5C"/>
    <w:rsid w:val="008D4DF7"/>
    <w:rsid w:val="008F28E9"/>
    <w:rsid w:val="00917867"/>
    <w:rsid w:val="00921064"/>
    <w:rsid w:val="00931C51"/>
    <w:rsid w:val="00932B4F"/>
    <w:rsid w:val="00933C13"/>
    <w:rsid w:val="00941870"/>
    <w:rsid w:val="00951CA5"/>
    <w:rsid w:val="009746B9"/>
    <w:rsid w:val="009D0EFC"/>
    <w:rsid w:val="009E76F2"/>
    <w:rsid w:val="00A332C2"/>
    <w:rsid w:val="00A45665"/>
    <w:rsid w:val="00A73839"/>
    <w:rsid w:val="00A8633C"/>
    <w:rsid w:val="00AA1495"/>
    <w:rsid w:val="00AB1A94"/>
    <w:rsid w:val="00AB3BBC"/>
    <w:rsid w:val="00AC0B0D"/>
    <w:rsid w:val="00AD17A7"/>
    <w:rsid w:val="00AD3A12"/>
    <w:rsid w:val="00AD4AE4"/>
    <w:rsid w:val="00AF4E12"/>
    <w:rsid w:val="00AF54F7"/>
    <w:rsid w:val="00B06147"/>
    <w:rsid w:val="00B158FA"/>
    <w:rsid w:val="00B165CE"/>
    <w:rsid w:val="00B22947"/>
    <w:rsid w:val="00B31F9A"/>
    <w:rsid w:val="00B55526"/>
    <w:rsid w:val="00B84A6F"/>
    <w:rsid w:val="00B85430"/>
    <w:rsid w:val="00C11219"/>
    <w:rsid w:val="00C16BD3"/>
    <w:rsid w:val="00C475A9"/>
    <w:rsid w:val="00C60DE1"/>
    <w:rsid w:val="00CA522F"/>
    <w:rsid w:val="00CF10CD"/>
    <w:rsid w:val="00D32D91"/>
    <w:rsid w:val="00D40A00"/>
    <w:rsid w:val="00D674FA"/>
    <w:rsid w:val="00D75007"/>
    <w:rsid w:val="00D8745C"/>
    <w:rsid w:val="00DC4643"/>
    <w:rsid w:val="00DC5F2C"/>
    <w:rsid w:val="00DE24B8"/>
    <w:rsid w:val="00DE49F6"/>
    <w:rsid w:val="00DF11C0"/>
    <w:rsid w:val="00E02827"/>
    <w:rsid w:val="00E5059D"/>
    <w:rsid w:val="00E62730"/>
    <w:rsid w:val="00E713B0"/>
    <w:rsid w:val="00EE75FB"/>
    <w:rsid w:val="00F27D75"/>
    <w:rsid w:val="00F53397"/>
    <w:rsid w:val="00F654CB"/>
    <w:rsid w:val="00F76297"/>
    <w:rsid w:val="00F95D4A"/>
    <w:rsid w:val="00F96B39"/>
    <w:rsid w:val="00FC5701"/>
    <w:rsid w:val="00FF467B"/>
    <w:rsid w:val="00FF6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CE8D04"/>
  <w15:chartTrackingRefBased/>
  <w15:docId w15:val="{6FC3E748-5D12-4941-AE23-32814AA9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8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8A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2C1"/>
    <w:pPr>
      <w:ind w:left="720"/>
      <w:contextualSpacing/>
    </w:pPr>
  </w:style>
  <w:style w:type="table" w:styleId="TableGrid">
    <w:name w:val="Table Grid"/>
    <w:basedOn w:val="TableNormal"/>
    <w:uiPriority w:val="39"/>
    <w:rsid w:val="00DF1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48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48A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D4FE4"/>
    <w:rPr>
      <w:color w:val="0563C1" w:themeColor="hyperlink"/>
      <w:u w:val="single"/>
    </w:rPr>
  </w:style>
  <w:style w:type="character" w:styleId="UnresolvedMention">
    <w:name w:val="Unresolved Mention"/>
    <w:basedOn w:val="DefaultParagraphFont"/>
    <w:uiPriority w:val="99"/>
    <w:semiHidden/>
    <w:unhideWhenUsed/>
    <w:rsid w:val="007D4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5463">
      <w:bodyDiv w:val="1"/>
      <w:marLeft w:val="0"/>
      <w:marRight w:val="0"/>
      <w:marTop w:val="0"/>
      <w:marBottom w:val="0"/>
      <w:divBdr>
        <w:top w:val="none" w:sz="0" w:space="0" w:color="auto"/>
        <w:left w:val="none" w:sz="0" w:space="0" w:color="auto"/>
        <w:bottom w:val="none" w:sz="0" w:space="0" w:color="auto"/>
        <w:right w:val="none" w:sz="0" w:space="0" w:color="auto"/>
      </w:divBdr>
    </w:div>
    <w:div w:id="764106305">
      <w:bodyDiv w:val="1"/>
      <w:marLeft w:val="0"/>
      <w:marRight w:val="0"/>
      <w:marTop w:val="0"/>
      <w:marBottom w:val="0"/>
      <w:divBdr>
        <w:top w:val="none" w:sz="0" w:space="0" w:color="auto"/>
        <w:left w:val="none" w:sz="0" w:space="0" w:color="auto"/>
        <w:bottom w:val="none" w:sz="0" w:space="0" w:color="auto"/>
        <w:right w:val="none" w:sz="0" w:space="0" w:color="auto"/>
      </w:divBdr>
    </w:div>
    <w:div w:id="964120399">
      <w:bodyDiv w:val="1"/>
      <w:marLeft w:val="0"/>
      <w:marRight w:val="0"/>
      <w:marTop w:val="0"/>
      <w:marBottom w:val="0"/>
      <w:divBdr>
        <w:top w:val="none" w:sz="0" w:space="0" w:color="auto"/>
        <w:left w:val="none" w:sz="0" w:space="0" w:color="auto"/>
        <w:bottom w:val="none" w:sz="0" w:space="0" w:color="auto"/>
        <w:right w:val="none" w:sz="0" w:space="0" w:color="auto"/>
      </w:divBdr>
    </w:div>
    <w:div w:id="1009020948">
      <w:bodyDiv w:val="1"/>
      <w:marLeft w:val="0"/>
      <w:marRight w:val="0"/>
      <w:marTop w:val="0"/>
      <w:marBottom w:val="0"/>
      <w:divBdr>
        <w:top w:val="none" w:sz="0" w:space="0" w:color="auto"/>
        <w:left w:val="none" w:sz="0" w:space="0" w:color="auto"/>
        <w:bottom w:val="none" w:sz="0" w:space="0" w:color="auto"/>
        <w:right w:val="none" w:sz="0" w:space="0" w:color="auto"/>
      </w:divBdr>
    </w:div>
    <w:div w:id="1429035749">
      <w:bodyDiv w:val="1"/>
      <w:marLeft w:val="0"/>
      <w:marRight w:val="0"/>
      <w:marTop w:val="0"/>
      <w:marBottom w:val="0"/>
      <w:divBdr>
        <w:top w:val="none" w:sz="0" w:space="0" w:color="auto"/>
        <w:left w:val="none" w:sz="0" w:space="0" w:color="auto"/>
        <w:bottom w:val="none" w:sz="0" w:space="0" w:color="auto"/>
        <w:right w:val="none" w:sz="0" w:space="0" w:color="auto"/>
      </w:divBdr>
    </w:div>
    <w:div w:id="1603338953">
      <w:bodyDiv w:val="1"/>
      <w:marLeft w:val="0"/>
      <w:marRight w:val="0"/>
      <w:marTop w:val="0"/>
      <w:marBottom w:val="0"/>
      <w:divBdr>
        <w:top w:val="none" w:sz="0" w:space="0" w:color="auto"/>
        <w:left w:val="none" w:sz="0" w:space="0" w:color="auto"/>
        <w:bottom w:val="none" w:sz="0" w:space="0" w:color="auto"/>
        <w:right w:val="none" w:sz="0" w:space="0" w:color="auto"/>
      </w:divBdr>
    </w:div>
    <w:div w:id="17851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9</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Varvak</dc:creator>
  <cp:keywords/>
  <dc:description/>
  <cp:lastModifiedBy>Nguyet Ha Nguyen</cp:lastModifiedBy>
  <cp:revision>19</cp:revision>
  <dcterms:created xsi:type="dcterms:W3CDTF">2023-04-03T04:05:00Z</dcterms:created>
  <dcterms:modified xsi:type="dcterms:W3CDTF">2023-05-11T02:29:00Z</dcterms:modified>
</cp:coreProperties>
</file>