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Mocking с Moq</w:t>
      </w:r>
    </w:p>
    <w:p/>
    <w:p>
      <w:pPr>
        <w:pStyle w:val="Heading2"/>
      </w:pPr>
      <w:r>
        <w:rPr>
          <w:color w:val="2E75B6"/>
        </w:rPr>
        <w:t>Използване на Moq за фалшиви обекти</w:t>
      </w:r>
    </w:p>
    <w:p>
      <w:r>
        <w:rPr>
          <w:b/>
          <w:color w:val="ED7D31"/>
        </w:rPr>
        <w:t xml:space="preserve">Обяснение: </w:t>
      </w:r>
      <w:r>
        <w:t>Mock обектът симулира поведение без реална имплементация. Setup задава какво да върне методът. Verify проверява дали методът е бил извикан.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// Инсталиране: Install-Package Moq</w:t>
        <w:br/>
        <w:t>using Moq;</w:t>
        <w:br/>
        <w:t>using NUnit.Framework;</w:t>
        <w:br/>
        <w:br/>
        <w:t>[TestFixture]</w:t>
        <w:br/>
        <w:t>public class HeroTests</w:t>
        <w:br/>
        <w:t>{</w:t>
        <w:br/>
        <w:t xml:space="preserve">    [Test]</w:t>
        <w:br/>
        <w:t xml:space="preserve">    public void Hero_WhenTargetDies_GainsExperience()</w:t>
        <w:br/>
        <w:t xml:space="preserve">    {</w:t>
        <w:br/>
        <w:t xml:space="preserve">        // Arrange – създаваме Mock обекти</w:t>
        <w:br/>
        <w:t xml:space="preserve">        var mockWeapon = new Mock&lt;IWeapon&gt;();</w:t>
        <w:br/>
        <w:t xml:space="preserve">        var mockTarget = new Mock&lt;ITarget&gt;();</w:t>
        <w:br/>
        <w:br/>
        <w:t xml:space="preserve">        // Setup – дефинираме поведението на Mock-а</w:t>
        <w:br/>
        <w:t xml:space="preserve">        mockWeapon.Setup(w =&gt; w.AttackPoints).Returns(10);</w:t>
        <w:br/>
        <w:t xml:space="preserve">        mockWeapon.Setup(w =&gt; w.DurabilityPoints).Returns(5);</w:t>
        <w:br/>
        <w:br/>
        <w:t xml:space="preserve">        mockTarget.Setup(t =&gt; t.Health).Returns(0);   // Вече мъртъв</w:t>
        <w:br/>
        <w:t xml:space="preserve">        mockTarget.Setup(t =&gt; t.IsDead).Returns(true);</w:t>
        <w:br/>
        <w:t xml:space="preserve">        mockTarget.Setup(t =&gt; t.GiveExperience()).Returns(50);</w:t>
        <w:br/>
        <w:br/>
        <w:t xml:space="preserve">        // Когато weapon.Attack(target) се извика – симулираме удар</w:t>
        <w:br/>
        <w:t xml:space="preserve">        mockWeapon.Setup(w =&gt; w.Attack(It.IsAny&lt;ITarget&gt;()))</w:t>
        <w:br/>
        <w:t xml:space="preserve">                  .Callback&lt;ITarget&gt;(t =&gt; { }); // no-op</w:t>
        <w:br/>
        <w:br/>
        <w:t xml:space="preserve">        var hero = new Hero("Тест Герой");</w:t>
        <w:br/>
        <w:t xml:space="preserve">        hero.Attack(mockTarget.Object, mockWeapon.Object);</w:t>
        <w:br/>
        <w:br/>
        <w:t xml:space="preserve">        // Verify – проверяваме че GiveExperience е бил извикан</w:t>
        <w:br/>
        <w:t xml:space="preserve">        mockTarget.Verify(t =&gt; t.GiveExperience(), Times.Once,</w:t>
        <w:br/>
        <w:t xml:space="preserve">            "GiveExperience трябва да се извика точно веднъж при смърт.");</w:t>
        <w:br/>
        <w:t xml:space="preserve">    }</w:t>
        <w:br/>
        <w:t>}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