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Полиморфизъм – допълнително 3</w:t>
      </w:r>
    </w:p>
    <w:p/>
    <w:p>
      <w:pPr>
        <w:pStyle w:val="Heading2"/>
      </w:pPr>
      <w:r>
        <w:rPr>
          <w:color w:val="2E75B6"/>
        </w:rPr>
        <w:t>Йерархия Vehicle с полиморфен Describe() и интерфейс IFuelable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interface IFuelable</w:t>
        <w:br/>
        <w:t>{</w:t>
        <w:br/>
        <w:t xml:space="preserve">    double FuelCapacity  { get; }</w:t>
        <w:br/>
        <w:t xml:space="preserve">    double CurrentFuel   { get; }</w:t>
        <w:br/>
        <w:t xml:space="preserve">    void   Refuel(double amount);</w:t>
        <w:br/>
        <w:t>}</w:t>
        <w:br/>
        <w:br/>
        <w:t>public abstract class Vehicle : IFuelable</w:t>
        <w:br/>
        <w:t>{</w:t>
        <w:br/>
        <w:t xml:space="preserve">    public string Make  { get; }</w:t>
        <w:br/>
        <w:t xml:space="preserve">    public string Model { get; }</w:t>
        <w:br/>
        <w:t xml:space="preserve">    public double FuelCapacity { get; }</w:t>
        <w:br/>
        <w:t xml:space="preserve">    public double CurrentFuel  { get; private set; }</w:t>
        <w:br/>
        <w:br/>
        <w:t xml:space="preserve">    protected Vehicle(string make, string model, double fuelCapacity)</w:t>
        <w:br/>
        <w:t xml:space="preserve">    {</w:t>
        <w:br/>
        <w:t xml:space="preserve">        Make = make; Model = model;</w:t>
        <w:br/>
        <w:t xml:space="preserve">        FuelCapacity = fuelCapacity;</w:t>
        <w:br/>
        <w:t xml:space="preserve">        CurrentFuel  = fuelCapacity; // Зареден докрай</w:t>
        <w:br/>
        <w:t xml:space="preserve">    }</w:t>
        <w:br/>
        <w:br/>
        <w:t xml:space="preserve">    public void Refuel(double amount)</w:t>
        <w:br/>
        <w:t xml:space="preserve">    {</w:t>
        <w:br/>
        <w:t xml:space="preserve">        if (CurrentFuel + amount &gt; FuelCapacity)</w:t>
        <w:br/>
        <w:t xml:space="preserve">            throw new ArgumentException("Резервоарът ще прелее.");</w:t>
        <w:br/>
        <w:t xml:space="preserve">        CurrentFuel += amount;</w:t>
        <w:br/>
        <w:t xml:space="preserve">    }</w:t>
        <w:br/>
        <w:br/>
        <w:t xml:space="preserve">    public abstract void Drive(double km);</w:t>
        <w:br/>
        <w:br/>
        <w:t xml:space="preserve">    public override string ToString()</w:t>
        <w:br/>
        <w:t xml:space="preserve">        =&gt; $"{Make} {Model} – гориво: {CurrentFuel:F1}/{FuelCapacity} л";</w:t>
        <w:br/>
        <w:t>}</w:t>
        <w:br/>
        <w:br/>
        <w:t>public class Car : Vehicle</w:t>
        <w:br/>
        <w:t>{</w:t>
        <w:br/>
        <w:t xml:space="preserve">    private const double CONSUMPTION = 0.07; // l/km</w:t>
        <w:br/>
        <w:br/>
        <w:t xml:space="preserve">    public Car(string make, string model) : base(make, model, 50) { }</w:t>
        <w:br/>
        <w:br/>
        <w:t xml:space="preserve">    public override void Drive(double km)</w:t>
        <w:br/>
        <w:t xml:space="preserve">    {</w:t>
        <w:br/>
        <w:t xml:space="preserve">        double needed = km * CONSUMPTION;</w:t>
        <w:br/>
        <w:t xml:space="preserve">        if (needed &gt; CurrentFuel)</w:t>
        <w:br/>
        <w:t xml:space="preserve">            throw new InvalidOperationException("Недостатъчно гориво.");</w:t>
        <w:br/>
        <w:t xml:space="preserve">        // Reflection-safe начин за намаляване на private set prop</w:t>
        <w:br/>
        <w:t xml:space="preserve">        typeof(Vehicle)</w:t>
        <w:br/>
        <w:t xml:space="preserve">            .GetProperty(nameof(CurrentFuel))!</w:t>
        <w:br/>
        <w:t xml:space="preserve">            .SetValue(this, CurrentFuel - needed);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