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Решения: Компаратори</w:t>
      </w:r>
    </w:p>
    <w:p/>
    <w:p>
      <w:pPr>
        <w:pStyle w:val="Heading2"/>
      </w:pPr>
      <w:r>
        <w:rPr>
          <w:color w:val="2E75B6"/>
        </w:rPr>
        <w:t>Student с IComparable&lt;Student&gt; и IComparer</w:t>
      </w:r>
    </w:p>
    <w:p>
      <w:pPr>
        <w:pStyle w:val="Heading3"/>
      </w:pPr>
      <w:r>
        <w:rPr>
          <w:color w:val="378645"/>
        </w:rPr>
        <w:t>Решение:</w:t>
      </w:r>
    </w:p>
    <w:p>
      <w:r>
        <w:rPr>
          <w:rFonts w:ascii="Courier New" w:hAnsi="Courier New"/>
          <w:color w:val="1F1F1F"/>
          <w:sz w:val="18"/>
        </w:rPr>
        <w:t>public class Student : IComparable&lt;Student&gt;</w:t>
        <w:br/>
        <w:t>{</w:t>
        <w:br/>
        <w:t xml:space="preserve">    public string Name  { get; }</w:t>
        <w:br/>
        <w:t xml:space="preserve">    public double Grade { get; }</w:t>
        <w:br/>
        <w:t xml:space="preserve">    public int    Age   { get; }</w:t>
        <w:br/>
        <w:br/>
        <w:t xml:space="preserve">    public Student(string name, double grade, int age)</w:t>
        <w:br/>
        <w:t xml:space="preserve">    { Name = name; Grade = grade; Age = age; }</w:t>
        <w:br/>
        <w:br/>
        <w:t xml:space="preserve">    // IComparable – сортиране по оценка низходящо, след това по Name</w:t>
        <w:br/>
        <w:t xml:space="preserve">    public int CompareTo(Student other)</w:t>
        <w:br/>
        <w:t xml:space="preserve">    {</w:t>
        <w:br/>
        <w:t xml:space="preserve">        int cmp = other.Grade.CompareTo(Grade); // Низходящо по оценка</w:t>
        <w:br/>
        <w:t xml:space="preserve">        if (cmp != 0) return cmp;</w:t>
        <w:br/>
        <w:t xml:space="preserve">        return string.Compare(Name, other.Name, StringComparison.Ordinal);</w:t>
        <w:br/>
        <w:t xml:space="preserve">    }</w:t>
        <w:br/>
        <w:br/>
        <w:t xml:space="preserve">    public override string ToString() =&gt; $"{Name} [{Grade:F2}] age {Age}";</w:t>
        <w:br/>
        <w:t>}</w:t>
        <w:br/>
        <w:br/>
        <w:t>// Допълнителен компаратор по възраст</w:t>
        <w:br/>
        <w:t>public class AgeComparer : IComparer&lt;Student&gt;</w:t>
        <w:br/>
        <w:t>{</w:t>
        <w:br/>
        <w:t xml:space="preserve">    public int Compare(Student x, Student y) =&gt; x.Age.CompareTo(y.Age);</w:t>
        <w:br/>
        <w:t>}</w:t>
        <w:br/>
        <w:br/>
        <w:t>// Употреба:</w:t>
        <w:br/>
        <w:t>var students = new List&lt;Student&gt;</w:t>
        <w:br/>
        <w:t>{</w:t>
        <w:br/>
        <w:t xml:space="preserve">    new("Иван", 5.5, 18), new("Мария", 6.0, 17), new("Петър", 5.5, 19)</w:t>
        <w:br/>
        <w:t>};</w:t>
        <w:br/>
        <w:br/>
        <w:t>students.Sort();                           // По IComparable (оценка)</w:t>
        <w:br/>
        <w:t>students.Sort(new AgeComparer());          // По IComparer (възраст)</w:t>
        <w:br/>
        <w:t>students.Sort((a,b) =&gt; a.Name.CompareTo(b.Name)); // Lambda – по Name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