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Решения: Reflection</w:t>
      </w:r>
    </w:p>
    <w:p/>
    <w:p>
      <w:pPr>
        <w:pStyle w:val="Heading2"/>
      </w:pPr>
      <w:r>
        <w:rPr>
          <w:color w:val="2E75B6"/>
        </w:rPr>
        <w:t>Инспекция на клас чрез Reflection</w:t>
      </w:r>
    </w:p>
    <w:p>
      <w:r>
        <w:rPr>
          <w:b/>
          <w:color w:val="ED7D31"/>
        </w:rPr>
        <w:t xml:space="preserve">Обяснение: </w:t>
      </w:r>
      <w:r>
        <w:t>Reflection позволява да изследваме типове, полета, свойства и методи по време на изпълнение.</w:t>
      </w:r>
    </w:p>
    <w:p>
      <w:pPr>
        <w:pStyle w:val="Heading3"/>
      </w:pPr>
      <w:r>
        <w:rPr>
          <w:color w:val="378645"/>
        </w:rPr>
        <w:t>Решение:</w:t>
      </w:r>
    </w:p>
    <w:p>
      <w:r>
        <w:rPr>
          <w:rFonts w:ascii="Courier New" w:hAnsi="Courier New"/>
          <w:color w:val="1F1F1F"/>
          <w:sz w:val="18"/>
        </w:rPr>
        <w:t>using System.Reflection;</w:t>
        <w:br/>
        <w:br/>
        <w:t>// Разглеждаме тип по негов обект</w:t>
        <w:br/>
        <w:t>public static void InspectObject(object obj)</w:t>
        <w:br/>
        <w:t>{</w:t>
        <w:br/>
        <w:t xml:space="preserve">    Type type = obj.GetType();</w:t>
        <w:br/>
        <w:t xml:space="preserve">    Console.WriteLine($"Тип: {type.FullName}");</w:t>
        <w:br/>
        <w:br/>
        <w:t xml:space="preserve">    // Всички публични свойства</w:t>
        <w:br/>
        <w:t xml:space="preserve">    Console.WriteLine("\nСвойства:");</w:t>
        <w:br/>
        <w:t xml:space="preserve">    foreach (PropertyInfo prop in type.GetProperties())</w:t>
        <w:br/>
        <w:t xml:space="preserve">    {</w:t>
        <w:br/>
        <w:t xml:space="preserve">        object value = prop.GetValue(obj);</w:t>
        <w:br/>
        <w:t xml:space="preserve">        Console.WriteLine($"  {prop.PropertyType.Name} {prop.Name} = {value}");</w:t>
        <w:br/>
        <w:t xml:space="preserve">    }</w:t>
        <w:br/>
        <w:br/>
        <w:t xml:space="preserve">    // Всички публични методи (без унаследените от object)</w:t>
        <w:br/>
        <w:t xml:space="preserve">    Console.WriteLine("\nМетоди:");</w:t>
        <w:br/>
        <w:t xml:space="preserve">    foreach (MethodInfo method in type.GetMethods(</w:t>
        <w:br/>
        <w:t xml:space="preserve">        BindingFlags.Public | BindingFlags.Instance | BindingFlags.DeclaredOnly))</w:t>
        <w:br/>
        <w:t xml:space="preserve">    {</w:t>
        <w:br/>
        <w:t xml:space="preserve">        Console.WriteLine($"  {method.ReturnType.Name} {method.Name}()");</w:t>
        <w:br/>
        <w:t xml:space="preserve">    }</w:t>
        <w:br/>
        <w:t>}</w:t>
        <w:br/>
        <w:br/>
        <w:t>// Динамично извикване на метод по име</w:t>
        <w:br/>
        <w:t>public static object InvokeMethod(object obj, string methodName, object[] args = null)</w:t>
        <w:br/>
        <w:t>{</w:t>
        <w:br/>
        <w:t xml:space="preserve">    MethodInfo method = obj.GetType().GetMethod(methodName)</w:t>
        <w:br/>
        <w:t xml:space="preserve">        ?? throw new MissingMethodException($"Метод '{methodName}' не е намерен.");</w:t>
        <w:br/>
        <w:t xml:space="preserve">    return method.Invoke(obj, args);</w:t>
        <w:br/>
        <w:t>}</w:t>
        <w:br/>
        <w:br/>
        <w:t>// Употреба:</w:t>
        <w:br/>
        <w:t>// var p = new Person("Иван", 25);</w:t>
        <w:br/>
        <w:t>// InspectObject(p);</w:t>
        <w:br/>
        <w:t>// InvokeMethod(p, "ToString");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