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Решения: Потоци</w:t>
      </w:r>
    </w:p>
    <w:p/>
    <w:p>
      <w:pPr>
        <w:pStyle w:val="Heading2"/>
      </w:pPr>
      <w:r>
        <w:rPr>
          <w:color w:val="2E75B6"/>
        </w:rPr>
        <w:t>StreamReader/StreamWriter + BinaryReader/BinaryWriter</w:t>
      </w:r>
    </w:p>
    <w:p>
      <w:pPr>
        <w:pStyle w:val="Heading3"/>
      </w:pPr>
      <w:r>
        <w:rPr>
          <w:color w:val="378645"/>
        </w:rPr>
        <w:t>Решение:</w:t>
      </w:r>
    </w:p>
    <w:p>
      <w:r>
        <w:rPr>
          <w:rFonts w:ascii="Courier New" w:hAnsi="Courier New"/>
          <w:color w:val="1F1F1F"/>
          <w:sz w:val="18"/>
        </w:rPr>
        <w:t>using System.IO;</w:t>
        <w:br/>
        <w:br/>
        <w:t>// 1. Текстов поток – четене ред по ред</w:t>
        <w:br/>
        <w:t>public static List&lt;string&gt; ReadLines(string path)</w:t>
        <w:br/>
        <w:t>{</w:t>
        <w:br/>
        <w:t xml:space="preserve">    var lines = new List&lt;string&gt;();</w:t>
        <w:br/>
        <w:t xml:space="preserve">    using var reader = new StreamReader(path, System.Text.Encoding.UTF8);</w:t>
        <w:br/>
        <w:t xml:space="preserve">    string line;</w:t>
        <w:br/>
        <w:t xml:space="preserve">    while ((line = reader.ReadLine()) != null)</w:t>
        <w:br/>
        <w:t xml:space="preserve">        lines.Add(line);</w:t>
        <w:br/>
        <w:t xml:space="preserve">    return lines;</w:t>
        <w:br/>
        <w:t>}</w:t>
        <w:br/>
        <w:br/>
        <w:t>// 2. Текстов поток – запис</w:t>
        <w:br/>
        <w:t>public static void WriteLines(string path, IEnumerable&lt;string&gt; lines)</w:t>
        <w:br/>
        <w:t>{</w:t>
        <w:br/>
        <w:t xml:space="preserve">    using var writer = new StreamWriter(path, append: false,</w:t>
        <w:br/>
        <w:t xml:space="preserve">                                        System.Text.Encoding.UTF8);</w:t>
        <w:br/>
        <w:t xml:space="preserve">    foreach (var line in lines)</w:t>
        <w:br/>
        <w:t xml:space="preserve">        writer.WriteLine(line);</w:t>
        <w:br/>
        <w:t>}</w:t>
        <w:br/>
        <w:br/>
        <w:t>// 3. Бинарен поток – запис на числа</w:t>
        <w:br/>
        <w:t>public static void WriteBinaryNumbers(string path, int[] numbers)</w:t>
        <w:br/>
        <w:t>{</w:t>
        <w:br/>
        <w:t xml:space="preserve">    using var stream = File.OpenWrite(path);</w:t>
        <w:br/>
        <w:t xml:space="preserve">    using var writer = new BinaryWriter(stream);</w:t>
        <w:br/>
        <w:t xml:space="preserve">    writer.Write(numbers.Length); // Пишем дължината първо</w:t>
        <w:br/>
        <w:t xml:space="preserve">    foreach (int n in numbers)</w:t>
        <w:br/>
        <w:t xml:space="preserve">        writer.Write(n);</w:t>
        <w:br/>
        <w:t>}</w:t>
        <w:br/>
        <w:br/>
        <w:t>// 4. Бинарен поток – четене</w:t>
        <w:br/>
        <w:t>public static int[] ReadBinaryNumbers(string path)</w:t>
        <w:br/>
        <w:t>{</w:t>
        <w:br/>
        <w:t xml:space="preserve">    using var stream = File.OpenRead(path);</w:t>
        <w:br/>
        <w:t xml:space="preserve">    using var reader = new BinaryReader(stream);</w:t>
        <w:br/>
        <w:t xml:space="preserve">    int count   = reader.ReadInt32();</w:t>
        <w:br/>
        <w:t xml:space="preserve">    int[] result = new int[count];</w:t>
        <w:br/>
        <w:t xml:space="preserve">    for (int i = 0; i &lt; count; i++)</w:t>
        <w:br/>
        <w:t xml:space="preserve">        result[i] = reader.ReadInt32();</w:t>
        <w:br/>
        <w:t xml:space="preserve">    return result;</w:t>
        <w:br/>
        <w:t>}</w:t>
        <w:br/>
        <w:br/>
        <w:t>// 5. Копиране на файл чрез потоци</w:t>
        <w:br/>
        <w:t>public static void CopyFile(string src, string dst)</w:t>
        <w:br/>
        <w:t>{</w:t>
        <w:br/>
        <w:t xml:space="preserve">    using var input  = File.OpenRead(src);</w:t>
        <w:br/>
        <w:t xml:space="preserve">    using var output = File.OpenWrite(dst);</w:t>
        <w:br/>
        <w:t xml:space="preserve">    input.CopyTo(output); // Вграден метод за копиране</w:t>
        <w:br/>
        <w:t>}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