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4E71D" w14:textId="77777777" w:rsidR="00E52904" w:rsidRPr="00E52904" w:rsidRDefault="00E52904" w:rsidP="00E52904">
      <w:pPr>
        <w:pStyle w:val="Heading1"/>
      </w:pPr>
      <w:r w:rsidRPr="00E52904">
        <w:t>Упражнения: Абстрактни класове и полиморфизъм</w:t>
      </w:r>
    </w:p>
    <w:p w14:paraId="26C31D27" w14:textId="610E450C" w:rsidR="00E52904" w:rsidRPr="00E52904" w:rsidRDefault="00E52904" w:rsidP="00E52904">
      <w:pPr>
        <w:pStyle w:val="Heading2"/>
        <w:numPr>
          <w:ilvl w:val="0"/>
          <w:numId w:val="43"/>
        </w:numPr>
      </w:pPr>
      <w:r w:rsidRPr="00E52904">
        <w:t>Фигури</w:t>
      </w:r>
    </w:p>
    <w:p w14:paraId="26421DF0" w14:textId="77777777" w:rsidR="00E52904" w:rsidRPr="00604DB9" w:rsidRDefault="00E52904" w:rsidP="00E52904">
      <w:pPr>
        <w:rPr>
          <w:b w:val="0"/>
          <w:bCs/>
          <w:szCs w:val="20"/>
        </w:rPr>
      </w:pPr>
      <w:r w:rsidRPr="00604DB9">
        <w:rPr>
          <w:b w:val="0"/>
          <w:bCs/>
          <w:szCs w:val="20"/>
        </w:rPr>
        <w:t>Създайте йерархия на класа</w:t>
      </w:r>
      <w:r w:rsidRPr="00604DB9">
        <w:rPr>
          <w:b w:val="0"/>
          <w:bCs/>
          <w:szCs w:val="20"/>
          <w:lang w:val="en-US"/>
        </w:rPr>
        <w:t xml:space="preserve">, </w:t>
      </w:r>
      <w:r w:rsidRPr="00604DB9">
        <w:rPr>
          <w:b w:val="0"/>
          <w:bCs/>
          <w:szCs w:val="20"/>
        </w:rPr>
        <w:t xml:space="preserve">започвайки с абстрактен клас </w:t>
      </w:r>
      <w:r w:rsidRPr="00604DB9">
        <w:rPr>
          <w:b w:val="0"/>
          <w:bCs/>
          <w:szCs w:val="20"/>
          <w:lang w:val="en-US"/>
        </w:rPr>
        <w:t>Shape:</w:t>
      </w:r>
    </w:p>
    <w:p w14:paraId="51833F93" w14:textId="77777777" w:rsidR="00E52904" w:rsidRPr="00604DB9" w:rsidRDefault="00E52904" w:rsidP="00E52904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>Абстрактни методи</w:t>
      </w:r>
      <w:r w:rsidRPr="00604DB9">
        <w:rPr>
          <w:rFonts w:ascii="Comfortaa" w:hAnsi="Comfortaa"/>
          <w:bCs/>
          <w:sz w:val="20"/>
          <w:szCs w:val="20"/>
          <w:lang w:val="en-US"/>
        </w:rPr>
        <w:t>:</w:t>
      </w:r>
    </w:p>
    <w:p w14:paraId="332ADDDE" w14:textId="77777777" w:rsidR="00E52904" w:rsidRPr="00604DB9" w:rsidRDefault="00E52904" w:rsidP="00E52904">
      <w:pPr>
        <w:pStyle w:val="ListParagraph"/>
        <w:numPr>
          <w:ilvl w:val="1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Style w:val="CodeChar"/>
          <w:rFonts w:ascii="Comfortaa" w:hAnsi="Comfortaa"/>
          <w:b w:val="0"/>
          <w:bCs/>
          <w:sz w:val="20"/>
          <w:szCs w:val="20"/>
        </w:rPr>
        <w:t>calculatePerimeter(): doulbe</w:t>
      </w:r>
    </w:p>
    <w:p w14:paraId="0E8E63F8" w14:textId="77777777" w:rsidR="00E52904" w:rsidRPr="00604DB9" w:rsidRDefault="00E52904" w:rsidP="00E52904">
      <w:pPr>
        <w:pStyle w:val="ListParagraph"/>
        <w:numPr>
          <w:ilvl w:val="1"/>
          <w:numId w:val="40"/>
        </w:numPr>
        <w:spacing w:before="80" w:after="120" w:line="276" w:lineRule="auto"/>
        <w:rPr>
          <w:rStyle w:val="CodeChar"/>
          <w:rFonts w:ascii="Comfortaa" w:hAnsi="Comfortaa"/>
          <w:b w:val="0"/>
          <w:bCs/>
          <w:sz w:val="20"/>
          <w:szCs w:val="20"/>
        </w:rPr>
      </w:pPr>
      <w:bookmarkStart w:id="0" w:name="OLE_LINK13"/>
      <w:bookmarkStart w:id="1" w:name="OLE_LINK14"/>
      <w:r w:rsidRPr="00604DB9">
        <w:rPr>
          <w:rStyle w:val="CodeChar"/>
          <w:rFonts w:ascii="Comfortaa" w:hAnsi="Comfortaa"/>
          <w:b w:val="0"/>
          <w:bCs/>
          <w:sz w:val="20"/>
          <w:szCs w:val="20"/>
        </w:rPr>
        <w:t>calculateArea</w:t>
      </w:r>
      <w:bookmarkEnd w:id="0"/>
      <w:bookmarkEnd w:id="1"/>
      <w:r w:rsidRPr="00604DB9">
        <w:rPr>
          <w:rStyle w:val="CodeChar"/>
          <w:rFonts w:ascii="Comfortaa" w:hAnsi="Comfortaa"/>
          <w:b w:val="0"/>
          <w:bCs/>
          <w:sz w:val="20"/>
          <w:szCs w:val="20"/>
        </w:rPr>
        <w:t>(): double</w:t>
      </w:r>
    </w:p>
    <w:p w14:paraId="079DDE2A" w14:textId="77777777" w:rsidR="00E52904" w:rsidRPr="00604DB9" w:rsidRDefault="00E52904" w:rsidP="00E52904">
      <w:pPr>
        <w:pStyle w:val="ListParagraph"/>
        <w:numPr>
          <w:ilvl w:val="0"/>
          <w:numId w:val="40"/>
        </w:numPr>
        <w:spacing w:before="80" w:after="120" w:line="276" w:lineRule="auto"/>
        <w:rPr>
          <w:rStyle w:val="CodeChar"/>
          <w:rFonts w:ascii="Comfortaa" w:hAnsi="Comfortaa"/>
          <w:b w:val="0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>Виртуални методи</w:t>
      </w:r>
      <w:r w:rsidRPr="00604DB9">
        <w:rPr>
          <w:rStyle w:val="CodeChar"/>
          <w:rFonts w:ascii="Comfortaa" w:hAnsi="Comfortaa"/>
          <w:b w:val="0"/>
          <w:bCs/>
          <w:sz w:val="20"/>
          <w:szCs w:val="20"/>
        </w:rPr>
        <w:t>:</w:t>
      </w:r>
    </w:p>
    <w:p w14:paraId="4E60A628" w14:textId="77777777" w:rsidR="00E52904" w:rsidRPr="00604DB9" w:rsidRDefault="00E52904" w:rsidP="00E52904">
      <w:pPr>
        <w:pStyle w:val="ListParagraph"/>
        <w:numPr>
          <w:ilvl w:val="1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Style w:val="CodeChar"/>
          <w:rFonts w:ascii="Comfortaa" w:hAnsi="Comfortaa"/>
          <w:b w:val="0"/>
          <w:bCs/>
          <w:sz w:val="20"/>
          <w:szCs w:val="20"/>
        </w:rPr>
        <w:t>Draw(): string</w:t>
      </w:r>
    </w:p>
    <w:p w14:paraId="6CD32F82" w14:textId="77777777" w:rsidR="00E52904" w:rsidRPr="00604DB9" w:rsidRDefault="00E52904" w:rsidP="00E52904">
      <w:pPr>
        <w:rPr>
          <w:b w:val="0"/>
          <w:bCs/>
          <w:szCs w:val="20"/>
        </w:rPr>
      </w:pPr>
      <w:r w:rsidRPr="00604DB9">
        <w:rPr>
          <w:b w:val="0"/>
          <w:bCs/>
          <w:szCs w:val="20"/>
        </w:rPr>
        <w:t xml:space="preserve">Наследете класа </w:t>
      </w:r>
      <w:r w:rsidRPr="00604DB9">
        <w:rPr>
          <w:b w:val="0"/>
          <w:bCs/>
          <w:szCs w:val="20"/>
          <w:lang w:val="en-US"/>
        </w:rPr>
        <w:t xml:space="preserve">Shape </w:t>
      </w:r>
      <w:r w:rsidRPr="00604DB9">
        <w:rPr>
          <w:b w:val="0"/>
          <w:bCs/>
          <w:szCs w:val="20"/>
        </w:rPr>
        <w:t>с двата дъщерни класа</w:t>
      </w:r>
      <w:r w:rsidRPr="00604DB9">
        <w:rPr>
          <w:b w:val="0"/>
          <w:bCs/>
          <w:szCs w:val="20"/>
          <w:lang w:val="en-US"/>
        </w:rPr>
        <w:t>:</w:t>
      </w:r>
    </w:p>
    <w:p w14:paraId="7CD28C67" w14:textId="77777777" w:rsidR="00E52904" w:rsidRPr="00604DB9" w:rsidRDefault="00E52904" w:rsidP="00E52904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  <w:lang w:val="en-US"/>
        </w:rPr>
        <w:t>Rectangle</w:t>
      </w:r>
    </w:p>
    <w:p w14:paraId="34614720" w14:textId="77777777" w:rsidR="00E52904" w:rsidRPr="00604DB9" w:rsidRDefault="00E52904" w:rsidP="00E52904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  <w:lang w:val="en-US"/>
        </w:rPr>
        <w:t>Circle</w:t>
      </w:r>
    </w:p>
    <w:p w14:paraId="12F26C45" w14:textId="77777777" w:rsidR="00E52904" w:rsidRPr="00604DB9" w:rsidRDefault="00E52904" w:rsidP="00E52904">
      <w:pPr>
        <w:rPr>
          <w:b w:val="0"/>
          <w:bCs/>
          <w:szCs w:val="20"/>
        </w:rPr>
      </w:pPr>
      <w:r w:rsidRPr="00604DB9">
        <w:rPr>
          <w:b w:val="0"/>
          <w:bCs/>
          <w:szCs w:val="20"/>
        </w:rPr>
        <w:t>Всеки от тях трябва да има</w:t>
      </w:r>
      <w:r w:rsidRPr="00604DB9">
        <w:rPr>
          <w:b w:val="0"/>
          <w:bCs/>
          <w:szCs w:val="20"/>
          <w:lang w:val="en-US"/>
        </w:rPr>
        <w:t xml:space="preserve">: </w:t>
      </w:r>
    </w:p>
    <w:p w14:paraId="79305E24" w14:textId="77777777" w:rsidR="00E52904" w:rsidRPr="00604DB9" w:rsidRDefault="00E52904" w:rsidP="00E52904">
      <w:pPr>
        <w:pStyle w:val="ListParagraph"/>
        <w:numPr>
          <w:ilvl w:val="0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>Полета</w:t>
      </w:r>
      <w:r w:rsidRPr="00604DB9">
        <w:rPr>
          <w:rFonts w:ascii="Comfortaa" w:hAnsi="Comfortaa"/>
          <w:bCs/>
          <w:sz w:val="20"/>
          <w:szCs w:val="20"/>
          <w:lang w:val="en-US"/>
        </w:rPr>
        <w:t xml:space="preserve">: </w:t>
      </w:r>
    </w:p>
    <w:p w14:paraId="4F988B6E" w14:textId="77777777" w:rsidR="00E52904" w:rsidRPr="00604DB9" w:rsidRDefault="00E52904" w:rsidP="00E52904">
      <w:pPr>
        <w:pStyle w:val="ListParagraph"/>
        <w:numPr>
          <w:ilvl w:val="1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 xml:space="preserve">Дължина и ширина за </w:t>
      </w:r>
      <w:r w:rsidRPr="00604DB9">
        <w:rPr>
          <w:rFonts w:ascii="Comfortaa" w:hAnsi="Comfortaa"/>
          <w:bCs/>
          <w:sz w:val="20"/>
          <w:szCs w:val="20"/>
          <w:lang w:val="en-US"/>
        </w:rPr>
        <w:t>Rectangle</w:t>
      </w:r>
    </w:p>
    <w:p w14:paraId="2A29DAA5" w14:textId="77777777" w:rsidR="00E52904" w:rsidRPr="00604DB9" w:rsidRDefault="00E52904" w:rsidP="00E52904">
      <w:pPr>
        <w:pStyle w:val="ListParagraph"/>
        <w:numPr>
          <w:ilvl w:val="1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 xml:space="preserve">Радиус за </w:t>
      </w:r>
      <w:r w:rsidRPr="00604DB9">
        <w:rPr>
          <w:rFonts w:ascii="Comfortaa" w:hAnsi="Comfortaa"/>
          <w:bCs/>
          <w:sz w:val="20"/>
          <w:szCs w:val="20"/>
          <w:lang w:val="en-US"/>
        </w:rPr>
        <w:t>Circle</w:t>
      </w:r>
    </w:p>
    <w:p w14:paraId="22B5C40F" w14:textId="77777777" w:rsidR="00E52904" w:rsidRPr="00604DB9" w:rsidRDefault="00E52904" w:rsidP="00E52904">
      <w:pPr>
        <w:pStyle w:val="ListParagraph"/>
        <w:numPr>
          <w:ilvl w:val="0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proofErr w:type="spellStart"/>
      <w:r w:rsidRPr="00604DB9">
        <w:rPr>
          <w:rFonts w:ascii="Comfortaa" w:hAnsi="Comfortaa"/>
          <w:bCs/>
          <w:sz w:val="20"/>
          <w:szCs w:val="20"/>
        </w:rPr>
        <w:t>Капсулация</w:t>
      </w:r>
      <w:proofErr w:type="spellEnd"/>
      <w:r w:rsidRPr="00604DB9">
        <w:rPr>
          <w:rFonts w:ascii="Comfortaa" w:hAnsi="Comfortaa"/>
          <w:bCs/>
          <w:sz w:val="20"/>
          <w:szCs w:val="20"/>
        </w:rPr>
        <w:t xml:space="preserve"> за полетата</w:t>
      </w:r>
    </w:p>
    <w:p w14:paraId="322F3E4E" w14:textId="77777777" w:rsidR="00E52904" w:rsidRPr="00604DB9" w:rsidRDefault="00E52904" w:rsidP="00E52904">
      <w:pPr>
        <w:pStyle w:val="ListParagraph"/>
        <w:numPr>
          <w:ilvl w:val="0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>Публичен конструктор</w:t>
      </w:r>
    </w:p>
    <w:p w14:paraId="5975FB6B" w14:textId="77777777" w:rsidR="00E52904" w:rsidRPr="00604DB9" w:rsidRDefault="00E52904" w:rsidP="00E52904">
      <w:pPr>
        <w:pStyle w:val="ListParagraph"/>
        <w:numPr>
          <w:ilvl w:val="0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 xml:space="preserve">Конкретни методи за изчисления </w:t>
      </w:r>
      <w:r w:rsidRPr="00604DB9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604DB9">
        <w:rPr>
          <w:rFonts w:ascii="Comfortaa" w:hAnsi="Comfortaa"/>
          <w:bCs/>
          <w:sz w:val="20"/>
          <w:szCs w:val="20"/>
        </w:rPr>
        <w:t>обиколка и лице</w:t>
      </w:r>
      <w:r w:rsidRPr="00604DB9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1E3B23D8" w14:textId="77777777" w:rsidR="00E52904" w:rsidRPr="00604DB9" w:rsidRDefault="00E52904" w:rsidP="00E52904">
      <w:pPr>
        <w:pStyle w:val="ListParagraph"/>
        <w:numPr>
          <w:ilvl w:val="0"/>
          <w:numId w:val="42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604DB9">
        <w:rPr>
          <w:rFonts w:ascii="Comfortaa" w:hAnsi="Comfortaa"/>
          <w:bCs/>
          <w:sz w:val="20"/>
          <w:szCs w:val="20"/>
        </w:rPr>
        <w:t>Презаписани методи за рисуване</w:t>
      </w:r>
    </w:p>
    <w:sectPr w:rsidR="00E52904" w:rsidRPr="00604DB9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E5E41" w14:textId="77777777" w:rsidR="00020FAA" w:rsidRDefault="00020FAA" w:rsidP="007B0B44">
      <w:r>
        <w:separator/>
      </w:r>
    </w:p>
  </w:endnote>
  <w:endnote w:type="continuationSeparator" w:id="0">
    <w:p w14:paraId="025E963D" w14:textId="77777777" w:rsidR="00020FAA" w:rsidRDefault="00020FAA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FBA9C" w14:textId="77777777" w:rsidR="00020FAA" w:rsidRDefault="00020FAA" w:rsidP="007B0B44">
      <w:r>
        <w:separator/>
      </w:r>
    </w:p>
  </w:footnote>
  <w:footnote w:type="continuationSeparator" w:id="0">
    <w:p w14:paraId="23C0B05F" w14:textId="77777777" w:rsidR="00020FAA" w:rsidRDefault="00020FAA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B3726"/>
    <w:multiLevelType w:val="hybridMultilevel"/>
    <w:tmpl w:val="C730FB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7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662B7"/>
    <w:multiLevelType w:val="hybridMultilevel"/>
    <w:tmpl w:val="4F8630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620E0"/>
    <w:multiLevelType w:val="hybridMultilevel"/>
    <w:tmpl w:val="AB38F8A0"/>
    <w:lvl w:ilvl="0" w:tplc="1494D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8"/>
  </w:num>
  <w:num w:numId="2" w16cid:durableId="1033308499">
    <w:abstractNumId w:val="12"/>
  </w:num>
  <w:num w:numId="3" w16cid:durableId="1545487406">
    <w:abstractNumId w:val="26"/>
  </w:num>
  <w:num w:numId="4" w16cid:durableId="1609895998">
    <w:abstractNumId w:val="13"/>
  </w:num>
  <w:num w:numId="5" w16cid:durableId="1165169330">
    <w:abstractNumId w:val="22"/>
  </w:num>
  <w:num w:numId="6" w16cid:durableId="1605305392">
    <w:abstractNumId w:val="32"/>
  </w:num>
  <w:num w:numId="7" w16cid:durableId="1290237818">
    <w:abstractNumId w:val="14"/>
  </w:num>
  <w:num w:numId="8" w16cid:durableId="1456873400">
    <w:abstractNumId w:val="37"/>
  </w:num>
  <w:num w:numId="9" w16cid:durableId="2115661097">
    <w:abstractNumId w:val="27"/>
  </w:num>
  <w:num w:numId="10" w16cid:durableId="250969200">
    <w:abstractNumId w:val="30"/>
  </w:num>
  <w:num w:numId="11" w16cid:durableId="440762159">
    <w:abstractNumId w:val="11"/>
  </w:num>
  <w:num w:numId="12" w16cid:durableId="130290576">
    <w:abstractNumId w:val="1"/>
  </w:num>
  <w:num w:numId="13" w16cid:durableId="884563531">
    <w:abstractNumId w:val="28"/>
  </w:num>
  <w:num w:numId="14" w16cid:durableId="1034843092">
    <w:abstractNumId w:val="9"/>
  </w:num>
  <w:num w:numId="15" w16cid:durableId="1268394014">
    <w:abstractNumId w:val="10"/>
  </w:num>
  <w:num w:numId="16" w16cid:durableId="1302345464">
    <w:abstractNumId w:val="41"/>
  </w:num>
  <w:num w:numId="17" w16cid:durableId="2016568541">
    <w:abstractNumId w:val="15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9"/>
  </w:num>
  <w:num w:numId="22" w16cid:durableId="600139258">
    <w:abstractNumId w:val="20"/>
  </w:num>
  <w:num w:numId="23" w16cid:durableId="1893996731">
    <w:abstractNumId w:val="29"/>
  </w:num>
  <w:num w:numId="24" w16cid:durableId="1714234212">
    <w:abstractNumId w:val="4"/>
  </w:num>
  <w:num w:numId="25" w16cid:durableId="1967465562">
    <w:abstractNumId w:val="0"/>
  </w:num>
  <w:num w:numId="26" w16cid:durableId="1512448894">
    <w:abstractNumId w:val="31"/>
  </w:num>
  <w:num w:numId="27" w16cid:durableId="1426809008">
    <w:abstractNumId w:val="17"/>
  </w:num>
  <w:num w:numId="28" w16cid:durableId="460390528">
    <w:abstractNumId w:val="5"/>
  </w:num>
  <w:num w:numId="29" w16cid:durableId="1502626517">
    <w:abstractNumId w:val="7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3"/>
  </w:num>
  <w:num w:numId="34" w16cid:durableId="47580007">
    <w:abstractNumId w:val="36"/>
  </w:num>
  <w:num w:numId="35" w16cid:durableId="416709696">
    <w:abstractNumId w:val="38"/>
  </w:num>
  <w:num w:numId="36" w16cid:durableId="1895698511">
    <w:abstractNumId w:val="42"/>
  </w:num>
  <w:num w:numId="37" w16cid:durableId="1241409688">
    <w:abstractNumId w:val="40"/>
  </w:num>
  <w:num w:numId="38" w16cid:durableId="1823085925">
    <w:abstractNumId w:val="34"/>
  </w:num>
  <w:num w:numId="39" w16cid:durableId="1362628450">
    <w:abstractNumId w:val="6"/>
  </w:num>
  <w:num w:numId="40" w16cid:durableId="1318806609">
    <w:abstractNumId w:val="3"/>
  </w:num>
  <w:num w:numId="41" w16cid:durableId="1423644542">
    <w:abstractNumId w:val="2"/>
  </w:num>
  <w:num w:numId="42" w16cid:durableId="1650403688">
    <w:abstractNumId w:val="25"/>
  </w:num>
  <w:num w:numId="43" w16cid:durableId="15652216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0FAA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4DB9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6484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52904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2022-09-08T14:26:00Z</cp:lastPrinted>
  <dcterms:created xsi:type="dcterms:W3CDTF">2022-08-25T16:43:00Z</dcterms:created>
  <dcterms:modified xsi:type="dcterms:W3CDTF">2022-09-08T14:26:00Z</dcterms:modified>
</cp:coreProperties>
</file>