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07: Елементи от функционалното програмиране</w:t>
      </w:r>
    </w:p>
    <w:p>
      <w:r>
        <w:rPr>
          <w:b/>
        </w:rPr>
        <w:t xml:space="preserve">МОН часове: </w:t>
      </w:r>
      <w:r>
        <w:t>4 теория + 4 практика</w:t>
      </w:r>
      <w:r>
        <w:rPr>
          <w:b/>
        </w:rPr>
        <w:t xml:space="preserve">     |     Срок: </w:t>
      </w:r>
      <w:r>
        <w:t>2-ри срок (седмици 7-11)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Lambda изрази</w:t>
      </w:r>
    </w:p>
    <w:p>
      <w:pPr/>
      <w:r>
        <w:rPr>
          <w:color w:val="404040"/>
        </w:rPr>
        <w:t>• Делегати (Action, Func, Predicate)</w:t>
      </w:r>
    </w:p>
    <w:p>
      <w:pPr/>
      <w:r>
        <w:rPr>
          <w:color w:val="404040"/>
        </w:rPr>
        <w:t>• LINQ – работа с колекции</w:t>
      </w:r>
    </w:p>
    <w:p>
      <w:pPr/>
      <w:r>
        <w:rPr>
          <w:color w:val="404040"/>
        </w:rPr>
        <w:t>• Функционална обработка на колекции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LINQ заявки върху списък с продукти</w:t>
      </w:r>
    </w:p>
    <w:p>
      <w:r>
        <w:t>Създайте List&lt;Product&gt; (Name, Price, Category). Напишете LINQ заявки: всички над 20 лв., групиране по категория, средна цена, топ 3 най-скъпи.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public record Product(string Name, decimal Price, string Category);</w:t>
        <w:br/>
        <w:br/>
        <w:t>var products = new List&lt;Product&gt; {</w:t>
        <w:br/>
        <w:t xml:space="preserve">    new("Молив",   1.50m,  "Канцелария"),</w:t>
        <w:br/>
        <w:t xml:space="preserve">    new("Тетрадка",3.00m,  "Канцелария"),</w:t>
        <w:br/>
        <w:t xml:space="preserve">    new("Лаптоп",  1500m,  "Техника"),</w:t>
        <w:br/>
        <w:t xml:space="preserve">    new("Мишка",   35m,    "Техника"),</w:t>
        <w:br/>
        <w:t xml:space="preserve">    new("Флаш",    25m,    "Техника"),</w:t>
        <w:br/>
        <w:t>};</w:t>
        <w:br/>
        <w:br/>
        <w:t>// Всички над 20 лв. – Where филтрира</w:t>
        <w:br/>
        <w:t>var expensive = products.Where(p =&gt; p.Price &gt; 20);</w:t>
        <w:br/>
        <w:br/>
        <w:t>// Групиране по категория</w:t>
        <w:br/>
        <w:t>var byCategory = products.GroupBy(p =&gt; p.Category)</w:t>
        <w:br/>
        <w:t xml:space="preserve">    .Select(g =&gt; new { Category = g.Key, Items = g.ToList() });</w:t>
        <w:br/>
        <w:br/>
        <w:t>// Средна цена</w:t>
        <w:br/>
        <w:t>decimal avgPrice = products.Average(p =&gt; p.Price);</w:t>
        <w:br/>
        <w:br/>
        <w:t>// Топ 3 най-скъпи</w:t>
        <w:br/>
        <w:t>var top3 = products.OrderByDescending(p =&gt; p.Price).Take(3);</w:t>
        <w:br/>
        <w:br/>
        <w:t>// Отпечатване</w:t>
        <w:br/>
        <w:t>Console.WriteLine("Над 20 лв:");</w:t>
        <w:br/>
        <w:t>expensive.ToList().ForEach(p =&gt; Console.WriteLine($"  {p.Name} – {p.Price} лв."));</w:t>
        <w:br/>
        <w:br/>
        <w:t>Console.WriteLine($"Средна цена: {avgPrice:F2} лв.");</w:t>
        <w:br/>
        <w:t>Console.WriteLine("Топ 3:");</w:t>
        <w:br/>
        <w:t>top3.ToList().ForEach(p =&gt; Console.WriteLine($"  {p.Name} – {p.Price} лв."));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