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BFF" w:rsidRPr="008F7BFF" w:rsidRDefault="008F7BFF" w:rsidP="008F7BFF">
      <w:pPr>
        <w:numPr>
          <w:ilvl w:val="0"/>
          <w:numId w:val="15"/>
        </w:numPr>
        <w:spacing w:after="0" w:line="240" w:lineRule="auto"/>
        <w:ind w:left="216" w:hanging="360"/>
        <w:jc w:val="center"/>
        <w:rPr>
          <w:rFonts w:ascii="Times New Roman" w:eastAsia="Times New Roman" w:hAnsi="Times New Roman" w:cs="Times New Roman"/>
          <w:b/>
          <w:color w:val="538135" w:themeColor="accent6" w:themeShade="BF"/>
          <w:sz w:val="56"/>
          <w:szCs w:val="56"/>
        </w:rPr>
      </w:pPr>
      <w:r w:rsidRPr="008F7BFF">
        <w:rPr>
          <w:rFonts w:ascii="Times New Roman" w:eastAsia="Times New Roman" w:hAnsi="Times New Roman" w:cs="Times New Roman"/>
          <w:b/>
          <w:color w:val="538135" w:themeColor="accent6" w:themeShade="BF"/>
          <w:sz w:val="56"/>
          <w:szCs w:val="56"/>
        </w:rPr>
        <w:t xml:space="preserve">Концепция </w:t>
      </w:r>
      <w:bookmarkStart w:id="0" w:name="_GoBack"/>
      <w:r w:rsidRPr="008F7BFF">
        <w:rPr>
          <w:rFonts w:ascii="Times New Roman" w:eastAsia="Times New Roman" w:hAnsi="Times New Roman" w:cs="Times New Roman"/>
          <w:b/>
          <w:color w:val="538135" w:themeColor="accent6" w:themeShade="BF"/>
          <w:sz w:val="56"/>
          <w:szCs w:val="56"/>
        </w:rPr>
        <w:t>за рефакториран</w:t>
      </w:r>
      <w:bookmarkEnd w:id="0"/>
      <w:r w:rsidRPr="008F7BFF">
        <w:rPr>
          <w:rFonts w:ascii="Times New Roman" w:eastAsia="Times New Roman" w:hAnsi="Times New Roman" w:cs="Times New Roman"/>
          <w:b/>
          <w:color w:val="538135" w:themeColor="accent6" w:themeShade="BF"/>
          <w:sz w:val="56"/>
          <w:szCs w:val="56"/>
        </w:rPr>
        <w:t xml:space="preserve">е и правене на „инкрементални промени“. Основни инструменти и </w:t>
      </w:r>
      <w:r w:rsidRPr="008F7BFF">
        <w:rPr>
          <w:rFonts w:ascii="Times New Roman" w:eastAsia="Times New Roman" w:hAnsi="Times New Roman" w:cs="Times New Roman"/>
          <w:b/>
          <w:color w:val="538135" w:themeColor="accent6" w:themeShade="BF"/>
          <w:sz w:val="56"/>
          <w:szCs w:val="56"/>
        </w:rPr>
        <w:t>похвати за рефакториране на код</w: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Какво е рефакториране?</w:t>
      </w:r>
    </w:p>
    <w:p w:rsidR="005C3976" w:rsidRPr="005C3976" w:rsidRDefault="005C3976" w:rsidP="005C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Рефакториране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промяна на вътрешната структура на кода, </w:t>
      </w: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без да се променя външното поведение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(функционалността за потребителя остава същата).</w:t>
      </w:r>
    </w:p>
    <w:p w:rsidR="005C3976" w:rsidRPr="005C3976" w:rsidRDefault="005C3976" w:rsidP="005C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Цели:</w:t>
      </w:r>
    </w:p>
    <w:p w:rsidR="005C3976" w:rsidRPr="005C3976" w:rsidRDefault="005C3976" w:rsidP="005C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по-четим и разбираем код</w:t>
      </w:r>
    </w:p>
    <w:p w:rsidR="005C3976" w:rsidRPr="005C3976" w:rsidRDefault="005C3976" w:rsidP="005C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по-лесна поддръжка и разширяване</w:t>
      </w:r>
    </w:p>
    <w:p w:rsidR="005C3976" w:rsidRPr="005C3976" w:rsidRDefault="005C3976" w:rsidP="005C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по-малко бъгове (като резултат от по-добра структура)</w:t>
      </w:r>
    </w:p>
    <w:p w:rsidR="005C3976" w:rsidRPr="005C3976" w:rsidRDefault="005C3976" w:rsidP="005C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подготовка за бъдещи промени/функционалности</w:t>
      </w:r>
    </w:p>
    <w:p w:rsidR="005C3976" w:rsidRPr="005C3976" w:rsidRDefault="005C3976" w:rsidP="005C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538135" w:themeColor="accent6" w:themeShade="BF"/>
          <w:sz w:val="24"/>
          <w:szCs w:val="24"/>
          <w:u w:val="single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color w:val="538135" w:themeColor="accent6" w:themeShade="BF"/>
          <w:sz w:val="24"/>
          <w:szCs w:val="24"/>
          <w:u w:val="single"/>
          <w:lang w:eastAsia="bg-BG"/>
        </w:rPr>
        <w:t xml:space="preserve">Важно: рефакториране </w:t>
      </w:r>
      <w:r w:rsidRPr="005C3976">
        <w:rPr>
          <w:rFonts w:ascii="Times New Roman" w:eastAsia="Times New Roman" w:hAnsi="Times New Roman" w:cs="Times New Roman"/>
          <w:b/>
          <w:color w:val="538135" w:themeColor="accent6" w:themeShade="BF"/>
          <w:sz w:val="56"/>
          <w:szCs w:val="56"/>
          <w:u w:val="single"/>
          <w:lang w:eastAsia="bg-BG"/>
        </w:rPr>
        <w:t>≠</w:t>
      </w:r>
      <w:r w:rsidRPr="005C3976">
        <w:rPr>
          <w:rFonts w:ascii="Times New Roman" w:eastAsia="Times New Roman" w:hAnsi="Times New Roman" w:cs="Times New Roman"/>
          <w:b/>
          <w:color w:val="538135" w:themeColor="accent6" w:themeShade="BF"/>
          <w:sz w:val="24"/>
          <w:szCs w:val="24"/>
          <w:u w:val="single"/>
          <w:lang w:eastAsia="bg-BG"/>
        </w:rPr>
        <w:t xml:space="preserve"> добавяне на нови функции. То е “почистване и подреждане” на съществуващия код.</w:t>
      </w:r>
    </w:p>
    <w:p w:rsidR="005C3976" w:rsidRPr="005C3976" w:rsidRDefault="005C3976" w:rsidP="005C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Концепция за „инкрементални промени“</w:t>
      </w:r>
    </w:p>
    <w:p w:rsidR="005C3976" w:rsidRPr="005C3976" w:rsidRDefault="005C3976" w:rsidP="005C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Инкрементални промени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правене на малки, контролирани стъпки вместо големи “пренаписвания”.</w:t>
      </w:r>
    </w:p>
    <w:p w:rsidR="005C3976" w:rsidRPr="005C3976" w:rsidRDefault="005C3976" w:rsidP="005C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идеи:</w:t>
      </w:r>
    </w:p>
    <w:p w:rsidR="005C3976" w:rsidRPr="005C3976" w:rsidRDefault="005C3976" w:rsidP="005C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променяш </w:t>
      </w: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малко нещо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пускаш тестовете → ако всичко е ОК, продължаваш</w:t>
      </w:r>
    </w:p>
    <w:p w:rsidR="005C3976" w:rsidRPr="005C3976" w:rsidRDefault="005C3976" w:rsidP="005C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всяка стъпка е </w:t>
      </w: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безопасна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лесна за връщане назад (чрез VCS – Git)</w:t>
      </w:r>
    </w:p>
    <w:p w:rsidR="005C3976" w:rsidRPr="005C3976" w:rsidRDefault="005C3976" w:rsidP="005C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избягва се „Big Bang“ рефакториране, което често чупи всичко</w:t>
      </w:r>
    </w:p>
    <w:p w:rsidR="005C3976" w:rsidRPr="005C3976" w:rsidRDefault="005C3976" w:rsidP="005C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Ползи:</w:t>
      </w:r>
    </w:p>
    <w:p w:rsidR="005C3976" w:rsidRPr="005C3976" w:rsidRDefault="005C3976" w:rsidP="005C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по-лесно откриване на грешки</w:t>
      </w:r>
    </w:p>
    <w:p w:rsidR="005C3976" w:rsidRPr="005C3976" w:rsidRDefault="005C3976" w:rsidP="005C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по-малко риск</w:t>
      </w:r>
    </w:p>
    <w:p w:rsidR="005C3976" w:rsidRPr="005C3976" w:rsidRDefault="005C3976" w:rsidP="005C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кодът остава работещ през повечето време</w:t>
      </w:r>
    </w:p>
    <w:p w:rsidR="005C3976" w:rsidRPr="005C3976" w:rsidRDefault="005C3976" w:rsidP="005C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u w:val="single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u w:val="single"/>
          <w:lang w:eastAsia="bg-BG"/>
        </w:rPr>
        <w:lastRenderedPageBreak/>
        <w:t>3. Основни принципи при рефакториране</w:t>
      </w:r>
    </w:p>
    <w:p w:rsidR="005C3976" w:rsidRPr="005C3976" w:rsidRDefault="005C3976" w:rsidP="005C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Поддръжка на тестове</w:t>
      </w:r>
    </w:p>
    <w:p w:rsidR="005C3976" w:rsidRPr="005C3976" w:rsidRDefault="005C3976" w:rsidP="005C39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Първо: имаш автоматични тестове (юнит, интеграционни).</w:t>
      </w:r>
    </w:p>
    <w:p w:rsidR="005C3976" w:rsidRPr="005C3976" w:rsidRDefault="005C3976" w:rsidP="005C39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това: рефакторираш и след всяка промяна пускаш тестовете.</w:t>
      </w:r>
    </w:p>
    <w:p w:rsidR="005C3976" w:rsidRPr="005C3976" w:rsidRDefault="005C3976" w:rsidP="005C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Малки стъпки</w:t>
      </w:r>
    </w:p>
    <w:p w:rsidR="005C3976" w:rsidRPr="005C3976" w:rsidRDefault="005C3976" w:rsidP="005C39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вместо да пренапишеш цял модул, променяш по малка част.</w:t>
      </w:r>
    </w:p>
    <w:p w:rsidR="005C3976" w:rsidRPr="005C3976" w:rsidRDefault="005C3976" w:rsidP="005C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Едно подобрение наведнъж</w:t>
      </w:r>
    </w:p>
    <w:p w:rsidR="005C3976" w:rsidRPr="005C3976" w:rsidRDefault="005C3976" w:rsidP="005C39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напр. първо само преименуваш, после само разделяш методи, после оптимизираш.</w:t>
      </w:r>
    </w:p>
    <w:p w:rsidR="005C3976" w:rsidRPr="005C3976" w:rsidRDefault="005C3976" w:rsidP="005C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Чиста история на комитите (Git)</w:t>
      </w:r>
    </w:p>
    <w:p w:rsidR="005C3976" w:rsidRPr="005C3976" w:rsidRDefault="005C3976" w:rsidP="005C39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всеки commit да описва логична, малка промяна.</w:t>
      </w:r>
    </w:p>
    <w:p w:rsidR="005C3976" w:rsidRPr="005C3976" w:rsidRDefault="005C3976" w:rsidP="005C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Без промяна на поведението</w:t>
      </w:r>
    </w:p>
    <w:p w:rsidR="005C3976" w:rsidRPr="005C3976" w:rsidRDefault="005C3976" w:rsidP="005C39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не променяш входове/изходи и логика (освен ако умишлено не поправяш бъг).</w:t>
      </w:r>
    </w:p>
    <w:p w:rsidR="005C3976" w:rsidRPr="005C3976" w:rsidRDefault="005C3976" w:rsidP="005C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u w:val="single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u w:val="single"/>
          <w:lang w:eastAsia="bg-BG"/>
        </w:rPr>
        <w:t>4. Основни похвати за рефакториране (Refactoring Techniques)</w:t>
      </w:r>
    </w:p>
    <w:p w:rsidR="005C3976" w:rsidRPr="005C3976" w:rsidRDefault="005C3976" w:rsidP="005C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са „шаблони“ за стандартни промени в кода.</w: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4.1. Подобряване на четимостта</w:t>
      </w:r>
    </w:p>
    <w:p w:rsidR="005C3976" w:rsidRPr="005C3976" w:rsidRDefault="005C3976" w:rsidP="005C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Rename Variable / Method / Class</w:t>
      </w:r>
    </w:p>
    <w:p w:rsidR="005C3976" w:rsidRPr="005C3976" w:rsidRDefault="005C3976" w:rsidP="005C39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Преименуване на променливи/методи/класове към по-описателни имена.</w:t>
      </w:r>
    </w:p>
    <w:p w:rsidR="005C3976" w:rsidRPr="005C3976" w:rsidRDefault="005C3976" w:rsidP="005C39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Пример: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x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totalPriceWithTax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5C3976" w:rsidRPr="005C3976" w:rsidRDefault="005C3976" w:rsidP="005C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Extract Method (Извличане на метод)</w:t>
      </w:r>
    </w:p>
    <w:p w:rsidR="005C3976" w:rsidRPr="005C3976" w:rsidRDefault="005C3976" w:rsidP="005C39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Взимаш част от голям метод и я изнасяш в отделен метод с ясно име.</w:t>
      </w:r>
    </w:p>
    <w:p w:rsidR="005C3976" w:rsidRPr="005C3976" w:rsidRDefault="005C3976" w:rsidP="005C39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Намалява дългите методи и прави кода по-разбираем.</w:t>
      </w:r>
    </w:p>
    <w:p w:rsidR="005C3976" w:rsidRPr="005C3976" w:rsidRDefault="005C3976" w:rsidP="005C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Inline Method / Inline Variable</w:t>
      </w:r>
    </w:p>
    <w:p w:rsidR="005C3976" w:rsidRPr="005C3976" w:rsidRDefault="005C3976" w:rsidP="005C39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Обратно на извличането – ако даден метод/променлива не носи стойност, връщаш логиката директно, за да намалиш ненужни нива на абстракция.</w:t>
      </w:r>
    </w:p>
    <w:p w:rsidR="005C3976" w:rsidRPr="005C3976" w:rsidRDefault="005C3976" w:rsidP="005C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Introduce Explaining Variable</w:t>
      </w:r>
    </w:p>
    <w:p w:rsidR="005C3976" w:rsidRPr="005C3976" w:rsidRDefault="005C3976" w:rsidP="005C39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Създаваш междинни променливи с ясно име, за да направиш сложни изрази по-ясни.</w:t>
      </w:r>
    </w:p>
    <w:p w:rsidR="005C3976" w:rsidRPr="005C3976" w:rsidRDefault="005C3976" w:rsidP="005C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4.2. Подобряване на структурата</w:t>
      </w:r>
    </w:p>
    <w:p w:rsidR="005C3976" w:rsidRPr="005C3976" w:rsidRDefault="005C3976" w:rsidP="005C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Extract Class / Extract Interface</w:t>
      </w:r>
    </w:p>
    <w:p w:rsidR="005C3976" w:rsidRPr="005C3976" w:rsidRDefault="005C3976" w:rsidP="005C39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един клас върши твърде много неща, изнасяш част от отговорностите в нов клас.</w:t>
      </w:r>
    </w:p>
    <w:p w:rsidR="005C3976" w:rsidRPr="005C3976" w:rsidRDefault="005C3976" w:rsidP="005C39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Помага за прилагане на Single Responsibility Principle (SRP).</w:t>
      </w:r>
    </w:p>
    <w:p w:rsidR="005C3976" w:rsidRPr="005C3976" w:rsidRDefault="005C3976" w:rsidP="005C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Move Method / Move Field</w:t>
      </w:r>
    </w:p>
    <w:p w:rsidR="005C3976" w:rsidRPr="005C3976" w:rsidRDefault="005C3976" w:rsidP="005C39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метод/поле логично принадлежи към друг клас – го преместваме там.</w:t>
      </w:r>
    </w:p>
    <w:p w:rsidR="005C3976" w:rsidRPr="005C3976" w:rsidRDefault="005C3976" w:rsidP="005C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Encapsulate Field</w:t>
      </w:r>
    </w:p>
    <w:p w:rsidR="005C3976" w:rsidRPr="005C3976" w:rsidRDefault="005C3976" w:rsidP="005C39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Скриваш директен достъп до поле чрез getter/setter – контролираш как се използва.</w:t>
      </w:r>
    </w:p>
    <w:p w:rsidR="005C3976" w:rsidRPr="005C3976" w:rsidRDefault="005C3976" w:rsidP="005C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Replace Magic Number with Constant</w:t>
      </w:r>
    </w:p>
    <w:p w:rsidR="005C3976" w:rsidRPr="005C3976" w:rsidRDefault="005C3976" w:rsidP="005C39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Числа като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3.14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0.2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100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се заменят с константи с име: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TAX_RATE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MAX_RETRIES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, и т.н.</w:t>
      </w:r>
    </w:p>
    <w:p w:rsidR="005C3976" w:rsidRPr="005C3976" w:rsidRDefault="005C3976" w:rsidP="005C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4.3. Управление на условна логика</w:t>
      </w:r>
    </w:p>
    <w:p w:rsidR="005C3976" w:rsidRPr="005C3976" w:rsidRDefault="005C3976" w:rsidP="005C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Decompose Conditional</w:t>
      </w:r>
    </w:p>
    <w:p w:rsidR="005C3976" w:rsidRPr="005C3976" w:rsidRDefault="005C3976" w:rsidP="005C39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Разделяне на сложни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if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условия в отделни методи с ясно име:</w:t>
      </w:r>
    </w:p>
    <w:p w:rsidR="005C3976" w:rsidRPr="005C3976" w:rsidRDefault="005C3976" w:rsidP="005C39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if (isEligibleForDiscount(order)) { ... }</w:t>
      </w:r>
    </w:p>
    <w:p w:rsidR="005C3976" w:rsidRPr="005C3976" w:rsidRDefault="005C3976" w:rsidP="005C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Replace Nested Conditional with Guard Clauses</w:t>
      </w:r>
    </w:p>
    <w:p w:rsidR="005C3976" w:rsidRPr="005C3976" w:rsidRDefault="005C3976" w:rsidP="005C39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Вместо дълбоко вложени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if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-ове, използваш ранно излизане:</w:t>
      </w:r>
    </w:p>
    <w:p w:rsidR="005C3976" w:rsidRPr="005C3976" w:rsidRDefault="005C3976" w:rsidP="005C3976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if (!isValid(user)) return;</w:t>
      </w:r>
    </w:p>
    <w:p w:rsidR="005C3976" w:rsidRPr="005C3976" w:rsidRDefault="005C3976" w:rsidP="005C3976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if (!hasPermission(user)) return;</w:t>
      </w:r>
    </w:p>
    <w:p w:rsidR="005C3976" w:rsidRPr="005C3976" w:rsidRDefault="005C3976" w:rsidP="005C3976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// основна логика</w:t>
      </w:r>
    </w:p>
    <w:p w:rsidR="005C3976" w:rsidRPr="005C3976" w:rsidRDefault="005C3976" w:rsidP="005C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Replace Conditional with Polymorphism</w:t>
      </w:r>
    </w:p>
    <w:p w:rsidR="005C3976" w:rsidRPr="005C3976" w:rsidRDefault="005C3976" w:rsidP="005C39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имаш много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if/else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 тип, например:</w:t>
      </w:r>
    </w:p>
    <w:p w:rsidR="005C3976" w:rsidRPr="005C3976" w:rsidRDefault="005C3976" w:rsidP="005C3976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if (shape.type == CIRCLE) ...</w:t>
      </w:r>
    </w:p>
    <w:p w:rsidR="005C3976" w:rsidRPr="005C3976" w:rsidRDefault="005C3976" w:rsidP="005C3976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else if (shape.type == RECTANGLE) ...</w:t>
      </w:r>
    </w:p>
    <w:p w:rsidR="005C3976" w:rsidRPr="005C3976" w:rsidRDefault="005C3976" w:rsidP="005C397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→ Може да го замениш с класова йерархия с полиморфизъм: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shape.calculateArea()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5C3976" w:rsidRPr="005C3976" w:rsidRDefault="005C3976" w:rsidP="005C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4.4. Работа с дублиран код</w:t>
      </w:r>
    </w:p>
    <w:p w:rsidR="005C3976" w:rsidRPr="005C3976" w:rsidRDefault="005C3976" w:rsidP="005C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Extract Method / Extract Class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(отново)</w:t>
      </w:r>
    </w:p>
    <w:p w:rsidR="005C3976" w:rsidRPr="005C3976" w:rsidRDefault="005C3976" w:rsidP="005C39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Повторен код се изнася в общ метод или общ клас.</w:t>
      </w:r>
    </w:p>
    <w:p w:rsidR="005C3976" w:rsidRPr="005C3976" w:rsidRDefault="005C3976" w:rsidP="005C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Template Method / Strategy Pattern</w:t>
      </w:r>
    </w:p>
    <w:p w:rsidR="005C3976" w:rsidRPr="005C3976" w:rsidRDefault="005C3976" w:rsidP="005C39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Когато имаш еднакъв общ поток с малки различия – създаваш шаблонен метод и различни реализации за променливата част.</w:t>
      </w:r>
    </w:p>
    <w:p w:rsidR="005C3976" w:rsidRPr="005C3976" w:rsidRDefault="005C3976" w:rsidP="005C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4.5. Работа с данни</w:t>
      </w:r>
    </w:p>
    <w:p w:rsidR="005C3976" w:rsidRPr="005C3976" w:rsidRDefault="005C3976" w:rsidP="005C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Introduce Parameter Object</w:t>
      </w:r>
    </w:p>
    <w:p w:rsidR="005C3976" w:rsidRPr="005C3976" w:rsidRDefault="005C3976" w:rsidP="005C397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метод има твърде много параметри, пакетираш ги в обект.</w:t>
      </w:r>
    </w:p>
    <w:p w:rsidR="005C3976" w:rsidRPr="005C3976" w:rsidRDefault="005C3976" w:rsidP="005C397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Пример: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calculate(price, tax, discount, currency) → calculate(InvoiceContext context)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5C3976" w:rsidRPr="005C3976" w:rsidRDefault="005C3976" w:rsidP="005C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Replace Data Value with Object</w:t>
      </w:r>
    </w:p>
    <w:p w:rsidR="005C3976" w:rsidRPr="005C3976" w:rsidRDefault="005C3976" w:rsidP="005C397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Вместо да подаваш по код някакъв „суров“ стринг или число, създаваш тип/клас за него (напр.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Money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Email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5C3976">
        <w:rPr>
          <w:rFonts w:ascii="Courier New" w:eastAsia="Times New Roman" w:hAnsi="Courier New" w:cs="Courier New"/>
          <w:sz w:val="20"/>
          <w:szCs w:val="20"/>
          <w:lang w:eastAsia="bg-BG"/>
        </w:rPr>
        <w:t>PhoneNumber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5C3976" w:rsidRPr="005C3976" w:rsidRDefault="005C3976" w:rsidP="005C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5. Основни инструменти за рефакториране</w: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5.1. IDE-та (поддържат автоматично рефакториране)</w:t>
      </w:r>
    </w:p>
    <w:p w:rsidR="005C3976" w:rsidRPr="005C3976" w:rsidRDefault="005C3976" w:rsidP="005C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IntelliJ IDEA / Android Studio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Java/Kotlin</w:t>
      </w:r>
    </w:p>
    <w:p w:rsidR="005C3976" w:rsidRPr="005C3976" w:rsidRDefault="005C3976" w:rsidP="005C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Visual Studio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C#, C++</w:t>
      </w:r>
    </w:p>
    <w:p w:rsidR="005C3976" w:rsidRPr="005C3976" w:rsidRDefault="005C3976" w:rsidP="005C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VS Code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JavaScript/TypeScript/много други езици (чрез разширения)</w:t>
      </w:r>
    </w:p>
    <w:p w:rsidR="005C3976" w:rsidRPr="005C3976" w:rsidRDefault="005C3976" w:rsidP="005C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Eclipse / NetBeans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Java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Функции:</w:t>
      </w:r>
    </w:p>
    <w:p w:rsidR="005C3976" w:rsidRPr="005C3976" w:rsidRDefault="005C3976" w:rsidP="005C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Rename (safe rename)</w:t>
      </w:r>
    </w:p>
    <w:p w:rsidR="005C3976" w:rsidRPr="005C3976" w:rsidRDefault="005C3976" w:rsidP="005C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Extract Method / Variable / Class</w:t>
      </w:r>
    </w:p>
    <w:p w:rsidR="005C3976" w:rsidRPr="005C3976" w:rsidRDefault="005C3976" w:rsidP="005C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Move/Inline</w:t>
      </w:r>
    </w:p>
    <w:p w:rsidR="005C3976" w:rsidRPr="005C3976" w:rsidRDefault="005C3976" w:rsidP="005C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Organize imports</w: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5.2. Статичен анализ и стил</w:t>
      </w:r>
    </w:p>
    <w:p w:rsidR="005C3976" w:rsidRPr="005C3976" w:rsidRDefault="005C3976" w:rsidP="005C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Линтери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ESLint, Pylint, Checkstyle, SonarLint</w:t>
      </w:r>
    </w:p>
    <w:p w:rsidR="005C3976" w:rsidRPr="005C3976" w:rsidRDefault="005C3976" w:rsidP="005C39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Откриват лош стил, смърдящ код (“code smells”).</w:t>
      </w:r>
    </w:p>
    <w:p w:rsidR="005C3976" w:rsidRPr="005C3976" w:rsidRDefault="005C3976" w:rsidP="005C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Форматъри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Prettier, Black (Python), clang-format</w:t>
      </w:r>
    </w:p>
    <w:p w:rsidR="005C3976" w:rsidRPr="005C3976" w:rsidRDefault="005C3976" w:rsidP="005C39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Автоматично форматират кода по стандарт.</w: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5.3. Тестови рамки</w:t>
      </w:r>
    </w:p>
    <w:p w:rsidR="005C3976" w:rsidRPr="005C3976" w:rsidRDefault="005C3976" w:rsidP="005C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JUnit / TestNG (Java)</w:t>
      </w:r>
    </w:p>
    <w:p w:rsidR="005C3976" w:rsidRPr="005C3976" w:rsidRDefault="005C3976" w:rsidP="005C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NUnit / xUnit (C#)</w:t>
      </w:r>
    </w:p>
    <w:p w:rsidR="005C3976" w:rsidRPr="005C3976" w:rsidRDefault="005C3976" w:rsidP="005C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Jest / Mocha (JS/TS)</w:t>
      </w:r>
    </w:p>
    <w:p w:rsidR="005C3976" w:rsidRPr="005C3976" w:rsidRDefault="005C3976" w:rsidP="005C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PyTest / unittest (Python)</w:t>
      </w:r>
    </w:p>
    <w:p w:rsidR="005C3976" w:rsidRPr="005C3976" w:rsidRDefault="005C3976" w:rsidP="005C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Те са критични за </w:t>
      </w: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безопасно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рефакториране.</w: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5.4. Системи за контрол на версиите</w:t>
      </w:r>
    </w:p>
    <w:p w:rsidR="005C3976" w:rsidRPr="005C3976" w:rsidRDefault="005C3976" w:rsidP="005C3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Git</w:t>
      </w: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(GitHub, GitLab, Bitbucket)</w:t>
      </w:r>
    </w:p>
    <w:p w:rsidR="005C3976" w:rsidRPr="005C3976" w:rsidRDefault="005C3976" w:rsidP="005C39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Позволява ти да правиш малки комити, да връщаш назад, да сравняваш какво е променено.</w:t>
      </w:r>
    </w:p>
    <w:p w:rsidR="005C3976" w:rsidRPr="005C3976" w:rsidRDefault="005C3976" w:rsidP="005C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5C3976" w:rsidRPr="005C3976" w:rsidRDefault="005C3976" w:rsidP="005C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C3976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Мини-процес за рефакториране (как протича)</w:t>
      </w:r>
    </w:p>
    <w:p w:rsidR="005C3976" w:rsidRPr="005C3976" w:rsidRDefault="005C3976" w:rsidP="005C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Уверяваш се, че има тестове (или пишеш поне базови).</w:t>
      </w:r>
    </w:p>
    <w:p w:rsidR="005C3976" w:rsidRPr="005C3976" w:rsidRDefault="005C3976" w:rsidP="005C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Избираш малка част за подобрение (един метод, един клас).</w:t>
      </w:r>
    </w:p>
    <w:p w:rsidR="005C3976" w:rsidRPr="005C3976" w:rsidRDefault="005C3976" w:rsidP="005C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Прилагаш конкретен похват (например Extract Method).</w:t>
      </w:r>
    </w:p>
    <w:p w:rsidR="005C3976" w:rsidRPr="005C3976" w:rsidRDefault="005C3976" w:rsidP="005C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Пускаш тестовете – ако минат, commit.</w:t>
      </w:r>
    </w:p>
    <w:p w:rsidR="005C3976" w:rsidRPr="005C3976" w:rsidRDefault="005C3976" w:rsidP="005C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C3976">
        <w:rPr>
          <w:rFonts w:ascii="Times New Roman" w:eastAsia="Times New Roman" w:hAnsi="Times New Roman" w:cs="Times New Roman"/>
          <w:sz w:val="24"/>
          <w:szCs w:val="24"/>
          <w:lang w:eastAsia="bg-BG"/>
        </w:rPr>
        <w:t>Повтаряш с малка следваща стъпка.</w:t>
      </w:r>
    </w:p>
    <w:p w:rsidR="00C47313" w:rsidRDefault="00C47313"/>
    <w:sectPr w:rsidR="00C473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1704C"/>
    <w:multiLevelType w:val="multilevel"/>
    <w:tmpl w:val="C952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37D3C"/>
    <w:multiLevelType w:val="multilevel"/>
    <w:tmpl w:val="93D4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203B"/>
    <w:multiLevelType w:val="multilevel"/>
    <w:tmpl w:val="6204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02170"/>
    <w:multiLevelType w:val="multilevel"/>
    <w:tmpl w:val="DD5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20351"/>
    <w:multiLevelType w:val="multilevel"/>
    <w:tmpl w:val="E26A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02588"/>
    <w:multiLevelType w:val="multilevel"/>
    <w:tmpl w:val="3250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2869E7"/>
    <w:multiLevelType w:val="multilevel"/>
    <w:tmpl w:val="0800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B5437"/>
    <w:multiLevelType w:val="multilevel"/>
    <w:tmpl w:val="2E8A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503A7"/>
    <w:multiLevelType w:val="multilevel"/>
    <w:tmpl w:val="88C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05311"/>
    <w:multiLevelType w:val="multilevel"/>
    <w:tmpl w:val="E10A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0292A"/>
    <w:multiLevelType w:val="multilevel"/>
    <w:tmpl w:val="D6DA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70211"/>
    <w:multiLevelType w:val="multilevel"/>
    <w:tmpl w:val="E2EE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735B7"/>
    <w:multiLevelType w:val="multilevel"/>
    <w:tmpl w:val="DCAE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00E9E"/>
    <w:multiLevelType w:val="multilevel"/>
    <w:tmpl w:val="09649662"/>
    <w:lvl w:ilvl="0">
      <w:start w:val="1"/>
      <w:numFmt w:val="decimal"/>
      <w:lvlText w:val="%1."/>
      <w:lvlJc w:val="left"/>
      <w:pPr>
        <w:ind w:left="1440" w:firstLine="108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14" w15:restartNumberingAfterBreak="0">
    <w:nsid w:val="6EC249AF"/>
    <w:multiLevelType w:val="multilevel"/>
    <w:tmpl w:val="217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4"/>
  </w:num>
  <w:num w:numId="8">
    <w:abstractNumId w:val="2"/>
  </w:num>
  <w:num w:numId="9">
    <w:abstractNumId w:val="14"/>
  </w:num>
  <w:num w:numId="10">
    <w:abstractNumId w:val="12"/>
  </w:num>
  <w:num w:numId="11">
    <w:abstractNumId w:val="11"/>
  </w:num>
  <w:num w:numId="12">
    <w:abstractNumId w:val="10"/>
  </w:num>
  <w:num w:numId="13">
    <w:abstractNumId w:val="8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976"/>
    <w:rsid w:val="005C3976"/>
    <w:rsid w:val="008F7BFF"/>
    <w:rsid w:val="00C067AC"/>
    <w:rsid w:val="00C12313"/>
    <w:rsid w:val="00C4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CD6C0"/>
  <w15:chartTrackingRefBased/>
  <w15:docId w15:val="{43BB3E6B-1604-4000-B152-CB9DF07B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39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5C3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976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5C3976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5C3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5C39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39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976"/>
    <w:rPr>
      <w:rFonts w:ascii="Courier New" w:eastAsia="Times New Roman" w:hAnsi="Courier New" w:cs="Courier New"/>
      <w:sz w:val="20"/>
      <w:szCs w:val="20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8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3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1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3</cp:revision>
  <dcterms:created xsi:type="dcterms:W3CDTF">2025-11-20T10:55:00Z</dcterms:created>
  <dcterms:modified xsi:type="dcterms:W3CDTF">2025-11-21T07:49:00Z</dcterms:modified>
</cp:coreProperties>
</file>