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A35" w:rsidRDefault="00D34A35">
      <w:pPr>
        <w:rPr>
          <w:rStyle w:val="Strong"/>
          <w:color w:val="000000"/>
          <w:sz w:val="27"/>
          <w:szCs w:val="27"/>
        </w:rPr>
      </w:pPr>
      <w:r>
        <w:rPr>
          <w:rStyle w:val="Strong"/>
          <w:color w:val="000000"/>
          <w:sz w:val="27"/>
          <w:szCs w:val="27"/>
        </w:rPr>
        <w:t>Question 1: Do any false transitions get through to the LED? Why? If so, why don't you see the LED flicker?</w:t>
      </w:r>
    </w:p>
    <w:p w:rsidR="00D34A35" w:rsidRPr="00D34A35" w:rsidRDefault="00D34A35">
      <w:pPr>
        <w:rPr>
          <w:rStyle w:val="Strong"/>
          <w:b w:val="0"/>
          <w:color w:val="000000"/>
          <w:sz w:val="27"/>
          <w:szCs w:val="27"/>
        </w:rPr>
      </w:pPr>
      <w:r>
        <w:rPr>
          <w:rStyle w:val="Strong"/>
          <w:b w:val="0"/>
          <w:color w:val="000000"/>
          <w:sz w:val="27"/>
          <w:szCs w:val="27"/>
        </w:rPr>
        <w:t>Yes, false transitions get through. We can see on the oscilloscope that due to the bouncing the led turns on and off quickly with the extra pulse at the end of the signal. However, we do not see the LED flicker because it happens so fast. It has an effect similar to PWM, where the flicker is too fast for the human eye to perceive.</w:t>
      </w:r>
    </w:p>
    <w:p w:rsidR="00D34A35" w:rsidRDefault="00D34A35">
      <w:pPr>
        <w:rPr>
          <w:rStyle w:val="Strong"/>
          <w:color w:val="000000"/>
          <w:sz w:val="27"/>
          <w:szCs w:val="27"/>
        </w:rPr>
      </w:pPr>
      <w:r>
        <w:rPr>
          <w:rStyle w:val="Strong"/>
          <w:color w:val="000000"/>
          <w:sz w:val="27"/>
          <w:szCs w:val="27"/>
        </w:rPr>
        <w:t>Question 2: Do the transitions on pin 13 change? Why?</w:t>
      </w:r>
    </w:p>
    <w:p w:rsidR="00D34A35" w:rsidRPr="00D34A35" w:rsidRDefault="00D34A35">
      <w:pPr>
        <w:rPr>
          <w:rStyle w:val="Strong"/>
          <w:b w:val="0"/>
          <w:color w:val="000000"/>
          <w:sz w:val="27"/>
          <w:szCs w:val="27"/>
        </w:rPr>
      </w:pPr>
      <w:r w:rsidRPr="00D34A35">
        <w:rPr>
          <w:rStyle w:val="Strong"/>
          <w:b w:val="0"/>
          <w:color w:val="000000"/>
          <w:sz w:val="27"/>
          <w:szCs w:val="27"/>
        </w:rPr>
        <w:t>The transitions do ch</w:t>
      </w:r>
      <w:r>
        <w:rPr>
          <w:rStyle w:val="Strong"/>
          <w:b w:val="0"/>
          <w:color w:val="000000"/>
          <w:sz w:val="27"/>
          <w:szCs w:val="27"/>
        </w:rPr>
        <w:t>ange on pin 13. This is because the code is executed sequentially in the loop so the transition on pin 13 will be very slightly delayed if we have to print out to the console first.</w:t>
      </w:r>
    </w:p>
    <w:p w:rsidR="00D34A35" w:rsidRDefault="00D34A35">
      <w:pPr>
        <w:rPr>
          <w:rStyle w:val="Strong"/>
          <w:color w:val="000000"/>
          <w:sz w:val="27"/>
          <w:szCs w:val="27"/>
        </w:rPr>
      </w:pPr>
      <w:r>
        <w:rPr>
          <w:rStyle w:val="Strong"/>
          <w:color w:val="000000"/>
          <w:sz w:val="27"/>
          <w:szCs w:val="27"/>
        </w:rPr>
        <w:t>Question 3: Are the transitions on pin 13 any different? If so, please describe.</w:t>
      </w:r>
    </w:p>
    <w:p w:rsidR="00D34A35" w:rsidRDefault="00D34A35">
      <w:bookmarkStart w:id="0" w:name="_GoBack"/>
      <w:bookmarkEnd w:id="0"/>
    </w:p>
    <w:sectPr w:rsidR="00D34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35"/>
    <w:rsid w:val="00D3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102"/>
  <w15:chartTrackingRefBased/>
  <w15:docId w15:val="{59CD53AB-3321-4ECB-8F24-0DA70C5D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4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116</Words>
  <Characters>664</Characters>
  <Application>Microsoft Office Word</Application>
  <DocSecurity>0</DocSecurity>
  <Lines>5</Lines>
  <Paragraphs>1</Paragraphs>
  <ScaleCrop>false</ScaleCrop>
  <Company>UW Electrical Engineering</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Linden</dc:creator>
  <cp:keywords/>
  <dc:description/>
  <cp:lastModifiedBy>Ryan L. Linden</cp:lastModifiedBy>
  <cp:revision>3</cp:revision>
  <dcterms:created xsi:type="dcterms:W3CDTF">2017-01-21T20:51:00Z</dcterms:created>
  <dcterms:modified xsi:type="dcterms:W3CDTF">2017-01-21T20:58:00Z</dcterms:modified>
</cp:coreProperties>
</file>