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LAB 5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Họ và tên: Nguyễn Minh Hiển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MSSV: 1913386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 xml:space="preserve">Câu 1: </w:t>
      </w:r>
      <w:r>
        <w:rPr>
          <w:rFonts w:hint="default" w:ascii="Times New Roman" w:hAnsi="Times New Roman"/>
          <w:b/>
          <w:bCs/>
          <w:i w:val="0"/>
          <w:iCs w:val="0"/>
          <w:sz w:val="26"/>
          <w:szCs w:val="26"/>
          <w:lang w:val="en-US"/>
        </w:rPr>
        <w:t>Thiết lập mẫu báo cáo liên quan đến dự án như về chi phí dự án, sử dụng tài nguyên dự án, công việc dự án.</w:t>
      </w:r>
    </w:p>
    <w:p>
      <w:pPr>
        <w:rPr>
          <w:rFonts w:hint="default" w:ascii="Times New Roman" w:hAnsi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/>
          <w:i/>
          <w:iCs/>
          <w:sz w:val="26"/>
          <w:szCs w:val="26"/>
          <w:lang w:val="en-US"/>
        </w:rPr>
        <w:t>* Báo cáo chi phí dự án</w:t>
      </w:r>
    </w:p>
    <w:p>
      <w:pPr>
        <w:jc w:val="center"/>
      </w:pPr>
      <w:r>
        <w:drawing>
          <wp:inline distT="0" distB="0" distL="114300" distR="114300">
            <wp:extent cx="4673600" cy="361823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84395" cy="3628390"/>
            <wp:effectExtent l="0" t="0" r="95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* Báo cáo sử dụng tài nguyên dự án</w:t>
      </w:r>
    </w:p>
    <w:p>
      <w:pPr>
        <w:jc w:val="left"/>
      </w:pPr>
      <w:r>
        <w:drawing>
          <wp:inline distT="0" distB="0" distL="114300" distR="114300">
            <wp:extent cx="5915660" cy="457898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* Báo cáo công việc dự án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268595" cy="4086225"/>
            <wp:effectExtent l="0" t="0" r="44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4086225"/>
            <wp:effectExtent l="0" t="0" r="889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128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Câu 2: 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Thực hiện cách in và lưu trữ biểu mẫu báo cáo dưới các định dạng khác nhau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- Tiến hành lưu file với các định dạng khác nhau: vào 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Save as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sau đó chọn loại tệp muốn lưu và bấm 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Save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Lưu dưới định dạng pdf</w:t>
      </w:r>
    </w:p>
    <w:p>
      <w:r>
        <w:drawing>
          <wp:inline distT="0" distB="0" distL="114300" distR="114300">
            <wp:extent cx="5264150" cy="2830830"/>
            <wp:effectExtent l="0" t="0" r="889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Lưu dưới định dạng excel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drawing>
          <wp:inline distT="0" distB="0" distL="114300" distR="114300">
            <wp:extent cx="5266690" cy="2825750"/>
            <wp:effectExtent l="0" t="0" r="6350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A3FBC"/>
    <w:rsid w:val="092A3C07"/>
    <w:rsid w:val="09741A99"/>
    <w:rsid w:val="241A3FBC"/>
    <w:rsid w:val="337C29D9"/>
    <w:rsid w:val="422A2AAA"/>
    <w:rsid w:val="53C54ADC"/>
    <w:rsid w:val="62762B00"/>
    <w:rsid w:val="68483EEB"/>
    <w:rsid w:val="7641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2022-12-10T12:04:00Z</dcterms:created>
  <dc:creator>Minh Hiển Nguyễn</dc:creator>
  <cp:lastModifiedBy>Minh Hiển Nguyễn</cp:lastModifiedBy>
  <dcterms:modified xsi:type="dcterms:W3CDTF">2022-12-10T14:52:39Z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8C765A7E0351405C82459AB9E145B74A</vt:lpwstr>
  </property>
</Properties>
</file>