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3D" w:rsidRPr="00F93E6C" w:rsidRDefault="00D4323D" w:rsidP="00B661B7">
      <w:pPr>
        <w:spacing w:line="360" w:lineRule="auto"/>
        <w:jc w:val="center"/>
        <w:rPr>
          <w:rFonts w:ascii="Times New Roman" w:hAnsi="Times New Roman" w:cs="Times New Roman"/>
          <w:sz w:val="28"/>
          <w:szCs w:val="28"/>
        </w:rPr>
      </w:pPr>
      <w:r w:rsidRPr="00F93E6C">
        <w:rPr>
          <w:rFonts w:ascii="Times New Roman" w:hAnsi="Times New Roman" w:cs="Times New Roman"/>
          <w:sz w:val="28"/>
          <w:szCs w:val="28"/>
        </w:rPr>
        <w:t>Đề tài</w:t>
      </w:r>
    </w:p>
    <w:p w:rsidR="00D4323D" w:rsidRPr="00F93E6C" w:rsidRDefault="00D4323D" w:rsidP="00B661B7">
      <w:pPr>
        <w:spacing w:line="360" w:lineRule="auto"/>
        <w:jc w:val="center"/>
        <w:rPr>
          <w:rFonts w:ascii="Times New Roman" w:hAnsi="Times New Roman" w:cs="Times New Roman"/>
          <w:sz w:val="28"/>
          <w:szCs w:val="28"/>
        </w:rPr>
      </w:pPr>
    </w:p>
    <w:p w:rsidR="00F93E6C" w:rsidRDefault="00D4323D" w:rsidP="00B661B7">
      <w:pPr>
        <w:spacing w:line="360" w:lineRule="auto"/>
        <w:jc w:val="center"/>
        <w:rPr>
          <w:rFonts w:ascii="Times New Roman" w:hAnsi="Times New Roman" w:cs="Times New Roman"/>
          <w:sz w:val="28"/>
          <w:szCs w:val="28"/>
        </w:rPr>
      </w:pPr>
      <w:r w:rsidRPr="00F93E6C">
        <w:rPr>
          <w:rFonts w:ascii="Times New Roman" w:hAnsi="Times New Roman" w:cs="Times New Roman"/>
          <w:sz w:val="28"/>
          <w:szCs w:val="28"/>
        </w:rPr>
        <w:t>Xây dựng hệ thống website bán điện thoại</w:t>
      </w:r>
    </w:p>
    <w:p w:rsidR="00D4323D" w:rsidRPr="00F93E6C" w:rsidRDefault="00F93E6C" w:rsidP="00B661B7">
      <w:pPr>
        <w:spacing w:line="360" w:lineRule="auto"/>
        <w:rPr>
          <w:rFonts w:ascii="Times New Roman" w:hAnsi="Times New Roman" w:cs="Times New Roman"/>
          <w:sz w:val="28"/>
          <w:szCs w:val="28"/>
        </w:rPr>
      </w:pPr>
      <w:r w:rsidRPr="00F93E6C">
        <w:rPr>
          <w:rFonts w:ascii="Times New Roman" w:hAnsi="Times New Roman" w:cs="Times New Roman"/>
          <w:sz w:val="28"/>
          <w:szCs w:val="28"/>
        </w:rPr>
        <w:t>&lt;&lt;T</w:t>
      </w:r>
      <w:r>
        <w:rPr>
          <w:rFonts w:ascii="Times New Roman" w:hAnsi="Times New Roman" w:cs="Times New Roman"/>
          <w:sz w:val="28"/>
          <w:szCs w:val="28"/>
        </w:rPr>
        <w:t>B</w:t>
      </w:r>
      <w:r w:rsidRPr="00F93E6C">
        <w:rPr>
          <w:rFonts w:ascii="Times New Roman" w:hAnsi="Times New Roman" w:cs="Times New Roman"/>
          <w:sz w:val="28"/>
          <w:szCs w:val="28"/>
        </w:rPr>
        <w:t>D&gt;&gt;</w:t>
      </w:r>
      <w:r>
        <w:rPr>
          <w:rFonts w:ascii="Times New Roman" w:hAnsi="Times New Roman" w:cs="Times New Roman"/>
          <w:sz w:val="28"/>
          <w:szCs w:val="28"/>
        </w:rPr>
        <w:t xml:space="preserve"> : Đang xây dựng</w:t>
      </w:r>
      <w:r w:rsidR="00D4323D" w:rsidRPr="00F93E6C">
        <w:rPr>
          <w:rFonts w:ascii="Times New Roman" w:hAnsi="Times New Roman" w:cs="Times New Roman"/>
          <w:sz w:val="28"/>
          <w:szCs w:val="28"/>
        </w:rPr>
        <w:br w:type="page"/>
      </w:r>
    </w:p>
    <w:p w:rsidR="00AE736F" w:rsidRPr="00F93E6C" w:rsidRDefault="00B9298D" w:rsidP="00B661B7">
      <w:pPr>
        <w:pStyle w:val="Heading1"/>
        <w:spacing w:line="360" w:lineRule="auto"/>
      </w:pPr>
      <w:r w:rsidRPr="00F93E6C">
        <w:lastRenderedPageBreak/>
        <w:t>Chương 1. Giới thiệu công cụ và ngôn ngữ lựa chọn</w:t>
      </w:r>
    </w:p>
    <w:p w:rsidR="00B9298D" w:rsidRPr="00F93E6C" w:rsidRDefault="00B9298D" w:rsidP="00B661B7">
      <w:pPr>
        <w:spacing w:line="360" w:lineRule="auto"/>
        <w:rPr>
          <w:rFonts w:ascii="Times New Roman" w:hAnsi="Times New Roman" w:cs="Times New Roman"/>
          <w:sz w:val="28"/>
          <w:szCs w:val="28"/>
        </w:rPr>
      </w:pPr>
    </w:p>
    <w:p w:rsidR="00B661B7" w:rsidRPr="00B661B7" w:rsidRDefault="00B9298D" w:rsidP="00B661B7">
      <w:pPr>
        <w:pStyle w:val="Heading2"/>
        <w:numPr>
          <w:ilvl w:val="1"/>
          <w:numId w:val="14"/>
        </w:numPr>
      </w:pPr>
      <w:r w:rsidRPr="00F93E6C">
        <w:t xml:space="preserve">Ngôn ngữ C# và ASP.net </w:t>
      </w:r>
    </w:p>
    <w:p w:rsidR="00B9298D" w:rsidRPr="00C45A1B" w:rsidRDefault="003F4550" w:rsidP="00C45A1B">
      <w:pPr>
        <w:pStyle w:val="ListParagraph"/>
        <w:numPr>
          <w:ilvl w:val="0"/>
          <w:numId w:val="4"/>
        </w:numPr>
        <w:spacing w:line="360" w:lineRule="auto"/>
        <w:rPr>
          <w:rFonts w:ascii="Times New Roman" w:hAnsi="Times New Roman" w:cs="Times New Roman"/>
          <w:sz w:val="28"/>
          <w:szCs w:val="28"/>
        </w:rPr>
      </w:pPr>
      <w:hyperlink r:id="rId6" w:history="1">
        <w:r w:rsidR="00B9298D" w:rsidRPr="00C45A1B">
          <w:rPr>
            <w:rStyle w:val="Hyperlink"/>
            <w:rFonts w:ascii="Times New Roman" w:hAnsi="Times New Roman" w:cs="Times New Roman"/>
            <w:sz w:val="28"/>
            <w:szCs w:val="28"/>
          </w:rPr>
          <w:t>C#</w:t>
        </w:r>
      </w:hyperlink>
      <w:r w:rsidR="00B9298D" w:rsidRPr="00F93E6C">
        <w:rPr>
          <w:rFonts w:ascii="Times New Roman" w:hAnsi="Times New Roman" w:cs="Times New Roman"/>
          <w:sz w:val="28"/>
          <w:szCs w:val="28"/>
        </w:rPr>
        <w:t xml:space="preserve">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dấu số thường. Microsoft phát triển C# dựa trên C++ và Java. C# được miêu tả là ngôn ngữ có được sự cân bằng giữa C++, Visual Basic, Delphi và Java.</w:t>
      </w:r>
      <w:r w:rsidR="00C45A1B">
        <w:rPr>
          <w:rFonts w:ascii="Times New Roman" w:hAnsi="Times New Roman" w:cs="Times New Roman"/>
          <w:sz w:val="28"/>
          <w:szCs w:val="28"/>
        </w:rPr>
        <w:t xml:space="preserve"> </w:t>
      </w:r>
      <w:r w:rsidR="00B9298D" w:rsidRPr="00C45A1B">
        <w:rPr>
          <w:rFonts w:ascii="Times New Roman" w:hAnsi="Times New Roman" w:cs="Times New Roman"/>
          <w:sz w:val="28"/>
          <w:szCs w:val="28"/>
        </w:rPr>
        <w:t>C# được thiết kế chủ yếu bởi Anders Hejlsberg kiến trúc sư phần mềm nổi tiếng với các sản phẩm Turbo Pascal, Delphi, J++, WFC.</w:t>
      </w:r>
    </w:p>
    <w:p w:rsidR="00B9298D" w:rsidRPr="00F93E6C" w:rsidRDefault="00B9298D" w:rsidP="00B661B7">
      <w:pPr>
        <w:pStyle w:val="ListParagraph"/>
        <w:spacing w:line="360" w:lineRule="auto"/>
        <w:rPr>
          <w:rFonts w:ascii="Times New Roman" w:hAnsi="Times New Roman" w:cs="Times New Roman"/>
          <w:sz w:val="28"/>
          <w:szCs w:val="28"/>
        </w:rPr>
      </w:pPr>
    </w:p>
    <w:p w:rsidR="00B9298D" w:rsidRDefault="003F4550" w:rsidP="00B661B7">
      <w:pPr>
        <w:pStyle w:val="ListParagraph"/>
        <w:numPr>
          <w:ilvl w:val="0"/>
          <w:numId w:val="4"/>
        </w:numPr>
        <w:spacing w:line="360" w:lineRule="auto"/>
        <w:rPr>
          <w:rFonts w:ascii="Times New Roman" w:hAnsi="Times New Roman" w:cs="Times New Roman"/>
          <w:sz w:val="28"/>
          <w:szCs w:val="28"/>
        </w:rPr>
      </w:pPr>
      <w:hyperlink r:id="rId7" w:anchor="pivot=aspnet" w:history="1">
        <w:r w:rsidR="00B9298D" w:rsidRPr="00C45A1B">
          <w:rPr>
            <w:rStyle w:val="Hyperlink"/>
            <w:rFonts w:ascii="Times New Roman" w:hAnsi="Times New Roman" w:cs="Times New Roman"/>
            <w:sz w:val="28"/>
            <w:szCs w:val="28"/>
          </w:rPr>
          <w:t>ASP.NET</w:t>
        </w:r>
      </w:hyperlink>
      <w:r w:rsidR="00B9298D" w:rsidRPr="00F93E6C">
        <w:rPr>
          <w:rFonts w:ascii="Times New Roman" w:hAnsi="Times New Roman" w:cs="Times New Roman"/>
          <w:sz w:val="28"/>
          <w:szCs w:val="28"/>
        </w:rPr>
        <w:t xml:space="preserve">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583808" w:rsidRPr="00583808" w:rsidRDefault="00583808" w:rsidP="00583808">
      <w:pPr>
        <w:pStyle w:val="ListParagraph"/>
        <w:rPr>
          <w:rFonts w:ascii="Times New Roman" w:hAnsi="Times New Roman" w:cs="Times New Roman"/>
          <w:sz w:val="28"/>
          <w:szCs w:val="28"/>
        </w:rPr>
      </w:pPr>
    </w:p>
    <w:p w:rsidR="00E9552C" w:rsidRDefault="003F4550" w:rsidP="00583808">
      <w:pPr>
        <w:pStyle w:val="ListParagraph"/>
        <w:numPr>
          <w:ilvl w:val="0"/>
          <w:numId w:val="4"/>
        </w:numPr>
        <w:spacing w:line="360" w:lineRule="auto"/>
        <w:rPr>
          <w:rFonts w:ascii="Times New Roman" w:hAnsi="Times New Roman" w:cs="Times New Roman"/>
          <w:sz w:val="28"/>
          <w:szCs w:val="28"/>
        </w:rPr>
      </w:pPr>
      <w:hyperlink r:id="rId8" w:history="1">
        <w:r w:rsidR="00583808" w:rsidRPr="00583808">
          <w:rPr>
            <w:rStyle w:val="Hyperlink"/>
            <w:rFonts w:ascii="Times New Roman" w:hAnsi="Times New Roman" w:cs="Times New Roman"/>
            <w:sz w:val="28"/>
            <w:szCs w:val="28"/>
          </w:rPr>
          <w:t>ASP.Net Webform</w:t>
        </w:r>
      </w:hyperlink>
      <w:r w:rsidR="00583808">
        <w:rPr>
          <w:rFonts w:ascii="Times New Roman" w:hAnsi="Times New Roman" w:cs="Times New Roman"/>
          <w:sz w:val="28"/>
          <w:szCs w:val="28"/>
        </w:rPr>
        <w:t xml:space="preserve"> </w:t>
      </w:r>
      <w:r w:rsidR="00583808" w:rsidRPr="00583808">
        <w:rPr>
          <w:rFonts w:ascii="Times New Roman" w:hAnsi="Times New Roman" w:cs="Times New Roman"/>
          <w:sz w:val="28"/>
          <w:szCs w:val="28"/>
        </w:rPr>
        <w:t xml:space="preserve">là 1 trong vài hình thức phát triển Web ASP.NET bên cạnh MVC và Web Page. Web Form đôi khi được là hình thức xây dựng Web hơi cổ điển vì có lịch sử lâu đời nhất, tuy nhiên nó vẫn được nhiều lập trình viên áp dụng bất chấp việc vượt nổi lên của các hình thức khác. </w:t>
      </w:r>
      <w:r w:rsidR="00583808">
        <w:rPr>
          <w:rFonts w:ascii="Times New Roman" w:hAnsi="Times New Roman" w:cs="Times New Roman"/>
          <w:sz w:val="28"/>
          <w:szCs w:val="28"/>
        </w:rPr>
        <w:t>Nó cũng được sử dụng để áp dụng giảng dạy tại trường Đại học Công nghiệp Hà Nội</w:t>
      </w:r>
    </w:p>
    <w:p w:rsidR="00B9298D" w:rsidRPr="00583808" w:rsidRDefault="00B9298D" w:rsidP="00583808">
      <w:pPr>
        <w:spacing w:line="360" w:lineRule="auto"/>
        <w:rPr>
          <w:rFonts w:ascii="Times New Roman" w:hAnsi="Times New Roman" w:cs="Times New Roman"/>
          <w:sz w:val="28"/>
          <w:szCs w:val="28"/>
        </w:rPr>
      </w:pPr>
    </w:p>
    <w:p w:rsidR="00B9298D" w:rsidRPr="00F93E6C" w:rsidRDefault="00B9298D" w:rsidP="00B661B7">
      <w:pPr>
        <w:pStyle w:val="Heading2"/>
        <w:numPr>
          <w:ilvl w:val="1"/>
          <w:numId w:val="14"/>
        </w:numPr>
      </w:pPr>
      <w:r w:rsidRPr="00F93E6C">
        <w:lastRenderedPageBreak/>
        <w:t>Công cụ sử dụng</w:t>
      </w:r>
    </w:p>
    <w:p w:rsidR="00B9298D" w:rsidRPr="00F93E6C" w:rsidRDefault="00B9298D" w:rsidP="00B661B7">
      <w:pPr>
        <w:pStyle w:val="ListParagraph"/>
        <w:numPr>
          <w:ilvl w:val="0"/>
          <w:numId w:val="4"/>
        </w:numPr>
        <w:spacing w:line="360" w:lineRule="auto"/>
        <w:rPr>
          <w:rFonts w:ascii="Times New Roman" w:hAnsi="Times New Roman" w:cs="Times New Roman"/>
          <w:sz w:val="28"/>
          <w:szCs w:val="28"/>
        </w:rPr>
      </w:pPr>
      <w:r w:rsidRPr="00F93E6C">
        <w:rPr>
          <w:rFonts w:ascii="Times New Roman" w:hAnsi="Times New Roman" w:cs="Times New Roman"/>
          <w:sz w:val="28"/>
          <w:szCs w:val="28"/>
        </w:rPr>
        <w:t xml:space="preserve">Công cụ sử dụng cho việc phát triển dự án: </w:t>
      </w:r>
      <w:hyperlink r:id="rId9" w:history="1">
        <w:r w:rsidRPr="00C45A1B">
          <w:rPr>
            <w:rStyle w:val="Hyperlink"/>
            <w:rFonts w:ascii="Times New Roman" w:hAnsi="Times New Roman" w:cs="Times New Roman"/>
            <w:sz w:val="28"/>
            <w:szCs w:val="28"/>
          </w:rPr>
          <w:t>Visual Studio</w:t>
        </w:r>
      </w:hyperlink>
    </w:p>
    <w:p w:rsidR="00B9298D" w:rsidRPr="00F93E6C" w:rsidRDefault="00B9298D" w:rsidP="00B661B7">
      <w:pPr>
        <w:pStyle w:val="ListParagraph"/>
        <w:numPr>
          <w:ilvl w:val="0"/>
          <w:numId w:val="4"/>
        </w:numPr>
        <w:spacing w:line="360" w:lineRule="auto"/>
        <w:rPr>
          <w:rFonts w:ascii="Times New Roman" w:hAnsi="Times New Roman" w:cs="Times New Roman"/>
          <w:sz w:val="28"/>
          <w:szCs w:val="28"/>
        </w:rPr>
      </w:pPr>
      <w:r w:rsidRPr="00F93E6C">
        <w:rPr>
          <w:rFonts w:ascii="Times New Roman" w:hAnsi="Times New Roman" w:cs="Times New Roman"/>
          <w:sz w:val="28"/>
          <w:szCs w:val="28"/>
        </w:rPr>
        <w:t xml:space="preserve">Tải về </w:t>
      </w:r>
      <w:hyperlink r:id="rId10" w:history="1">
        <w:r w:rsidRPr="00F93E6C">
          <w:rPr>
            <w:rStyle w:val="Hyperlink"/>
            <w:rFonts w:ascii="Times New Roman" w:hAnsi="Times New Roman" w:cs="Times New Roman"/>
            <w:sz w:val="28"/>
            <w:szCs w:val="28"/>
          </w:rPr>
          <w:t>tại đây</w:t>
        </w:r>
      </w:hyperlink>
    </w:p>
    <w:p w:rsidR="00D4323D" w:rsidRPr="00F93E6C" w:rsidRDefault="00D4323D" w:rsidP="00B661B7">
      <w:pPr>
        <w:spacing w:line="360" w:lineRule="auto"/>
        <w:rPr>
          <w:rFonts w:ascii="Times New Roman" w:hAnsi="Times New Roman" w:cs="Times New Roman"/>
          <w:sz w:val="28"/>
          <w:szCs w:val="28"/>
        </w:rPr>
      </w:pPr>
      <w:r w:rsidRPr="00F93E6C">
        <w:rPr>
          <w:rFonts w:ascii="Times New Roman" w:hAnsi="Times New Roman" w:cs="Times New Roman"/>
          <w:sz w:val="28"/>
          <w:szCs w:val="28"/>
        </w:rPr>
        <w:br w:type="page"/>
      </w:r>
    </w:p>
    <w:p w:rsidR="00D4323D" w:rsidRPr="00F93E6C" w:rsidRDefault="00D4323D" w:rsidP="00B661B7">
      <w:pPr>
        <w:pStyle w:val="Heading1"/>
        <w:spacing w:line="360" w:lineRule="auto"/>
      </w:pPr>
      <w:r w:rsidRPr="00F93E6C">
        <w:lastRenderedPageBreak/>
        <w:t>Chương 2. Khảo sát hệ thống</w:t>
      </w:r>
    </w:p>
    <w:p w:rsidR="00635D20" w:rsidRDefault="00B661B7" w:rsidP="00B661B7">
      <w:pPr>
        <w:pStyle w:val="Heading2"/>
      </w:pPr>
      <w:r>
        <w:t xml:space="preserve">2.1. </w:t>
      </w:r>
      <w:r>
        <w:tab/>
      </w:r>
      <w:r w:rsidR="00D4323D" w:rsidRPr="00F93E6C">
        <w:t>Khảo sát sơ bộ</w:t>
      </w:r>
      <w:r w:rsidR="00F93E6C">
        <w:t xml:space="preserve">. </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635D20" w:rsidRPr="00B661B7" w:rsidRDefault="00D4323D" w:rsidP="00B661B7">
      <w:pPr>
        <w:pStyle w:val="Heading3"/>
      </w:pPr>
      <w:r w:rsidRPr="00F93E6C">
        <w:t>2.1.1</w:t>
      </w:r>
      <w:r w:rsidR="00AB4336">
        <w:t>.</w:t>
      </w:r>
      <w:r w:rsidRPr="00F93E6C">
        <w:t xml:space="preserve">  Mụ</w:t>
      </w:r>
      <w:r w:rsidR="00635D20">
        <w:t>c đích.</w:t>
      </w:r>
    </w:p>
    <w:p w:rsidR="00D4323D" w:rsidRPr="00B661B7" w:rsidRDefault="00D4323D" w:rsidP="00B661B7">
      <w:pPr>
        <w:pStyle w:val="Heading3"/>
      </w:pPr>
      <w:r w:rsidRPr="00F93E6C">
        <w:t>2.1.2</w:t>
      </w:r>
      <w:r w:rsidR="00AB4336">
        <w:t>.</w:t>
      </w:r>
      <w:r w:rsidRPr="00F93E6C">
        <w:t xml:space="preserve">  Phương pháp</w:t>
      </w:r>
    </w:p>
    <w:p w:rsidR="00D4323D" w:rsidRPr="00F93E6C" w:rsidRDefault="00D4323D" w:rsidP="00B661B7">
      <w:pPr>
        <w:pStyle w:val="Heading3"/>
      </w:pPr>
      <w:r w:rsidRPr="00F93E6C">
        <w:t>2.1.3</w:t>
      </w:r>
      <w:r w:rsidR="00AB4336">
        <w:t>.</w:t>
      </w:r>
      <w:r w:rsidRPr="00F93E6C">
        <w:t xml:space="preserve">  Đối tượng khảo sát</w:t>
      </w:r>
    </w:p>
    <w:p w:rsidR="0035229E" w:rsidRDefault="00D4323D" w:rsidP="00B661B7">
      <w:pPr>
        <w:pStyle w:val="Heading3"/>
      </w:pPr>
      <w:r w:rsidRPr="00F93E6C">
        <w:t>2.1.4</w:t>
      </w:r>
      <w:r w:rsidR="00AB4336">
        <w:t>.</w:t>
      </w:r>
      <w:r w:rsidRPr="00F93E6C">
        <w:t xml:space="preserve">  Kết quả khảo sát sơ bộ</w:t>
      </w:r>
    </w:p>
    <w:p w:rsidR="00C96079"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35229E" w:rsidRDefault="0035229E" w:rsidP="00B661B7">
      <w:pPr>
        <w:pStyle w:val="Heading2"/>
      </w:pPr>
      <w:r w:rsidRPr="00F93E6C">
        <w:t>2.2</w:t>
      </w:r>
      <w:r w:rsidR="00AB4336">
        <w:t>.</w:t>
      </w:r>
      <w:r w:rsidRPr="00F93E6C">
        <w:t xml:space="preserve">  Xác định yêu cầu hệ thố</w:t>
      </w:r>
      <w:r w:rsidR="00AB4336">
        <w:t>ng</w:t>
      </w:r>
    </w:p>
    <w:p w:rsidR="00C96079"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35229E" w:rsidRPr="00F93E6C" w:rsidRDefault="0035229E" w:rsidP="00B661B7">
      <w:pPr>
        <w:pStyle w:val="Heading3"/>
      </w:pPr>
      <w:r w:rsidRPr="00F93E6C">
        <w:t>2.2.1</w:t>
      </w:r>
      <w:r w:rsidR="00AB4336">
        <w:t>.</w:t>
      </w:r>
      <w:r w:rsidRPr="00F93E6C">
        <w:t xml:space="preserve">  Yêu cầu chức năng</w:t>
      </w:r>
    </w:p>
    <w:p w:rsidR="0035229E"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35229E" w:rsidRDefault="0035229E" w:rsidP="00B661B7">
      <w:pPr>
        <w:pStyle w:val="Heading3"/>
      </w:pPr>
      <w:r w:rsidRPr="00F93E6C">
        <w:t>2.2.2</w:t>
      </w:r>
      <w:r w:rsidR="00AB4336">
        <w:t>.</w:t>
      </w:r>
      <w:r w:rsidRPr="00F93E6C">
        <w:t xml:space="preserve">  Yêu cầu phi chứ</w:t>
      </w:r>
      <w:r w:rsidR="00AB4336">
        <w:t>c năng</w:t>
      </w:r>
    </w:p>
    <w:p w:rsidR="00AB4336"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635D20" w:rsidRDefault="00635D20" w:rsidP="00B661B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35229E" w:rsidRPr="00F93E6C" w:rsidRDefault="0035229E" w:rsidP="00B661B7">
      <w:pPr>
        <w:pStyle w:val="Heading1"/>
      </w:pPr>
      <w:r w:rsidRPr="00B661B7">
        <w:lastRenderedPageBreak/>
        <w:t>Chương</w:t>
      </w:r>
      <w:r w:rsidRPr="00F93E6C">
        <w:t xml:space="preserve"> 3. Các chức năng của hệ thống</w:t>
      </w:r>
    </w:p>
    <w:p w:rsidR="0035229E" w:rsidRPr="00F93E6C" w:rsidRDefault="0035229E" w:rsidP="00B661B7">
      <w:pPr>
        <w:pStyle w:val="Heading2"/>
      </w:pPr>
      <w:r w:rsidRPr="00F93E6C">
        <w:t xml:space="preserve">3.1. </w:t>
      </w:r>
      <w:r w:rsidR="00B661B7">
        <w:tab/>
      </w:r>
      <w:r w:rsidRPr="00F93E6C">
        <w:t>Biểu đồ usecase</w:t>
      </w:r>
    </w:p>
    <w:p w:rsidR="0035229E" w:rsidRPr="00F93E6C" w:rsidRDefault="003F4550" w:rsidP="00B661B7">
      <w:pPr>
        <w:spacing w:line="360" w:lineRule="auto"/>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99pt">
            <v:imagedata r:id="rId11" o:title="Biểu đồ usecase"/>
          </v:shape>
        </w:pict>
      </w:r>
    </w:p>
    <w:p w:rsidR="00F93E6C" w:rsidRPr="00F93E6C" w:rsidRDefault="00F93E6C" w:rsidP="00B661B7">
      <w:pPr>
        <w:pStyle w:val="Heading2"/>
      </w:pPr>
      <w:r w:rsidRPr="00F93E6C">
        <w:t>3.2. Mô tả vắn tắt các usecase</w:t>
      </w:r>
    </w:p>
    <w:p w:rsidR="00F93E6C" w:rsidRDefault="00F93E6C" w:rsidP="00B661B7">
      <w:pPr>
        <w:spacing w:line="360" w:lineRule="auto"/>
        <w:rPr>
          <w:rFonts w:ascii="Times New Roman" w:hAnsi="Times New Roman" w:cs="Times New Roman"/>
          <w:sz w:val="28"/>
          <w:szCs w:val="28"/>
        </w:rPr>
      </w:pPr>
      <w:r w:rsidRPr="00F93E6C">
        <w:rPr>
          <w:rFonts w:ascii="Times New Roman" w:hAnsi="Times New Roman" w:cs="Times New Roman"/>
          <w:sz w:val="28"/>
          <w:szCs w:val="28"/>
        </w:rPr>
        <w:t>&lt;&lt;T</w:t>
      </w:r>
      <w:r>
        <w:rPr>
          <w:rFonts w:ascii="Times New Roman" w:hAnsi="Times New Roman" w:cs="Times New Roman"/>
          <w:sz w:val="28"/>
          <w:szCs w:val="28"/>
        </w:rPr>
        <w:t>B</w:t>
      </w:r>
      <w:r w:rsidRPr="00F93E6C">
        <w:rPr>
          <w:rFonts w:ascii="Times New Roman" w:hAnsi="Times New Roman" w:cs="Times New Roman"/>
          <w:sz w:val="28"/>
          <w:szCs w:val="28"/>
        </w:rPr>
        <w:t>D&gt;&gt;</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F93E6C" w:rsidRDefault="00F93E6C" w:rsidP="00B661B7">
      <w:pPr>
        <w:pStyle w:val="Heading1"/>
      </w:pPr>
      <w:r>
        <w:lastRenderedPageBreak/>
        <w:t>Chương 4. Thiết kế cơ sở dữ liệu</w:t>
      </w:r>
    </w:p>
    <w:p w:rsidR="00F93E6C" w:rsidRDefault="00F93E6C" w:rsidP="00B661B7">
      <w:pPr>
        <w:pStyle w:val="Heading2"/>
      </w:pPr>
      <w:r>
        <w:t>4.1. Mô hình hóa dữ liệu.</w:t>
      </w:r>
    </w:p>
    <w:p w:rsidR="00F93E6C" w:rsidRDefault="00F93E6C" w:rsidP="00B661B7">
      <w:pPr>
        <w:pStyle w:val="Heading3"/>
      </w:pPr>
      <w:r>
        <w:t>4.1.1. Biểu đồ thực thể liên kết.</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Default="00F93E6C" w:rsidP="00B661B7">
      <w:pPr>
        <w:pStyle w:val="Heading3"/>
      </w:pPr>
      <w:r>
        <w:t>4.1.2. Mô tả vắn tắt các thực thể.</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Pr="00F93E6C" w:rsidRDefault="00F93E6C" w:rsidP="00B661B7">
      <w:pPr>
        <w:pStyle w:val="Heading3"/>
      </w:pPr>
      <w:r>
        <w:t>4.1.3. Các quy tắc nghiệp vụ.</w:t>
      </w:r>
    </w:p>
    <w:p w:rsidR="00F93E6C" w:rsidRDefault="00F93E6C"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Default="00F93E6C" w:rsidP="00B661B7">
      <w:pPr>
        <w:pStyle w:val="Heading2"/>
      </w:pPr>
      <w:r>
        <w:t xml:space="preserve">4.2. </w:t>
      </w:r>
      <w:r w:rsidR="00AA7FA4">
        <w:t>Thiết kế bảng.</w:t>
      </w:r>
    </w:p>
    <w:p w:rsidR="00AB4336" w:rsidRDefault="00AB4336"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AB4336" w:rsidRDefault="00AB4336" w:rsidP="00B661B7">
      <w:pPr>
        <w:pStyle w:val="Heading2"/>
      </w:pPr>
      <w:r>
        <w:t>4.3. Database diagram</w:t>
      </w:r>
    </w:p>
    <w:p w:rsidR="00AB4336" w:rsidRDefault="003F4550" w:rsidP="00B661B7">
      <w:pPr>
        <w:spacing w:line="36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pict>
          <v:shape id="_x0000_i1028" type="#_x0000_t75" style="width:453.75pt;height:4in">
            <v:imagedata r:id="rId12" o:title="DatabaseCap3"/>
          </v:shape>
        </w:pict>
      </w:r>
    </w:p>
    <w:p w:rsidR="00AA7FA4" w:rsidRDefault="00C96079" w:rsidP="00B661B7">
      <w:pPr>
        <w:pStyle w:val="Heading1"/>
      </w:pPr>
      <w:r>
        <w:t xml:space="preserve">Chương 5. </w:t>
      </w:r>
      <w:r w:rsidRPr="00B661B7">
        <w:t>Thiết</w:t>
      </w:r>
      <w:r>
        <w:t xml:space="preserve"> kế giao diện</w:t>
      </w:r>
    </w:p>
    <w:p w:rsidR="00C96079" w:rsidRPr="00F93E6C" w:rsidRDefault="00C96079" w:rsidP="00B661B7">
      <w:pPr>
        <w:spacing w:line="360" w:lineRule="auto"/>
        <w:rPr>
          <w:rFonts w:ascii="Times New Roman" w:hAnsi="Times New Roman" w:cs="Times New Roman"/>
          <w:sz w:val="28"/>
          <w:szCs w:val="28"/>
        </w:rPr>
      </w:pPr>
      <w:r>
        <w:rPr>
          <w:rFonts w:ascii="Times New Roman" w:hAnsi="Times New Roman" w:cs="Times New Roman"/>
          <w:sz w:val="28"/>
          <w:szCs w:val="28"/>
        </w:rPr>
        <w:t>&lt;&lt;TBD&gt;&gt;</w:t>
      </w:r>
    </w:p>
    <w:p w:rsidR="00F93E6C" w:rsidRPr="00F93E6C" w:rsidRDefault="00F93E6C" w:rsidP="00B661B7">
      <w:pPr>
        <w:spacing w:line="360" w:lineRule="auto"/>
        <w:rPr>
          <w:rFonts w:ascii="Times New Roman" w:hAnsi="Times New Roman" w:cs="Times New Roman"/>
          <w:sz w:val="28"/>
          <w:szCs w:val="28"/>
        </w:rPr>
      </w:pPr>
    </w:p>
    <w:p w:rsidR="00F93E6C" w:rsidRPr="00F93E6C" w:rsidRDefault="00F93E6C" w:rsidP="00B661B7">
      <w:pPr>
        <w:spacing w:line="360" w:lineRule="auto"/>
        <w:rPr>
          <w:rFonts w:ascii="Times New Roman" w:hAnsi="Times New Roman" w:cs="Times New Roman"/>
          <w:sz w:val="28"/>
          <w:szCs w:val="28"/>
        </w:rPr>
      </w:pPr>
    </w:p>
    <w:sectPr w:rsidR="00F93E6C" w:rsidRPr="00F93E6C" w:rsidSect="00DD7529">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B45"/>
    <w:multiLevelType w:val="hybridMultilevel"/>
    <w:tmpl w:val="A3824EF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9182E"/>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C39C4"/>
    <w:multiLevelType w:val="hybridMultilevel"/>
    <w:tmpl w:val="A3907C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77881"/>
    <w:multiLevelType w:val="hybridMultilevel"/>
    <w:tmpl w:val="8DAC8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B283F"/>
    <w:multiLevelType w:val="multilevel"/>
    <w:tmpl w:val="72DCF50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1797FAB"/>
    <w:multiLevelType w:val="hybridMultilevel"/>
    <w:tmpl w:val="491E5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E6700"/>
    <w:multiLevelType w:val="multilevel"/>
    <w:tmpl w:val="60CAA0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7B418F"/>
    <w:multiLevelType w:val="hybridMultilevel"/>
    <w:tmpl w:val="903CF716"/>
    <w:lvl w:ilvl="0" w:tplc="C49E7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357EE"/>
    <w:multiLevelType w:val="hybridMultilevel"/>
    <w:tmpl w:val="2DCEB8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1427A"/>
    <w:multiLevelType w:val="hybridMultilevel"/>
    <w:tmpl w:val="1CDA5EA4"/>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B05D8"/>
    <w:multiLevelType w:val="multilevel"/>
    <w:tmpl w:val="E40894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837653"/>
    <w:multiLevelType w:val="hybridMultilevel"/>
    <w:tmpl w:val="2D4C3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91AF1"/>
    <w:multiLevelType w:val="hybridMultilevel"/>
    <w:tmpl w:val="A86E36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82E0D"/>
    <w:multiLevelType w:val="hybridMultilevel"/>
    <w:tmpl w:val="A642D762"/>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21FD4"/>
    <w:multiLevelType w:val="hybridMultilevel"/>
    <w:tmpl w:val="DC6E019C"/>
    <w:lvl w:ilvl="0" w:tplc="C1CC31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4"/>
  </w:num>
  <w:num w:numId="5">
    <w:abstractNumId w:val="9"/>
  </w:num>
  <w:num w:numId="6">
    <w:abstractNumId w:val="5"/>
  </w:num>
  <w:num w:numId="7">
    <w:abstractNumId w:val="3"/>
  </w:num>
  <w:num w:numId="8">
    <w:abstractNumId w:val="12"/>
  </w:num>
  <w:num w:numId="9">
    <w:abstractNumId w:val="2"/>
  </w:num>
  <w:num w:numId="10">
    <w:abstractNumId w:val="11"/>
  </w:num>
  <w:num w:numId="11">
    <w:abstractNumId w:val="8"/>
  </w:num>
  <w:num w:numId="12">
    <w:abstractNumId w:val="0"/>
  </w:num>
  <w:num w:numId="13">
    <w:abstractNumId w:val="1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29"/>
    <w:rsid w:val="0035229E"/>
    <w:rsid w:val="003F4550"/>
    <w:rsid w:val="00526ADE"/>
    <w:rsid w:val="00533BB9"/>
    <w:rsid w:val="00583808"/>
    <w:rsid w:val="00635D20"/>
    <w:rsid w:val="00AA7FA4"/>
    <w:rsid w:val="00AB4336"/>
    <w:rsid w:val="00AE736F"/>
    <w:rsid w:val="00B661B7"/>
    <w:rsid w:val="00B9298D"/>
    <w:rsid w:val="00C45A1B"/>
    <w:rsid w:val="00C96079"/>
    <w:rsid w:val="00D4323D"/>
    <w:rsid w:val="00DD7529"/>
    <w:rsid w:val="00E9552C"/>
    <w:rsid w:val="00F9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D35B2-BF1E-46DE-8652-2BFA498A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1B7"/>
    <w:pPr>
      <w:keepNext/>
      <w:keepLines/>
      <w:spacing w:before="240" w:after="0"/>
      <w:jc w:val="center"/>
      <w:outlineLvl w:val="0"/>
    </w:pPr>
    <w:rPr>
      <w:rFonts w:ascii="Times New Roman" w:eastAsiaTheme="majorEastAsia" w:hAnsi="Times New Roman" w:cstheme="majorBidi"/>
      <w:color w:val="2E74B5" w:themeColor="accent1" w:themeShade="BF"/>
      <w:sz w:val="36"/>
      <w:szCs w:val="32"/>
    </w:rPr>
  </w:style>
  <w:style w:type="paragraph" w:styleId="Heading2">
    <w:name w:val="heading 2"/>
    <w:basedOn w:val="Normal"/>
    <w:next w:val="Normal"/>
    <w:link w:val="Heading2Char"/>
    <w:autoRedefine/>
    <w:uiPriority w:val="9"/>
    <w:unhideWhenUsed/>
    <w:qFormat/>
    <w:rsid w:val="00B661B7"/>
    <w:pPr>
      <w:keepNext/>
      <w:keepLines/>
      <w:spacing w:before="40" w:after="0" w:line="360" w:lineRule="auto"/>
      <w:outlineLvl w:val="1"/>
    </w:pPr>
    <w:rPr>
      <w:rFonts w:ascii="Times New Roman" w:eastAsiaTheme="majorEastAsia" w:hAnsi="Times New Roman" w:cs="Times New Roman"/>
      <w:color w:val="2E74B5" w:themeColor="accent1" w:themeShade="BF"/>
      <w:sz w:val="32"/>
      <w:szCs w:val="28"/>
    </w:rPr>
  </w:style>
  <w:style w:type="paragraph" w:styleId="Heading3">
    <w:name w:val="heading 3"/>
    <w:basedOn w:val="Normal"/>
    <w:next w:val="Normal"/>
    <w:link w:val="Heading3Char"/>
    <w:autoRedefine/>
    <w:uiPriority w:val="9"/>
    <w:unhideWhenUsed/>
    <w:qFormat/>
    <w:rsid w:val="00B661B7"/>
    <w:pPr>
      <w:keepNext/>
      <w:keepLines/>
      <w:spacing w:before="40" w:after="0" w:line="360" w:lineRule="auto"/>
      <w:outlineLvl w:val="2"/>
    </w:pPr>
    <w:rPr>
      <w:rFonts w:ascii="Times New Roman" w:eastAsiaTheme="majorEastAsia" w:hAnsi="Times New Roman" w:cs="Times New Roman"/>
      <w:color w:val="1F4D78" w:themeColor="accent1" w:themeShade="7F"/>
      <w:sz w:val="30"/>
      <w:szCs w:val="28"/>
    </w:rPr>
  </w:style>
  <w:style w:type="paragraph" w:styleId="Heading4">
    <w:name w:val="heading 4"/>
    <w:basedOn w:val="Normal"/>
    <w:next w:val="Normal"/>
    <w:link w:val="Heading4Char"/>
    <w:uiPriority w:val="9"/>
    <w:unhideWhenUsed/>
    <w:qFormat/>
    <w:rsid w:val="00B661B7"/>
    <w:pPr>
      <w:keepNext/>
      <w:keepLines/>
      <w:spacing w:before="40" w:after="0"/>
      <w:outlineLvl w:val="3"/>
    </w:pPr>
    <w:rPr>
      <w:rFonts w:ascii="Times New Roman" w:eastAsiaTheme="majorEastAsia" w:hAnsi="Times New Roman" w:cstheme="majorBidi"/>
      <w:i/>
      <w:iCs/>
      <w:color w:val="2E74B5"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8D"/>
    <w:pPr>
      <w:ind w:left="720"/>
      <w:contextualSpacing/>
    </w:pPr>
  </w:style>
  <w:style w:type="character" w:styleId="Hyperlink">
    <w:name w:val="Hyperlink"/>
    <w:basedOn w:val="DefaultParagraphFont"/>
    <w:uiPriority w:val="99"/>
    <w:unhideWhenUsed/>
    <w:rsid w:val="00B9298D"/>
    <w:rPr>
      <w:color w:val="0563C1" w:themeColor="hyperlink"/>
      <w:u w:val="single"/>
    </w:rPr>
  </w:style>
  <w:style w:type="character" w:customStyle="1" w:styleId="Heading1Char">
    <w:name w:val="Heading 1 Char"/>
    <w:basedOn w:val="DefaultParagraphFont"/>
    <w:link w:val="Heading1"/>
    <w:uiPriority w:val="9"/>
    <w:rsid w:val="00B661B7"/>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B661B7"/>
    <w:rPr>
      <w:rFonts w:ascii="Times New Roman" w:eastAsiaTheme="majorEastAsia" w:hAnsi="Times New Roman" w:cs="Times New Roman"/>
      <w:color w:val="2E74B5" w:themeColor="accent1" w:themeShade="BF"/>
      <w:sz w:val="32"/>
      <w:szCs w:val="28"/>
    </w:rPr>
  </w:style>
  <w:style w:type="character" w:customStyle="1" w:styleId="Heading3Char">
    <w:name w:val="Heading 3 Char"/>
    <w:basedOn w:val="DefaultParagraphFont"/>
    <w:link w:val="Heading3"/>
    <w:uiPriority w:val="9"/>
    <w:rsid w:val="00B661B7"/>
    <w:rPr>
      <w:rFonts w:ascii="Times New Roman" w:eastAsiaTheme="majorEastAsia" w:hAnsi="Times New Roman" w:cs="Times New Roman"/>
      <w:color w:val="1F4D78" w:themeColor="accent1" w:themeShade="7F"/>
      <w:sz w:val="30"/>
      <w:szCs w:val="28"/>
    </w:rPr>
  </w:style>
  <w:style w:type="character" w:customStyle="1" w:styleId="Heading4Char">
    <w:name w:val="Heading 4 Char"/>
    <w:basedOn w:val="DefaultParagraphFont"/>
    <w:link w:val="Heading4"/>
    <w:uiPriority w:val="9"/>
    <w:rsid w:val="00B661B7"/>
    <w:rPr>
      <w:rFonts w:ascii="Times New Roman" w:eastAsiaTheme="majorEastAsia" w:hAnsi="Times New Roman" w:cstheme="majorBidi"/>
      <w:i/>
      <w:iCs/>
      <w:color w:val="2E74B5" w:themeColor="accent1" w:themeShade="BF"/>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web-for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aspnet/"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tutorial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visualstudio.com/downloads/"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B2C8C-62F7-49E3-B04F-A49CBE9A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Luận Tạ Minh</dc:creator>
  <cp:keywords/>
  <dc:description/>
  <cp:lastModifiedBy>Luận Tạ Minh</cp:lastModifiedBy>
  <cp:revision>12</cp:revision>
  <dcterms:created xsi:type="dcterms:W3CDTF">2018-01-14T08:36:00Z</dcterms:created>
  <dcterms:modified xsi:type="dcterms:W3CDTF">2018-01-18T14:22:00Z</dcterms:modified>
</cp:coreProperties>
</file>