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AB214" w14:textId="59FE4A08" w:rsidR="00CF49F2" w:rsidRDefault="00831DB9">
      <w:r>
        <w:t xml:space="preserve">                                                Install and configure pgbouncer for connection pooling.</w:t>
      </w:r>
    </w:p>
    <w:p w14:paraId="4C924C93" w14:textId="77777777" w:rsidR="00831DB9" w:rsidRDefault="00831DB9"/>
    <w:p w14:paraId="7B662B11" w14:textId="39CD8483" w:rsidR="00831DB9" w:rsidRDefault="00831DB9">
      <w:r>
        <w:t>1/ Installation of pgbouncer by Sly</w:t>
      </w:r>
    </w:p>
    <w:p w14:paraId="604D4885" w14:textId="77777777" w:rsidR="00831DB9" w:rsidRDefault="00831DB9"/>
    <w:p w14:paraId="399D3C61" w14:textId="55111426" w:rsidR="00831DB9" w:rsidRDefault="00831DB9">
      <w:r>
        <w:t xml:space="preserve">2/ After Installing pgbouncer by </w:t>
      </w:r>
      <w:proofErr w:type="gramStart"/>
      <w:r>
        <w:t>Sly ,</w:t>
      </w:r>
      <w:proofErr w:type="gramEnd"/>
      <w:r>
        <w:t xml:space="preserve"> we have two important files to work on, </w:t>
      </w:r>
    </w:p>
    <w:p w14:paraId="0C831F3D" w14:textId="4F96C4CA" w:rsidR="00831DB9" w:rsidRDefault="00831DB9" w:rsidP="00831DB9">
      <w:pPr>
        <w:pStyle w:val="ListParagraph"/>
        <w:numPr>
          <w:ilvl w:val="0"/>
          <w:numId w:val="1"/>
        </w:numPr>
      </w:pPr>
      <w:r w:rsidRPr="00831DB9">
        <w:t>pgbouncer.ini</w:t>
      </w:r>
    </w:p>
    <w:p w14:paraId="66FD93EE" w14:textId="51D08000" w:rsidR="00831DB9" w:rsidRDefault="00831DB9" w:rsidP="00831DB9">
      <w:pPr>
        <w:pStyle w:val="ListParagraph"/>
        <w:numPr>
          <w:ilvl w:val="0"/>
          <w:numId w:val="1"/>
        </w:numPr>
      </w:pPr>
      <w:r w:rsidRPr="00831DB9">
        <w:t>userlist.txt</w:t>
      </w:r>
    </w:p>
    <w:p w14:paraId="211AD9BB" w14:textId="3F011C4C" w:rsidR="00831DB9" w:rsidRDefault="00831DB9" w:rsidP="00831DB9">
      <w:r>
        <w:t xml:space="preserve">The pgbouncer.ini file is used to configure all our parameters for connection pooling. The userlist.txt is the authentication file used to whitelist all the users already available in the database instance. In the userlist.txt you will have to add every </w:t>
      </w:r>
      <w:proofErr w:type="gramStart"/>
      <w:r>
        <w:t>user name</w:t>
      </w:r>
      <w:proofErr w:type="gramEnd"/>
      <w:r>
        <w:t xml:space="preserve"> and password from the database for pgbouncer to verify that the credentials are correct before establishing a connection. But this is a lot of administrative work because everytime a user is added th PG, you also need to add it in the userlist.txt file and everytime you change password it has to also be changed in the uselist.txt file as well. To avoid </w:t>
      </w:r>
      <w:proofErr w:type="gramStart"/>
      <w:r>
        <w:t>this</w:t>
      </w:r>
      <w:proofErr w:type="gramEnd"/>
      <w:r>
        <w:t xml:space="preserve"> we will have to make use of auth_user and auth_query to centralize the password management. When this is provided pgbouncer will have to read credentials from connection string, but instead of comparing against use</w:t>
      </w:r>
      <w:r w:rsidR="009449B7">
        <w:t>r</w:t>
      </w:r>
      <w:r>
        <w:t xml:space="preserve">list.txt, it logs in to postgres with the specified auth_user (non-superuser) and runs auth_query to pull the corresponding md5 password hash for the desired user and if correct then user is allowed to log in. </w:t>
      </w:r>
    </w:p>
    <w:p w14:paraId="08999E83" w14:textId="3EFF8083" w:rsidR="00831DB9" w:rsidRDefault="00831DB9" w:rsidP="00831DB9">
      <w:r>
        <w:t xml:space="preserve">3/ Create a postgres user to use as auth_user ex </w:t>
      </w:r>
    </w:p>
    <w:p w14:paraId="604A5C80" w14:textId="39FD6A08" w:rsidR="00831DB9" w:rsidRDefault="00831DB9" w:rsidP="00831DB9">
      <w:pPr>
        <w:pStyle w:val="ListParagraph"/>
        <w:numPr>
          <w:ilvl w:val="0"/>
          <w:numId w:val="4"/>
        </w:numPr>
      </w:pPr>
      <w:r>
        <w:t>CREATE USER pgbounceruser WITH PASSWORD ‘medimpact123</w:t>
      </w:r>
      <w:proofErr w:type="gramStart"/>
      <w:r>
        <w:t>’;</w:t>
      </w:r>
      <w:proofErr w:type="gramEnd"/>
    </w:p>
    <w:p w14:paraId="552F3617" w14:textId="04A8A4A7" w:rsidR="00831DB9" w:rsidRDefault="00831DB9" w:rsidP="00831DB9">
      <w:pPr>
        <w:pStyle w:val="ListParagraph"/>
        <w:numPr>
          <w:ilvl w:val="0"/>
          <w:numId w:val="4"/>
        </w:numPr>
      </w:pPr>
      <w:r>
        <w:t xml:space="preserve">GRANT SELECT to </w:t>
      </w:r>
      <w:proofErr w:type="gramStart"/>
      <w:r>
        <w:t>pgbounceruser</w:t>
      </w:r>
      <w:proofErr w:type="gramEnd"/>
    </w:p>
    <w:p w14:paraId="1169FB12" w14:textId="62629975" w:rsidR="00786898" w:rsidRDefault="00831DB9" w:rsidP="00786898">
      <w:r>
        <w:t xml:space="preserve">4/ Create the user/password lookup function in </w:t>
      </w:r>
      <w:proofErr w:type="gramStart"/>
      <w:r>
        <w:t xml:space="preserve">postgres </w:t>
      </w:r>
      <w:r w:rsidR="00786898">
        <w:t>.</w:t>
      </w:r>
      <w:proofErr w:type="gramEnd"/>
      <w:r w:rsidR="00786898">
        <w:t xml:space="preserve"> This is because </w:t>
      </w:r>
      <w:r w:rsidR="00786898" w:rsidRPr="00786898">
        <w:t>non-superuser doesn't have permission to read pg_shadow</w:t>
      </w:r>
      <w:r w:rsidR="00786898">
        <w:t xml:space="preserve"> so </w:t>
      </w:r>
      <w:r w:rsidR="00786898" w:rsidRPr="00786898">
        <w:t xml:space="preserve">it means that if authuser is not superuser, </w:t>
      </w:r>
      <w:r w:rsidR="0023067E">
        <w:t>we will</w:t>
      </w:r>
      <w:r w:rsidR="00786898" w:rsidRPr="00786898">
        <w:t xml:space="preserve"> have some permission denied errors in the Postgres log</w:t>
      </w:r>
      <w:r w:rsidR="00786898">
        <w:t xml:space="preserve">. </w:t>
      </w:r>
      <w:proofErr w:type="gramStart"/>
      <w:r w:rsidR="00786898">
        <w:t>So</w:t>
      </w:r>
      <w:proofErr w:type="gramEnd"/>
      <w:r w:rsidR="00786898">
        <w:t xml:space="preserve"> creating the function bellow </w:t>
      </w:r>
      <w:r w:rsidR="00786898" w:rsidRPr="00786898">
        <w:t>allows non-superuser (authuser) to query pg_authid because it is a security definer function</w:t>
      </w:r>
      <w:r w:rsidR="00786898">
        <w:t>. In the pgbouncer.ini a</w:t>
      </w:r>
      <w:r w:rsidR="00786898">
        <w:t xml:space="preserve">djust </w:t>
      </w:r>
      <w:r w:rsidR="00786898">
        <w:t>the</w:t>
      </w:r>
      <w:r w:rsidR="00786898">
        <w:t xml:space="preserve"> auth_query </w:t>
      </w:r>
      <w:r w:rsidR="00786898">
        <w:t xml:space="preserve">parameter </w:t>
      </w:r>
      <w:r w:rsidR="00786898">
        <w:t>accordingly:</w:t>
      </w:r>
    </w:p>
    <w:p w14:paraId="17361EEE" w14:textId="29D19730" w:rsidR="00786898" w:rsidRDefault="00786898" w:rsidP="00786898">
      <w:r>
        <w:t>auth_query = SELECT rolename, rolepassword FROM user_</w:t>
      </w:r>
      <w:proofErr w:type="gramStart"/>
      <w:r>
        <w:t>credentials(</w:t>
      </w:r>
      <w:proofErr w:type="gramEnd"/>
      <w:r>
        <w:t>$1)</w:t>
      </w:r>
    </w:p>
    <w:p w14:paraId="60A13C67" w14:textId="77777777" w:rsidR="00831DB9" w:rsidRDefault="00831DB9" w:rsidP="00831DB9">
      <w:pPr>
        <w:pStyle w:val="ListParagraph"/>
        <w:numPr>
          <w:ilvl w:val="0"/>
          <w:numId w:val="6"/>
        </w:numPr>
      </w:pPr>
      <w:r>
        <w:t>CREATE OR REPLACE FUNCTION user_</w:t>
      </w:r>
      <w:proofErr w:type="gramStart"/>
      <w:r>
        <w:t>credentials(</w:t>
      </w:r>
      <w:proofErr w:type="gramEnd"/>
      <w:r>
        <w:t>IN vusername text, OUT rolename text, OUT rolepassword text)</w:t>
      </w:r>
    </w:p>
    <w:p w14:paraId="249735DA" w14:textId="77777777" w:rsidR="00831DB9" w:rsidRDefault="00831DB9" w:rsidP="00831DB9">
      <w:pPr>
        <w:pStyle w:val="ListParagraph"/>
      </w:pPr>
      <w:r>
        <w:t>RETURNS record AS $$</w:t>
      </w:r>
    </w:p>
    <w:p w14:paraId="57F9BE64" w14:textId="77777777" w:rsidR="00831DB9" w:rsidRDefault="00831DB9" w:rsidP="00831DB9">
      <w:pPr>
        <w:pStyle w:val="ListParagraph"/>
      </w:pPr>
      <w:r>
        <w:t>BEGIN</w:t>
      </w:r>
    </w:p>
    <w:p w14:paraId="2309E622" w14:textId="77777777" w:rsidR="00831DB9" w:rsidRDefault="00831DB9" w:rsidP="00831DB9">
      <w:pPr>
        <w:pStyle w:val="ListParagraph"/>
      </w:pPr>
      <w:r>
        <w:t xml:space="preserve">    SELECT rolname, rolpassword FROM pg_authid WHERE rolname = vusername INTO rolename, </w:t>
      </w:r>
      <w:proofErr w:type="gramStart"/>
      <w:r>
        <w:t>rolepassword;</w:t>
      </w:r>
      <w:proofErr w:type="gramEnd"/>
    </w:p>
    <w:p w14:paraId="4DCE7E18" w14:textId="77777777" w:rsidR="00831DB9" w:rsidRDefault="00831DB9" w:rsidP="00831DB9">
      <w:pPr>
        <w:pStyle w:val="ListParagraph"/>
      </w:pPr>
      <w:proofErr w:type="gramStart"/>
      <w:r>
        <w:t>END;</w:t>
      </w:r>
      <w:proofErr w:type="gramEnd"/>
    </w:p>
    <w:p w14:paraId="05C82D19" w14:textId="77777777" w:rsidR="00831DB9" w:rsidRDefault="00831DB9" w:rsidP="00831DB9">
      <w:pPr>
        <w:pStyle w:val="ListParagraph"/>
      </w:pPr>
      <w:r>
        <w:t xml:space="preserve">$$ LANGUAGE plpgsql SECURITY </w:t>
      </w:r>
      <w:proofErr w:type="gramStart"/>
      <w:r>
        <w:t>DEFINER;</w:t>
      </w:r>
      <w:proofErr w:type="gramEnd"/>
    </w:p>
    <w:p w14:paraId="6B76CB68" w14:textId="77777777" w:rsidR="00831DB9" w:rsidRDefault="00831DB9" w:rsidP="00305F5F">
      <w:pPr>
        <w:pStyle w:val="ListParagraph"/>
        <w:numPr>
          <w:ilvl w:val="0"/>
          <w:numId w:val="6"/>
        </w:numPr>
      </w:pPr>
      <w:r>
        <w:t xml:space="preserve">REVOKE ALL PRIVILEGES ON FUNCTION user_credentials FROM </w:t>
      </w:r>
      <w:proofErr w:type="gramStart"/>
      <w:r>
        <w:t>PUBLIC;</w:t>
      </w:r>
      <w:proofErr w:type="gramEnd"/>
    </w:p>
    <w:p w14:paraId="149DED1C" w14:textId="0019EB54" w:rsidR="00831DB9" w:rsidRDefault="00831DB9" w:rsidP="00305F5F">
      <w:pPr>
        <w:pStyle w:val="ListParagraph"/>
        <w:numPr>
          <w:ilvl w:val="0"/>
          <w:numId w:val="6"/>
        </w:numPr>
      </w:pPr>
      <w:r>
        <w:t xml:space="preserve">GRANT EXECUTE ON FUNCTION user_credentials TO </w:t>
      </w:r>
      <w:proofErr w:type="gramStart"/>
      <w:r w:rsidR="00F80A57">
        <w:t>pgbounceruser</w:t>
      </w:r>
      <w:r>
        <w:t>;</w:t>
      </w:r>
      <w:proofErr w:type="gramEnd"/>
    </w:p>
    <w:p w14:paraId="7D4371B8" w14:textId="1F6EA42B" w:rsidR="00204D15" w:rsidRDefault="00F9665C" w:rsidP="00F9665C">
      <w:r>
        <w:t xml:space="preserve">5/ Configure pgbouncer.ini </w:t>
      </w:r>
      <w:r w:rsidR="00786898">
        <w:t xml:space="preserve">by </w:t>
      </w:r>
      <w:r>
        <w:t xml:space="preserve">making parameter changes </w:t>
      </w:r>
    </w:p>
    <w:p w14:paraId="4E90A575" w14:textId="77777777" w:rsidR="00204D15" w:rsidRDefault="00204D15" w:rsidP="00204D15">
      <w:pPr>
        <w:pStyle w:val="ListParagraph"/>
      </w:pPr>
      <w:r>
        <w:lastRenderedPageBreak/>
        <w:t>[databases]</w:t>
      </w:r>
    </w:p>
    <w:p w14:paraId="70632CC8" w14:textId="7861D582" w:rsidR="00204D15" w:rsidRDefault="00A14C80" w:rsidP="00204D15">
      <w:pPr>
        <w:pStyle w:val="ListParagraph"/>
      </w:pPr>
      <w:r>
        <w:t>citus</w:t>
      </w:r>
      <w:r w:rsidRPr="00A14C80">
        <w:t xml:space="preserve"> </w:t>
      </w:r>
      <w:proofErr w:type="gramStart"/>
      <w:r w:rsidRPr="00A14C80">
        <w:t>=  port</w:t>
      </w:r>
      <w:proofErr w:type="gramEnd"/>
      <w:r w:rsidRPr="00A14C80">
        <w:t>=5432 auth_user=</w:t>
      </w:r>
      <w:r w:rsidR="00777013">
        <w:t>pgbounceruser</w:t>
      </w:r>
      <w:r w:rsidRPr="00A14C80">
        <w:t xml:space="preserve"> pool_size=100</w:t>
      </w:r>
    </w:p>
    <w:p w14:paraId="02847C0C" w14:textId="77777777" w:rsidR="00A14C80" w:rsidRDefault="00A14C80" w:rsidP="00204D15">
      <w:pPr>
        <w:pStyle w:val="ListParagraph"/>
      </w:pPr>
    </w:p>
    <w:p w14:paraId="27B9FA55" w14:textId="77777777" w:rsidR="00204D15" w:rsidRDefault="00204D15" w:rsidP="00204D15">
      <w:pPr>
        <w:pStyle w:val="ListParagraph"/>
      </w:pPr>
      <w:r>
        <w:t>[pgbouncer]</w:t>
      </w:r>
    </w:p>
    <w:p w14:paraId="24C54428" w14:textId="3ED3A2A5" w:rsidR="00204D15" w:rsidRDefault="00204D15" w:rsidP="00204D15">
      <w:pPr>
        <w:pStyle w:val="ListParagraph"/>
      </w:pPr>
      <w:r>
        <w:t xml:space="preserve">listen_addr = </w:t>
      </w:r>
      <w:proofErr w:type="gramStart"/>
      <w:r w:rsidR="00A14C80">
        <w:t>*  or</w:t>
      </w:r>
      <w:proofErr w:type="gramEnd"/>
      <w:r w:rsidR="00A14C80">
        <w:t xml:space="preserve">  0.0.0.0</w:t>
      </w:r>
    </w:p>
    <w:p w14:paraId="3ED46BA1" w14:textId="5A6FB80E" w:rsidR="00204D15" w:rsidRDefault="00204D15" w:rsidP="00204D15">
      <w:pPr>
        <w:pStyle w:val="ListParagraph"/>
      </w:pPr>
      <w:r>
        <w:t xml:space="preserve">listen_port = </w:t>
      </w:r>
      <w:r w:rsidR="00C17BA8">
        <w:t>6433</w:t>
      </w:r>
    </w:p>
    <w:p w14:paraId="7631C2B2" w14:textId="77777777" w:rsidR="00204D15" w:rsidRDefault="00204D15" w:rsidP="00204D15">
      <w:pPr>
        <w:pStyle w:val="ListParagraph"/>
      </w:pPr>
      <w:r>
        <w:t>auth_type = md5</w:t>
      </w:r>
    </w:p>
    <w:p w14:paraId="6E07243E" w14:textId="2647DAA9" w:rsidR="00204D15" w:rsidRDefault="00204D15" w:rsidP="00204D15">
      <w:pPr>
        <w:pStyle w:val="ListParagraph"/>
      </w:pPr>
      <w:r>
        <w:t xml:space="preserve">auth_file = </w:t>
      </w:r>
      <w:r w:rsidR="007B4ED1" w:rsidRPr="007B4ED1">
        <w:t>/opt/app/pgbouncer-data</w:t>
      </w:r>
      <w:r w:rsidR="007B4ED1">
        <w:t>/</w:t>
      </w:r>
      <w:r>
        <w:t>userlist.txt</w:t>
      </w:r>
    </w:p>
    <w:p w14:paraId="230648D9" w14:textId="77777777" w:rsidR="00204D15" w:rsidRDefault="00204D15" w:rsidP="00204D15">
      <w:pPr>
        <w:pStyle w:val="ListParagraph"/>
      </w:pPr>
      <w:r>
        <w:t>admin_users = admin_user</w:t>
      </w:r>
    </w:p>
    <w:p w14:paraId="43257D15" w14:textId="77777777" w:rsidR="00204D15" w:rsidRDefault="00204D15" w:rsidP="00204D15">
      <w:pPr>
        <w:pStyle w:val="ListParagraph"/>
      </w:pPr>
      <w:r>
        <w:t>pool_mode = transaction</w:t>
      </w:r>
    </w:p>
    <w:p w14:paraId="103C56B7" w14:textId="6D945ED7" w:rsidR="00204D15" w:rsidRDefault="00204D15" w:rsidP="00204D15">
      <w:pPr>
        <w:pStyle w:val="ListParagraph"/>
      </w:pPr>
      <w:r>
        <w:t xml:space="preserve">max_client_conn = </w:t>
      </w:r>
      <w:r w:rsidR="007B4ED1">
        <w:t>300</w:t>
      </w:r>
      <w:r w:rsidR="00E212D8">
        <w:t xml:space="preserve"> </w:t>
      </w:r>
      <w:proofErr w:type="gramStart"/>
      <w:r w:rsidR="00E212D8">
        <w:t xml:space="preserve">   (</w:t>
      </w:r>
      <w:proofErr w:type="gramEnd"/>
      <w:r w:rsidR="00E212D8">
        <w:t xml:space="preserve"> It sets the maximum num of conn’s for all databases )</w:t>
      </w:r>
    </w:p>
    <w:p w14:paraId="75D753EA" w14:textId="2A6EBAC7" w:rsidR="00204D15" w:rsidRDefault="00204D15" w:rsidP="00204D15">
      <w:pPr>
        <w:pStyle w:val="ListParagraph"/>
      </w:pPr>
      <w:r>
        <w:t xml:space="preserve">default_pool_size = </w:t>
      </w:r>
      <w:proofErr w:type="gramStart"/>
      <w:r w:rsidR="00C2155F">
        <w:t>1</w:t>
      </w:r>
      <w:r w:rsidR="00F77508">
        <w:t>00</w:t>
      </w:r>
      <w:r w:rsidR="00E212D8">
        <w:t xml:space="preserve">  (</w:t>
      </w:r>
      <w:proofErr w:type="gramEnd"/>
      <w:r w:rsidR="00E212D8">
        <w:t xml:space="preserve"> Is a per database parameter that sets default size for specific DB) </w:t>
      </w:r>
    </w:p>
    <w:p w14:paraId="60BB2301" w14:textId="77777777" w:rsidR="00204D15" w:rsidRDefault="00204D15" w:rsidP="00204D15">
      <w:pPr>
        <w:pStyle w:val="ListParagraph"/>
      </w:pPr>
      <w:r>
        <w:t>logfile = /var/log/pgbouncer/pgbouncer.log</w:t>
      </w:r>
    </w:p>
    <w:p w14:paraId="063AC5E4" w14:textId="1FD10656" w:rsidR="00204D15" w:rsidRDefault="00204D15" w:rsidP="00204D15">
      <w:pPr>
        <w:pStyle w:val="ListParagraph"/>
      </w:pPr>
      <w:r>
        <w:t>pidfile = /var/</w:t>
      </w:r>
      <w:r w:rsidR="00F77508">
        <w:t>run</w:t>
      </w:r>
      <w:r>
        <w:t>/pgbouncer/pgbouncer.pid</w:t>
      </w:r>
    </w:p>
    <w:p w14:paraId="58A2F342" w14:textId="77777777" w:rsidR="00204D15" w:rsidRDefault="00204D15" w:rsidP="00204D15">
      <w:r>
        <w:t xml:space="preserve">              auth_query = </w:t>
      </w:r>
      <w:r w:rsidRPr="00F9665C">
        <w:t>auth_query = SELECT rolename, rolepassword FROM user_</w:t>
      </w:r>
      <w:proofErr w:type="gramStart"/>
      <w:r w:rsidRPr="00F9665C">
        <w:t>credentials(</w:t>
      </w:r>
      <w:proofErr w:type="gramEnd"/>
      <w:r w:rsidRPr="00F9665C">
        <w:t>$1)</w:t>
      </w:r>
    </w:p>
    <w:p w14:paraId="7450BE57" w14:textId="77777777" w:rsidR="00204D15" w:rsidRDefault="00204D15" w:rsidP="00204D15">
      <w:pPr>
        <w:pStyle w:val="ListParagraph"/>
      </w:pPr>
    </w:p>
    <w:p w14:paraId="25880811" w14:textId="37AA5FC3" w:rsidR="00305F5F" w:rsidRDefault="00305F5F" w:rsidP="00305F5F">
      <w:r>
        <w:t xml:space="preserve">6/ Get pgbouncer to start on reboot </w:t>
      </w:r>
    </w:p>
    <w:p w14:paraId="149BB60D" w14:textId="10ED5FA9" w:rsidR="00FF3128" w:rsidRDefault="00FF3128" w:rsidP="00FF3128">
      <w:pPr>
        <w:pStyle w:val="ListParagraph"/>
        <w:numPr>
          <w:ilvl w:val="0"/>
          <w:numId w:val="7"/>
        </w:numPr>
      </w:pPr>
      <w:r>
        <w:t>Sudo chkconfig pgbouncer on</w:t>
      </w:r>
    </w:p>
    <w:p w14:paraId="0A3C40F8" w14:textId="100CE2EE" w:rsidR="00FF3128" w:rsidRDefault="00FF3128" w:rsidP="00FF3128">
      <w:pPr>
        <w:pStyle w:val="ListParagraph"/>
        <w:numPr>
          <w:ilvl w:val="0"/>
          <w:numId w:val="7"/>
        </w:numPr>
      </w:pPr>
      <w:r>
        <w:t>Sudo chkconfig –list | grep pgbouncer</w:t>
      </w:r>
    </w:p>
    <w:p w14:paraId="2DF71AFA" w14:textId="2D9FB82B" w:rsidR="00305F5F" w:rsidRDefault="00305F5F" w:rsidP="00305F5F">
      <w:r>
        <w:t xml:space="preserve">7/ Start pgbouncer </w:t>
      </w:r>
    </w:p>
    <w:p w14:paraId="4FB25372" w14:textId="27C91BFA" w:rsidR="00305F5F" w:rsidRDefault="00305F5F" w:rsidP="00305F5F">
      <w:pPr>
        <w:pStyle w:val="ListParagraph"/>
        <w:numPr>
          <w:ilvl w:val="0"/>
          <w:numId w:val="6"/>
        </w:numPr>
      </w:pPr>
      <w:r>
        <w:t>Pgbouncer /</w:t>
      </w:r>
      <w:r w:rsidRPr="00305F5F">
        <w:t>opt/app/pgbouncer-data</w:t>
      </w:r>
      <w:r>
        <w:t xml:space="preserve">/pgbouncer.ini -v </w:t>
      </w:r>
    </w:p>
    <w:p w14:paraId="0F295639" w14:textId="4AEB6B90" w:rsidR="000943C9" w:rsidRDefault="000943C9" w:rsidP="000943C9">
      <w:r>
        <w:t xml:space="preserve">8/ In the postgres HBA whitelist bellow </w:t>
      </w:r>
    </w:p>
    <w:p w14:paraId="46479FA1" w14:textId="3B805E89" w:rsidR="00E212D8" w:rsidRDefault="00E212D8" w:rsidP="00E212D8">
      <w:r>
        <w:t xml:space="preserve">host     all   </w:t>
      </w:r>
      <w:r>
        <w:t>pgbounceruser</w:t>
      </w:r>
      <w:r>
        <w:t xml:space="preserve">        </w:t>
      </w:r>
      <w:proofErr w:type="gramStart"/>
      <w:r>
        <w:t xml:space="preserve">  :</w:t>
      </w:r>
      <w:proofErr w:type="gramEnd"/>
      <w:r>
        <w:t>:1/128         md5</w:t>
      </w:r>
    </w:p>
    <w:p w14:paraId="56E05A7F" w14:textId="6AD3AD18" w:rsidR="00E212D8" w:rsidRDefault="00E212D8" w:rsidP="00E212D8">
      <w:r>
        <w:t xml:space="preserve">host     all   </w:t>
      </w:r>
      <w:r>
        <w:t>pgbounceruser</w:t>
      </w:r>
      <w:r>
        <w:t xml:space="preserve">           127.0.0.1/32    md5</w:t>
      </w:r>
    </w:p>
    <w:p w14:paraId="71B48323" w14:textId="67452164" w:rsidR="000943C9" w:rsidRDefault="000943C9" w:rsidP="000943C9">
      <w:r>
        <w:t xml:space="preserve">host     all   </w:t>
      </w:r>
      <w:r w:rsidR="008171A5">
        <w:t>citus</w:t>
      </w:r>
      <w:r>
        <w:t xml:space="preserve">         </w:t>
      </w:r>
      <w:proofErr w:type="gramStart"/>
      <w:r>
        <w:t xml:space="preserve">  :</w:t>
      </w:r>
      <w:proofErr w:type="gramEnd"/>
      <w:r>
        <w:t>:1/128         md5</w:t>
      </w:r>
    </w:p>
    <w:p w14:paraId="0A317229" w14:textId="0C7C40BB" w:rsidR="000943C9" w:rsidRDefault="000943C9" w:rsidP="000943C9">
      <w:r>
        <w:t xml:space="preserve">host     all   </w:t>
      </w:r>
      <w:r w:rsidR="008171A5">
        <w:t>citus</w:t>
      </w:r>
      <w:r>
        <w:t xml:space="preserve">          127.0.0.1/32    md5</w:t>
      </w:r>
    </w:p>
    <w:p w14:paraId="11201AD2" w14:textId="77777777" w:rsidR="00466BFB" w:rsidRDefault="00466BFB" w:rsidP="000943C9"/>
    <w:p w14:paraId="1490D348" w14:textId="51161148" w:rsidR="00466BFB" w:rsidRDefault="00466BFB" w:rsidP="000943C9">
      <w:r>
        <w:t xml:space="preserve">Step 8 whitelisting in pg_hba.conf is done because pgbouncer first does a connection using auth_user </w:t>
      </w:r>
      <w:proofErr w:type="gramStart"/>
      <w:r>
        <w:t>called  pgbounceruser</w:t>
      </w:r>
      <w:proofErr w:type="gramEnd"/>
      <w:r>
        <w:t xml:space="preserve"> to execute the auth_query and obtains the credentials. After that, pgbouncer does the real connection using the credential (it gets in the previous step) and the connection string that is why we have above whitelist in step 8.</w:t>
      </w:r>
    </w:p>
    <w:sectPr w:rsidR="00466B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9754B"/>
    <w:multiLevelType w:val="hybridMultilevel"/>
    <w:tmpl w:val="2BDABB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5A62C3"/>
    <w:multiLevelType w:val="hybridMultilevel"/>
    <w:tmpl w:val="B8E22B5C"/>
    <w:lvl w:ilvl="0" w:tplc="9D26212A">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0E4063"/>
    <w:multiLevelType w:val="hybridMultilevel"/>
    <w:tmpl w:val="8E2E07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DD7C09"/>
    <w:multiLevelType w:val="hybridMultilevel"/>
    <w:tmpl w:val="957887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0776FE"/>
    <w:multiLevelType w:val="hybridMultilevel"/>
    <w:tmpl w:val="877AEC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F75648"/>
    <w:multiLevelType w:val="hybridMultilevel"/>
    <w:tmpl w:val="C680D508"/>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793E7F8D"/>
    <w:multiLevelType w:val="hybridMultilevel"/>
    <w:tmpl w:val="38407A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0778609">
    <w:abstractNumId w:val="6"/>
  </w:num>
  <w:num w:numId="2" w16cid:durableId="2135587974">
    <w:abstractNumId w:val="4"/>
  </w:num>
  <w:num w:numId="3" w16cid:durableId="864055942">
    <w:abstractNumId w:val="1"/>
  </w:num>
  <w:num w:numId="4" w16cid:durableId="1323898636">
    <w:abstractNumId w:val="3"/>
  </w:num>
  <w:num w:numId="5" w16cid:durableId="1675954052">
    <w:abstractNumId w:val="0"/>
  </w:num>
  <w:num w:numId="6" w16cid:durableId="1401946338">
    <w:abstractNumId w:val="5"/>
  </w:num>
  <w:num w:numId="7" w16cid:durableId="12932910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683"/>
    <w:rsid w:val="000943C9"/>
    <w:rsid w:val="001D0683"/>
    <w:rsid w:val="00204D15"/>
    <w:rsid w:val="0023067E"/>
    <w:rsid w:val="00305F5F"/>
    <w:rsid w:val="00466BFB"/>
    <w:rsid w:val="00777013"/>
    <w:rsid w:val="00786898"/>
    <w:rsid w:val="007B4ED1"/>
    <w:rsid w:val="008171A5"/>
    <w:rsid w:val="00831DB9"/>
    <w:rsid w:val="009449B7"/>
    <w:rsid w:val="00A14C80"/>
    <w:rsid w:val="00C17BA8"/>
    <w:rsid w:val="00C2155F"/>
    <w:rsid w:val="00CF49F2"/>
    <w:rsid w:val="00E212D8"/>
    <w:rsid w:val="00F77508"/>
    <w:rsid w:val="00F80A57"/>
    <w:rsid w:val="00F9665C"/>
    <w:rsid w:val="00FF31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610C4"/>
  <w15:chartTrackingRefBased/>
  <w15:docId w15:val="{84903000-25B6-45F0-853C-95AC650B6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1D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1188</TotalTime>
  <Pages>2</Pages>
  <Words>564</Words>
  <Characters>3220</Characters>
  <Application>Microsoft Office Word</Application>
  <DocSecurity>0</DocSecurity>
  <Lines>26</Lines>
  <Paragraphs>7</Paragraphs>
  <ScaleCrop>false</ScaleCrop>
  <Company>Medimpact Healthcare Systems Inc</Company>
  <LinksUpToDate>false</LinksUpToDate>
  <CharactersWithSpaces>3777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Ngoasong Fonge</dc:creator>
  <cp:keywords/>
  <dc:description/>
  <cp:lastModifiedBy>Ngoasong Fonge</cp:lastModifiedBy>
  <cp:revision>21</cp:revision>
  <dcterms:created xsi:type="dcterms:W3CDTF">2023-11-14T21:16:00Z</dcterms:created>
  <dcterms:modified xsi:type="dcterms:W3CDTF">2023-11-15T17:04:00Z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c7087e5-6358-4969-9f07-3a7e2fec7e28_Enabled">
    <vt:lpwstr>true</vt:lpwstr>
  </property>
  <property fmtid="{D5CDD505-2E9C-101B-9397-08002B2CF9AE}" pid="3" name="MSIP_Label_0c7087e5-6358-4969-9f07-3a7e2fec7e28_SetDate">
    <vt:lpwstr>2023-11-14T21:45:34Z</vt:lpwstr>
  </property>
  <property fmtid="{D5CDD505-2E9C-101B-9397-08002B2CF9AE}" pid="4" name="MSIP_Label_0c7087e5-6358-4969-9f07-3a7e2fec7e28_Method">
    <vt:lpwstr>Standard</vt:lpwstr>
  </property>
  <property fmtid="{D5CDD505-2E9C-101B-9397-08002B2CF9AE}" pid="5" name="MSIP_Label_0c7087e5-6358-4969-9f07-3a7e2fec7e28_Name">
    <vt:lpwstr>Public</vt:lpwstr>
  </property>
  <property fmtid="{D5CDD505-2E9C-101B-9397-08002B2CF9AE}" pid="6" name="MSIP_Label_0c7087e5-6358-4969-9f07-3a7e2fec7e28_SiteId">
    <vt:lpwstr>9c02d424-0baa-4499-b49e-a06177b472dc</vt:lpwstr>
  </property>
  <property fmtid="{D5CDD505-2E9C-101B-9397-08002B2CF9AE}" pid="7" name="MSIP_Label_0c7087e5-6358-4969-9f07-3a7e2fec7e28_ActionId">
    <vt:lpwstr>6c419e46-68ec-4777-832d-5c815ed0deae</vt:lpwstr>
  </property>
  <property fmtid="{D5CDD505-2E9C-101B-9397-08002B2CF9AE}" pid="8" name="MSIP_Label_0c7087e5-6358-4969-9f07-3a7e2fec7e28_ContentBits">
    <vt:lpwstr>0</vt:lpwstr>
  </property>
</Properties>
</file>