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0F4A6FB6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C71CC3">
              <w:rPr>
                <w:b/>
                <w:bCs/>
                <w:sz w:val="32"/>
                <w:szCs w:val="32"/>
                <w:lang w:val="en-US"/>
              </w:rPr>
              <w:t>Read User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4A22446F" w:rsidR="00E51C9C" w:rsidRPr="00C71CC3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C71CC3">
              <w:rPr>
                <w:lang w:val="en-US"/>
              </w:rPr>
              <w:t>7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61BD16E9" w:rsidR="00E51C9C" w:rsidRPr="00C71CC3" w:rsidRDefault="00C71CC3" w:rsidP="004E4F82">
            <w:pPr>
              <w:pStyle w:val="ListParagraph"/>
              <w:rPr>
                <w:b/>
                <w:bCs/>
                <w:lang w:val="en-US"/>
              </w:rPr>
            </w:pPr>
            <w:r>
              <w:t>This use case describes the interaction between an Admin and the System when the Admin wishes to read or view the details of an existing user account.</w:t>
            </w:r>
          </w:p>
          <w:p w14:paraId="37D42241" w14:textId="77777777" w:rsidR="00E51C9C" w:rsidRPr="00C71CC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7C6F9413" w14:textId="5BFBA4CC" w:rsidR="00C71CC3" w:rsidRPr="00C71CC3" w:rsidRDefault="00C71CC3" w:rsidP="00C71CC3">
            <w:pPr>
              <w:pStyle w:val="ListParagraph"/>
              <w:numPr>
                <w:ilvl w:val="0"/>
                <w:numId w:val="40"/>
              </w:numPr>
              <w:spacing w:after="12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Admin</w:t>
            </w:r>
          </w:p>
          <w:p w14:paraId="1A6C0316" w14:textId="77777777" w:rsidR="00E51C9C" w:rsidRPr="00C71CC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4B2D002B" w14:textId="5170A7A7" w:rsidR="00C71CC3" w:rsidRPr="00C71CC3" w:rsidRDefault="00C71CC3" w:rsidP="00C71CC3">
            <w:pPr>
              <w:pStyle w:val="ListParagraph"/>
              <w:numPr>
                <w:ilvl w:val="0"/>
                <w:numId w:val="40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t>The Admin is authenticated and logged into the system.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67FD95E9" w:rsidR="00E51C9C" w:rsidRPr="00667C9E" w:rsidRDefault="00E51C9C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 w:rsidRPr="000125A2">
              <w:rPr>
                <w:szCs w:val="24"/>
              </w:rPr>
              <w:t xml:space="preserve">The </w:t>
            </w:r>
            <w:r w:rsidR="00667C9E">
              <w:rPr>
                <w:szCs w:val="24"/>
                <w:lang w:val="en-US"/>
              </w:rPr>
              <w:t>admin login</w:t>
            </w:r>
          </w:p>
          <w:p w14:paraId="1CD47EE4" w14:textId="4F89FA21" w:rsidR="00667C9E" w:rsidRDefault="00667C9E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t xml:space="preserve">The system displays the user details </w:t>
            </w:r>
            <w:r>
              <w:rPr>
                <w:lang w:val="en-US"/>
              </w:rPr>
              <w:t>in the admin home page.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2"/>
              <w:gridCol w:w="1131"/>
              <w:gridCol w:w="1512"/>
              <w:gridCol w:w="2388"/>
              <w:gridCol w:w="2781"/>
            </w:tblGrid>
            <w:tr w:rsidR="00E51C9C" w14:paraId="7CF443DA" w14:textId="77777777" w:rsidTr="004E4F82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620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70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323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E4F82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At Step S</w:t>
                  </w:r>
                </w:p>
              </w:tc>
              <w:tc>
                <w:tcPr>
                  <w:tcW w:w="1620" w:type="dxa"/>
                </w:tcPr>
                <w:p w14:paraId="6ADAAF7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6289DC9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Action 1</w:t>
                  </w:r>
                </w:p>
              </w:tc>
              <w:tc>
                <w:tcPr>
                  <w:tcW w:w="3235" w:type="dxa"/>
                </w:tcPr>
                <w:p w14:paraId="5DE16D64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Resumes at Step Q</w:t>
                  </w:r>
                </w:p>
              </w:tc>
            </w:tr>
            <w:tr w:rsidR="00E51C9C" w14:paraId="24B7C469" w14:textId="77777777" w:rsidTr="004E4F82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At Step O</w:t>
                  </w:r>
                </w:p>
              </w:tc>
              <w:tc>
                <w:tcPr>
                  <w:tcW w:w="1620" w:type="dxa"/>
                </w:tcPr>
                <w:p w14:paraId="33DF4FB8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If …</w:t>
                  </w:r>
                </w:p>
              </w:tc>
              <w:tc>
                <w:tcPr>
                  <w:tcW w:w="2700" w:type="dxa"/>
                </w:tcPr>
                <w:p w14:paraId="19020DC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Action 2</w:t>
                  </w:r>
                </w:p>
              </w:tc>
              <w:tc>
                <w:tcPr>
                  <w:tcW w:w="3235" w:type="dxa"/>
                </w:tcPr>
                <w:p w14:paraId="7ED74D27" w14:textId="77777777" w:rsidR="00E51C9C" w:rsidRPr="00374BCE" w:rsidRDefault="00E51C9C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2430"/>
            </w:tblGrid>
            <w:tr w:rsidR="00E51C9C" w:rsidRPr="00F0444F" w14:paraId="2B1BD852" w14:textId="77777777" w:rsidTr="004E4F82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43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E4F82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440" w:type="dxa"/>
                  <w:vAlign w:val="center"/>
                </w:tcPr>
                <w:p w14:paraId="08ACF3C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E10E053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1980" w:type="dxa"/>
                  <w:vAlign w:val="center"/>
                </w:tcPr>
                <w:p w14:paraId="187AB17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430" w:type="dxa"/>
                  <w:vAlign w:val="center"/>
                </w:tcPr>
                <w:p w14:paraId="35F7BA17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77777777" w:rsidR="00E51C9C" w:rsidRDefault="00E51C9C" w:rsidP="004E4F82">
            <w:pPr>
              <w:pStyle w:val="Caption"/>
              <w:keepNext/>
            </w:pPr>
            <w:r>
              <w:t>Table B-Output data of …</w:t>
            </w: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700"/>
              <w:gridCol w:w="2160"/>
            </w:tblGrid>
            <w:tr w:rsidR="00E51C9C" w:rsidRPr="00FA3A30" w14:paraId="496ABF76" w14:textId="77777777" w:rsidTr="004E4F82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70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16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4E4F82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250" w:type="dxa"/>
                  <w:vAlign w:val="center"/>
                </w:tcPr>
                <w:p w14:paraId="1FE4C140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700" w:type="dxa"/>
                  <w:vAlign w:val="center"/>
                </w:tcPr>
                <w:p w14:paraId="25D6755D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  <w:tc>
                <w:tcPr>
                  <w:tcW w:w="2160" w:type="dxa"/>
                  <w:vAlign w:val="center"/>
                </w:tcPr>
                <w:p w14:paraId="2F6144B5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89677" w14:textId="77777777" w:rsidR="00A41588" w:rsidRDefault="00A41588">
      <w:r>
        <w:separator/>
      </w:r>
    </w:p>
  </w:endnote>
  <w:endnote w:type="continuationSeparator" w:id="0">
    <w:p w14:paraId="60DBA635" w14:textId="77777777" w:rsidR="00A41588" w:rsidRDefault="00A41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FE596" w14:textId="77777777" w:rsidR="00A41588" w:rsidRDefault="00A41588">
      <w:r>
        <w:separator/>
      </w:r>
    </w:p>
  </w:footnote>
  <w:footnote w:type="continuationSeparator" w:id="0">
    <w:p w14:paraId="0486378E" w14:textId="77777777" w:rsidR="00A41588" w:rsidRDefault="00A41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FB7056"/>
    <w:multiLevelType w:val="hybridMultilevel"/>
    <w:tmpl w:val="4D96F3FA"/>
    <w:lvl w:ilvl="0" w:tplc="F98624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3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0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9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8"/>
  </w:num>
  <w:num w:numId="5" w16cid:durableId="319388665">
    <w:abstractNumId w:val="17"/>
  </w:num>
  <w:num w:numId="6" w16cid:durableId="1921792472">
    <w:abstractNumId w:val="0"/>
  </w:num>
  <w:num w:numId="7" w16cid:durableId="753546860">
    <w:abstractNumId w:val="14"/>
  </w:num>
  <w:num w:numId="8" w16cid:durableId="1179078087">
    <w:abstractNumId w:val="5"/>
  </w:num>
  <w:num w:numId="9" w16cid:durableId="1281113206">
    <w:abstractNumId w:val="36"/>
  </w:num>
  <w:num w:numId="10" w16cid:durableId="1377050254">
    <w:abstractNumId w:val="15"/>
  </w:num>
  <w:num w:numId="11" w16cid:durableId="1537236102">
    <w:abstractNumId w:val="38"/>
  </w:num>
  <w:num w:numId="12" w16cid:durableId="1473523508">
    <w:abstractNumId w:val="24"/>
  </w:num>
  <w:num w:numId="13" w16cid:durableId="1566989507">
    <w:abstractNumId w:val="8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2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1"/>
  </w:num>
  <w:num w:numId="25" w16cid:durableId="1051002549">
    <w:abstractNumId w:val="13"/>
  </w:num>
  <w:num w:numId="26" w16cid:durableId="1469013273">
    <w:abstractNumId w:val="29"/>
  </w:num>
  <w:num w:numId="27" w16cid:durableId="1231424742">
    <w:abstractNumId w:val="6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9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4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10"/>
  </w:num>
  <w:num w:numId="36" w16cid:durableId="589431184">
    <w:abstractNumId w:val="20"/>
  </w:num>
  <w:num w:numId="37" w16cid:durableId="1328171919">
    <w:abstractNumId w:val="16"/>
  </w:num>
  <w:num w:numId="38" w16cid:durableId="1722359605">
    <w:abstractNumId w:val="27"/>
  </w:num>
  <w:num w:numId="39" w16cid:durableId="1348753254">
    <w:abstractNumId w:val="7"/>
  </w:num>
  <w:num w:numId="40" w16cid:durableId="1503012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59C3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67C9E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588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CC3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5AEE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685</Characters>
  <Application>Microsoft Office Word</Application>
  <DocSecurity>0</DocSecurity>
  <Lines>58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796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Tran Thi Lan Anh 20215180</cp:lastModifiedBy>
  <cp:revision>98</cp:revision>
  <cp:lastPrinted>2016-05-07T17:04:00Z</cp:lastPrinted>
  <dcterms:created xsi:type="dcterms:W3CDTF">2018-09-25T08:24:00Z</dcterms:created>
  <dcterms:modified xsi:type="dcterms:W3CDTF">2024-06-17T11:13:00Z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bd935f7dd90648d65990134d5175392290d71a1818c0e8533d9fa28c17294b20</vt:lpwstr>
  </property>
</Properties>
</file>