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00C8A">
      <w:pPr>
        <w:tabs>
          <w:tab w:val="left" w:pos="2259"/>
          <w:tab w:val="left" w:pos="2260"/>
        </w:tabs>
        <w:spacing w:line="480" w:lineRule="auto"/>
        <w:jc w:val="both"/>
        <w:rPr>
          <w:rFonts w:ascii="Times New Roman" w:hAnsi="Times New Roman" w:eastAsia="Times New Roman" w:cs="Times New Roman"/>
          <w:sz w:val="32"/>
          <w:szCs w:val="32"/>
        </w:rPr>
      </w:pPr>
      <w:r>
        <w:rPr>
          <w:rFonts w:hint="default" w:ascii="Times New Roman" w:hAnsi="Times New Roman" w:eastAsia="Times New Roman" w:cs="Times New Roman"/>
          <w:sz w:val="32"/>
          <w:szCs w:val="32"/>
          <w:rtl w:val="0"/>
          <w:lang w:val="en-US"/>
        </w:rPr>
        <w:tab/>
      </w:r>
      <w:r>
        <w:rPr>
          <w:rFonts w:ascii="Times New Roman" w:hAnsi="Times New Roman" w:eastAsia="Times New Roman" w:cs="Times New Roman"/>
          <w:sz w:val="32"/>
          <w:szCs w:val="32"/>
          <w:rtl w:val="0"/>
        </w:rPr>
        <w:t xml:space="preserve"> </w:t>
      </w:r>
      <w:r>
        <w:rPr>
          <w:rFonts w:hint="default" w:ascii="Times New Roman" w:hAnsi="Times New Roman" w:eastAsia="Times New Roman" w:cs="Times New Roman"/>
          <w:sz w:val="32"/>
          <w:szCs w:val="32"/>
          <w:rtl w:val="0"/>
          <w:lang w:val="en-US"/>
        </w:rPr>
        <w:t xml:space="preserve">   </w:t>
      </w:r>
      <w:r>
        <w:rPr>
          <w:rFonts w:ascii="Times New Roman" w:hAnsi="Times New Roman" w:eastAsia="Times New Roman" w:cs="Times New Roman"/>
          <w:sz w:val="32"/>
          <w:szCs w:val="32"/>
          <w:rtl w:val="0"/>
        </w:rPr>
        <w:t xml:space="preserve">   </w:t>
      </w:r>
      <w:r>
        <w:rPr>
          <w:rFonts w:ascii="Times New Roman" w:hAnsi="Times New Roman" w:eastAsia="Times New Roman" w:cs="Times New Roman"/>
          <w:sz w:val="32"/>
          <w:szCs w:val="32"/>
        </w:rPr>
        <w:drawing>
          <wp:inline distT="0" distB="0" distL="0" distR="0">
            <wp:extent cx="1887220" cy="556260"/>
            <wp:effectExtent l="0" t="0" r="2540"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887220" cy="556260"/>
                    </a:xfrm>
                    <a:prstGeom prst="rect">
                      <a:avLst/>
                    </a:prstGeom>
                  </pic:spPr>
                </pic:pic>
              </a:graphicData>
            </a:graphic>
          </wp:inline>
        </w:drawing>
      </w:r>
    </w:p>
    <w:p w14:paraId="44BACE44">
      <w:pPr>
        <w:tabs>
          <w:tab w:val="left" w:pos="2259"/>
          <w:tab w:val="left" w:pos="2260"/>
        </w:tabs>
        <w:spacing w:line="480" w:lineRule="auto"/>
        <w:jc w:val="center"/>
        <w:rPr>
          <w:rFonts w:ascii="Times New Roman" w:hAnsi="Times New Roman" w:eastAsia="Times New Roman" w:cs="Times New Roman"/>
          <w:b/>
          <w:bCs/>
          <w:color w:val="4472C4"/>
          <w:sz w:val="34"/>
          <w:szCs w:val="34"/>
        </w:rPr>
      </w:pPr>
      <w:r>
        <w:rPr>
          <w:rFonts w:ascii="Times New Roman" w:hAnsi="Times New Roman" w:eastAsia="Times New Roman" w:cs="Times New Roman"/>
          <w:b/>
          <w:bCs/>
          <w:color w:val="4472C4"/>
          <w:sz w:val="34"/>
          <w:szCs w:val="34"/>
          <w:rtl w:val="0"/>
        </w:rPr>
        <w:t>International School</w:t>
      </w:r>
    </w:p>
    <w:p w14:paraId="499034A6">
      <w:pPr>
        <w:spacing w:after="200"/>
        <w:jc w:val="center"/>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tl w:val="0"/>
        </w:rPr>
        <w:t>Capstone Project 1</w:t>
      </w:r>
    </w:p>
    <w:p w14:paraId="3242BEFC">
      <w:pPr>
        <w:spacing w:after="100"/>
        <w:jc w:val="center"/>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tl w:val="0"/>
        </w:rPr>
        <w:t>PRO</w:t>
      </w:r>
      <w:r>
        <w:rPr>
          <w:rFonts w:hint="default" w:ascii="Times New Roman" w:hAnsi="Times New Roman" w:eastAsia="Times New Roman" w:cs="Times New Roman"/>
          <w:b/>
          <w:bCs/>
          <w:sz w:val="44"/>
          <w:szCs w:val="44"/>
          <w:rtl w:val="0"/>
          <w:lang w:val="en-US"/>
        </w:rPr>
        <w:t>JECT PLAN</w:t>
      </w:r>
      <w:r>
        <w:rPr>
          <w:rFonts w:ascii="Times New Roman" w:hAnsi="Times New Roman" w:eastAsia="Times New Roman" w:cs="Times New Roman"/>
          <w:b/>
          <w:bCs/>
          <w:sz w:val="44"/>
          <w:szCs w:val="44"/>
          <w:rtl w:val="0"/>
        </w:rPr>
        <w:t xml:space="preserve"> DOCUMENT</w:t>
      </w:r>
    </w:p>
    <w:p w14:paraId="15EC5BEC">
      <w:pPr>
        <w:spacing w:after="100"/>
        <w:jc w:val="center"/>
        <w:rPr>
          <w:rFonts w:ascii="Times New Roman" w:hAnsi="Times New Roman" w:eastAsia="Times New Roman" w:cs="Times New Roman"/>
        </w:rPr>
      </w:pPr>
      <w:r>
        <w:rPr>
          <w:rFonts w:ascii="Times New Roman" w:hAnsi="Times New Roman" w:eastAsia="Times New Roman" w:cs="Times New Roman"/>
          <w:i/>
          <w:iCs/>
          <w:sz w:val="26"/>
          <w:szCs w:val="26"/>
          <w:rtl w:val="0"/>
        </w:rPr>
        <w:t>Student-Level Scientific Research Project 2026</w:t>
      </w:r>
    </w:p>
    <w:p w14:paraId="6794C85B">
      <w:pPr>
        <w:spacing w:after="100"/>
        <w:jc w:val="center"/>
        <w:rPr>
          <w:rFonts w:ascii="Times New Roman" w:hAnsi="Times New Roman" w:eastAsia="Times New Roman" w:cs="Times New Roman"/>
        </w:rPr>
      </w:pPr>
      <w:r>
        <w:rPr>
          <w:rFonts w:ascii="Times New Roman" w:hAnsi="Times New Roman" w:eastAsia="Times New Roman" w:cs="Times New Roman"/>
          <w:sz w:val="26"/>
          <w:szCs w:val="26"/>
          <w:rtl w:val="0"/>
        </w:rPr>
        <w:t>Project Title:</w:t>
      </w:r>
    </w:p>
    <w:p w14:paraId="6C510DE6">
      <w:pPr>
        <w:spacing w:after="100"/>
        <w:jc w:val="center"/>
        <w:rPr>
          <w:rFonts w:ascii="Times New Roman" w:hAnsi="Times New Roman" w:eastAsia="Times New Roman" w:cs="Times New Roman"/>
        </w:rPr>
      </w:pPr>
      <w:r>
        <w:rPr>
          <w:rFonts w:ascii="Times New Roman" w:hAnsi="Times New Roman" w:eastAsia="Times New Roman" w:cs="Times New Roman"/>
          <w:b/>
          <w:bCs/>
          <w:sz w:val="28"/>
          <w:szCs w:val="28"/>
          <w:rtl w:val="0"/>
        </w:rPr>
        <w:t>GraphRAG-based Enterprise Knowledge Management Platform for SME Decision Support</w:t>
      </w:r>
    </w:p>
    <w:p w14:paraId="7E3F0112">
      <w:pPr>
        <w:spacing w:after="60"/>
        <w:ind w:firstLine="3770" w:firstLineChars="1450"/>
        <w:jc w:val="both"/>
        <w:rPr>
          <w:rFonts w:ascii="Times New Roman" w:hAnsi="Times New Roman" w:eastAsia="Times New Roman" w:cs="Times New Roman"/>
        </w:rPr>
      </w:pPr>
      <w:r>
        <w:rPr>
          <w:rFonts w:ascii="Times New Roman" w:hAnsi="Times New Roman" w:eastAsia="Times New Roman" w:cs="Times New Roman"/>
          <w:sz w:val="26"/>
          <w:szCs w:val="26"/>
          <w:rtl w:val="0"/>
        </w:rPr>
        <w:t>Version: 1.0</w:t>
      </w:r>
    </w:p>
    <w:p w14:paraId="22D5712E">
      <w:pPr>
        <w:spacing w:after="60"/>
        <w:jc w:val="center"/>
        <w:rPr>
          <w:rFonts w:ascii="Times New Roman" w:hAnsi="Times New Roman" w:eastAsia="Times New Roman" w:cs="Times New Roman"/>
        </w:rPr>
      </w:pPr>
      <w:r>
        <w:rPr>
          <w:rFonts w:ascii="Times New Roman" w:hAnsi="Times New Roman" w:eastAsia="Times New Roman" w:cs="Times New Roman"/>
          <w:sz w:val="26"/>
          <w:szCs w:val="26"/>
          <w:rtl w:val="0"/>
        </w:rPr>
        <w:t>Date: 0</w:t>
      </w:r>
      <w:r>
        <w:rPr>
          <w:rFonts w:hint="default" w:ascii="Times New Roman" w:hAnsi="Times New Roman" w:eastAsia="Times New Roman" w:cs="Times New Roman"/>
          <w:sz w:val="26"/>
          <w:szCs w:val="26"/>
          <w:rtl w:val="0"/>
          <w:lang w:val="en-US"/>
        </w:rPr>
        <w:t>8</w:t>
      </w:r>
      <w:r>
        <w:rPr>
          <w:rFonts w:ascii="Times New Roman" w:hAnsi="Times New Roman" w:eastAsia="Times New Roman" w:cs="Times New Roman"/>
          <w:sz w:val="26"/>
          <w:szCs w:val="26"/>
          <w:rtl w:val="0"/>
        </w:rPr>
        <w:t xml:space="preserve"> Sep 2026</w:t>
      </w:r>
    </w:p>
    <w:p w14:paraId="4A71CCAD">
      <w:pPr>
        <w:tabs>
          <w:tab w:val="left" w:pos="2259"/>
          <w:tab w:val="left" w:pos="2260"/>
        </w:tabs>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Submitted by C1SE.18</w:t>
      </w:r>
    </w:p>
    <w:p w14:paraId="04665A2E">
      <w:pPr>
        <w:tabs>
          <w:tab w:val="left" w:pos="2259"/>
          <w:tab w:val="left" w:pos="2260"/>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Anh, Tran Thi Ngoc</w:t>
      </w:r>
    </w:p>
    <w:p w14:paraId="1939BEB1">
      <w:pPr>
        <w:tabs>
          <w:tab w:val="left" w:pos="2259"/>
          <w:tab w:val="left" w:pos="2260"/>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Minh, Huynh Ngoc</w:t>
      </w:r>
    </w:p>
    <w:p w14:paraId="25D9FE66">
      <w:pPr>
        <w:tabs>
          <w:tab w:val="left" w:pos="2259"/>
          <w:tab w:val="left" w:pos="2260"/>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Anh, Ha Hoang</w:t>
      </w:r>
    </w:p>
    <w:p w14:paraId="12C9048A">
      <w:pPr>
        <w:tabs>
          <w:tab w:val="left" w:pos="2259"/>
          <w:tab w:val="left" w:pos="2260"/>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Vu, Tran Viet Anh</w:t>
      </w:r>
    </w:p>
    <w:p w14:paraId="7BA7D725">
      <w:pPr>
        <w:tabs>
          <w:tab w:val="left" w:pos="2259"/>
          <w:tab w:val="left" w:pos="2260"/>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Bao, Phan Anh</w:t>
      </w:r>
    </w:p>
    <w:p w14:paraId="3A5EDFED">
      <w:pPr>
        <w:tabs>
          <w:tab w:val="left" w:pos="2259"/>
          <w:tab w:val="left" w:pos="2260"/>
        </w:tabs>
        <w:ind w:left="-425" w:right="202"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Approved by</w:t>
      </w:r>
    </w:p>
    <w:p w14:paraId="0FCCE813">
      <w:pPr>
        <w:tabs>
          <w:tab w:val="left" w:pos="2259"/>
          <w:tab w:val="left" w:pos="2260"/>
        </w:tabs>
        <w:spacing w:line="276" w:lineRule="auto"/>
        <w:ind w:right="202"/>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PhD. Sanh, Kim Tran</w:t>
      </w:r>
    </w:p>
    <w:p w14:paraId="2E1D3346">
      <w:pPr>
        <w:tabs>
          <w:tab w:val="left" w:pos="2259"/>
          <w:tab w:val="left" w:pos="2260"/>
        </w:tabs>
        <w:spacing w:line="276" w:lineRule="auto"/>
        <w:ind w:right="202"/>
        <w:rPr>
          <w:rFonts w:ascii="Times New Roman" w:hAnsi="Times New Roman" w:eastAsia="Times New Roman" w:cs="Times New Roman"/>
          <w:b/>
          <w:bCs/>
        </w:rPr>
      </w:pPr>
    </w:p>
    <w:p w14:paraId="0D388403">
      <w:pPr>
        <w:tabs>
          <w:tab w:val="left" w:pos="2259"/>
          <w:tab w:val="left" w:pos="2260"/>
        </w:tabs>
        <w:spacing w:line="276" w:lineRule="auto"/>
        <w:ind w:right="20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Proposal Review Panel Representative:</w:t>
      </w:r>
      <w:r>
        <w:rPr>
          <w:rFonts w:ascii="Times New Roman" w:hAnsi="Times New Roman" w:eastAsia="Times New Roman" w:cs="Times New Roman"/>
          <w:b/>
          <w:bCs/>
          <w:sz w:val="28"/>
          <w:szCs w:val="28"/>
          <w:rtl w:val="0"/>
        </w:rPr>
        <w:tab/>
      </w:r>
    </w:p>
    <w:p w14:paraId="56063EC8">
      <w:pPr>
        <w:tabs>
          <w:tab w:val="left" w:pos="2259"/>
          <w:tab w:val="left" w:pos="2260"/>
        </w:tabs>
        <w:spacing w:line="276" w:lineRule="auto"/>
        <w:ind w:right="202"/>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p>
    <w:p w14:paraId="7D7B51E6">
      <w:pPr>
        <w:tabs>
          <w:tab w:val="left" w:pos="2259"/>
          <w:tab w:val="left" w:pos="2260"/>
        </w:tabs>
        <w:ind w:right="202"/>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Name</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Signature</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Date</w:t>
      </w:r>
    </w:p>
    <w:p w14:paraId="1B8D7F16">
      <w:pPr>
        <w:tabs>
          <w:tab w:val="left" w:pos="2259"/>
          <w:tab w:val="left" w:pos="2260"/>
        </w:tabs>
        <w:ind w:right="202"/>
        <w:rPr>
          <w:rFonts w:ascii="Times New Roman" w:hAnsi="Times New Roman" w:eastAsia="Times New Roman" w:cs="Times New Roman"/>
          <w:sz w:val="28"/>
          <w:szCs w:val="28"/>
        </w:rPr>
      </w:pPr>
    </w:p>
    <w:p w14:paraId="527CD8F5">
      <w:pPr>
        <w:tabs>
          <w:tab w:val="left" w:pos="2259"/>
          <w:tab w:val="left" w:pos="2260"/>
        </w:tabs>
        <w:spacing w:line="276" w:lineRule="auto"/>
        <w:ind w:right="20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Capstone Project 1 - Mentor:</w:t>
      </w:r>
      <w:r>
        <w:rPr>
          <w:rFonts w:ascii="Times New Roman" w:hAnsi="Times New Roman" w:eastAsia="Times New Roman" w:cs="Times New Roman"/>
          <w:b/>
          <w:bCs/>
          <w:sz w:val="28"/>
          <w:szCs w:val="28"/>
          <w:rtl w:val="0"/>
        </w:rPr>
        <w:tab/>
      </w:r>
    </w:p>
    <w:p w14:paraId="18CDD3B5">
      <w:pPr>
        <w:tabs>
          <w:tab w:val="left" w:pos="2259"/>
          <w:tab w:val="left" w:pos="2260"/>
        </w:tabs>
        <w:spacing w:line="276" w:lineRule="auto"/>
        <w:ind w:right="202"/>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r>
        <w:rPr>
          <w:rFonts w:ascii="Times New Roman" w:hAnsi="Times New Roman" w:eastAsia="Times New Roman" w:cs="Times New Roman"/>
          <w:sz w:val="28"/>
          <w:szCs w:val="28"/>
          <w:u w:val="single"/>
          <w:rtl w:val="0"/>
        </w:rPr>
        <w:tab/>
      </w:r>
    </w:p>
    <w:p w14:paraId="2C5F24E6">
      <w:pPr>
        <w:tabs>
          <w:tab w:val="left" w:pos="2259"/>
          <w:tab w:val="left" w:pos="2260"/>
        </w:tabs>
        <w:ind w:right="202"/>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Name </w:t>
      </w:r>
      <w:r>
        <w:rPr>
          <w:rFonts w:ascii="Times New Roman" w:hAnsi="Times New Roman" w:eastAsia="Times New Roman" w:cs="Times New Roman"/>
          <w:b/>
          <w:bCs/>
          <w:sz w:val="28"/>
          <w:szCs w:val="28"/>
          <w:rtl w:val="0"/>
        </w:rPr>
        <w:t>PhD. Sanh, Kim Tran</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Signature</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Date</w:t>
      </w:r>
    </w:p>
    <w:p w14:paraId="51F108A2">
      <w:pPr>
        <w:rPr>
          <w:rFonts w:ascii="Times New Roman" w:hAnsi="Times New Roman" w:eastAsia="Times New Roman" w:cs="Times New Roman"/>
          <w:b/>
          <w:bCs/>
          <w:sz w:val="26"/>
          <w:szCs w:val="26"/>
        </w:rPr>
      </w:pPr>
    </w:p>
    <w:p w14:paraId="02135D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sectPr>
          <w:pgSz w:w="11906" w:h="16838"/>
          <w:pgMar w:top="1134" w:right="1134" w:bottom="1134" w:left="1985" w:header="708" w:footer="708" w:gutter="0"/>
          <w:pgBorders w:display="firstPage" w:offsetFrom="page">
            <w:top w:val="thinThickMediumGap" w:color="auto" w:sz="24" w:space="24"/>
            <w:left w:val="thinThickMediumGap" w:color="auto" w:sz="24" w:space="24"/>
            <w:bottom w:val="thinThickMediumGap" w:color="auto" w:sz="24" w:space="24"/>
            <w:right w:val="thinThickMediumGap" w:color="auto" w:sz="24" w:space="24"/>
          </w:pgBorders>
          <w:cols w:space="720" w:num="1"/>
          <w:docGrid w:linePitch="360" w:charSpace="0"/>
        </w:sectPr>
      </w:pPr>
    </w:p>
    <w:tbl>
      <w:tblPr>
        <w:tblStyle w:val="24"/>
        <w:tblW w:w="9242" w:type="dxa"/>
        <w:tblInd w:w="0" w:type="dxa"/>
        <w:tblLayout w:type="fixed"/>
        <w:tblCellMar>
          <w:top w:w="15" w:type="dxa"/>
          <w:left w:w="15" w:type="dxa"/>
          <w:bottom w:w="15" w:type="dxa"/>
          <w:right w:w="15" w:type="dxa"/>
        </w:tblCellMar>
      </w:tblPr>
      <w:tblGrid>
        <w:gridCol w:w="1477"/>
        <w:gridCol w:w="1954"/>
        <w:gridCol w:w="4048"/>
        <w:gridCol w:w="1763"/>
      </w:tblGrid>
      <w:tr w14:paraId="5E466E21">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48DEA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Project Acronym</w:t>
            </w:r>
          </w:p>
        </w:tc>
        <w:tc>
          <w:tcPr>
            <w:gridSpan w:val="3"/>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2B422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GraphMind</w:t>
            </w:r>
          </w:p>
        </w:tc>
      </w:tr>
      <w:tr w14:paraId="6804B77D">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76D0B7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Project Title</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3AD0426">
            <w:pPr>
              <w:spacing w:after="10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GraphRAG-based Enterprise Knowledge Management Platform for SME Decision Support</w:t>
            </w:r>
          </w:p>
        </w:tc>
      </w:tr>
      <w:tr w14:paraId="2AF0440A">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60ACA8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Start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4123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01 Sep</w:t>
            </w:r>
          </w:p>
          <w:p w14:paraId="7310C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2026</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61364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End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179FB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D0D0D"/>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10 Nov</w:t>
            </w:r>
          </w:p>
          <w:p w14:paraId="22A2A8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 xml:space="preserve"> 2026</w:t>
            </w:r>
          </w:p>
        </w:tc>
      </w:tr>
      <w:tr w14:paraId="42DF6464">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4CE01A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Lead Institution</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196A58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International School, Duy Tan University</w:t>
            </w:r>
          </w:p>
        </w:tc>
      </w:tr>
      <w:tr w14:paraId="49059F90">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8279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Role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431AE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Name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DD6A6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Email</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9E737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Phone</w:t>
            </w:r>
          </w:p>
        </w:tc>
      </w:tr>
      <w:tr w14:paraId="77E0C78C">
        <w:tblPrEx>
          <w:tblCellMar>
            <w:top w:w="15" w:type="dxa"/>
            <w:left w:w="15" w:type="dxa"/>
            <w:bottom w:w="15" w:type="dxa"/>
            <w:right w:w="15" w:type="dxa"/>
          </w:tblCellMar>
        </w:tblPrEx>
        <w:trPr>
          <w:trHeight w:val="776" w:hRule="atLeast"/>
        </w:trPr>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41A24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D0D0D"/>
                <w:sz w:val="26"/>
                <w:szCs w:val="26"/>
                <w:u w:val="none"/>
                <w:shd w:val="clear" w:fill="auto"/>
                <w:vertAlign w:val="baseline"/>
                <w:rtl w:val="0"/>
              </w:rPr>
              <w:t>Project Mentor</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12A5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Tran Kim Sanh</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7B58F7F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sanhtk@gmail.com</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01C347D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0987409464</w:t>
            </w:r>
          </w:p>
        </w:tc>
      </w:tr>
      <w:tr w14:paraId="747B20B9">
        <w:tblPrEx>
          <w:tblCellMar>
            <w:top w:w="15" w:type="dxa"/>
            <w:left w:w="15" w:type="dxa"/>
            <w:bottom w:w="15" w:type="dxa"/>
            <w:right w:w="15" w:type="dxa"/>
          </w:tblCellMar>
        </w:tblPrEx>
        <w:trPr>
          <w:trHeight w:val="1040" w:hRule="atLeast"/>
        </w:trPr>
        <w:tc>
          <w:tcPr>
            <w:vMerge w:val="restart"/>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65214FAD">
            <w:pPr>
              <w:jc w:val="center"/>
              <w:rPr>
                <w:rFonts w:ascii="Times New Roman" w:hAnsi="Times New Roman" w:eastAsia="Times New Roman" w:cs="Times New Roman"/>
                <w:sz w:val="26"/>
                <w:szCs w:val="26"/>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8030F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Tran Thi Ngoc Anh</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27E199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tranthingocanh136@gmail.com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5B0F3D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0971946725</w:t>
            </w:r>
          </w:p>
        </w:tc>
      </w:tr>
      <w:tr w14:paraId="28DFAEC6">
        <w:tblPrEx>
          <w:tblCellMar>
            <w:top w:w="15" w:type="dxa"/>
            <w:left w:w="15" w:type="dxa"/>
            <w:bottom w:w="15" w:type="dxa"/>
            <w:right w:w="15" w:type="dxa"/>
          </w:tblCellMar>
        </w:tblPrEx>
        <w:trPr>
          <w:trHeight w:val="1034"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372FE7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3B751D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Ha Hoang Anh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264994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hahoanganh1082005@gmail.com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7C120A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0978910948</w:t>
            </w:r>
          </w:p>
        </w:tc>
      </w:tr>
      <w:tr w14:paraId="0E5F0E94">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C419F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402D88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Phan Anh Bao</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114B9D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phananhbao123456789@gmail.com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11F4ED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0347148847</w:t>
            </w:r>
          </w:p>
        </w:tc>
      </w:tr>
      <w:tr w14:paraId="78A1A13A">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0B59C4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29ECB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Huynh Ngoc Minh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416DD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minhhuynhngoc99@gmail.com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748C97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0399794995</w:t>
            </w:r>
          </w:p>
        </w:tc>
      </w:tr>
      <w:tr w14:paraId="467CAA02">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07615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7E3044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Tran Viet Anh Vu</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320389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tranvietanhvu2005@gmail.com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5FEF8B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D0D0D"/>
                <w:sz w:val="26"/>
                <w:szCs w:val="26"/>
                <w:u w:val="none"/>
                <w:shd w:val="clear" w:fill="auto"/>
                <w:vertAlign w:val="baseline"/>
                <w:rtl w:val="0"/>
              </w:rPr>
              <w:t>0931998532</w:t>
            </w:r>
          </w:p>
        </w:tc>
      </w:tr>
    </w:tbl>
    <w:p w14:paraId="0000004C">
      <w:pPr>
        <w:rPr>
          <w:rFonts w:ascii="Times New Roman" w:hAnsi="Times New Roman" w:eastAsia="Times New Roman" w:cs="Times New Roman"/>
          <w:b/>
          <w:bCs/>
          <w:sz w:val="26"/>
          <w:szCs w:val="26"/>
        </w:rPr>
      </w:pPr>
    </w:p>
    <w:p w14:paraId="097398F1">
      <w:pPr>
        <w:spacing w:after="160"/>
        <w:rPr>
          <w:rFonts w:ascii="Times New Roman" w:hAnsi="Times New Roman" w:eastAsia="Times New Roman" w:cs="Times New Roman"/>
          <w:b/>
          <w:bCs/>
          <w:sz w:val="26"/>
          <w:szCs w:val="26"/>
          <w:rtl w:val="0"/>
        </w:rPr>
        <w:sectPr>
          <w:footerReference r:id="rId5" w:type="default"/>
          <w:pgSz w:w="11906" w:h="16838"/>
          <w:pgMar w:top="1134" w:right="1134" w:bottom="1134" w:left="1985" w:header="708" w:footer="708" w:gutter="0"/>
          <w:pgBorders w:display="firstPage" w:offsetFrom="page">
            <w:top w:val="none" w:sz="0" w:space="0"/>
            <w:left w:val="none" w:sz="0" w:space="0"/>
            <w:bottom w:val="none" w:sz="0" w:space="0"/>
            <w:right w:val="none" w:sz="0" w:space="0"/>
          </w:pgBorders>
          <w:pgNumType w:start="1"/>
          <w:cols w:space="720" w:num="1"/>
          <w:docGrid w:linePitch="360" w:charSpace="0"/>
        </w:sectPr>
      </w:pPr>
    </w:p>
    <w:p w14:paraId="37EBF784">
      <w:pPr>
        <w:spacing w:after="1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DOCUMENT NAME</w:t>
      </w:r>
    </w:p>
    <w:tbl>
      <w:tblPr>
        <w:tblStyle w:val="26"/>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58"/>
        <w:gridCol w:w="1994"/>
        <w:gridCol w:w="1035"/>
        <w:gridCol w:w="4913"/>
      </w:tblGrid>
      <w:tr w14:paraId="66F53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02F3993C">
            <w:pPr>
              <w:spacing w:after="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Document Title</w:t>
            </w:r>
          </w:p>
        </w:tc>
        <w:tc>
          <w:tcPr>
            <w:gridSpan w:val="3"/>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6D4CC44A">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Pr</w:t>
            </w:r>
            <w:r>
              <w:rPr>
                <w:rFonts w:hint="default" w:ascii="Times New Roman" w:hAnsi="Times New Roman" w:eastAsia="Times New Roman" w:cs="Times New Roman"/>
                <w:sz w:val="26"/>
                <w:szCs w:val="26"/>
                <w:rtl w:val="0"/>
                <w:lang w:val="en-US"/>
              </w:rPr>
              <w:t xml:space="preserve">oject  Plan </w:t>
            </w:r>
            <w:r>
              <w:rPr>
                <w:rFonts w:ascii="Times New Roman" w:hAnsi="Times New Roman" w:eastAsia="Times New Roman" w:cs="Times New Roman"/>
                <w:sz w:val="26"/>
                <w:szCs w:val="26"/>
                <w:rtl w:val="0"/>
              </w:rPr>
              <w:t>Document</w:t>
            </w:r>
          </w:p>
        </w:tc>
      </w:tr>
      <w:tr w14:paraId="2801A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B5AEE7">
            <w:pPr>
              <w:spacing w:after="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Author(s)</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E33FEF">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Anh, Tran Thi Ngoc</w:t>
            </w:r>
          </w:p>
        </w:tc>
      </w:tr>
      <w:tr w14:paraId="432BC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D7B55D">
            <w:pPr>
              <w:spacing w:after="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Role</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1DFF17">
            <w:pPr>
              <w:spacing w:after="40"/>
              <w:rPr>
                <w:rFonts w:ascii="Times New Roman" w:hAnsi="Times New Roman" w:eastAsia="Times New Roman" w:cs="Times New Roman"/>
                <w:sz w:val="26"/>
                <w:szCs w:val="26"/>
              </w:rPr>
            </w:pPr>
            <w:r>
              <w:rPr>
                <w:rFonts w:ascii="Times New Roman" w:hAnsi="Times New Roman" w:eastAsia="Times New Roman" w:cs="Times New Roman"/>
                <w:color w:val="000009"/>
                <w:sz w:val="26"/>
                <w:szCs w:val="26"/>
                <w:rtl w:val="0"/>
              </w:rPr>
              <w:t>Scrum Master, Team Member,</w:t>
            </w:r>
            <w:r>
              <w:rPr>
                <w:rFonts w:hint="default" w:ascii="Times New Roman" w:hAnsi="Times New Roman" w:eastAsia="Times New Roman" w:cs="Times New Roman"/>
                <w:color w:val="000009"/>
                <w:sz w:val="26"/>
                <w:szCs w:val="26"/>
                <w:rtl w:val="0"/>
                <w:lang w:val="en-US"/>
              </w:rPr>
              <w:t xml:space="preserve"> </w:t>
            </w:r>
            <w:r>
              <w:rPr>
                <w:rFonts w:ascii="Times New Roman" w:hAnsi="Times New Roman" w:eastAsia="Times New Roman" w:cs="Times New Roman"/>
                <w:color w:val="000009"/>
                <w:sz w:val="26"/>
                <w:szCs w:val="26"/>
                <w:rtl w:val="0"/>
              </w:rPr>
              <w:t>Developer</w:t>
            </w:r>
          </w:p>
        </w:tc>
      </w:tr>
      <w:tr w14:paraId="2D363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7DB255">
            <w:pPr>
              <w:spacing w:after="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Date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A12C3A">
            <w:pPr>
              <w:spacing w:after="40"/>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 xml:space="preserve">September </w:t>
            </w:r>
            <w:r>
              <w:rPr>
                <w:rFonts w:ascii="Times New Roman" w:hAnsi="Times New Roman" w:eastAsia="Times New Roman" w:cs="Times New Roman"/>
                <w:sz w:val="26"/>
                <w:szCs w:val="26"/>
                <w:rtl w:val="0"/>
              </w:rPr>
              <w:t>2026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B759DE">
            <w:pPr>
              <w:spacing w:after="4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File name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D95485">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w:t>
            </w:r>
            <w:r>
              <w:rPr>
                <w:rFonts w:hint="default" w:ascii="Times New Roman" w:hAnsi="Times New Roman" w:eastAsia="Times New Roman" w:cs="Times New Roman"/>
                <w:sz w:val="26"/>
                <w:szCs w:val="26"/>
                <w:rtl w:val="0"/>
                <w:lang w:val="en-US"/>
              </w:rPr>
              <w:t>jectPlan</w:t>
            </w:r>
            <w:r>
              <w:rPr>
                <w:rFonts w:ascii="Times New Roman" w:hAnsi="Times New Roman" w:eastAsia="Times New Roman" w:cs="Times New Roman"/>
                <w:sz w:val="26"/>
                <w:szCs w:val="26"/>
                <w:rtl w:val="0"/>
              </w:rPr>
              <w:t>_Documents.docx</w:t>
            </w:r>
          </w:p>
        </w:tc>
      </w:tr>
    </w:tbl>
    <w:p w14:paraId="783C5209">
      <w:pPr>
        <w:spacing w:after="120"/>
        <w:rPr>
          <w:rFonts w:ascii="Times New Roman" w:hAnsi="Times New Roman" w:eastAsia="Times New Roman" w:cs="Times New Roman"/>
          <w:sz w:val="26"/>
          <w:szCs w:val="26"/>
        </w:rPr>
      </w:pPr>
    </w:p>
    <w:p w14:paraId="2CBBD058">
      <w:pPr>
        <w:spacing w:before="200" w:after="1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DOCUMENT APPROVALS</w:t>
      </w:r>
    </w:p>
    <w:p w14:paraId="2E5C5DA3">
      <w:pPr>
        <w:spacing w:after="160" w:line="30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following signatures are required for approval of this document.</w:t>
      </w:r>
    </w:p>
    <w:tbl>
      <w:tblPr>
        <w:tblStyle w:val="27"/>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3800"/>
        <w:gridCol w:w="1900"/>
        <w:gridCol w:w="1400"/>
      </w:tblGrid>
      <w:tr w14:paraId="35F7B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7354026">
            <w:pPr>
              <w:spacing w:after="4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Role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DD518E0">
            <w:pPr>
              <w:spacing w:after="4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Name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2728929">
            <w:pPr>
              <w:spacing w:after="4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Signature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7E5C3BD">
            <w:pPr>
              <w:spacing w:after="4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Date</w:t>
            </w:r>
          </w:p>
        </w:tc>
      </w:tr>
      <w:tr w14:paraId="50E91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C03ECD">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Supervisor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6AF6BF">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 Kim Sanh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5300D4">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30808A">
            <w:pPr>
              <w:spacing w:after="40"/>
              <w:rPr>
                <w:rFonts w:ascii="Times New Roman" w:hAnsi="Times New Roman" w:eastAsia="Times New Roman" w:cs="Times New Roman"/>
                <w:sz w:val="26"/>
                <w:szCs w:val="26"/>
              </w:rPr>
            </w:pPr>
          </w:p>
        </w:tc>
      </w:tr>
      <w:tr w14:paraId="0860C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7DA8BF">
            <w:pPr>
              <w:spacing w:after="40"/>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Team </w:t>
            </w:r>
            <w:r>
              <w:rPr>
                <w:rFonts w:hint="default" w:ascii="Times New Roman" w:hAnsi="Times New Roman" w:eastAsia="Times New Roman" w:cs="Times New Roman"/>
                <w:sz w:val="26"/>
                <w:szCs w:val="26"/>
                <w:rtl w:val="0"/>
                <w:lang w:val="en-US"/>
              </w:rPr>
              <w:t>Leader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52831D">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 Thi Ngoc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18043C">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84ACF0">
            <w:pPr>
              <w:spacing w:after="40"/>
              <w:rPr>
                <w:rFonts w:ascii="Times New Roman" w:hAnsi="Times New Roman" w:eastAsia="Times New Roman" w:cs="Times New Roman"/>
                <w:sz w:val="26"/>
                <w:szCs w:val="26"/>
              </w:rPr>
            </w:pPr>
          </w:p>
        </w:tc>
      </w:tr>
      <w:tr w14:paraId="4AB67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B818D2">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36943A">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Huynh Ngoc Minh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640E4A">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8B950D">
            <w:pPr>
              <w:spacing w:after="40"/>
              <w:rPr>
                <w:rFonts w:ascii="Times New Roman" w:hAnsi="Times New Roman" w:eastAsia="Times New Roman" w:cs="Times New Roman"/>
                <w:sz w:val="26"/>
                <w:szCs w:val="26"/>
              </w:rPr>
            </w:pPr>
          </w:p>
        </w:tc>
      </w:tr>
      <w:tr w14:paraId="24817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CF1A95">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A0A262">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Ha Hoang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610F3F">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826FA3">
            <w:pPr>
              <w:spacing w:after="40"/>
              <w:rPr>
                <w:rFonts w:ascii="Times New Roman" w:hAnsi="Times New Roman" w:eastAsia="Times New Roman" w:cs="Times New Roman"/>
                <w:sz w:val="26"/>
                <w:szCs w:val="26"/>
              </w:rPr>
            </w:pPr>
          </w:p>
        </w:tc>
      </w:tr>
      <w:tr w14:paraId="20054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AF196B">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3B71C0">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 Viet Anh Vu</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F921DD">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4F282B">
            <w:pPr>
              <w:spacing w:after="40"/>
              <w:rPr>
                <w:rFonts w:ascii="Times New Roman" w:hAnsi="Times New Roman" w:eastAsia="Times New Roman" w:cs="Times New Roman"/>
                <w:sz w:val="26"/>
                <w:szCs w:val="26"/>
              </w:rPr>
            </w:pPr>
          </w:p>
        </w:tc>
      </w:tr>
      <w:tr w14:paraId="37422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0EEBE2">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B9C21E">
            <w:pPr>
              <w:spacing w:after="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Phan Anh Bao</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7300C8">
            <w:pPr>
              <w:spacing w:after="40"/>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6EE80E">
            <w:pPr>
              <w:spacing w:after="40"/>
              <w:rPr>
                <w:rFonts w:ascii="Times New Roman" w:hAnsi="Times New Roman" w:eastAsia="Times New Roman" w:cs="Times New Roman"/>
                <w:sz w:val="26"/>
                <w:szCs w:val="26"/>
              </w:rPr>
            </w:pPr>
          </w:p>
        </w:tc>
      </w:tr>
    </w:tbl>
    <w:p w14:paraId="29DD8AF0">
      <w:pPr>
        <w:rPr>
          <w:rFonts w:hint="default" w:ascii="Times New Roman" w:hAnsi="Times New Roman" w:eastAsia="Calibri" w:cs="Times New Roman"/>
          <w:sz w:val="26"/>
          <w:szCs w:val="26"/>
        </w:rPr>
      </w:pPr>
    </w:p>
    <w:p w14:paraId="124AB31A">
      <w:pPr>
        <w:pStyle w:val="18"/>
        <w:tabs>
          <w:tab w:val="right" w:leader="dot" w:pos="8787"/>
        </w:tabs>
        <w:rPr>
          <w:rFonts w:hint="default" w:ascii="Times New Roman" w:hAnsi="Times New Roman" w:eastAsia="Calibri" w:cs="Times New Roman"/>
          <w:sz w:val="26"/>
          <w:szCs w:val="26"/>
        </w:rPr>
        <w:sectPr>
          <w:footerReference r:id="rId6" w:type="default"/>
          <w:pgSz w:w="11906" w:h="16838"/>
          <w:pgMar w:top="1134" w:right="1134" w:bottom="1134" w:left="1985" w:header="708" w:footer="708" w:gutter="0"/>
          <w:pgBorders w:display="firstPage" w:offsetFrom="page">
            <w:top w:val="none" w:sz="0" w:space="0"/>
            <w:left w:val="none" w:sz="0" w:space="0"/>
            <w:bottom w:val="none" w:sz="0" w:space="0"/>
            <w:right w:val="none" w:sz="0" w:space="0"/>
          </w:pgBorders>
          <w:pgNumType w:start="1"/>
          <w:cols w:space="720" w:num="1"/>
          <w:docGrid w:linePitch="360" w:charSpace="0"/>
        </w:sectPr>
      </w:pPr>
    </w:p>
    <w:p w14:paraId="336BA586">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TOC \o "1-3" \h \u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_Toc2896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1924E884">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_Toc23548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1.1 Mục đích của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C457920">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_Toc29985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1.2 Phạm vi của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24B8520F">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_Toc8997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1.3 Định nghĩa, Từ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53E8EAF3">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_Toc7155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1.4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5ACD0EE9">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_Toc7018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1.5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5F11C251">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_Toc18445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2. Tổ chức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548613E">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_Toc18171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2.1 Cơ cấu Nhóm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3C518354">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_Toc27105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2.2 Các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5FE2BDF">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_Toc22419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 Phạm vi và Sản phẩm bàn giao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7BC7EB7B">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_Toc11008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3.1 Mục tiêu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F092AED">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_Toc15389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3.2 Sản phẩm bàn giao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31826C9E">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_Toc966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3.3 Cấu trúc Phân rã Công việc (WBS)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4044A182">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_Toc9276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3.4 Quy trình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384398BF">
      <w:pPr>
        <w:pStyle w:val="20"/>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_Toc25398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3.4.1 Tổng quan về Phương pháp luận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C9E69E4">
      <w:pPr>
        <w:pStyle w:val="20"/>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_Toc28970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3.4.2 Vai trò trong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35E85415">
      <w:pPr>
        <w:pStyle w:val="20"/>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_Toc8922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3.4.3 Các Sự kiện Scrum (Scrum Events) áp dụng trong mỗi Sprint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5CCCD754">
      <w:pPr>
        <w:pStyle w:val="20"/>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_Toc1684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3.4.4 Các Artifact của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78EB289">
      <w:pPr>
        <w:pStyle w:val="20"/>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_Toc3763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 xml:space="preserve">3.4.5 Luồng Sprint thực tế (theo Jira board </w:t>
      </w:r>
      <w:r>
        <w:rPr>
          <w:rFonts w:hint="default" w:ascii="Times New Roman" w:hAnsi="Times New Roman" w:cs="Times New Roman"/>
          <w:sz w:val="26"/>
          <w:szCs w:val="26"/>
          <w:lang w:val="en-US"/>
        </w:rPr>
        <w:t>C1SE18</w:t>
      </w:r>
      <w:r>
        <w:rPr>
          <w:rFonts w:hint="default" w:ascii="Times New Roman" w:hAnsi="Times New Roman" w:eastAsia="Calibri" w:cs="Times New Roman"/>
          <w:sz w:val="26"/>
          <w:szCs w:val="26"/>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2821FCC3">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_Toc17248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4. Lịch trình và Các Mốc quan trọng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45E67076">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_Toc18798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Bảng Mốc quan trọng (Milestones)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1C2638E7">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_Toc26997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5. Kế hoạch Nguồn lực và Công cụ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43FAE3E8">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_Toc22396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5.1 Phần mềm và Công cụ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47401FCB">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_Toc13572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5.2 Nguồn nhân lực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65B8B03">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_Toc12228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6. Quản lý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1821B917">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_Toc9959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7. Kế hoạch Chất lượng và Truyền thông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47252DFE">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_Toc26374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7.1 Đảm bảo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22D3BDD4">
      <w:pPr>
        <w:pStyle w:val="19"/>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_Toc25348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7.2 Kế hoạch Truyền thông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35951F8B">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_Toc29476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8. Quy trình Kiểm soát Thay đổi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11E21A7D">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_Toc19174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9. Kết thúc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75BE757B">
      <w:pPr>
        <w:pStyle w:val="18"/>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sz w:val="26"/>
          <w:szCs w:val="26"/>
        </w:rPr>
        <w:fldChar w:fldCharType="begin"/>
      </w:r>
      <w:r>
        <w:rPr>
          <w:rFonts w:hint="default" w:ascii="Times New Roman" w:hAnsi="Times New Roman" w:eastAsia="Calibri" w:cs="Times New Roman"/>
          <w:sz w:val="26"/>
          <w:szCs w:val="26"/>
        </w:rPr>
        <w:instrText xml:space="preserve"> HYPERLINK \l _Toc11759 </w:instrText>
      </w:r>
      <w:r>
        <w:rPr>
          <w:rFonts w:hint="default" w:ascii="Times New Roman" w:hAnsi="Times New Roman" w:eastAsia="Calibri" w:cs="Times New Roman"/>
          <w:sz w:val="26"/>
          <w:szCs w:val="26"/>
        </w:rPr>
        <w:fldChar w:fldCharType="separate"/>
      </w:r>
      <w:r>
        <w:rPr>
          <w:rFonts w:hint="default" w:ascii="Times New Roman" w:hAnsi="Times New Roman" w:eastAsia="Calibri" w:cs="Times New Roman"/>
          <w:sz w:val="26"/>
          <w:szCs w:val="26"/>
        </w:rPr>
        <w:t>10. Phụ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Calibri" w:cs="Times New Roman"/>
          <w:sz w:val="26"/>
          <w:szCs w:val="26"/>
        </w:rPr>
        <w:fldChar w:fldCharType="end"/>
      </w:r>
    </w:p>
    <w:p w14:paraId="63ED5FFB">
      <w:pP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fldChar w:fldCharType="end"/>
      </w:r>
    </w:p>
    <w:p w14:paraId="0A6F2F7F">
      <w:pPr>
        <w:pStyle w:val="2"/>
        <w:spacing w:before="240" w:after="120" w:line="360" w:lineRule="auto"/>
        <w:rPr>
          <w:rFonts w:hint="default" w:ascii="Times New Roman" w:hAnsi="Times New Roman" w:eastAsia="Calibri" w:cs="Times New Roman"/>
          <w:sz w:val="26"/>
          <w:szCs w:val="26"/>
        </w:rPr>
        <w:sectPr>
          <w:footerReference r:id="rId7" w:type="default"/>
          <w:pgSz w:w="11906" w:h="16838"/>
          <w:pgMar w:top="1134" w:right="1134" w:bottom="1134" w:left="1985" w:header="708" w:footer="708" w:gutter="0"/>
          <w:pgBorders w:display="firstPage" w:offsetFrom="page">
            <w:top w:val="none" w:sz="0" w:space="0"/>
            <w:left w:val="none" w:sz="0" w:space="0"/>
            <w:bottom w:val="none" w:sz="0" w:space="0"/>
            <w:right w:val="none" w:sz="0" w:space="0"/>
          </w:pgBorders>
          <w:pgNumType w:start="1"/>
          <w:cols w:space="720" w:num="1"/>
          <w:docGrid w:linePitch="360" w:charSpace="0"/>
        </w:sectPr>
      </w:pPr>
      <w:bookmarkStart w:id="0" w:name="_Toc2896"/>
    </w:p>
    <w:p w14:paraId="42FEA785">
      <w:pPr>
        <w:pStyle w:val="2"/>
        <w:spacing w:before="240" w:after="12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1. Giới thiệu</w:t>
      </w:r>
      <w:bookmarkEnd w:id="0"/>
    </w:p>
    <w:p w14:paraId="376758DD">
      <w:pPr>
        <w:pStyle w:val="3"/>
        <w:spacing w:before="240" w:after="120" w:line="360" w:lineRule="auto"/>
        <w:rPr>
          <w:rFonts w:hint="default" w:ascii="Times New Roman" w:hAnsi="Times New Roman" w:cs="Times New Roman"/>
          <w:sz w:val="26"/>
          <w:szCs w:val="26"/>
        </w:rPr>
      </w:pPr>
      <w:bookmarkStart w:id="1" w:name="_Toc23548"/>
      <w:r>
        <w:rPr>
          <w:rFonts w:hint="default" w:ascii="Times New Roman" w:hAnsi="Times New Roman" w:eastAsia="Calibri" w:cs="Times New Roman"/>
          <w:sz w:val="26"/>
          <w:szCs w:val="26"/>
        </w:rPr>
        <w:t>1.1 Mục đích của Tài liệu</w:t>
      </w:r>
      <w:bookmarkEnd w:id="1"/>
    </w:p>
    <w:p w14:paraId="0E572C2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Tài liệu Kế hoạch Dự án (Project Plan Document) này trình bày cách thức Dự án GraphMind — Nền tảng Quản lý Tri thức Doanh nghiệp dựa trên GraphRAG dành cho Hỗ trợ Ra quyết định của Doanh nghiệp Vừa và Nhỏ (SME) — được lập kế hoạch, tổ chức nhóm và triển khai theo phương pháp luận Agile Scrum, từ giai đoạn khởi tạo đến khi kết thúc dự án. Tài liệu xác định cơ cấu và vai trò của nhóm, phạm vi và sản phẩm bàn giao theo từng Sprint, lịch trình và các mốc quan trọng, kế hoạch nguồn lực và công cụ, quản lý rủi ro, kế hoạch đảm bảo chất lượng và truyền thông trong suốt vòng đời dự án. Các nội dung nghiên cứu (bối cảnh, mục tiêu nghiên cứu, phương pháp luận, kiến trúc hệ thống) đã được trình bày chi tiết trong Đề xuất Dự án (Proposal Document); tài liệu Kế hoạch Dự án đóng vai trò tài liệu tham chiếu chính để nhóm, giảng viên hướng dẫn và hội đồng đánh giá thống nhất về tiến độ và cách thức tổ chức triển khai trước khi đi vào các tài liệu thiết kế chi tiết (SRS).</w:t>
      </w:r>
    </w:p>
    <w:p w14:paraId="2D8753A2">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Đối tượng đọc chính của tài liệu bao gồm: giảng viên hướng dẫn (ThS. Trần Kim Sanh) và hội đồng đánh giá Capstone Project của Trường Đại học Duy Tân, năm thành viên nhóm nghiên cứu (nhóm C1SE.18), và các bên liên quan đóng vai trò SME giả định trong các case study.</w:t>
      </w:r>
    </w:p>
    <w:p w14:paraId="15E54034">
      <w:pPr>
        <w:pStyle w:val="3"/>
        <w:spacing w:before="240" w:after="120" w:line="360" w:lineRule="auto"/>
        <w:rPr>
          <w:rFonts w:hint="default" w:ascii="Times New Roman" w:hAnsi="Times New Roman" w:cs="Times New Roman"/>
          <w:sz w:val="26"/>
          <w:szCs w:val="26"/>
        </w:rPr>
      </w:pPr>
      <w:bookmarkStart w:id="2" w:name="_Toc29985"/>
      <w:r>
        <w:rPr>
          <w:rFonts w:hint="default" w:ascii="Times New Roman" w:hAnsi="Times New Roman" w:eastAsia="Calibri" w:cs="Times New Roman"/>
          <w:sz w:val="26"/>
          <w:szCs w:val="26"/>
        </w:rPr>
        <w:t>1.2 Phạm vi của Tài liệu</w:t>
      </w:r>
      <w:bookmarkEnd w:id="2"/>
    </w:p>
    <w:p w14:paraId="46523D5A">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Phạm vi quản lý dự án được đề cập trong tài liệu này bao gồm: (1) Module Xác thực người dùng (Authentication); (2) Trang chủ &amp; Dashboard; (3) Kiến trúc Cơ sở dữ liệu và Knowledge Base; (4) Module Quản trị Hệ thống &amp; Phân quyền (System Admin, RBAC); (5) GraphRAG AI Copilot &amp; Graph Visualizer; (6) Hybrid Query Engine &amp; Pipeline; (7) AEGIS Local Agent; (8) Knowledge Editor; (9) Admin Analytics Dashboard. Phương pháp quản lý là Agile Scrum, triển khai qua 4 sprint được theo dõi trên board Jira "</w:t>
      </w:r>
      <w:r>
        <w:rPr>
          <w:rFonts w:hint="default" w:ascii="Times New Roman" w:hAnsi="Times New Roman" w:cs="Times New Roman"/>
          <w:b w:val="0"/>
          <w:bCs w:val="0"/>
          <w:i w:val="0"/>
          <w:iCs w:val="0"/>
          <w:sz w:val="26"/>
          <w:szCs w:val="26"/>
          <w:lang w:val="en-US"/>
        </w:rPr>
        <w:t>C1SE1</w:t>
      </w:r>
      <w:r>
        <w:rPr>
          <w:rFonts w:hint="default" w:ascii="Times New Roman" w:hAnsi="Times New Roman" w:eastAsia="Calibri" w:cs="Times New Roman"/>
          <w:b w:val="0"/>
          <w:bCs w:val="0"/>
          <w:i w:val="0"/>
          <w:iCs w:val="0"/>
          <w:sz w:val="26"/>
          <w:szCs w:val="26"/>
        </w:rPr>
        <w:t xml:space="preserve">8"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Tài liệu này không bao gồm đặc tả yêu cầu phần mềm chi tiết ở mức use-case (trình bày riêng trong SRS), mã nguồn triển khai thực tế, hay các điều khoản hợp đồng/thương mại — toàn bộ được xem là mô phỏng phục vụ mục đích giáo dục và nghiên cứu, theo đúng phạm vi đã nêu trong Đề xuất Dự án.</w:t>
      </w:r>
    </w:p>
    <w:p w14:paraId="49D97792">
      <w:pPr>
        <w:pStyle w:val="3"/>
        <w:spacing w:before="240" w:after="120" w:line="360" w:lineRule="auto"/>
        <w:rPr>
          <w:rFonts w:hint="default" w:ascii="Times New Roman" w:hAnsi="Times New Roman" w:cs="Times New Roman"/>
          <w:sz w:val="26"/>
          <w:szCs w:val="26"/>
        </w:rPr>
      </w:pPr>
      <w:bookmarkStart w:id="3" w:name="_Toc8997"/>
      <w:r>
        <w:rPr>
          <w:rFonts w:hint="default" w:ascii="Times New Roman" w:hAnsi="Times New Roman" w:eastAsia="Calibri" w:cs="Times New Roman"/>
          <w:sz w:val="26"/>
          <w:szCs w:val="26"/>
        </w:rPr>
        <w:t>1.3 Định nghĩa, Từ viết tắt</w:t>
      </w:r>
      <w:bookmarkEnd w:id="3"/>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2"/>
        <w:gridCol w:w="6635"/>
      </w:tblGrid>
      <w:tr w14:paraId="653D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shd w:val="clear" w:color="auto" w:fill="D9E2F3"/>
            <w:tcMar>
              <w:top w:w="60" w:type="dxa"/>
              <w:left w:w="100" w:type="dxa"/>
              <w:bottom w:w="60" w:type="dxa"/>
              <w:right w:w="100" w:type="dxa"/>
            </w:tcMar>
            <w:vAlign w:val="center"/>
          </w:tcPr>
          <w:p w14:paraId="16B1AB91">
            <w:pPr>
              <w:rPr>
                <w:rFonts w:hint="default" w:ascii="Times New Roman" w:hAnsi="Times New Roman" w:cs="Times New Roman"/>
                <w:sz w:val="26"/>
                <w:szCs w:val="26"/>
              </w:rPr>
            </w:pPr>
            <w:r>
              <w:rPr>
                <w:rFonts w:hint="default" w:ascii="Times New Roman" w:hAnsi="Times New Roman" w:eastAsia="Calibri" w:cs="Times New Roman"/>
                <w:b/>
                <w:bCs/>
                <w:sz w:val="26"/>
                <w:szCs w:val="26"/>
              </w:rPr>
              <w:t>Từ viết tắt</w:t>
            </w:r>
          </w:p>
        </w:tc>
        <w:tc>
          <w:tcPr>
            <w:tcW w:w="6635" w:type="dxa"/>
            <w:shd w:val="clear" w:color="auto" w:fill="D9E2F3"/>
            <w:tcMar>
              <w:top w:w="60" w:type="dxa"/>
              <w:left w:w="100" w:type="dxa"/>
              <w:bottom w:w="60" w:type="dxa"/>
              <w:right w:w="100" w:type="dxa"/>
            </w:tcMar>
            <w:vAlign w:val="center"/>
          </w:tcPr>
          <w:p w14:paraId="65E00DA7">
            <w:pPr>
              <w:rPr>
                <w:rFonts w:hint="default" w:ascii="Times New Roman" w:hAnsi="Times New Roman" w:cs="Times New Roman"/>
                <w:sz w:val="26"/>
                <w:szCs w:val="26"/>
              </w:rPr>
            </w:pPr>
            <w:r>
              <w:rPr>
                <w:rFonts w:hint="default" w:ascii="Times New Roman" w:hAnsi="Times New Roman" w:eastAsia="Calibri" w:cs="Times New Roman"/>
                <w:b/>
                <w:bCs/>
                <w:sz w:val="26"/>
                <w:szCs w:val="26"/>
              </w:rPr>
              <w:t>Định nghĩa</w:t>
            </w:r>
          </w:p>
        </w:tc>
      </w:tr>
      <w:tr w14:paraId="41C8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01A50E3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RAG</w:t>
            </w:r>
          </w:p>
        </w:tc>
        <w:tc>
          <w:tcPr>
            <w:tcW w:w="6635" w:type="dxa"/>
            <w:tcMar>
              <w:top w:w="60" w:type="dxa"/>
              <w:left w:w="100" w:type="dxa"/>
              <w:bottom w:w="60" w:type="dxa"/>
              <w:right w:w="100" w:type="dxa"/>
            </w:tcMar>
            <w:vAlign w:val="center"/>
          </w:tcPr>
          <w:p w14:paraId="351762F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Retrieval-Augmented Generation — kết hợp một mô hình ngôn ngữ lớn với bước truy xuất từ nguồn tri thức bên ngoài trước khi sinh câu trả lời.</w:t>
            </w:r>
          </w:p>
        </w:tc>
      </w:tr>
      <w:tr w14:paraId="48E1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6DF4316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GraphRAG</w:t>
            </w:r>
          </w:p>
        </w:tc>
        <w:tc>
          <w:tcPr>
            <w:tcW w:w="6635" w:type="dxa"/>
            <w:tcMar>
              <w:top w:w="60" w:type="dxa"/>
              <w:left w:w="100" w:type="dxa"/>
              <w:bottom w:w="60" w:type="dxa"/>
              <w:right w:w="100" w:type="dxa"/>
            </w:tcMar>
            <w:vAlign w:val="center"/>
          </w:tcPr>
          <w:p w14:paraId="69A5DA7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Phần mở rộng của RAG, xây dựng và duyệt Đồ thị Tri thức (Knowledge Graph) kết hợp truy xuất vector, hỗ trợ suy luận đa bước (multi-hop).</w:t>
            </w:r>
          </w:p>
        </w:tc>
      </w:tr>
      <w:tr w14:paraId="086F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619F3B0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RBAC</w:t>
            </w:r>
          </w:p>
        </w:tc>
        <w:tc>
          <w:tcPr>
            <w:tcW w:w="6635" w:type="dxa"/>
            <w:tcMar>
              <w:top w:w="60" w:type="dxa"/>
              <w:left w:w="100" w:type="dxa"/>
              <w:bottom w:w="60" w:type="dxa"/>
              <w:right w:w="100" w:type="dxa"/>
            </w:tcMar>
            <w:vAlign w:val="center"/>
          </w:tcPr>
          <w:p w14:paraId="3498D5D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Role-Based Access Control — cơ chế phân quyền người dùng theo vai trò, quản lý trong module System Admin &amp; Settings.</w:t>
            </w:r>
          </w:p>
        </w:tc>
      </w:tr>
      <w:tr w14:paraId="5ABD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1E698DC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Agent</w:t>
            </w:r>
          </w:p>
        </w:tc>
        <w:tc>
          <w:tcPr>
            <w:tcW w:w="6635" w:type="dxa"/>
            <w:tcMar>
              <w:top w:w="60" w:type="dxa"/>
              <w:left w:w="100" w:type="dxa"/>
              <w:bottom w:w="60" w:type="dxa"/>
              <w:right w:w="100" w:type="dxa"/>
            </w:tcMar>
            <w:vAlign w:val="center"/>
          </w:tcPr>
          <w:p w14:paraId="63FF7F1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Local Agent theo dõi và đồng bộ dữ liệu cục bộ (Local File Watcher / Sync API) với hệ thống trung tâm.</w:t>
            </w:r>
          </w:p>
        </w:tc>
      </w:tr>
      <w:tr w14:paraId="6663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FF9FFE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Engine</w:t>
            </w:r>
          </w:p>
        </w:tc>
        <w:tc>
          <w:tcPr>
            <w:tcW w:w="6635" w:type="dxa"/>
            <w:tcMar>
              <w:top w:w="60" w:type="dxa"/>
              <w:left w:w="100" w:type="dxa"/>
              <w:bottom w:w="60" w:type="dxa"/>
              <w:right w:w="100" w:type="dxa"/>
            </w:tcMar>
            <w:vAlign w:val="center"/>
          </w:tcPr>
          <w:p w14:paraId="054D7FE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truy vấn kết hợp giữa Graph Traversal (đồ thị tri thức) và tìm kiếm vector để trả lời câu hỏi phức hợp.</w:t>
            </w:r>
          </w:p>
        </w:tc>
      </w:tr>
      <w:tr w14:paraId="33E3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76A3361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Editor</w:t>
            </w:r>
          </w:p>
        </w:tc>
        <w:tc>
          <w:tcPr>
            <w:tcW w:w="6635" w:type="dxa"/>
            <w:tcMar>
              <w:top w:w="60" w:type="dxa"/>
              <w:left w:w="100" w:type="dxa"/>
              <w:bottom w:w="60" w:type="dxa"/>
              <w:right w:w="100" w:type="dxa"/>
            </w:tcMar>
            <w:vAlign w:val="center"/>
          </w:tcPr>
          <w:p w14:paraId="1B00F15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Giao diện cho phép người dùng chỉnh sửa trực tiếp nội dung Đồ thị Tri thức và tài liệu liên quan.</w:t>
            </w:r>
          </w:p>
        </w:tc>
      </w:tr>
      <w:tr w14:paraId="4762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7E8B4DA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MVP</w:t>
            </w:r>
          </w:p>
        </w:tc>
        <w:tc>
          <w:tcPr>
            <w:tcW w:w="6635" w:type="dxa"/>
            <w:tcMar>
              <w:top w:w="60" w:type="dxa"/>
              <w:left w:w="100" w:type="dxa"/>
              <w:bottom w:w="60" w:type="dxa"/>
              <w:right w:w="100" w:type="dxa"/>
            </w:tcMar>
            <w:vAlign w:val="center"/>
          </w:tcPr>
          <w:p w14:paraId="4CF3C39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Minimum Viable Product — phiên bản chức năng ban đầu của ứng dụng web AI Copilot.</w:t>
            </w:r>
          </w:p>
        </w:tc>
      </w:tr>
      <w:tr w14:paraId="7CC6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D7FD5F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WBS</w:t>
            </w:r>
          </w:p>
        </w:tc>
        <w:tc>
          <w:tcPr>
            <w:tcW w:w="6635" w:type="dxa"/>
            <w:tcMar>
              <w:top w:w="60" w:type="dxa"/>
              <w:left w:w="100" w:type="dxa"/>
              <w:bottom w:w="60" w:type="dxa"/>
              <w:right w:w="100" w:type="dxa"/>
            </w:tcMar>
            <w:vAlign w:val="center"/>
          </w:tcPr>
          <w:p w14:paraId="35E31E6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Work Breakdown Structure — Cấu trúc Phân rã Công việc.</w:t>
            </w:r>
          </w:p>
        </w:tc>
      </w:tr>
      <w:tr w14:paraId="5920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2" w:type="dxa"/>
            <w:tcMar>
              <w:top w:w="60" w:type="dxa"/>
              <w:left w:w="100" w:type="dxa"/>
              <w:bottom w:w="60" w:type="dxa"/>
              <w:right w:w="100" w:type="dxa"/>
            </w:tcMar>
            <w:vAlign w:val="center"/>
          </w:tcPr>
          <w:p w14:paraId="2C416A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SRS</w:t>
            </w:r>
          </w:p>
        </w:tc>
        <w:tc>
          <w:tcPr>
            <w:tcW w:w="6635" w:type="dxa"/>
            <w:tcMar>
              <w:top w:w="60" w:type="dxa"/>
              <w:left w:w="100" w:type="dxa"/>
              <w:bottom w:w="60" w:type="dxa"/>
              <w:right w:w="100" w:type="dxa"/>
            </w:tcMar>
            <w:vAlign w:val="center"/>
          </w:tcPr>
          <w:p w14:paraId="4BC36C2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Software Requirements Specification — Đặc tả Yêu cầu Phần mềm.</w:t>
            </w:r>
          </w:p>
        </w:tc>
      </w:tr>
    </w:tbl>
    <w:p w14:paraId="61320533">
      <w:pPr>
        <w:pStyle w:val="3"/>
        <w:spacing w:before="240" w:after="120" w:line="360" w:lineRule="auto"/>
        <w:rPr>
          <w:rFonts w:hint="default" w:ascii="Times New Roman" w:hAnsi="Times New Roman" w:cs="Times New Roman"/>
          <w:sz w:val="26"/>
          <w:szCs w:val="26"/>
        </w:rPr>
      </w:pPr>
      <w:bookmarkStart w:id="4" w:name="_Toc7155"/>
      <w:r>
        <w:rPr>
          <w:rFonts w:hint="default" w:ascii="Times New Roman" w:hAnsi="Times New Roman" w:eastAsia="Calibri" w:cs="Times New Roman"/>
          <w:sz w:val="26"/>
          <w:szCs w:val="26"/>
        </w:rPr>
        <w:t>1.4 Tài liệu tham khảo</w:t>
      </w:r>
      <w:bookmarkEnd w:id="4"/>
    </w:p>
    <w:p w14:paraId="248AF6EC">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[1] Đề xuất Dự án (Project Proposal) — GraphRAG-based Enterprise Knowledge Management Platform for SME Decision Support, phiên bản mới nhất.</w:t>
      </w:r>
    </w:p>
    <w:p w14:paraId="568472C4">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[2] Dự án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 Product Backlog và Sprint Backlog (Sprint 1–4).</w:t>
      </w:r>
    </w:p>
    <w:p w14:paraId="37B89D2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[3] Neo4j Inc. Neo4j Graph Database Documentation.</w:t>
      </w:r>
    </w:p>
    <w:p w14:paraId="0020C7D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[4] Qdrant. Qdrant Vector Database Documentation.</w:t>
      </w:r>
    </w:p>
    <w:p w14:paraId="0AF008D4">
      <w:pPr>
        <w:pStyle w:val="3"/>
        <w:spacing w:before="240" w:after="120" w:line="360" w:lineRule="auto"/>
        <w:rPr>
          <w:rFonts w:hint="default" w:ascii="Times New Roman" w:hAnsi="Times New Roman" w:cs="Times New Roman"/>
          <w:sz w:val="26"/>
          <w:szCs w:val="26"/>
        </w:rPr>
      </w:pPr>
      <w:bookmarkStart w:id="5" w:name="_Toc7018"/>
      <w:r>
        <w:rPr>
          <w:rFonts w:hint="default" w:ascii="Times New Roman" w:hAnsi="Times New Roman" w:eastAsia="Calibri" w:cs="Times New Roman"/>
          <w:sz w:val="26"/>
          <w:szCs w:val="26"/>
        </w:rPr>
        <w:t>1.5 Tổng quan</w:t>
      </w:r>
      <w:bookmarkEnd w:id="5"/>
    </w:p>
    <w:p w14:paraId="614E9AF6">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Mục 2 — Tổ chức Dự án; Mục 3 — Phạm vi và Sản phẩm bàn giao (đã cập nhật theo backlog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Mục 4 — Lịch trình 4 Sprint và Mốc quan trọng; Mục 5 — Nguồn lực &amp; Công cụ; Mục 6 — Quản lý Rủi ro; Mục 7 — Chất lượng &amp; Truyền thông; Mục 8 — Kiểm soát Thay đổi; Mục 9 — Kết thúc Dự án; Mục 10 — Phụ lục.</w:t>
      </w:r>
    </w:p>
    <w:p w14:paraId="530BDBF2">
      <w:pPr>
        <w:pStyle w:val="2"/>
        <w:spacing w:before="240" w:after="120" w:line="360" w:lineRule="auto"/>
        <w:rPr>
          <w:rFonts w:hint="default" w:ascii="Times New Roman" w:hAnsi="Times New Roman" w:cs="Times New Roman"/>
          <w:sz w:val="26"/>
          <w:szCs w:val="26"/>
        </w:rPr>
      </w:pPr>
      <w:bookmarkStart w:id="6" w:name="_Toc18445"/>
      <w:r>
        <w:rPr>
          <w:rFonts w:hint="default" w:ascii="Times New Roman" w:hAnsi="Times New Roman" w:eastAsia="Calibri" w:cs="Times New Roman"/>
          <w:sz w:val="26"/>
          <w:szCs w:val="26"/>
        </w:rPr>
        <w:t>2. Tổ chức Dự án</w:t>
      </w:r>
      <w:bookmarkEnd w:id="6"/>
    </w:p>
    <w:p w14:paraId="1611EA61">
      <w:pPr>
        <w:pStyle w:val="3"/>
        <w:spacing w:before="240" w:after="120" w:line="360" w:lineRule="auto"/>
        <w:rPr>
          <w:rFonts w:hint="default" w:ascii="Times New Roman" w:hAnsi="Times New Roman" w:cs="Times New Roman"/>
          <w:sz w:val="26"/>
          <w:szCs w:val="26"/>
        </w:rPr>
      </w:pPr>
      <w:bookmarkStart w:id="7" w:name="_Toc18171"/>
      <w:r>
        <w:rPr>
          <w:rFonts w:hint="default" w:ascii="Times New Roman" w:hAnsi="Times New Roman" w:eastAsia="Calibri" w:cs="Times New Roman"/>
          <w:sz w:val="26"/>
          <w:szCs w:val="26"/>
        </w:rPr>
        <w:t>2.1 Cơ cấu Nhóm</w:t>
      </w:r>
      <w:bookmarkEnd w:id="7"/>
    </w:p>
    <w:p w14:paraId="580F2273">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Bảng dưới đây được cập nhật theo phân công assignee thực tế quan sát được trên board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Sprint 1–4).</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3"/>
        <w:gridCol w:w="2152"/>
        <w:gridCol w:w="4842"/>
      </w:tblGrid>
      <w:tr w14:paraId="518E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shd w:val="clear" w:color="auto" w:fill="D9E2F3"/>
            <w:tcMar>
              <w:top w:w="60" w:type="dxa"/>
              <w:left w:w="100" w:type="dxa"/>
              <w:bottom w:w="60" w:type="dxa"/>
              <w:right w:w="100" w:type="dxa"/>
            </w:tcMar>
            <w:vAlign w:val="center"/>
          </w:tcPr>
          <w:p w14:paraId="0D7FBBE2">
            <w:pPr>
              <w:rPr>
                <w:rFonts w:hint="default" w:ascii="Times New Roman" w:hAnsi="Times New Roman" w:cs="Times New Roman"/>
                <w:sz w:val="26"/>
                <w:szCs w:val="26"/>
              </w:rPr>
            </w:pPr>
            <w:r>
              <w:rPr>
                <w:rFonts w:hint="default" w:ascii="Times New Roman" w:hAnsi="Times New Roman" w:eastAsia="Calibri" w:cs="Times New Roman"/>
                <w:b/>
                <w:bCs/>
                <w:sz w:val="26"/>
                <w:szCs w:val="26"/>
              </w:rPr>
              <w:t>Họ tên</w:t>
            </w:r>
          </w:p>
        </w:tc>
        <w:tc>
          <w:tcPr>
            <w:tcW w:w="2152" w:type="dxa"/>
            <w:shd w:val="clear" w:color="auto" w:fill="D9E2F3"/>
            <w:tcMar>
              <w:top w:w="60" w:type="dxa"/>
              <w:left w:w="100" w:type="dxa"/>
              <w:bottom w:w="60" w:type="dxa"/>
              <w:right w:w="100" w:type="dxa"/>
            </w:tcMar>
            <w:vAlign w:val="center"/>
          </w:tcPr>
          <w:p w14:paraId="6DFDC034">
            <w:pPr>
              <w:rPr>
                <w:rFonts w:hint="default" w:ascii="Times New Roman" w:hAnsi="Times New Roman" w:cs="Times New Roman"/>
                <w:sz w:val="26"/>
                <w:szCs w:val="26"/>
              </w:rPr>
            </w:pPr>
            <w:r>
              <w:rPr>
                <w:rFonts w:hint="default" w:ascii="Times New Roman" w:hAnsi="Times New Roman" w:eastAsia="Calibri" w:cs="Times New Roman"/>
                <w:b/>
                <w:bCs/>
                <w:sz w:val="26"/>
                <w:szCs w:val="26"/>
              </w:rPr>
              <w:t>Vai trò</w:t>
            </w:r>
          </w:p>
        </w:tc>
        <w:tc>
          <w:tcPr>
            <w:tcW w:w="4842" w:type="dxa"/>
            <w:shd w:val="clear" w:color="auto" w:fill="D9E2F3"/>
            <w:tcMar>
              <w:top w:w="60" w:type="dxa"/>
              <w:left w:w="100" w:type="dxa"/>
              <w:bottom w:w="60" w:type="dxa"/>
              <w:right w:w="100" w:type="dxa"/>
            </w:tcMar>
            <w:vAlign w:val="center"/>
          </w:tcPr>
          <w:p w14:paraId="751CC912">
            <w:pPr>
              <w:rPr>
                <w:rFonts w:hint="default" w:ascii="Times New Roman" w:hAnsi="Times New Roman" w:cs="Times New Roman"/>
                <w:sz w:val="26"/>
                <w:szCs w:val="26"/>
              </w:rPr>
            </w:pPr>
            <w:r>
              <w:rPr>
                <w:rFonts w:hint="default" w:ascii="Times New Roman" w:hAnsi="Times New Roman" w:eastAsia="Calibri" w:cs="Times New Roman"/>
                <w:b/>
                <w:bCs/>
                <w:sz w:val="26"/>
                <w:szCs w:val="26"/>
              </w:rPr>
              <w:t xml:space="preserve">Trách nhiệm chính (đối chiếu Jira </w:t>
            </w:r>
            <w:r>
              <w:rPr>
                <w:rFonts w:hint="default" w:ascii="Times New Roman" w:hAnsi="Times New Roman" w:cs="Times New Roman"/>
                <w:b/>
                <w:bCs/>
                <w:sz w:val="26"/>
                <w:szCs w:val="26"/>
                <w:lang w:val="en-US"/>
              </w:rPr>
              <w:t>C1SE18</w:t>
            </w:r>
            <w:r>
              <w:rPr>
                <w:rFonts w:hint="default" w:ascii="Times New Roman" w:hAnsi="Times New Roman" w:eastAsia="Calibri" w:cs="Times New Roman"/>
                <w:b/>
                <w:bCs/>
                <w:sz w:val="26"/>
                <w:szCs w:val="26"/>
              </w:rPr>
              <w:t>)</w:t>
            </w:r>
          </w:p>
        </w:tc>
      </w:tr>
      <w:tr w14:paraId="3C17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4632EA3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Trần Thị Ngọc Anh</w:t>
            </w:r>
          </w:p>
        </w:tc>
        <w:tc>
          <w:tcPr>
            <w:tcW w:w="2152" w:type="dxa"/>
            <w:tcMar>
              <w:top w:w="60" w:type="dxa"/>
              <w:left w:w="100" w:type="dxa"/>
              <w:bottom w:w="60" w:type="dxa"/>
              <w:right w:w="100" w:type="dxa"/>
            </w:tcMar>
            <w:vAlign w:val="center"/>
          </w:tcPr>
          <w:p w14:paraId="4894BF1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Trưởng Dự án / Scrum Master</w:t>
            </w:r>
          </w:p>
        </w:tc>
        <w:tc>
          <w:tcPr>
            <w:tcW w:w="4842" w:type="dxa"/>
            <w:tcMar>
              <w:top w:w="60" w:type="dxa"/>
              <w:left w:w="100" w:type="dxa"/>
              <w:bottom w:w="60" w:type="dxa"/>
              <w:right w:w="100" w:type="dxa"/>
            </w:tcMar>
            <w:vAlign w:val="center"/>
          </w:tcPr>
          <w:p w14:paraId="533D459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Điều phối 4 Sprint trên board </w:t>
            </w:r>
            <w:r>
              <w:rPr>
                <w:rFonts w:hint="default" w:ascii="Times New Roman" w:hAnsi="Times New Roman" w:cs="Times New Roman"/>
                <w:b w:val="0"/>
                <w:bCs w:val="0"/>
                <w:sz w:val="26"/>
                <w:szCs w:val="26"/>
                <w:lang w:val="en-US"/>
              </w:rPr>
              <w:t>C1SE1</w:t>
            </w:r>
            <w:r>
              <w:rPr>
                <w:rFonts w:hint="default" w:ascii="Times New Roman" w:hAnsi="Times New Roman" w:eastAsia="Calibri" w:cs="Times New Roman"/>
                <w:b w:val="0"/>
                <w:bCs w:val="0"/>
                <w:sz w:val="26"/>
                <w:szCs w:val="26"/>
              </w:rPr>
              <w:t>8; tạo Sprint Backlog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-33,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-40); thiết kế UI và phát triển Frontend GraphRAG AI Copilot &amp; Graph Visualizer, Test Case liên quan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-21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-24).</w:t>
            </w:r>
          </w:p>
        </w:tc>
      </w:tr>
      <w:tr w14:paraId="238A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1493DCB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Huỳnh Ngọc Minh</w:t>
            </w:r>
          </w:p>
        </w:tc>
        <w:tc>
          <w:tcPr>
            <w:tcW w:w="2152" w:type="dxa"/>
            <w:tcMar>
              <w:top w:w="60" w:type="dxa"/>
              <w:left w:w="100" w:type="dxa"/>
              <w:bottom w:w="60" w:type="dxa"/>
              <w:right w:w="100" w:type="dxa"/>
            </w:tcMar>
            <w:vAlign w:val="center"/>
          </w:tcPr>
          <w:p w14:paraId="6224423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Kỹ sư Dữ liệu / Backend</w:t>
            </w:r>
          </w:p>
        </w:tc>
        <w:tc>
          <w:tcPr>
            <w:tcW w:w="4842" w:type="dxa"/>
            <w:tcMar>
              <w:top w:w="60" w:type="dxa"/>
              <w:left w:w="100" w:type="dxa"/>
              <w:bottom w:w="60" w:type="dxa"/>
              <w:right w:w="100" w:type="dxa"/>
            </w:tcMar>
            <w:vAlign w:val="center"/>
          </w:tcPr>
          <w:p w14:paraId="2B7C700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Kiến trúc Cơ sở dữ liệu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-17); phát triển API Đăng ký &amp; Quên mật khẩu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-9); thiết kế UI, Frontend và Test Case cho Knowledge Base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-18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-20).</w:t>
            </w:r>
          </w:p>
        </w:tc>
      </w:tr>
      <w:tr w14:paraId="0848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56754FB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Hà Hoàng Anh</w:t>
            </w:r>
          </w:p>
        </w:tc>
        <w:tc>
          <w:tcPr>
            <w:tcW w:w="2152" w:type="dxa"/>
            <w:tcMar>
              <w:top w:w="60" w:type="dxa"/>
              <w:left w:w="100" w:type="dxa"/>
              <w:bottom w:w="60" w:type="dxa"/>
              <w:right w:w="100" w:type="dxa"/>
            </w:tcMar>
            <w:vAlign w:val="center"/>
          </w:tcPr>
          <w:p w14:paraId="2B5F929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Kỹ sư Fullstack</w:t>
            </w:r>
          </w:p>
        </w:tc>
        <w:tc>
          <w:tcPr>
            <w:tcW w:w="4842" w:type="dxa"/>
            <w:tcMar>
              <w:top w:w="60" w:type="dxa"/>
              <w:left w:w="100" w:type="dxa"/>
              <w:bottom w:w="60" w:type="dxa"/>
              <w:right w:w="100" w:type="dxa"/>
            </w:tcMar>
            <w:vAlign w:val="center"/>
          </w:tcPr>
          <w:p w14:paraId="6470FC9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Phụ trách toàn bộ Module Xác thực: thiết kế UI, phát triển Frontend, API Đăng nhập và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-7,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-8,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-11).</w:t>
            </w:r>
          </w:p>
        </w:tc>
      </w:tr>
      <w:tr w14:paraId="1CC0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04187D0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Trần Việt Anh Vũ</w:t>
            </w:r>
          </w:p>
        </w:tc>
        <w:tc>
          <w:tcPr>
            <w:tcW w:w="2152" w:type="dxa"/>
            <w:tcMar>
              <w:top w:w="60" w:type="dxa"/>
              <w:left w:w="100" w:type="dxa"/>
              <w:bottom w:w="60" w:type="dxa"/>
              <w:right w:w="100" w:type="dxa"/>
            </w:tcMar>
            <w:vAlign w:val="center"/>
          </w:tcPr>
          <w:p w14:paraId="0DC8271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Lập trình viên Backend / Hạ tầng</w:t>
            </w:r>
          </w:p>
        </w:tc>
        <w:tc>
          <w:tcPr>
            <w:tcW w:w="4842" w:type="dxa"/>
            <w:tcMar>
              <w:top w:w="60" w:type="dxa"/>
              <w:left w:w="100" w:type="dxa"/>
              <w:bottom w:w="60" w:type="dxa"/>
              <w:right w:w="100" w:type="dxa"/>
            </w:tcMar>
            <w:vAlign w:val="center"/>
          </w:tcPr>
          <w:p w14:paraId="61FC8E9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Phát triển API Xác thực OTP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-10); soạn Test Plan Sprint 1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-25); xây dựng Data Ingestion Pipeline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-29); phụ trách toàn bộ Module Settings &amp; RBAC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-26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-28,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-31).</w:t>
            </w:r>
          </w:p>
        </w:tc>
      </w:tr>
      <w:tr w14:paraId="5F23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3" w:type="dxa"/>
            <w:tcMar>
              <w:top w:w="60" w:type="dxa"/>
              <w:left w:w="100" w:type="dxa"/>
              <w:bottom w:w="60" w:type="dxa"/>
              <w:right w:w="100" w:type="dxa"/>
            </w:tcMar>
            <w:vAlign w:val="center"/>
          </w:tcPr>
          <w:p w14:paraId="73C1A7D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Phan Anh Bảo</w:t>
            </w:r>
          </w:p>
        </w:tc>
        <w:tc>
          <w:tcPr>
            <w:tcW w:w="2152" w:type="dxa"/>
            <w:tcMar>
              <w:top w:w="60" w:type="dxa"/>
              <w:left w:w="100" w:type="dxa"/>
              <w:bottom w:w="60" w:type="dxa"/>
              <w:right w:w="100" w:type="dxa"/>
            </w:tcMar>
            <w:vAlign w:val="center"/>
          </w:tcPr>
          <w:p w14:paraId="3BE5EF8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Kỹ sư Frontend / Kiểm thử</w:t>
            </w:r>
          </w:p>
        </w:tc>
        <w:tc>
          <w:tcPr>
            <w:tcW w:w="4842" w:type="dxa"/>
            <w:tcMar>
              <w:top w:w="60" w:type="dxa"/>
              <w:left w:w="100" w:type="dxa"/>
              <w:bottom w:w="60" w:type="dxa"/>
              <w:right w:w="100" w:type="dxa"/>
            </w:tcMar>
            <w:vAlign w:val="center"/>
          </w:tcPr>
          <w:p w14:paraId="0A5ECF3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và phát triển Frontend Homepage &amp; Dashboard, Test Case liên quan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-12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-15); phát triển File Watcher API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-30).</w:t>
            </w:r>
          </w:p>
        </w:tc>
      </w:tr>
    </w:tbl>
    <w:p w14:paraId="34562908">
      <w:pPr>
        <w:spacing w:after="120" w:line="360" w:lineRule="auto"/>
        <w:rPr>
          <w:rFonts w:hint="default" w:ascii="Times New Roman" w:hAnsi="Times New Roman" w:eastAsia="Calibri" w:cs="Times New Roman"/>
          <w:b w:val="0"/>
          <w:bCs w:val="0"/>
          <w:i w:val="0"/>
          <w:iCs w:val="0"/>
          <w:sz w:val="26"/>
          <w:szCs w:val="26"/>
        </w:rPr>
      </w:pPr>
    </w:p>
    <w:p w14:paraId="0C30F3B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Ghi chú: việc phân công chi tiết cho Sprint 3–4 (Hybrid Query &amp; Pipeline, AEGIS Local Agent, Knowledge Editor, Admin Analytics Dashboard) hiện đang ở trạng thái "To Do", chưa gán assignee cụ thể trên Jira</w:t>
      </w:r>
      <w:bookmarkStart w:id="31" w:name="_GoBack"/>
      <w:bookmarkEnd w:id="31"/>
      <w:r>
        <w:rPr>
          <w:rFonts w:hint="default" w:ascii="Times New Roman" w:hAnsi="Times New Roman" w:eastAsia="Calibri" w:cs="Times New Roman"/>
          <w:b w:val="0"/>
          <w:bCs w:val="0"/>
          <w:i w:val="0"/>
          <w:iCs w:val="0"/>
          <w:sz w:val="26"/>
          <w:szCs w:val="26"/>
        </w:rPr>
        <w:t>; việc phân công sẽ được xác nhận trong buổi Sprint Planning tương ứng theo nguyên tắc self-organizing team.</w:t>
      </w:r>
    </w:p>
    <w:p w14:paraId="34965E39">
      <w:pPr>
        <w:pStyle w:val="3"/>
        <w:spacing w:before="240" w:after="120" w:line="360" w:lineRule="auto"/>
        <w:rPr>
          <w:rFonts w:hint="default" w:ascii="Times New Roman" w:hAnsi="Times New Roman" w:cs="Times New Roman"/>
          <w:sz w:val="26"/>
          <w:szCs w:val="26"/>
        </w:rPr>
      </w:pPr>
      <w:bookmarkStart w:id="8" w:name="_Toc27105"/>
      <w:r>
        <w:rPr>
          <w:rFonts w:hint="default" w:ascii="Times New Roman" w:hAnsi="Times New Roman" w:eastAsia="Calibri" w:cs="Times New Roman"/>
          <w:sz w:val="26"/>
          <w:szCs w:val="26"/>
        </w:rPr>
        <w:t>2.2 Các Bên liên quan</w:t>
      </w:r>
      <w:bookmarkEnd w:id="8"/>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1"/>
        <w:gridCol w:w="2331"/>
        <w:gridCol w:w="3945"/>
      </w:tblGrid>
      <w:tr w14:paraId="6D9E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shd w:val="clear" w:color="auto" w:fill="D9E2F3"/>
            <w:tcMar>
              <w:top w:w="60" w:type="dxa"/>
              <w:left w:w="100" w:type="dxa"/>
              <w:bottom w:w="60" w:type="dxa"/>
              <w:right w:w="100" w:type="dxa"/>
            </w:tcMar>
            <w:vAlign w:val="center"/>
          </w:tcPr>
          <w:p w14:paraId="1C1D5DFA">
            <w:pPr>
              <w:rPr>
                <w:rFonts w:hint="default" w:ascii="Times New Roman" w:hAnsi="Times New Roman" w:cs="Times New Roman"/>
                <w:sz w:val="26"/>
                <w:szCs w:val="26"/>
              </w:rPr>
            </w:pPr>
            <w:r>
              <w:rPr>
                <w:rFonts w:hint="default" w:ascii="Times New Roman" w:hAnsi="Times New Roman" w:eastAsia="Calibri" w:cs="Times New Roman"/>
                <w:b/>
                <w:bCs/>
                <w:sz w:val="26"/>
                <w:szCs w:val="26"/>
              </w:rPr>
              <w:t>Bên liên quan</w:t>
            </w:r>
          </w:p>
        </w:tc>
        <w:tc>
          <w:tcPr>
            <w:tcW w:w="2331" w:type="dxa"/>
            <w:shd w:val="clear" w:color="auto" w:fill="D9E2F3"/>
            <w:tcMar>
              <w:top w:w="60" w:type="dxa"/>
              <w:left w:w="100" w:type="dxa"/>
              <w:bottom w:w="60" w:type="dxa"/>
              <w:right w:w="100" w:type="dxa"/>
            </w:tcMar>
            <w:vAlign w:val="center"/>
          </w:tcPr>
          <w:p w14:paraId="41889784">
            <w:pPr>
              <w:rPr>
                <w:rFonts w:hint="default" w:ascii="Times New Roman" w:hAnsi="Times New Roman" w:cs="Times New Roman"/>
                <w:sz w:val="26"/>
                <w:szCs w:val="26"/>
              </w:rPr>
            </w:pPr>
            <w:r>
              <w:rPr>
                <w:rFonts w:hint="default" w:ascii="Times New Roman" w:hAnsi="Times New Roman" w:eastAsia="Calibri" w:cs="Times New Roman"/>
                <w:b/>
                <w:bCs/>
                <w:sz w:val="26"/>
                <w:szCs w:val="26"/>
              </w:rPr>
              <w:t>Vai trò</w:t>
            </w:r>
          </w:p>
        </w:tc>
        <w:tc>
          <w:tcPr>
            <w:tcW w:w="3945" w:type="dxa"/>
            <w:shd w:val="clear" w:color="auto" w:fill="D9E2F3"/>
            <w:tcMar>
              <w:top w:w="60" w:type="dxa"/>
              <w:left w:w="100" w:type="dxa"/>
              <w:bottom w:w="60" w:type="dxa"/>
              <w:right w:w="100" w:type="dxa"/>
            </w:tcMar>
            <w:vAlign w:val="center"/>
          </w:tcPr>
          <w:p w14:paraId="7F607807">
            <w:pPr>
              <w:rPr>
                <w:rFonts w:hint="default" w:ascii="Times New Roman" w:hAnsi="Times New Roman" w:cs="Times New Roman"/>
                <w:sz w:val="26"/>
                <w:szCs w:val="26"/>
              </w:rPr>
            </w:pPr>
            <w:r>
              <w:rPr>
                <w:rFonts w:hint="default" w:ascii="Times New Roman" w:hAnsi="Times New Roman" w:eastAsia="Calibri" w:cs="Times New Roman"/>
                <w:b/>
                <w:bCs/>
                <w:sz w:val="26"/>
                <w:szCs w:val="26"/>
              </w:rPr>
              <w:t>Mối quan tâm</w:t>
            </w:r>
          </w:p>
        </w:tc>
      </w:tr>
      <w:tr w14:paraId="322C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2023C07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Ban Giám đốc SME (mô phỏng)</w:t>
            </w:r>
          </w:p>
        </w:tc>
        <w:tc>
          <w:tcPr>
            <w:tcW w:w="2331" w:type="dxa"/>
            <w:tcMar>
              <w:top w:w="60" w:type="dxa"/>
              <w:left w:w="100" w:type="dxa"/>
              <w:bottom w:w="60" w:type="dxa"/>
              <w:right w:w="100" w:type="dxa"/>
            </w:tcMar>
            <w:vAlign w:val="center"/>
          </w:tcPr>
          <w:p w14:paraId="7E2077B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Người dùng cuối mục tiêu</w:t>
            </w:r>
          </w:p>
        </w:tc>
        <w:tc>
          <w:tcPr>
            <w:tcW w:w="3945" w:type="dxa"/>
            <w:tcMar>
              <w:top w:w="60" w:type="dxa"/>
              <w:left w:w="100" w:type="dxa"/>
              <w:bottom w:w="60" w:type="dxa"/>
              <w:right w:w="100" w:type="dxa"/>
            </w:tcMar>
            <w:vAlign w:val="center"/>
          </w:tcPr>
          <w:p w14:paraId="2C45C62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Một trợ lý ảo (copilot) bằng ngôn ngữ tự nhiên giúp rút ngắn thời gian truy xuất thông tin liên hệ thống, với câu trả lời có thể giải thích và trích dẫn nguồn.</w:t>
            </w:r>
          </w:p>
        </w:tc>
      </w:tr>
      <w:tr w14:paraId="3BB5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2D184B9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ThS. Trần Kim Sanh</w:t>
            </w:r>
          </w:p>
        </w:tc>
        <w:tc>
          <w:tcPr>
            <w:tcW w:w="2331" w:type="dxa"/>
            <w:tcMar>
              <w:top w:w="60" w:type="dxa"/>
              <w:left w:w="100" w:type="dxa"/>
              <w:bottom w:w="60" w:type="dxa"/>
              <w:right w:w="100" w:type="dxa"/>
            </w:tcMar>
            <w:vAlign w:val="center"/>
          </w:tcPr>
          <w:p w14:paraId="33C5638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Giảng viên Hướng dẫn / Mentor</w:t>
            </w:r>
          </w:p>
        </w:tc>
        <w:tc>
          <w:tcPr>
            <w:tcW w:w="3945" w:type="dxa"/>
            <w:tcMar>
              <w:top w:w="60" w:type="dxa"/>
              <w:left w:w="100" w:type="dxa"/>
              <w:bottom w:w="60" w:type="dxa"/>
              <w:right w:w="100" w:type="dxa"/>
            </w:tcMar>
            <w:vAlign w:val="center"/>
          </w:tcPr>
          <w:p w14:paraId="2AA9351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Phê duyệt Kế hoạch Dự án và các sản phẩm bàn giao theo từng Sprint.</w:t>
            </w:r>
          </w:p>
        </w:tc>
      </w:tr>
      <w:tr w14:paraId="0F17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1910917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Trường Đại học Duy Tân — Khoa Đào tạo Quốc tế</w:t>
            </w:r>
          </w:p>
        </w:tc>
        <w:tc>
          <w:tcPr>
            <w:tcW w:w="2331" w:type="dxa"/>
            <w:tcMar>
              <w:top w:w="60" w:type="dxa"/>
              <w:left w:w="100" w:type="dxa"/>
              <w:bottom w:w="60" w:type="dxa"/>
              <w:right w:w="100" w:type="dxa"/>
            </w:tcMar>
            <w:vAlign w:val="center"/>
          </w:tcPr>
          <w:p w14:paraId="204044D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Đơn vị tài trợ học thuật / Đơn vị đánh giá</w:t>
            </w:r>
          </w:p>
        </w:tc>
        <w:tc>
          <w:tcPr>
            <w:tcW w:w="3945" w:type="dxa"/>
            <w:tcMar>
              <w:top w:w="60" w:type="dxa"/>
              <w:left w:w="100" w:type="dxa"/>
              <w:bottom w:w="60" w:type="dxa"/>
              <w:right w:w="100" w:type="dxa"/>
            </w:tcMar>
            <w:vAlign w:val="center"/>
          </w:tcPr>
          <w:p w14:paraId="6C09DF6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Tổ chức chương trình NCKH sinh viên và đánh giá kết quả nghiên cứu.</w:t>
            </w:r>
          </w:p>
        </w:tc>
      </w:tr>
      <w:tr w14:paraId="3F9F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1" w:type="dxa"/>
            <w:tcMar>
              <w:top w:w="60" w:type="dxa"/>
              <w:left w:w="100" w:type="dxa"/>
              <w:bottom w:w="60" w:type="dxa"/>
              <w:right w:w="100" w:type="dxa"/>
            </w:tcMar>
            <w:vAlign w:val="center"/>
          </w:tcPr>
          <w:p w14:paraId="3B44A9B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Nhóm Nghiên cứu (5 thành viên)</w:t>
            </w:r>
          </w:p>
        </w:tc>
        <w:tc>
          <w:tcPr>
            <w:tcW w:w="2331" w:type="dxa"/>
            <w:tcMar>
              <w:top w:w="60" w:type="dxa"/>
              <w:left w:w="100" w:type="dxa"/>
              <w:bottom w:w="60" w:type="dxa"/>
              <w:right w:w="100" w:type="dxa"/>
            </w:tcMar>
            <w:vAlign w:val="center"/>
          </w:tcPr>
          <w:p w14:paraId="6EF488C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Nhóm Phát triển</w:t>
            </w:r>
          </w:p>
        </w:tc>
        <w:tc>
          <w:tcPr>
            <w:tcW w:w="3945" w:type="dxa"/>
            <w:tcMar>
              <w:top w:w="60" w:type="dxa"/>
              <w:left w:w="100" w:type="dxa"/>
              <w:bottom w:w="60" w:type="dxa"/>
              <w:right w:w="100" w:type="dxa"/>
            </w:tcMar>
            <w:vAlign w:val="center"/>
          </w:tcPr>
          <w:p w14:paraId="1735689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Thiết kế, triển khai, kiểm thử và bàn giao nền tảng theo 4 Sprint trên board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w:t>
            </w:r>
          </w:p>
        </w:tc>
      </w:tr>
    </w:tbl>
    <w:p w14:paraId="31332544">
      <w:pPr>
        <w:pStyle w:val="2"/>
        <w:spacing w:before="240" w:after="120" w:line="360" w:lineRule="auto"/>
        <w:rPr>
          <w:rFonts w:hint="default" w:ascii="Times New Roman" w:hAnsi="Times New Roman" w:cs="Times New Roman"/>
          <w:sz w:val="26"/>
          <w:szCs w:val="26"/>
        </w:rPr>
      </w:pPr>
      <w:bookmarkStart w:id="9" w:name="_Toc22419"/>
      <w:r>
        <w:rPr>
          <w:rFonts w:hint="default" w:ascii="Times New Roman" w:hAnsi="Times New Roman" w:eastAsia="Calibri" w:cs="Times New Roman"/>
          <w:sz w:val="26"/>
          <w:szCs w:val="26"/>
        </w:rPr>
        <w:t>3. Phạm vi và Sản phẩm bàn giao của Dự án</w:t>
      </w:r>
      <w:bookmarkEnd w:id="9"/>
    </w:p>
    <w:p w14:paraId="6E7D1D2A">
      <w:pPr>
        <w:pStyle w:val="3"/>
        <w:spacing w:before="240" w:after="120" w:line="360" w:lineRule="auto"/>
        <w:rPr>
          <w:rFonts w:hint="default" w:ascii="Times New Roman" w:hAnsi="Times New Roman" w:cs="Times New Roman"/>
          <w:sz w:val="26"/>
          <w:szCs w:val="26"/>
        </w:rPr>
      </w:pPr>
      <w:bookmarkStart w:id="10" w:name="_Toc11008"/>
      <w:r>
        <w:rPr>
          <w:rFonts w:hint="default" w:ascii="Times New Roman" w:hAnsi="Times New Roman" w:eastAsia="Calibri" w:cs="Times New Roman"/>
          <w:sz w:val="26"/>
          <w:szCs w:val="26"/>
        </w:rPr>
        <w:t>3.1 Mục tiêu Dự án</w:t>
      </w:r>
      <w:bookmarkEnd w:id="10"/>
    </w:p>
    <w:p w14:paraId="1D9811B2">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Module Xác thực người dùng an toàn (đăng ký, đăng nhập, quên mật khẩu, xác thực OTP).</w:t>
      </w:r>
    </w:p>
    <w:p w14:paraId="36D4F686">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Trang chủ &amp; Dashboard trực quan cho người dùng cuối.</w:t>
      </w:r>
    </w:p>
    <w:p w14:paraId="4E5913BE">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Thiết kế Kiến trúc Cơ sở dữ liệu và xây dựng Knowledge Base (nền tảng cho Đồ thị Tri thức).</w:t>
      </w:r>
    </w:p>
    <w:p w14:paraId="569CB640">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Module Quản trị Hệ thống &amp; Phân quyền (Settings &amp; RBAC).</w:t>
      </w:r>
    </w:p>
    <w:p w14:paraId="4A3833A7">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Phát triển GraphRAG AI Copilot và Graph Visualizer phục vụ truy vấn và trực quan hoá tri thức.</w:t>
      </w:r>
    </w:p>
    <w:p w14:paraId="5053CD5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Hybrid Query Engine kết hợp truy vấn đồ thị và pipeline dữ liệu.</w:t>
      </w:r>
    </w:p>
    <w:p w14:paraId="3EA6441A">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Phát triển AEGIS Local Agent đồng bộ dữ liệu cục bộ (File Watcher, Sync API).</w:t>
      </w:r>
    </w:p>
    <w:p w14:paraId="1A1DC1F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Knowledge Editor cho phép chỉnh sửa trực tiếp tri thức trên hệ thống.</w:t>
      </w:r>
    </w:p>
    <w:p w14:paraId="7D2C7FB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Xây dựng Admin Analytics Dashboard phục vụ thống kê và xuất dữ liệu quản trị.</w:t>
      </w:r>
    </w:p>
    <w:p w14:paraId="27F01877">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Phát triển một MVP hoàn chỉnh — ứng dụng web AI Copilot — minh hoạ giá trị ứng dụng thực tiễn cho SME, hoàn thành trong 4 Sprint (01/09/2026 – 01/12/2026).</w:t>
      </w:r>
    </w:p>
    <w:p w14:paraId="5C6267A0">
      <w:pPr>
        <w:pStyle w:val="3"/>
        <w:spacing w:before="240" w:after="120" w:line="360" w:lineRule="auto"/>
        <w:rPr>
          <w:rFonts w:hint="default" w:ascii="Times New Roman" w:hAnsi="Times New Roman" w:cs="Times New Roman"/>
          <w:sz w:val="26"/>
          <w:szCs w:val="26"/>
        </w:rPr>
      </w:pPr>
      <w:bookmarkStart w:id="11" w:name="_Toc15389"/>
      <w:r>
        <w:rPr>
          <w:rFonts w:hint="default" w:ascii="Times New Roman" w:hAnsi="Times New Roman" w:eastAsia="Calibri" w:cs="Times New Roman"/>
          <w:sz w:val="26"/>
          <w:szCs w:val="26"/>
        </w:rPr>
        <w:t>3.2 Sản phẩm bàn giao của Dự án</w:t>
      </w:r>
      <w:bookmarkEnd w:id="11"/>
    </w:p>
    <w:p w14:paraId="7AA01C76">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Bảng dưới đây được xây dựng lại đầy đủ theo backlog Jira board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gồm 4 Sprint.</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2598"/>
        <w:gridCol w:w="4588"/>
        <w:gridCol w:w="909"/>
      </w:tblGrid>
      <w:tr w14:paraId="3F5E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shd w:val="clear" w:color="auto" w:fill="D9E2F3"/>
            <w:tcMar>
              <w:top w:w="60" w:type="dxa"/>
              <w:left w:w="100" w:type="dxa"/>
              <w:bottom w:w="60" w:type="dxa"/>
              <w:right w:w="100" w:type="dxa"/>
            </w:tcMar>
            <w:vAlign w:val="center"/>
          </w:tcPr>
          <w:p w14:paraId="7778D382">
            <w:pPr>
              <w:rPr>
                <w:rFonts w:hint="default" w:ascii="Times New Roman" w:hAnsi="Times New Roman" w:cs="Times New Roman"/>
                <w:sz w:val="26"/>
                <w:szCs w:val="26"/>
              </w:rPr>
            </w:pPr>
            <w:r>
              <w:rPr>
                <w:rFonts w:hint="default" w:ascii="Times New Roman" w:hAnsi="Times New Roman" w:eastAsia="Calibri" w:cs="Times New Roman"/>
                <w:b/>
                <w:bCs/>
                <w:sz w:val="26"/>
                <w:szCs w:val="26"/>
              </w:rPr>
              <w:t>STT</w:t>
            </w:r>
          </w:p>
        </w:tc>
        <w:tc>
          <w:tcPr>
            <w:tcW w:w="2617" w:type="dxa"/>
            <w:shd w:val="clear" w:color="auto" w:fill="D9E2F3"/>
            <w:tcMar>
              <w:top w:w="60" w:type="dxa"/>
              <w:left w:w="100" w:type="dxa"/>
              <w:bottom w:w="60" w:type="dxa"/>
              <w:right w:w="100" w:type="dxa"/>
            </w:tcMar>
            <w:vAlign w:val="center"/>
          </w:tcPr>
          <w:p w14:paraId="508DAD27">
            <w:pPr>
              <w:rPr>
                <w:rFonts w:hint="default" w:ascii="Times New Roman" w:hAnsi="Times New Roman" w:cs="Times New Roman"/>
                <w:sz w:val="26"/>
                <w:szCs w:val="26"/>
              </w:rPr>
            </w:pPr>
            <w:r>
              <w:rPr>
                <w:rFonts w:hint="default" w:ascii="Times New Roman" w:hAnsi="Times New Roman" w:eastAsia="Calibri" w:cs="Times New Roman"/>
                <w:b/>
                <w:bCs/>
                <w:sz w:val="26"/>
                <w:szCs w:val="26"/>
              </w:rPr>
              <w:t>Sản phẩm bàn giao</w:t>
            </w:r>
          </w:p>
        </w:tc>
        <w:tc>
          <w:tcPr>
            <w:tcW w:w="4674" w:type="dxa"/>
            <w:shd w:val="clear" w:color="auto" w:fill="D9E2F3"/>
            <w:tcMar>
              <w:top w:w="60" w:type="dxa"/>
              <w:left w:w="100" w:type="dxa"/>
              <w:bottom w:w="60" w:type="dxa"/>
              <w:right w:w="100" w:type="dxa"/>
            </w:tcMar>
            <w:vAlign w:val="center"/>
          </w:tcPr>
          <w:p w14:paraId="79E36408">
            <w:pPr>
              <w:rPr>
                <w:rFonts w:hint="default" w:ascii="Times New Roman" w:hAnsi="Times New Roman" w:cs="Times New Roman"/>
                <w:sz w:val="26"/>
                <w:szCs w:val="26"/>
              </w:rPr>
            </w:pPr>
            <w:r>
              <w:rPr>
                <w:rFonts w:hint="default" w:ascii="Times New Roman" w:hAnsi="Times New Roman" w:eastAsia="Calibri" w:cs="Times New Roman"/>
                <w:b/>
                <w:bCs/>
                <w:sz w:val="26"/>
                <w:szCs w:val="26"/>
              </w:rPr>
              <w:t>Mô tả (Jira ID)</w:t>
            </w:r>
          </w:p>
        </w:tc>
        <w:tc>
          <w:tcPr>
            <w:tcW w:w="841" w:type="dxa"/>
            <w:shd w:val="clear" w:color="auto" w:fill="D9E2F3"/>
            <w:tcMar>
              <w:top w:w="60" w:type="dxa"/>
              <w:left w:w="100" w:type="dxa"/>
              <w:bottom w:w="60" w:type="dxa"/>
              <w:right w:w="100" w:type="dxa"/>
            </w:tcMar>
            <w:vAlign w:val="center"/>
          </w:tcPr>
          <w:p w14:paraId="22949754">
            <w:pPr>
              <w:rPr>
                <w:rFonts w:hint="default" w:ascii="Times New Roman" w:hAnsi="Times New Roman" w:cs="Times New Roman"/>
                <w:sz w:val="26"/>
                <w:szCs w:val="26"/>
              </w:rPr>
            </w:pPr>
            <w:r>
              <w:rPr>
                <w:rFonts w:hint="default" w:ascii="Times New Roman" w:hAnsi="Times New Roman" w:eastAsia="Calibri" w:cs="Times New Roman"/>
                <w:b/>
                <w:bCs/>
                <w:sz w:val="26"/>
                <w:szCs w:val="26"/>
              </w:rPr>
              <w:t>Sprint</w:t>
            </w:r>
          </w:p>
        </w:tc>
      </w:tr>
      <w:tr w14:paraId="24C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D4C4EE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617" w:type="dxa"/>
            <w:tcMar>
              <w:top w:w="60" w:type="dxa"/>
              <w:left w:w="100" w:type="dxa"/>
              <w:bottom w:w="60" w:type="dxa"/>
              <w:right w:w="100" w:type="dxa"/>
            </w:tcMar>
            <w:vAlign w:val="center"/>
          </w:tcPr>
          <w:p w14:paraId="0BB5474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 &amp; Backlog Sprint 1</w:t>
            </w:r>
          </w:p>
        </w:tc>
        <w:tc>
          <w:tcPr>
            <w:tcW w:w="4674" w:type="dxa"/>
            <w:tcMar>
              <w:top w:w="60" w:type="dxa"/>
              <w:left w:w="100" w:type="dxa"/>
              <w:bottom w:w="60" w:type="dxa"/>
              <w:right w:w="100" w:type="dxa"/>
            </w:tcMar>
            <w:vAlign w:val="center"/>
          </w:tcPr>
          <w:p w14:paraId="1ED549D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Họp lập kế hoạch, tạo Sprint Backlog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-32,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-33)</w:t>
            </w:r>
          </w:p>
        </w:tc>
        <w:tc>
          <w:tcPr>
            <w:tcW w:w="841" w:type="dxa"/>
            <w:tcMar>
              <w:top w:w="60" w:type="dxa"/>
              <w:left w:w="100" w:type="dxa"/>
              <w:bottom w:w="60" w:type="dxa"/>
              <w:right w:w="100" w:type="dxa"/>
            </w:tcMar>
            <w:vAlign w:val="center"/>
          </w:tcPr>
          <w:p w14:paraId="31D0BD0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4298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F983DA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617" w:type="dxa"/>
            <w:tcMar>
              <w:top w:w="60" w:type="dxa"/>
              <w:left w:w="100" w:type="dxa"/>
              <w:bottom w:w="60" w:type="dxa"/>
              <w:right w:w="100" w:type="dxa"/>
            </w:tcMar>
            <w:vAlign w:val="center"/>
          </w:tcPr>
          <w:p w14:paraId="7C966E4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Xác thực (Authentication)</w:t>
            </w:r>
          </w:p>
        </w:tc>
        <w:tc>
          <w:tcPr>
            <w:tcW w:w="4674" w:type="dxa"/>
            <w:tcMar>
              <w:top w:w="60" w:type="dxa"/>
              <w:left w:w="100" w:type="dxa"/>
              <w:bottom w:w="60" w:type="dxa"/>
              <w:right w:w="100" w:type="dxa"/>
            </w:tcMar>
            <w:vAlign w:val="center"/>
          </w:tcPr>
          <w:p w14:paraId="5A232BE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API Đăng nhập/Đăng ký/Quên mật khẩu/OTP,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-11)</w:t>
            </w:r>
          </w:p>
        </w:tc>
        <w:tc>
          <w:tcPr>
            <w:tcW w:w="841" w:type="dxa"/>
            <w:tcMar>
              <w:top w:w="60" w:type="dxa"/>
              <w:left w:w="100" w:type="dxa"/>
              <w:bottom w:w="60" w:type="dxa"/>
              <w:right w:w="100" w:type="dxa"/>
            </w:tcMar>
            <w:vAlign w:val="center"/>
          </w:tcPr>
          <w:p w14:paraId="664A0FC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5A7B9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73C972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617" w:type="dxa"/>
            <w:tcMar>
              <w:top w:w="60" w:type="dxa"/>
              <w:left w:w="100" w:type="dxa"/>
              <w:bottom w:w="60" w:type="dxa"/>
              <w:right w:w="100" w:type="dxa"/>
            </w:tcMar>
            <w:vAlign w:val="center"/>
          </w:tcPr>
          <w:p w14:paraId="1A53DC5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Trang chủ &amp; Dashboard</w:t>
            </w:r>
          </w:p>
        </w:tc>
        <w:tc>
          <w:tcPr>
            <w:tcW w:w="4674" w:type="dxa"/>
            <w:tcMar>
              <w:top w:w="60" w:type="dxa"/>
              <w:left w:w="100" w:type="dxa"/>
              <w:bottom w:w="60" w:type="dxa"/>
              <w:right w:w="100" w:type="dxa"/>
            </w:tcMar>
            <w:vAlign w:val="center"/>
          </w:tcPr>
          <w:p w14:paraId="5F31902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Homepage &amp; Dashboard,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-12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-15)</w:t>
            </w:r>
          </w:p>
        </w:tc>
        <w:tc>
          <w:tcPr>
            <w:tcW w:w="841" w:type="dxa"/>
            <w:tcMar>
              <w:top w:w="60" w:type="dxa"/>
              <w:left w:w="100" w:type="dxa"/>
              <w:bottom w:w="60" w:type="dxa"/>
              <w:right w:w="100" w:type="dxa"/>
            </w:tcMar>
            <w:vAlign w:val="center"/>
          </w:tcPr>
          <w:p w14:paraId="045BDBF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6A6B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98673F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2617" w:type="dxa"/>
            <w:tcMar>
              <w:top w:w="60" w:type="dxa"/>
              <w:left w:w="100" w:type="dxa"/>
              <w:bottom w:w="60" w:type="dxa"/>
              <w:right w:w="100" w:type="dxa"/>
            </w:tcMar>
            <w:vAlign w:val="center"/>
          </w:tcPr>
          <w:p w14:paraId="4E286F9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Kiến trúc Cơ sở dữ liệu</w:t>
            </w:r>
          </w:p>
        </w:tc>
        <w:tc>
          <w:tcPr>
            <w:tcW w:w="4674" w:type="dxa"/>
            <w:tcMar>
              <w:top w:w="60" w:type="dxa"/>
              <w:left w:w="100" w:type="dxa"/>
              <w:bottom w:w="60" w:type="dxa"/>
              <w:right w:w="100" w:type="dxa"/>
            </w:tcMar>
            <w:vAlign w:val="center"/>
          </w:tcPr>
          <w:p w14:paraId="49389D5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Database Architecture tổng thể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-17)</w:t>
            </w:r>
          </w:p>
        </w:tc>
        <w:tc>
          <w:tcPr>
            <w:tcW w:w="841" w:type="dxa"/>
            <w:tcMar>
              <w:top w:w="60" w:type="dxa"/>
              <w:left w:w="100" w:type="dxa"/>
              <w:bottom w:w="60" w:type="dxa"/>
              <w:right w:w="100" w:type="dxa"/>
            </w:tcMar>
            <w:vAlign w:val="center"/>
          </w:tcPr>
          <w:p w14:paraId="37A3A86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4CDFD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E1139B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5</w:t>
            </w:r>
          </w:p>
        </w:tc>
        <w:tc>
          <w:tcPr>
            <w:tcW w:w="2617" w:type="dxa"/>
            <w:tcMar>
              <w:top w:w="60" w:type="dxa"/>
              <w:left w:w="100" w:type="dxa"/>
              <w:bottom w:w="60" w:type="dxa"/>
              <w:right w:w="100" w:type="dxa"/>
            </w:tcMar>
            <w:vAlign w:val="center"/>
          </w:tcPr>
          <w:p w14:paraId="71B03A0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Plan Sprint 1</w:t>
            </w:r>
          </w:p>
        </w:tc>
        <w:tc>
          <w:tcPr>
            <w:tcW w:w="4674" w:type="dxa"/>
            <w:tcMar>
              <w:top w:w="60" w:type="dxa"/>
              <w:left w:w="100" w:type="dxa"/>
              <w:bottom w:w="60" w:type="dxa"/>
              <w:right w:w="100" w:type="dxa"/>
            </w:tcMar>
            <w:vAlign w:val="center"/>
          </w:tcPr>
          <w:p w14:paraId="583FFF1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Tài liệu kế hoạch kiểm thử cho Sprint 1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-25)</w:t>
            </w:r>
          </w:p>
        </w:tc>
        <w:tc>
          <w:tcPr>
            <w:tcW w:w="841" w:type="dxa"/>
            <w:tcMar>
              <w:top w:w="60" w:type="dxa"/>
              <w:left w:w="100" w:type="dxa"/>
              <w:bottom w:w="60" w:type="dxa"/>
              <w:right w:w="100" w:type="dxa"/>
            </w:tcMar>
            <w:vAlign w:val="center"/>
          </w:tcPr>
          <w:p w14:paraId="33338BA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4A587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6BF4E20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6</w:t>
            </w:r>
          </w:p>
        </w:tc>
        <w:tc>
          <w:tcPr>
            <w:tcW w:w="2617" w:type="dxa"/>
            <w:tcMar>
              <w:top w:w="60" w:type="dxa"/>
              <w:left w:w="100" w:type="dxa"/>
              <w:bottom w:w="60" w:type="dxa"/>
              <w:right w:w="100" w:type="dxa"/>
            </w:tcMar>
            <w:vAlign w:val="center"/>
          </w:tcPr>
          <w:p w14:paraId="3FCCB81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Data Ingestion Pipeline (Backend)</w:t>
            </w:r>
          </w:p>
        </w:tc>
        <w:tc>
          <w:tcPr>
            <w:tcW w:w="4674" w:type="dxa"/>
            <w:tcMar>
              <w:top w:w="60" w:type="dxa"/>
              <w:left w:w="100" w:type="dxa"/>
              <w:bottom w:w="60" w:type="dxa"/>
              <w:right w:w="100" w:type="dxa"/>
            </w:tcMar>
            <w:vAlign w:val="center"/>
          </w:tcPr>
          <w:p w14:paraId="35E847C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Xây dựng pipeline nạp dữ liệu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-29)</w:t>
            </w:r>
          </w:p>
        </w:tc>
        <w:tc>
          <w:tcPr>
            <w:tcW w:w="841" w:type="dxa"/>
            <w:tcMar>
              <w:top w:w="60" w:type="dxa"/>
              <w:left w:w="100" w:type="dxa"/>
              <w:bottom w:w="60" w:type="dxa"/>
              <w:right w:w="100" w:type="dxa"/>
            </w:tcMar>
            <w:vAlign w:val="center"/>
          </w:tcPr>
          <w:p w14:paraId="3625ECA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4735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B0F237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7</w:t>
            </w:r>
          </w:p>
        </w:tc>
        <w:tc>
          <w:tcPr>
            <w:tcW w:w="2617" w:type="dxa"/>
            <w:tcMar>
              <w:top w:w="60" w:type="dxa"/>
              <w:left w:w="100" w:type="dxa"/>
              <w:bottom w:w="60" w:type="dxa"/>
              <w:right w:w="100" w:type="dxa"/>
            </w:tcMar>
            <w:vAlign w:val="center"/>
          </w:tcPr>
          <w:p w14:paraId="69F7115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1</w:t>
            </w:r>
          </w:p>
        </w:tc>
        <w:tc>
          <w:tcPr>
            <w:tcW w:w="4674" w:type="dxa"/>
            <w:tcMar>
              <w:top w:w="60" w:type="dxa"/>
              <w:left w:w="100" w:type="dxa"/>
              <w:bottom w:w="60" w:type="dxa"/>
              <w:right w:w="100" w:type="dxa"/>
            </w:tcMar>
            <w:vAlign w:val="center"/>
          </w:tcPr>
          <w:p w14:paraId="6EE70FF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Fix bug, retest, closing &amp; retrospective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-37)</w:t>
            </w:r>
          </w:p>
        </w:tc>
        <w:tc>
          <w:tcPr>
            <w:tcW w:w="841" w:type="dxa"/>
            <w:tcMar>
              <w:top w:w="60" w:type="dxa"/>
              <w:left w:w="100" w:type="dxa"/>
              <w:bottom w:w="60" w:type="dxa"/>
              <w:right w:w="100" w:type="dxa"/>
            </w:tcMar>
            <w:vAlign w:val="center"/>
          </w:tcPr>
          <w:p w14:paraId="53D2642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r>
      <w:tr w14:paraId="18D3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11DE040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8</w:t>
            </w:r>
          </w:p>
        </w:tc>
        <w:tc>
          <w:tcPr>
            <w:tcW w:w="2617" w:type="dxa"/>
            <w:tcMar>
              <w:top w:w="60" w:type="dxa"/>
              <w:left w:w="100" w:type="dxa"/>
              <w:bottom w:w="60" w:type="dxa"/>
              <w:right w:w="100" w:type="dxa"/>
            </w:tcMar>
            <w:vAlign w:val="center"/>
          </w:tcPr>
          <w:p w14:paraId="7D9E653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Base Module</w:t>
            </w:r>
          </w:p>
        </w:tc>
        <w:tc>
          <w:tcPr>
            <w:tcW w:w="4674" w:type="dxa"/>
            <w:tcMar>
              <w:top w:w="60" w:type="dxa"/>
              <w:left w:w="100" w:type="dxa"/>
              <w:bottom w:w="60" w:type="dxa"/>
              <w:right w:w="100" w:type="dxa"/>
            </w:tcMar>
            <w:vAlign w:val="center"/>
          </w:tcPr>
          <w:p w14:paraId="6F36895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Test Case Knowledge Base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-18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-20)</w:t>
            </w:r>
          </w:p>
        </w:tc>
        <w:tc>
          <w:tcPr>
            <w:tcW w:w="841" w:type="dxa"/>
            <w:tcMar>
              <w:top w:w="60" w:type="dxa"/>
              <w:left w:w="100" w:type="dxa"/>
              <w:bottom w:w="60" w:type="dxa"/>
              <w:right w:w="100" w:type="dxa"/>
            </w:tcMar>
            <w:vAlign w:val="center"/>
          </w:tcPr>
          <w:p w14:paraId="00339CE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4A1F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1EE5593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9</w:t>
            </w:r>
          </w:p>
        </w:tc>
        <w:tc>
          <w:tcPr>
            <w:tcW w:w="2617" w:type="dxa"/>
            <w:tcMar>
              <w:top w:w="60" w:type="dxa"/>
              <w:left w:w="100" w:type="dxa"/>
              <w:bottom w:w="60" w:type="dxa"/>
              <w:right w:w="100" w:type="dxa"/>
            </w:tcMar>
            <w:vAlign w:val="center"/>
          </w:tcPr>
          <w:p w14:paraId="195723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Document Ingestion API</w:t>
            </w:r>
          </w:p>
        </w:tc>
        <w:tc>
          <w:tcPr>
            <w:tcW w:w="4674" w:type="dxa"/>
            <w:tcMar>
              <w:top w:w="60" w:type="dxa"/>
              <w:left w:w="100" w:type="dxa"/>
              <w:bottom w:w="60" w:type="dxa"/>
              <w:right w:w="100" w:type="dxa"/>
            </w:tcMar>
            <w:vAlign w:val="center"/>
          </w:tcPr>
          <w:p w14:paraId="261925C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API nạp tài liệu vào hệ thống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-38)</w:t>
            </w:r>
          </w:p>
        </w:tc>
        <w:tc>
          <w:tcPr>
            <w:tcW w:w="841" w:type="dxa"/>
            <w:tcMar>
              <w:top w:w="60" w:type="dxa"/>
              <w:left w:w="100" w:type="dxa"/>
              <w:bottom w:w="60" w:type="dxa"/>
              <w:right w:w="100" w:type="dxa"/>
            </w:tcMar>
            <w:vAlign w:val="center"/>
          </w:tcPr>
          <w:p w14:paraId="2881145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3FB8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090470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w:t>
            </w:r>
          </w:p>
        </w:tc>
        <w:tc>
          <w:tcPr>
            <w:tcW w:w="2617" w:type="dxa"/>
            <w:tcMar>
              <w:top w:w="60" w:type="dxa"/>
              <w:left w:w="100" w:type="dxa"/>
              <w:bottom w:w="60" w:type="dxa"/>
              <w:right w:w="100" w:type="dxa"/>
            </w:tcMar>
            <w:vAlign w:val="center"/>
          </w:tcPr>
          <w:p w14:paraId="29995C6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File Watcher API</w:t>
            </w:r>
          </w:p>
        </w:tc>
        <w:tc>
          <w:tcPr>
            <w:tcW w:w="4674" w:type="dxa"/>
            <w:tcMar>
              <w:top w:w="60" w:type="dxa"/>
              <w:left w:w="100" w:type="dxa"/>
              <w:bottom w:w="60" w:type="dxa"/>
              <w:right w:w="100" w:type="dxa"/>
            </w:tcMar>
            <w:vAlign w:val="center"/>
          </w:tcPr>
          <w:p w14:paraId="24FAB14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API theo dõi &amp; đồng bộ file, nền tảng cho AEGIS Agent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-30)</w:t>
            </w:r>
          </w:p>
        </w:tc>
        <w:tc>
          <w:tcPr>
            <w:tcW w:w="841" w:type="dxa"/>
            <w:tcMar>
              <w:top w:w="60" w:type="dxa"/>
              <w:left w:w="100" w:type="dxa"/>
              <w:bottom w:w="60" w:type="dxa"/>
              <w:right w:w="100" w:type="dxa"/>
            </w:tcMar>
            <w:vAlign w:val="center"/>
          </w:tcPr>
          <w:p w14:paraId="7DC1954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6A4E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1C6FC7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11</w:t>
            </w:r>
          </w:p>
        </w:tc>
        <w:tc>
          <w:tcPr>
            <w:tcW w:w="2617" w:type="dxa"/>
            <w:tcMar>
              <w:top w:w="60" w:type="dxa"/>
              <w:left w:w="100" w:type="dxa"/>
              <w:bottom w:w="60" w:type="dxa"/>
              <w:right w:w="100" w:type="dxa"/>
            </w:tcMar>
            <w:vAlign w:val="center"/>
          </w:tcPr>
          <w:p w14:paraId="6EBDD72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Settings &amp; RBAC</w:t>
            </w:r>
          </w:p>
        </w:tc>
        <w:tc>
          <w:tcPr>
            <w:tcW w:w="4674" w:type="dxa"/>
            <w:tcMar>
              <w:top w:w="60" w:type="dxa"/>
              <w:left w:w="100" w:type="dxa"/>
              <w:bottom w:w="60" w:type="dxa"/>
              <w:right w:w="100" w:type="dxa"/>
            </w:tcMar>
            <w:vAlign w:val="center"/>
          </w:tcPr>
          <w:p w14:paraId="30AA90A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Backend API và Test Case phân quyền hệ thống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-26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-28,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-31)</w:t>
            </w:r>
          </w:p>
        </w:tc>
        <w:tc>
          <w:tcPr>
            <w:tcW w:w="841" w:type="dxa"/>
            <w:tcMar>
              <w:top w:w="60" w:type="dxa"/>
              <w:left w:w="100" w:type="dxa"/>
              <w:bottom w:w="60" w:type="dxa"/>
              <w:right w:w="100" w:type="dxa"/>
            </w:tcMar>
            <w:vAlign w:val="center"/>
          </w:tcPr>
          <w:p w14:paraId="574754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4C73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41F562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12</w:t>
            </w:r>
          </w:p>
        </w:tc>
        <w:tc>
          <w:tcPr>
            <w:tcW w:w="2617" w:type="dxa"/>
            <w:tcMar>
              <w:top w:w="60" w:type="dxa"/>
              <w:left w:w="100" w:type="dxa"/>
              <w:bottom w:w="60" w:type="dxa"/>
              <w:right w:w="100" w:type="dxa"/>
            </w:tcMar>
            <w:vAlign w:val="center"/>
          </w:tcPr>
          <w:p w14:paraId="01DF606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GraphRAG AI Copilot &amp; Graph Visualizer</w:t>
            </w:r>
          </w:p>
        </w:tc>
        <w:tc>
          <w:tcPr>
            <w:tcW w:w="4674" w:type="dxa"/>
            <w:tcMar>
              <w:top w:w="60" w:type="dxa"/>
              <w:left w:w="100" w:type="dxa"/>
              <w:bottom w:w="60" w:type="dxa"/>
              <w:right w:w="100" w:type="dxa"/>
            </w:tcMar>
            <w:vAlign w:val="center"/>
          </w:tcPr>
          <w:p w14:paraId="3B9CCE3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AI Copilot, Frontend Graph Visualizer,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-21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-24)</w:t>
            </w:r>
          </w:p>
        </w:tc>
        <w:tc>
          <w:tcPr>
            <w:tcW w:w="841" w:type="dxa"/>
            <w:tcMar>
              <w:top w:w="60" w:type="dxa"/>
              <w:left w:w="100" w:type="dxa"/>
              <w:bottom w:w="60" w:type="dxa"/>
              <w:right w:w="100" w:type="dxa"/>
            </w:tcMar>
            <w:vAlign w:val="center"/>
          </w:tcPr>
          <w:p w14:paraId="20302B5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0035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5249C3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13</w:t>
            </w:r>
          </w:p>
        </w:tc>
        <w:tc>
          <w:tcPr>
            <w:tcW w:w="2617" w:type="dxa"/>
            <w:tcMar>
              <w:top w:w="60" w:type="dxa"/>
              <w:left w:w="100" w:type="dxa"/>
              <w:bottom w:w="60" w:type="dxa"/>
              <w:right w:w="100" w:type="dxa"/>
            </w:tcMar>
            <w:vAlign w:val="center"/>
          </w:tcPr>
          <w:p w14:paraId="270A0B3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2</w:t>
            </w:r>
          </w:p>
        </w:tc>
        <w:tc>
          <w:tcPr>
            <w:tcW w:w="4674" w:type="dxa"/>
            <w:tcMar>
              <w:top w:w="60" w:type="dxa"/>
              <w:left w:w="100" w:type="dxa"/>
              <w:bottom w:w="60" w:type="dxa"/>
              <w:right w:w="100" w:type="dxa"/>
            </w:tcMar>
            <w:vAlign w:val="center"/>
          </w:tcPr>
          <w:p w14:paraId="0A8116C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 Sprint Backlog, fix bug, retest, closing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-39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-44)</w:t>
            </w:r>
          </w:p>
        </w:tc>
        <w:tc>
          <w:tcPr>
            <w:tcW w:w="841" w:type="dxa"/>
            <w:tcMar>
              <w:top w:w="60" w:type="dxa"/>
              <w:left w:w="100" w:type="dxa"/>
              <w:bottom w:w="60" w:type="dxa"/>
              <w:right w:w="100" w:type="dxa"/>
            </w:tcMar>
            <w:vAlign w:val="center"/>
          </w:tcPr>
          <w:p w14:paraId="157B55F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r>
      <w:tr w14:paraId="7531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C444EA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14</w:t>
            </w:r>
          </w:p>
        </w:tc>
        <w:tc>
          <w:tcPr>
            <w:tcW w:w="2617" w:type="dxa"/>
            <w:tcMar>
              <w:top w:w="60" w:type="dxa"/>
              <w:left w:w="100" w:type="dxa"/>
              <w:bottom w:w="60" w:type="dxa"/>
              <w:right w:w="100" w:type="dxa"/>
            </w:tcMar>
            <w:vAlign w:val="center"/>
          </w:tcPr>
          <w:p w14:paraId="392AF30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&amp; Pipeline Module</w:t>
            </w:r>
          </w:p>
        </w:tc>
        <w:tc>
          <w:tcPr>
            <w:tcW w:w="4674" w:type="dxa"/>
            <w:tcMar>
              <w:top w:w="60" w:type="dxa"/>
              <w:left w:w="100" w:type="dxa"/>
              <w:bottom w:w="60" w:type="dxa"/>
              <w:right w:w="100" w:type="dxa"/>
            </w:tcMar>
            <w:vAlign w:val="center"/>
          </w:tcPr>
          <w:p w14:paraId="3B1B5B2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giao diện truy vấn, Backend Hybrid Query Engine API,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-45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-47,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-49)</w:t>
            </w:r>
          </w:p>
        </w:tc>
        <w:tc>
          <w:tcPr>
            <w:tcW w:w="841" w:type="dxa"/>
            <w:tcMar>
              <w:top w:w="60" w:type="dxa"/>
              <w:left w:w="100" w:type="dxa"/>
              <w:bottom w:w="60" w:type="dxa"/>
              <w:right w:w="100" w:type="dxa"/>
            </w:tcMar>
            <w:vAlign w:val="center"/>
          </w:tcPr>
          <w:p w14:paraId="0586D8D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29BE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AA086B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15</w:t>
            </w:r>
          </w:p>
        </w:tc>
        <w:tc>
          <w:tcPr>
            <w:tcW w:w="2617" w:type="dxa"/>
            <w:tcMar>
              <w:top w:w="60" w:type="dxa"/>
              <w:left w:w="100" w:type="dxa"/>
              <w:bottom w:w="60" w:type="dxa"/>
              <w:right w:w="100" w:type="dxa"/>
            </w:tcMar>
            <w:vAlign w:val="center"/>
          </w:tcPr>
          <w:p w14:paraId="4E777D1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&amp; Sync API</w:t>
            </w:r>
          </w:p>
        </w:tc>
        <w:tc>
          <w:tcPr>
            <w:tcW w:w="4674" w:type="dxa"/>
            <w:tcMar>
              <w:top w:w="60" w:type="dxa"/>
              <w:left w:w="100" w:type="dxa"/>
              <w:bottom w:w="60" w:type="dxa"/>
              <w:right w:w="100" w:type="dxa"/>
            </w:tcMar>
            <w:vAlign w:val="center"/>
          </w:tcPr>
          <w:p w14:paraId="22CAFA8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API đồng bộ cho AEGIS Local Agent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-48)</w:t>
            </w:r>
          </w:p>
        </w:tc>
        <w:tc>
          <w:tcPr>
            <w:tcW w:w="841" w:type="dxa"/>
            <w:tcMar>
              <w:top w:w="60" w:type="dxa"/>
              <w:left w:w="100" w:type="dxa"/>
              <w:bottom w:w="60" w:type="dxa"/>
              <w:right w:w="100" w:type="dxa"/>
            </w:tcMar>
            <w:vAlign w:val="center"/>
          </w:tcPr>
          <w:p w14:paraId="594BF80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46B5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7DF319D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16</w:t>
            </w:r>
          </w:p>
        </w:tc>
        <w:tc>
          <w:tcPr>
            <w:tcW w:w="2617" w:type="dxa"/>
            <w:tcMar>
              <w:top w:w="60" w:type="dxa"/>
              <w:left w:w="100" w:type="dxa"/>
              <w:bottom w:w="60" w:type="dxa"/>
              <w:right w:w="100" w:type="dxa"/>
            </w:tcMar>
            <w:vAlign w:val="center"/>
          </w:tcPr>
          <w:p w14:paraId="59FDBC1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Editor Module</w:t>
            </w:r>
          </w:p>
        </w:tc>
        <w:tc>
          <w:tcPr>
            <w:tcW w:w="4674" w:type="dxa"/>
            <w:tcMar>
              <w:top w:w="60" w:type="dxa"/>
              <w:left w:w="100" w:type="dxa"/>
              <w:bottom w:w="60" w:type="dxa"/>
              <w:right w:w="100" w:type="dxa"/>
            </w:tcMar>
            <w:vAlign w:val="center"/>
          </w:tcPr>
          <w:p w14:paraId="0B6FB86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trình chỉnh sửa tri thức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-50,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-51)</w:t>
            </w:r>
          </w:p>
        </w:tc>
        <w:tc>
          <w:tcPr>
            <w:tcW w:w="841" w:type="dxa"/>
            <w:tcMar>
              <w:top w:w="60" w:type="dxa"/>
              <w:left w:w="100" w:type="dxa"/>
              <w:bottom w:w="60" w:type="dxa"/>
              <w:right w:w="100" w:type="dxa"/>
            </w:tcMar>
            <w:vAlign w:val="center"/>
          </w:tcPr>
          <w:p w14:paraId="77F2CAE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4266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07C36BC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17</w:t>
            </w:r>
          </w:p>
        </w:tc>
        <w:tc>
          <w:tcPr>
            <w:tcW w:w="2617" w:type="dxa"/>
            <w:tcMar>
              <w:top w:w="60" w:type="dxa"/>
              <w:left w:w="100" w:type="dxa"/>
              <w:bottom w:w="60" w:type="dxa"/>
              <w:right w:w="100" w:type="dxa"/>
            </w:tcMar>
            <w:vAlign w:val="center"/>
          </w:tcPr>
          <w:p w14:paraId="68386A2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Graph Editor &amp; AI Copilot Integration API</w:t>
            </w:r>
          </w:p>
        </w:tc>
        <w:tc>
          <w:tcPr>
            <w:tcW w:w="4674" w:type="dxa"/>
            <w:tcMar>
              <w:top w:w="60" w:type="dxa"/>
              <w:left w:w="100" w:type="dxa"/>
              <w:bottom w:w="60" w:type="dxa"/>
              <w:right w:w="100" w:type="dxa"/>
            </w:tcMar>
            <w:vAlign w:val="center"/>
          </w:tcPr>
          <w:p w14:paraId="70A4D46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API tích hợp chỉnh sửa đồ thị với AI Copilot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-52)</w:t>
            </w:r>
          </w:p>
        </w:tc>
        <w:tc>
          <w:tcPr>
            <w:tcW w:w="841" w:type="dxa"/>
            <w:tcMar>
              <w:top w:w="60" w:type="dxa"/>
              <w:left w:w="100" w:type="dxa"/>
              <w:bottom w:w="60" w:type="dxa"/>
              <w:right w:w="100" w:type="dxa"/>
            </w:tcMar>
            <w:vAlign w:val="center"/>
          </w:tcPr>
          <w:p w14:paraId="1624648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6592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3511DF1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18</w:t>
            </w:r>
          </w:p>
        </w:tc>
        <w:tc>
          <w:tcPr>
            <w:tcW w:w="2617" w:type="dxa"/>
            <w:tcMar>
              <w:top w:w="60" w:type="dxa"/>
              <w:left w:w="100" w:type="dxa"/>
              <w:bottom w:w="60" w:type="dxa"/>
              <w:right w:w="100" w:type="dxa"/>
            </w:tcMar>
            <w:vAlign w:val="center"/>
          </w:tcPr>
          <w:p w14:paraId="3F688AA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cho tính năng AI nâng cao</w:t>
            </w:r>
          </w:p>
        </w:tc>
        <w:tc>
          <w:tcPr>
            <w:tcW w:w="4674" w:type="dxa"/>
            <w:tcMar>
              <w:top w:w="60" w:type="dxa"/>
              <w:left w:w="100" w:type="dxa"/>
              <w:bottom w:w="60" w:type="dxa"/>
              <w:right w:w="100" w:type="dxa"/>
            </w:tcMar>
            <w:vAlign w:val="center"/>
          </w:tcPr>
          <w:p w14:paraId="4000B2B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cho các tính năng AI nâng cao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-53)</w:t>
            </w:r>
          </w:p>
        </w:tc>
        <w:tc>
          <w:tcPr>
            <w:tcW w:w="841" w:type="dxa"/>
            <w:tcMar>
              <w:top w:w="60" w:type="dxa"/>
              <w:left w:w="100" w:type="dxa"/>
              <w:bottom w:w="60" w:type="dxa"/>
              <w:right w:w="100" w:type="dxa"/>
            </w:tcMar>
            <w:vAlign w:val="center"/>
          </w:tcPr>
          <w:p w14:paraId="1642984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7D71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433D50F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19</w:t>
            </w:r>
          </w:p>
        </w:tc>
        <w:tc>
          <w:tcPr>
            <w:tcW w:w="2617" w:type="dxa"/>
            <w:tcMar>
              <w:top w:w="60" w:type="dxa"/>
              <w:left w:w="100" w:type="dxa"/>
              <w:bottom w:w="60" w:type="dxa"/>
              <w:right w:w="100" w:type="dxa"/>
            </w:tcMar>
            <w:vAlign w:val="center"/>
          </w:tcPr>
          <w:p w14:paraId="30AA709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3</w:t>
            </w:r>
          </w:p>
        </w:tc>
        <w:tc>
          <w:tcPr>
            <w:tcW w:w="4674" w:type="dxa"/>
            <w:tcMar>
              <w:top w:w="60" w:type="dxa"/>
              <w:left w:w="100" w:type="dxa"/>
              <w:bottom w:w="60" w:type="dxa"/>
              <w:right w:w="100" w:type="dxa"/>
            </w:tcMar>
            <w:vAlign w:val="center"/>
          </w:tcPr>
          <w:p w14:paraId="3B33D57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 Sprint Backlog, fix bug, retest, closing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-54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-59)</w:t>
            </w:r>
          </w:p>
        </w:tc>
        <w:tc>
          <w:tcPr>
            <w:tcW w:w="841" w:type="dxa"/>
            <w:tcMar>
              <w:top w:w="60" w:type="dxa"/>
              <w:left w:w="100" w:type="dxa"/>
              <w:bottom w:w="60" w:type="dxa"/>
              <w:right w:w="100" w:type="dxa"/>
            </w:tcMar>
            <w:vAlign w:val="center"/>
          </w:tcPr>
          <w:p w14:paraId="12248F2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r>
      <w:tr w14:paraId="10E6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6A14AD2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20</w:t>
            </w:r>
          </w:p>
        </w:tc>
        <w:tc>
          <w:tcPr>
            <w:tcW w:w="2617" w:type="dxa"/>
            <w:tcMar>
              <w:top w:w="60" w:type="dxa"/>
              <w:left w:w="100" w:type="dxa"/>
              <w:bottom w:w="60" w:type="dxa"/>
              <w:right w:w="100" w:type="dxa"/>
            </w:tcMar>
            <w:vAlign w:val="center"/>
          </w:tcPr>
          <w:p w14:paraId="2387903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Panel</w:t>
            </w:r>
          </w:p>
        </w:tc>
        <w:tc>
          <w:tcPr>
            <w:tcW w:w="4674" w:type="dxa"/>
            <w:tcMar>
              <w:top w:w="60" w:type="dxa"/>
              <w:left w:w="100" w:type="dxa"/>
              <w:bottom w:w="60" w:type="dxa"/>
              <w:right w:w="100" w:type="dxa"/>
            </w:tcMar>
            <w:vAlign w:val="center"/>
          </w:tcPr>
          <w:p w14:paraId="1093ACE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cấu hình AEGIS Agent, Backend Sync API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-60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-62)</w:t>
            </w:r>
          </w:p>
        </w:tc>
        <w:tc>
          <w:tcPr>
            <w:tcW w:w="841" w:type="dxa"/>
            <w:tcMar>
              <w:top w:w="60" w:type="dxa"/>
              <w:left w:w="100" w:type="dxa"/>
              <w:bottom w:w="60" w:type="dxa"/>
              <w:right w:w="100" w:type="dxa"/>
            </w:tcMar>
            <w:vAlign w:val="center"/>
          </w:tcPr>
          <w:p w14:paraId="06F3A94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r>
      <w:tr w14:paraId="6798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2D46462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21</w:t>
            </w:r>
          </w:p>
        </w:tc>
        <w:tc>
          <w:tcPr>
            <w:tcW w:w="2617" w:type="dxa"/>
            <w:tcMar>
              <w:top w:w="60" w:type="dxa"/>
              <w:left w:w="100" w:type="dxa"/>
              <w:bottom w:w="60" w:type="dxa"/>
              <w:right w:w="100" w:type="dxa"/>
            </w:tcMar>
            <w:vAlign w:val="center"/>
          </w:tcPr>
          <w:p w14:paraId="4FA1B63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bổ sung RBAC &amp; Settings</w:t>
            </w:r>
          </w:p>
        </w:tc>
        <w:tc>
          <w:tcPr>
            <w:tcW w:w="4674" w:type="dxa"/>
            <w:tcMar>
              <w:top w:w="60" w:type="dxa"/>
              <w:left w:w="100" w:type="dxa"/>
              <w:bottom w:w="60" w:type="dxa"/>
              <w:right w:w="100" w:type="dxa"/>
            </w:tcMar>
            <w:vAlign w:val="center"/>
          </w:tcPr>
          <w:p w14:paraId="6C58945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bổ sung cho RBAC &amp; Settings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-63)</w:t>
            </w:r>
          </w:p>
        </w:tc>
        <w:tc>
          <w:tcPr>
            <w:tcW w:w="841" w:type="dxa"/>
            <w:tcMar>
              <w:top w:w="60" w:type="dxa"/>
              <w:left w:w="100" w:type="dxa"/>
              <w:bottom w:w="60" w:type="dxa"/>
              <w:right w:w="100" w:type="dxa"/>
            </w:tcMar>
            <w:vAlign w:val="center"/>
          </w:tcPr>
          <w:p w14:paraId="2A243FF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r>
      <w:tr w14:paraId="2C5C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5B07FFC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22</w:t>
            </w:r>
          </w:p>
        </w:tc>
        <w:tc>
          <w:tcPr>
            <w:tcW w:w="2617" w:type="dxa"/>
            <w:tcMar>
              <w:top w:w="60" w:type="dxa"/>
              <w:left w:w="100" w:type="dxa"/>
              <w:bottom w:w="60" w:type="dxa"/>
              <w:right w:w="100" w:type="dxa"/>
            </w:tcMar>
            <w:vAlign w:val="center"/>
          </w:tcPr>
          <w:p w14:paraId="230B10B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Admin Analytics Dashboard</w:t>
            </w:r>
          </w:p>
        </w:tc>
        <w:tc>
          <w:tcPr>
            <w:tcW w:w="4674" w:type="dxa"/>
            <w:tcMar>
              <w:top w:w="60" w:type="dxa"/>
              <w:left w:w="100" w:type="dxa"/>
              <w:bottom w:w="60" w:type="dxa"/>
              <w:right w:w="100" w:type="dxa"/>
            </w:tcMar>
            <w:vAlign w:val="center"/>
          </w:tcPr>
          <w:p w14:paraId="5D7A402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UI, Frontend, Backend Analytics &amp; Export Data API, Test Case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-67)</w:t>
            </w:r>
          </w:p>
        </w:tc>
        <w:tc>
          <w:tcPr>
            <w:tcW w:w="841" w:type="dxa"/>
            <w:tcMar>
              <w:top w:w="60" w:type="dxa"/>
              <w:left w:w="100" w:type="dxa"/>
              <w:bottom w:w="60" w:type="dxa"/>
              <w:right w:w="100" w:type="dxa"/>
            </w:tcMar>
            <w:vAlign w:val="center"/>
          </w:tcPr>
          <w:p w14:paraId="58CE17D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r>
      <w:tr w14:paraId="0254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4" w:type="dxa"/>
            <w:tcMar>
              <w:top w:w="60" w:type="dxa"/>
              <w:left w:w="100" w:type="dxa"/>
              <w:bottom w:w="60" w:type="dxa"/>
              <w:right w:w="100" w:type="dxa"/>
            </w:tcMar>
            <w:vAlign w:val="center"/>
          </w:tcPr>
          <w:p w14:paraId="14930C5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23</w:t>
            </w:r>
          </w:p>
        </w:tc>
        <w:tc>
          <w:tcPr>
            <w:tcW w:w="2617" w:type="dxa"/>
            <w:tcMar>
              <w:top w:w="60" w:type="dxa"/>
              <w:left w:w="100" w:type="dxa"/>
              <w:bottom w:w="60" w:type="dxa"/>
              <w:right w:w="100" w:type="dxa"/>
            </w:tcMar>
            <w:vAlign w:val="center"/>
          </w:tcPr>
          <w:p w14:paraId="6568588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4 / Kết thúc Dự án</w:t>
            </w:r>
          </w:p>
        </w:tc>
        <w:tc>
          <w:tcPr>
            <w:tcW w:w="4674" w:type="dxa"/>
            <w:tcMar>
              <w:top w:w="60" w:type="dxa"/>
              <w:left w:w="100" w:type="dxa"/>
              <w:bottom w:w="60" w:type="dxa"/>
              <w:right w:w="100" w:type="dxa"/>
            </w:tcMar>
            <w:vAlign w:val="center"/>
          </w:tcPr>
          <w:p w14:paraId="7BB426F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 Sprint Backlog, End-to-End Test, fix bug, retest, closing &amp; retrospective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-68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-73)</w:t>
            </w:r>
          </w:p>
        </w:tc>
        <w:tc>
          <w:tcPr>
            <w:tcW w:w="841" w:type="dxa"/>
            <w:tcMar>
              <w:top w:w="60" w:type="dxa"/>
              <w:left w:w="100" w:type="dxa"/>
              <w:bottom w:w="60" w:type="dxa"/>
              <w:right w:w="100" w:type="dxa"/>
            </w:tcMar>
            <w:vAlign w:val="center"/>
          </w:tcPr>
          <w:p w14:paraId="3BD4C23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r>
    </w:tbl>
    <w:p w14:paraId="7E9732D1">
      <w:pPr>
        <w:spacing w:after="120" w:line="360" w:lineRule="auto"/>
        <w:rPr>
          <w:rFonts w:hint="default" w:ascii="Times New Roman" w:hAnsi="Times New Roman" w:eastAsia="Calibri" w:cs="Times New Roman"/>
          <w:b w:val="0"/>
          <w:bCs w:val="0"/>
          <w:i w:val="0"/>
          <w:iCs w:val="0"/>
          <w:sz w:val="26"/>
          <w:szCs w:val="26"/>
        </w:rPr>
      </w:pPr>
    </w:p>
    <w:p w14:paraId="724AA6F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Ghi chú: hạng mục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-74 (Sprint 4) chưa có tiêu đề trên board tại thời điểm chụp ảnh (08/09/2026), có thể là mục con đang soạn thảo; sẽ được cập nhật khi có thông tin đầy đủ.</w:t>
      </w:r>
    </w:p>
    <w:p w14:paraId="7C042035">
      <w:pPr>
        <w:pStyle w:val="3"/>
        <w:spacing w:before="240" w:after="120" w:line="360" w:lineRule="auto"/>
        <w:rPr>
          <w:rFonts w:hint="default" w:ascii="Times New Roman" w:hAnsi="Times New Roman" w:cs="Times New Roman"/>
          <w:sz w:val="26"/>
          <w:szCs w:val="26"/>
        </w:rPr>
      </w:pPr>
      <w:bookmarkStart w:id="12" w:name="_Toc966"/>
      <w:r>
        <w:rPr>
          <w:rFonts w:hint="default" w:ascii="Times New Roman" w:hAnsi="Times New Roman" w:eastAsia="Calibri" w:cs="Times New Roman"/>
          <w:sz w:val="26"/>
          <w:szCs w:val="26"/>
        </w:rPr>
        <w:t>3.3 Cấu trúc Phân rã Công việc (WBS)</w:t>
      </w:r>
      <w:bookmarkEnd w:id="12"/>
    </w:p>
    <w:p w14:paraId="2AA605FE">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WBS được xây dựng lại theo 4 Sprint, ánh xạ trực tiếp tới các hạng mục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tương ứng.</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9"/>
        <w:gridCol w:w="4196"/>
        <w:gridCol w:w="985"/>
        <w:gridCol w:w="2827"/>
      </w:tblGrid>
      <w:tr w14:paraId="1D72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shd w:val="clear" w:color="auto" w:fill="D9E2F3"/>
            <w:tcMar>
              <w:top w:w="60" w:type="dxa"/>
              <w:left w:w="100" w:type="dxa"/>
              <w:bottom w:w="60" w:type="dxa"/>
              <w:right w:w="100" w:type="dxa"/>
            </w:tcMar>
            <w:vAlign w:val="center"/>
          </w:tcPr>
          <w:p w14:paraId="00C0594B">
            <w:pPr>
              <w:rPr>
                <w:rFonts w:hint="default" w:ascii="Times New Roman" w:hAnsi="Times New Roman" w:cs="Times New Roman"/>
                <w:sz w:val="26"/>
                <w:szCs w:val="26"/>
              </w:rPr>
            </w:pPr>
            <w:r>
              <w:rPr>
                <w:rFonts w:hint="default" w:ascii="Times New Roman" w:hAnsi="Times New Roman" w:eastAsia="Calibri" w:cs="Times New Roman"/>
                <w:b/>
                <w:bCs/>
                <w:sz w:val="26"/>
                <w:szCs w:val="26"/>
              </w:rPr>
              <w:t>WBS</w:t>
            </w:r>
          </w:p>
        </w:tc>
        <w:tc>
          <w:tcPr>
            <w:tcW w:w="4245" w:type="dxa"/>
            <w:shd w:val="clear" w:color="auto" w:fill="D9E2F3"/>
            <w:tcMar>
              <w:top w:w="60" w:type="dxa"/>
              <w:left w:w="100" w:type="dxa"/>
              <w:bottom w:w="60" w:type="dxa"/>
              <w:right w:w="100" w:type="dxa"/>
            </w:tcMar>
            <w:vAlign w:val="center"/>
          </w:tcPr>
          <w:p w14:paraId="4DB3AAD8">
            <w:pPr>
              <w:rPr>
                <w:rFonts w:hint="default" w:ascii="Times New Roman" w:hAnsi="Times New Roman" w:cs="Times New Roman"/>
                <w:sz w:val="26"/>
                <w:szCs w:val="26"/>
              </w:rPr>
            </w:pPr>
            <w:r>
              <w:rPr>
                <w:rFonts w:hint="default" w:ascii="Times New Roman" w:hAnsi="Times New Roman" w:eastAsia="Calibri" w:cs="Times New Roman"/>
                <w:b/>
                <w:bCs/>
                <w:sz w:val="26"/>
                <w:szCs w:val="26"/>
              </w:rPr>
              <w:t>Hạng mục công việc</w:t>
            </w:r>
          </w:p>
        </w:tc>
        <w:tc>
          <w:tcPr>
            <w:tcW w:w="987" w:type="dxa"/>
            <w:shd w:val="clear" w:color="auto" w:fill="D9E2F3"/>
            <w:tcMar>
              <w:top w:w="60" w:type="dxa"/>
              <w:left w:w="100" w:type="dxa"/>
              <w:bottom w:w="60" w:type="dxa"/>
              <w:right w:w="100" w:type="dxa"/>
            </w:tcMar>
            <w:vAlign w:val="center"/>
          </w:tcPr>
          <w:p w14:paraId="3E6CF9D6">
            <w:pPr>
              <w:rPr>
                <w:rFonts w:hint="default" w:ascii="Times New Roman" w:hAnsi="Times New Roman" w:cs="Times New Roman"/>
                <w:sz w:val="26"/>
                <w:szCs w:val="26"/>
              </w:rPr>
            </w:pPr>
            <w:r>
              <w:rPr>
                <w:rFonts w:hint="default" w:ascii="Times New Roman" w:hAnsi="Times New Roman" w:eastAsia="Calibri" w:cs="Times New Roman"/>
                <w:b/>
                <w:bCs/>
                <w:sz w:val="26"/>
                <w:szCs w:val="26"/>
              </w:rPr>
              <w:t>Sprint</w:t>
            </w:r>
          </w:p>
        </w:tc>
        <w:tc>
          <w:tcPr>
            <w:tcW w:w="2863" w:type="dxa"/>
            <w:shd w:val="clear" w:color="auto" w:fill="D9E2F3"/>
            <w:tcMar>
              <w:top w:w="60" w:type="dxa"/>
              <w:left w:w="100" w:type="dxa"/>
              <w:bottom w:w="60" w:type="dxa"/>
              <w:right w:w="100" w:type="dxa"/>
            </w:tcMar>
            <w:vAlign w:val="center"/>
          </w:tcPr>
          <w:p w14:paraId="66DE9B23">
            <w:pPr>
              <w:rPr>
                <w:rFonts w:hint="default" w:ascii="Times New Roman" w:hAnsi="Times New Roman" w:cs="Times New Roman"/>
                <w:sz w:val="26"/>
                <w:szCs w:val="26"/>
              </w:rPr>
            </w:pPr>
            <w:r>
              <w:rPr>
                <w:rFonts w:hint="default" w:ascii="Times New Roman" w:hAnsi="Times New Roman" w:eastAsia="Calibri" w:cs="Times New Roman"/>
                <w:b/>
                <w:bCs/>
                <w:sz w:val="26"/>
                <w:szCs w:val="26"/>
              </w:rPr>
              <w:t>Jira ID tiêu biểu</w:t>
            </w:r>
          </w:p>
        </w:tc>
      </w:tr>
      <w:tr w14:paraId="2888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AD91A4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4245" w:type="dxa"/>
            <w:tcMar>
              <w:top w:w="60" w:type="dxa"/>
              <w:left w:w="100" w:type="dxa"/>
              <w:bottom w:w="60" w:type="dxa"/>
              <w:right w:w="100" w:type="dxa"/>
            </w:tcMar>
            <w:vAlign w:val="center"/>
          </w:tcPr>
          <w:p w14:paraId="62C5C61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 &amp; Backlog</w:t>
            </w:r>
          </w:p>
        </w:tc>
        <w:tc>
          <w:tcPr>
            <w:tcW w:w="987" w:type="dxa"/>
            <w:tcMar>
              <w:top w:w="60" w:type="dxa"/>
              <w:left w:w="100" w:type="dxa"/>
              <w:bottom w:w="60" w:type="dxa"/>
              <w:right w:w="100" w:type="dxa"/>
            </w:tcMar>
            <w:vAlign w:val="center"/>
          </w:tcPr>
          <w:p w14:paraId="6451476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111D3694">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-32,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-33</w:t>
            </w:r>
          </w:p>
        </w:tc>
      </w:tr>
      <w:tr w14:paraId="58CA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C458EE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4245" w:type="dxa"/>
            <w:tcMar>
              <w:top w:w="60" w:type="dxa"/>
              <w:left w:w="100" w:type="dxa"/>
              <w:bottom w:w="60" w:type="dxa"/>
              <w:right w:w="100" w:type="dxa"/>
            </w:tcMar>
            <w:vAlign w:val="center"/>
          </w:tcPr>
          <w:p w14:paraId="156D0BB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Xác thực (Authentication)</w:t>
            </w:r>
          </w:p>
        </w:tc>
        <w:tc>
          <w:tcPr>
            <w:tcW w:w="987" w:type="dxa"/>
            <w:tcMar>
              <w:top w:w="60" w:type="dxa"/>
              <w:left w:w="100" w:type="dxa"/>
              <w:bottom w:w="60" w:type="dxa"/>
              <w:right w:w="100" w:type="dxa"/>
            </w:tcMar>
            <w:vAlign w:val="center"/>
          </w:tcPr>
          <w:p w14:paraId="3F23822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7A75F758">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-11</w:t>
            </w:r>
          </w:p>
        </w:tc>
      </w:tr>
      <w:tr w14:paraId="32DD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2A283D6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4245" w:type="dxa"/>
            <w:tcMar>
              <w:top w:w="60" w:type="dxa"/>
              <w:left w:w="100" w:type="dxa"/>
              <w:bottom w:w="60" w:type="dxa"/>
              <w:right w:w="100" w:type="dxa"/>
            </w:tcMar>
            <w:vAlign w:val="center"/>
          </w:tcPr>
          <w:p w14:paraId="52C9504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Trang chủ &amp; Dashboard</w:t>
            </w:r>
          </w:p>
        </w:tc>
        <w:tc>
          <w:tcPr>
            <w:tcW w:w="987" w:type="dxa"/>
            <w:tcMar>
              <w:top w:w="60" w:type="dxa"/>
              <w:left w:w="100" w:type="dxa"/>
              <w:bottom w:w="60" w:type="dxa"/>
              <w:right w:w="100" w:type="dxa"/>
            </w:tcMar>
            <w:vAlign w:val="center"/>
          </w:tcPr>
          <w:p w14:paraId="21747F0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271A3794">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-12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-15</w:t>
            </w:r>
          </w:p>
        </w:tc>
      </w:tr>
      <w:tr w14:paraId="7EF3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1DA079B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4245" w:type="dxa"/>
            <w:tcMar>
              <w:top w:w="60" w:type="dxa"/>
              <w:left w:w="100" w:type="dxa"/>
              <w:bottom w:w="60" w:type="dxa"/>
              <w:right w:w="100" w:type="dxa"/>
            </w:tcMar>
            <w:vAlign w:val="center"/>
          </w:tcPr>
          <w:p w14:paraId="123E599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Kiến trúc Cơ sở dữ liệu</w:t>
            </w:r>
          </w:p>
        </w:tc>
        <w:tc>
          <w:tcPr>
            <w:tcW w:w="987" w:type="dxa"/>
            <w:tcMar>
              <w:top w:w="60" w:type="dxa"/>
              <w:left w:w="100" w:type="dxa"/>
              <w:bottom w:w="60" w:type="dxa"/>
              <w:right w:w="100" w:type="dxa"/>
            </w:tcMar>
            <w:vAlign w:val="center"/>
          </w:tcPr>
          <w:p w14:paraId="1552727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7FF227FA">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-17</w:t>
            </w:r>
          </w:p>
        </w:tc>
      </w:tr>
      <w:tr w14:paraId="4C11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5F0432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5</w:t>
            </w:r>
          </w:p>
        </w:tc>
        <w:tc>
          <w:tcPr>
            <w:tcW w:w="4245" w:type="dxa"/>
            <w:tcMar>
              <w:top w:w="60" w:type="dxa"/>
              <w:left w:w="100" w:type="dxa"/>
              <w:bottom w:w="60" w:type="dxa"/>
              <w:right w:w="100" w:type="dxa"/>
            </w:tcMar>
            <w:vAlign w:val="center"/>
          </w:tcPr>
          <w:p w14:paraId="63F65C4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Plan &amp; Data Ingestion Pipeline</w:t>
            </w:r>
          </w:p>
        </w:tc>
        <w:tc>
          <w:tcPr>
            <w:tcW w:w="987" w:type="dxa"/>
            <w:tcMar>
              <w:top w:w="60" w:type="dxa"/>
              <w:left w:w="100" w:type="dxa"/>
              <w:bottom w:w="60" w:type="dxa"/>
              <w:right w:w="100" w:type="dxa"/>
            </w:tcMar>
            <w:vAlign w:val="center"/>
          </w:tcPr>
          <w:p w14:paraId="32EDCED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1A57681B">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-25,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-29</w:t>
            </w:r>
          </w:p>
        </w:tc>
      </w:tr>
      <w:tr w14:paraId="6489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9354AA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6</w:t>
            </w:r>
          </w:p>
        </w:tc>
        <w:tc>
          <w:tcPr>
            <w:tcW w:w="4245" w:type="dxa"/>
            <w:tcMar>
              <w:top w:w="60" w:type="dxa"/>
              <w:left w:w="100" w:type="dxa"/>
              <w:bottom w:w="60" w:type="dxa"/>
              <w:right w:w="100" w:type="dxa"/>
            </w:tcMar>
            <w:vAlign w:val="center"/>
          </w:tcPr>
          <w:p w14:paraId="0DE3C00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1</w:t>
            </w:r>
          </w:p>
        </w:tc>
        <w:tc>
          <w:tcPr>
            <w:tcW w:w="987" w:type="dxa"/>
            <w:tcMar>
              <w:top w:w="60" w:type="dxa"/>
              <w:left w:w="100" w:type="dxa"/>
              <w:bottom w:w="60" w:type="dxa"/>
              <w:right w:w="100" w:type="dxa"/>
            </w:tcMar>
            <w:vAlign w:val="center"/>
          </w:tcPr>
          <w:p w14:paraId="410C3C1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w:t>
            </w:r>
          </w:p>
        </w:tc>
        <w:tc>
          <w:tcPr>
            <w:tcW w:w="2863" w:type="dxa"/>
            <w:tcMar>
              <w:top w:w="60" w:type="dxa"/>
              <w:left w:w="100" w:type="dxa"/>
              <w:bottom w:w="60" w:type="dxa"/>
              <w:right w:w="100" w:type="dxa"/>
            </w:tcMar>
            <w:vAlign w:val="center"/>
          </w:tcPr>
          <w:p w14:paraId="4DA95142">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-37</w:t>
            </w:r>
          </w:p>
        </w:tc>
      </w:tr>
      <w:tr w14:paraId="29CD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285A70D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7</w:t>
            </w:r>
          </w:p>
        </w:tc>
        <w:tc>
          <w:tcPr>
            <w:tcW w:w="4245" w:type="dxa"/>
            <w:tcMar>
              <w:top w:w="60" w:type="dxa"/>
              <w:left w:w="100" w:type="dxa"/>
              <w:bottom w:w="60" w:type="dxa"/>
              <w:right w:w="100" w:type="dxa"/>
            </w:tcMar>
            <w:vAlign w:val="center"/>
          </w:tcPr>
          <w:p w14:paraId="281EDE4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Base Module</w:t>
            </w:r>
          </w:p>
        </w:tc>
        <w:tc>
          <w:tcPr>
            <w:tcW w:w="987" w:type="dxa"/>
            <w:tcMar>
              <w:top w:w="60" w:type="dxa"/>
              <w:left w:w="100" w:type="dxa"/>
              <w:bottom w:w="60" w:type="dxa"/>
              <w:right w:w="100" w:type="dxa"/>
            </w:tcMar>
            <w:vAlign w:val="center"/>
          </w:tcPr>
          <w:p w14:paraId="7554AB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4978D29C">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-18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-20</w:t>
            </w:r>
          </w:p>
        </w:tc>
      </w:tr>
      <w:tr w14:paraId="3698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EFBCBB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8</w:t>
            </w:r>
          </w:p>
        </w:tc>
        <w:tc>
          <w:tcPr>
            <w:tcW w:w="4245" w:type="dxa"/>
            <w:tcMar>
              <w:top w:w="60" w:type="dxa"/>
              <w:left w:w="100" w:type="dxa"/>
              <w:bottom w:w="60" w:type="dxa"/>
              <w:right w:w="100" w:type="dxa"/>
            </w:tcMar>
            <w:vAlign w:val="center"/>
          </w:tcPr>
          <w:p w14:paraId="7663DCB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Document Ingestion API</w:t>
            </w:r>
          </w:p>
        </w:tc>
        <w:tc>
          <w:tcPr>
            <w:tcW w:w="987" w:type="dxa"/>
            <w:tcMar>
              <w:top w:w="60" w:type="dxa"/>
              <w:left w:w="100" w:type="dxa"/>
              <w:bottom w:w="60" w:type="dxa"/>
              <w:right w:w="100" w:type="dxa"/>
            </w:tcMar>
            <w:vAlign w:val="center"/>
          </w:tcPr>
          <w:p w14:paraId="082DAE7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532A0218">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-38</w:t>
            </w:r>
          </w:p>
        </w:tc>
      </w:tr>
      <w:tr w14:paraId="0479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237F2A2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9</w:t>
            </w:r>
          </w:p>
        </w:tc>
        <w:tc>
          <w:tcPr>
            <w:tcW w:w="4245" w:type="dxa"/>
            <w:tcMar>
              <w:top w:w="60" w:type="dxa"/>
              <w:left w:w="100" w:type="dxa"/>
              <w:bottom w:w="60" w:type="dxa"/>
              <w:right w:w="100" w:type="dxa"/>
            </w:tcMar>
            <w:vAlign w:val="center"/>
          </w:tcPr>
          <w:p w14:paraId="76A00BC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File Watcher API</w:t>
            </w:r>
          </w:p>
        </w:tc>
        <w:tc>
          <w:tcPr>
            <w:tcW w:w="987" w:type="dxa"/>
            <w:tcMar>
              <w:top w:w="60" w:type="dxa"/>
              <w:left w:w="100" w:type="dxa"/>
              <w:bottom w:w="60" w:type="dxa"/>
              <w:right w:w="100" w:type="dxa"/>
            </w:tcMar>
            <w:vAlign w:val="center"/>
          </w:tcPr>
          <w:p w14:paraId="45A1BDC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78902E78">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-30</w:t>
            </w:r>
          </w:p>
        </w:tc>
      </w:tr>
      <w:tr w14:paraId="6C20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85C68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w:t>
            </w:r>
          </w:p>
        </w:tc>
        <w:tc>
          <w:tcPr>
            <w:tcW w:w="4245" w:type="dxa"/>
            <w:tcMar>
              <w:top w:w="60" w:type="dxa"/>
              <w:left w:w="100" w:type="dxa"/>
              <w:bottom w:w="60" w:type="dxa"/>
              <w:right w:w="100" w:type="dxa"/>
            </w:tcMar>
            <w:vAlign w:val="center"/>
          </w:tcPr>
          <w:p w14:paraId="3D7CC79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Settings &amp; RBAC</w:t>
            </w:r>
          </w:p>
        </w:tc>
        <w:tc>
          <w:tcPr>
            <w:tcW w:w="987" w:type="dxa"/>
            <w:tcMar>
              <w:top w:w="60" w:type="dxa"/>
              <w:left w:w="100" w:type="dxa"/>
              <w:bottom w:w="60" w:type="dxa"/>
              <w:right w:w="100" w:type="dxa"/>
            </w:tcMar>
            <w:vAlign w:val="center"/>
          </w:tcPr>
          <w:p w14:paraId="27F3F98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5BE33BE1">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-26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-28,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-31</w:t>
            </w:r>
          </w:p>
        </w:tc>
      </w:tr>
      <w:tr w14:paraId="31F0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ADAEA8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11</w:t>
            </w:r>
          </w:p>
        </w:tc>
        <w:tc>
          <w:tcPr>
            <w:tcW w:w="4245" w:type="dxa"/>
            <w:tcMar>
              <w:top w:w="60" w:type="dxa"/>
              <w:left w:w="100" w:type="dxa"/>
              <w:bottom w:w="60" w:type="dxa"/>
              <w:right w:w="100" w:type="dxa"/>
            </w:tcMar>
            <w:vAlign w:val="center"/>
          </w:tcPr>
          <w:p w14:paraId="0D37A0C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GraphRAG AI Copilot &amp; Graph Visualizer</w:t>
            </w:r>
          </w:p>
        </w:tc>
        <w:tc>
          <w:tcPr>
            <w:tcW w:w="987" w:type="dxa"/>
            <w:tcMar>
              <w:top w:w="60" w:type="dxa"/>
              <w:left w:w="100" w:type="dxa"/>
              <w:bottom w:w="60" w:type="dxa"/>
              <w:right w:w="100" w:type="dxa"/>
            </w:tcMar>
            <w:vAlign w:val="center"/>
          </w:tcPr>
          <w:p w14:paraId="6A7A211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16C07C55">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-21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-24</w:t>
            </w:r>
          </w:p>
        </w:tc>
      </w:tr>
      <w:tr w14:paraId="1A7D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9A509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12</w:t>
            </w:r>
          </w:p>
        </w:tc>
        <w:tc>
          <w:tcPr>
            <w:tcW w:w="4245" w:type="dxa"/>
            <w:tcMar>
              <w:top w:w="60" w:type="dxa"/>
              <w:left w:w="100" w:type="dxa"/>
              <w:bottom w:w="60" w:type="dxa"/>
              <w:right w:w="100" w:type="dxa"/>
            </w:tcMar>
            <w:vAlign w:val="center"/>
          </w:tcPr>
          <w:p w14:paraId="53087F4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2</w:t>
            </w:r>
          </w:p>
        </w:tc>
        <w:tc>
          <w:tcPr>
            <w:tcW w:w="987" w:type="dxa"/>
            <w:tcMar>
              <w:top w:w="60" w:type="dxa"/>
              <w:left w:w="100" w:type="dxa"/>
              <w:bottom w:w="60" w:type="dxa"/>
              <w:right w:w="100" w:type="dxa"/>
            </w:tcMar>
            <w:vAlign w:val="center"/>
          </w:tcPr>
          <w:p w14:paraId="3193ED9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w:t>
            </w:r>
          </w:p>
        </w:tc>
        <w:tc>
          <w:tcPr>
            <w:tcW w:w="2863" w:type="dxa"/>
            <w:tcMar>
              <w:top w:w="60" w:type="dxa"/>
              <w:left w:w="100" w:type="dxa"/>
              <w:bottom w:w="60" w:type="dxa"/>
              <w:right w:w="100" w:type="dxa"/>
            </w:tcMar>
            <w:vAlign w:val="center"/>
          </w:tcPr>
          <w:p w14:paraId="3F7D2C89">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-39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-44</w:t>
            </w:r>
          </w:p>
        </w:tc>
      </w:tr>
      <w:tr w14:paraId="1804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E4037F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13</w:t>
            </w:r>
          </w:p>
        </w:tc>
        <w:tc>
          <w:tcPr>
            <w:tcW w:w="4245" w:type="dxa"/>
            <w:tcMar>
              <w:top w:w="60" w:type="dxa"/>
              <w:left w:w="100" w:type="dxa"/>
              <w:bottom w:w="60" w:type="dxa"/>
              <w:right w:w="100" w:type="dxa"/>
            </w:tcMar>
            <w:vAlign w:val="center"/>
          </w:tcPr>
          <w:p w14:paraId="7B11102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&amp; Pipeline</w:t>
            </w:r>
          </w:p>
        </w:tc>
        <w:tc>
          <w:tcPr>
            <w:tcW w:w="987" w:type="dxa"/>
            <w:tcMar>
              <w:top w:w="60" w:type="dxa"/>
              <w:left w:w="100" w:type="dxa"/>
              <w:bottom w:w="60" w:type="dxa"/>
              <w:right w:w="100" w:type="dxa"/>
            </w:tcMar>
            <w:vAlign w:val="center"/>
          </w:tcPr>
          <w:p w14:paraId="703672C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586E3CA6">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-45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-47,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-49</w:t>
            </w:r>
          </w:p>
        </w:tc>
      </w:tr>
      <w:tr w14:paraId="4180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A196D3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14</w:t>
            </w:r>
          </w:p>
        </w:tc>
        <w:tc>
          <w:tcPr>
            <w:tcW w:w="4245" w:type="dxa"/>
            <w:tcMar>
              <w:top w:w="60" w:type="dxa"/>
              <w:left w:w="100" w:type="dxa"/>
              <w:bottom w:w="60" w:type="dxa"/>
              <w:right w:w="100" w:type="dxa"/>
            </w:tcMar>
            <w:vAlign w:val="center"/>
          </w:tcPr>
          <w:p w14:paraId="3541265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&amp; Sync API</w:t>
            </w:r>
          </w:p>
        </w:tc>
        <w:tc>
          <w:tcPr>
            <w:tcW w:w="987" w:type="dxa"/>
            <w:tcMar>
              <w:top w:w="60" w:type="dxa"/>
              <w:left w:w="100" w:type="dxa"/>
              <w:bottom w:w="60" w:type="dxa"/>
              <w:right w:w="100" w:type="dxa"/>
            </w:tcMar>
            <w:vAlign w:val="center"/>
          </w:tcPr>
          <w:p w14:paraId="674E925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18D019D0">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-48</w:t>
            </w:r>
          </w:p>
        </w:tc>
      </w:tr>
      <w:tr w14:paraId="5B0C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98E068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15</w:t>
            </w:r>
          </w:p>
        </w:tc>
        <w:tc>
          <w:tcPr>
            <w:tcW w:w="4245" w:type="dxa"/>
            <w:tcMar>
              <w:top w:w="60" w:type="dxa"/>
              <w:left w:w="100" w:type="dxa"/>
              <w:bottom w:w="60" w:type="dxa"/>
              <w:right w:w="100" w:type="dxa"/>
            </w:tcMar>
            <w:vAlign w:val="center"/>
          </w:tcPr>
          <w:p w14:paraId="6585338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Editor</w:t>
            </w:r>
          </w:p>
        </w:tc>
        <w:tc>
          <w:tcPr>
            <w:tcW w:w="987" w:type="dxa"/>
            <w:tcMar>
              <w:top w:w="60" w:type="dxa"/>
              <w:left w:w="100" w:type="dxa"/>
              <w:bottom w:w="60" w:type="dxa"/>
              <w:right w:w="100" w:type="dxa"/>
            </w:tcMar>
            <w:vAlign w:val="center"/>
          </w:tcPr>
          <w:p w14:paraId="32DFDD7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4E14CB6F">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-50,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-51</w:t>
            </w:r>
          </w:p>
        </w:tc>
      </w:tr>
      <w:tr w14:paraId="1E83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7151809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16</w:t>
            </w:r>
          </w:p>
        </w:tc>
        <w:tc>
          <w:tcPr>
            <w:tcW w:w="4245" w:type="dxa"/>
            <w:tcMar>
              <w:top w:w="60" w:type="dxa"/>
              <w:left w:w="100" w:type="dxa"/>
              <w:bottom w:w="60" w:type="dxa"/>
              <w:right w:w="100" w:type="dxa"/>
            </w:tcMar>
            <w:vAlign w:val="center"/>
          </w:tcPr>
          <w:p w14:paraId="2DAB52C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Graph Editor &amp; AI Copilot Integration API</w:t>
            </w:r>
          </w:p>
        </w:tc>
        <w:tc>
          <w:tcPr>
            <w:tcW w:w="987" w:type="dxa"/>
            <w:tcMar>
              <w:top w:w="60" w:type="dxa"/>
              <w:left w:w="100" w:type="dxa"/>
              <w:bottom w:w="60" w:type="dxa"/>
              <w:right w:w="100" w:type="dxa"/>
            </w:tcMar>
            <w:vAlign w:val="center"/>
          </w:tcPr>
          <w:p w14:paraId="3999FB5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74A1D562">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-52</w:t>
            </w:r>
          </w:p>
        </w:tc>
      </w:tr>
      <w:tr w14:paraId="7C7A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F5A83F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17</w:t>
            </w:r>
          </w:p>
        </w:tc>
        <w:tc>
          <w:tcPr>
            <w:tcW w:w="4245" w:type="dxa"/>
            <w:tcMar>
              <w:top w:w="60" w:type="dxa"/>
              <w:left w:w="100" w:type="dxa"/>
              <w:bottom w:w="60" w:type="dxa"/>
              <w:right w:w="100" w:type="dxa"/>
            </w:tcMar>
            <w:vAlign w:val="center"/>
          </w:tcPr>
          <w:p w14:paraId="2A570F2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AI nâng cao</w:t>
            </w:r>
          </w:p>
        </w:tc>
        <w:tc>
          <w:tcPr>
            <w:tcW w:w="987" w:type="dxa"/>
            <w:tcMar>
              <w:top w:w="60" w:type="dxa"/>
              <w:left w:w="100" w:type="dxa"/>
              <w:bottom w:w="60" w:type="dxa"/>
              <w:right w:w="100" w:type="dxa"/>
            </w:tcMar>
            <w:vAlign w:val="center"/>
          </w:tcPr>
          <w:p w14:paraId="7EECB62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0880E3D9">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-53</w:t>
            </w:r>
          </w:p>
        </w:tc>
      </w:tr>
      <w:tr w14:paraId="05EF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28AFB88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18</w:t>
            </w:r>
          </w:p>
        </w:tc>
        <w:tc>
          <w:tcPr>
            <w:tcW w:w="4245" w:type="dxa"/>
            <w:tcMar>
              <w:top w:w="60" w:type="dxa"/>
              <w:left w:w="100" w:type="dxa"/>
              <w:bottom w:w="60" w:type="dxa"/>
              <w:right w:w="100" w:type="dxa"/>
            </w:tcMar>
            <w:vAlign w:val="center"/>
          </w:tcPr>
          <w:p w14:paraId="3909E45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3</w:t>
            </w:r>
          </w:p>
        </w:tc>
        <w:tc>
          <w:tcPr>
            <w:tcW w:w="987" w:type="dxa"/>
            <w:tcMar>
              <w:top w:w="60" w:type="dxa"/>
              <w:left w:w="100" w:type="dxa"/>
              <w:bottom w:w="60" w:type="dxa"/>
              <w:right w:w="100" w:type="dxa"/>
            </w:tcMar>
            <w:vAlign w:val="center"/>
          </w:tcPr>
          <w:p w14:paraId="2991A7C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3</w:t>
            </w:r>
          </w:p>
        </w:tc>
        <w:tc>
          <w:tcPr>
            <w:tcW w:w="2863" w:type="dxa"/>
            <w:tcMar>
              <w:top w:w="60" w:type="dxa"/>
              <w:left w:w="100" w:type="dxa"/>
              <w:bottom w:w="60" w:type="dxa"/>
              <w:right w:w="100" w:type="dxa"/>
            </w:tcMar>
            <w:vAlign w:val="center"/>
          </w:tcPr>
          <w:p w14:paraId="342E2C6E">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-54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-59</w:t>
            </w:r>
          </w:p>
        </w:tc>
      </w:tr>
      <w:tr w14:paraId="5731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33970DB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19</w:t>
            </w:r>
          </w:p>
        </w:tc>
        <w:tc>
          <w:tcPr>
            <w:tcW w:w="4245" w:type="dxa"/>
            <w:tcMar>
              <w:top w:w="60" w:type="dxa"/>
              <w:left w:w="100" w:type="dxa"/>
              <w:bottom w:w="60" w:type="dxa"/>
              <w:right w:w="100" w:type="dxa"/>
            </w:tcMar>
            <w:vAlign w:val="center"/>
          </w:tcPr>
          <w:p w14:paraId="3544866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Panel</w:t>
            </w:r>
          </w:p>
        </w:tc>
        <w:tc>
          <w:tcPr>
            <w:tcW w:w="987" w:type="dxa"/>
            <w:tcMar>
              <w:top w:w="60" w:type="dxa"/>
              <w:left w:w="100" w:type="dxa"/>
              <w:bottom w:w="60" w:type="dxa"/>
              <w:right w:w="100" w:type="dxa"/>
            </w:tcMar>
            <w:vAlign w:val="center"/>
          </w:tcPr>
          <w:p w14:paraId="0588C13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2863" w:type="dxa"/>
            <w:tcMar>
              <w:top w:w="60" w:type="dxa"/>
              <w:left w:w="100" w:type="dxa"/>
              <w:bottom w:w="60" w:type="dxa"/>
              <w:right w:w="100" w:type="dxa"/>
            </w:tcMar>
            <w:vAlign w:val="center"/>
          </w:tcPr>
          <w:p w14:paraId="575951D9">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-60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-62</w:t>
            </w:r>
          </w:p>
        </w:tc>
      </w:tr>
      <w:tr w14:paraId="722E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127B69F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20</w:t>
            </w:r>
          </w:p>
        </w:tc>
        <w:tc>
          <w:tcPr>
            <w:tcW w:w="4245" w:type="dxa"/>
            <w:tcMar>
              <w:top w:w="60" w:type="dxa"/>
              <w:left w:w="100" w:type="dxa"/>
              <w:bottom w:w="60" w:type="dxa"/>
              <w:right w:w="100" w:type="dxa"/>
            </w:tcMar>
            <w:vAlign w:val="center"/>
          </w:tcPr>
          <w:p w14:paraId="3EA35F3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RBAC &amp; Settings</w:t>
            </w:r>
          </w:p>
        </w:tc>
        <w:tc>
          <w:tcPr>
            <w:tcW w:w="987" w:type="dxa"/>
            <w:tcMar>
              <w:top w:w="60" w:type="dxa"/>
              <w:left w:w="100" w:type="dxa"/>
              <w:bottom w:w="60" w:type="dxa"/>
              <w:right w:w="100" w:type="dxa"/>
            </w:tcMar>
            <w:vAlign w:val="center"/>
          </w:tcPr>
          <w:p w14:paraId="56B41C4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2863" w:type="dxa"/>
            <w:tcMar>
              <w:top w:w="60" w:type="dxa"/>
              <w:left w:w="100" w:type="dxa"/>
              <w:bottom w:w="60" w:type="dxa"/>
              <w:right w:w="100" w:type="dxa"/>
            </w:tcMar>
            <w:vAlign w:val="center"/>
          </w:tcPr>
          <w:p w14:paraId="22DF31F3">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-63</w:t>
            </w:r>
          </w:p>
        </w:tc>
      </w:tr>
      <w:tr w14:paraId="604F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C8CDFA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21</w:t>
            </w:r>
          </w:p>
        </w:tc>
        <w:tc>
          <w:tcPr>
            <w:tcW w:w="4245" w:type="dxa"/>
            <w:tcMar>
              <w:top w:w="60" w:type="dxa"/>
              <w:left w:w="100" w:type="dxa"/>
              <w:bottom w:w="60" w:type="dxa"/>
              <w:right w:w="100" w:type="dxa"/>
            </w:tcMar>
            <w:vAlign w:val="center"/>
          </w:tcPr>
          <w:p w14:paraId="6F361FC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Admin Analytics Dashboard</w:t>
            </w:r>
          </w:p>
        </w:tc>
        <w:tc>
          <w:tcPr>
            <w:tcW w:w="987" w:type="dxa"/>
            <w:tcMar>
              <w:top w:w="60" w:type="dxa"/>
              <w:left w:w="100" w:type="dxa"/>
              <w:bottom w:w="60" w:type="dxa"/>
              <w:right w:w="100" w:type="dxa"/>
            </w:tcMar>
            <w:vAlign w:val="center"/>
          </w:tcPr>
          <w:p w14:paraId="73D2039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2863" w:type="dxa"/>
            <w:tcMar>
              <w:top w:w="60" w:type="dxa"/>
              <w:left w:w="100" w:type="dxa"/>
              <w:bottom w:w="60" w:type="dxa"/>
              <w:right w:w="100" w:type="dxa"/>
            </w:tcMar>
            <w:vAlign w:val="center"/>
          </w:tcPr>
          <w:p w14:paraId="69378502">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-64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-67</w:t>
            </w:r>
          </w:p>
        </w:tc>
      </w:tr>
      <w:tr w14:paraId="140D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dxa"/>
            <w:tcMar>
              <w:top w:w="60" w:type="dxa"/>
              <w:left w:w="100" w:type="dxa"/>
              <w:bottom w:w="60" w:type="dxa"/>
              <w:right w:w="100" w:type="dxa"/>
            </w:tcMar>
            <w:vAlign w:val="center"/>
          </w:tcPr>
          <w:p w14:paraId="68E08FA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22</w:t>
            </w:r>
          </w:p>
        </w:tc>
        <w:tc>
          <w:tcPr>
            <w:tcW w:w="4245" w:type="dxa"/>
            <w:tcMar>
              <w:top w:w="60" w:type="dxa"/>
              <w:left w:w="100" w:type="dxa"/>
              <w:bottom w:w="60" w:type="dxa"/>
              <w:right w:w="100" w:type="dxa"/>
            </w:tcMar>
            <w:vAlign w:val="center"/>
          </w:tcPr>
          <w:p w14:paraId="400762C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Đóng Sprint 4 / Kết thúc Dự án</w:t>
            </w:r>
          </w:p>
        </w:tc>
        <w:tc>
          <w:tcPr>
            <w:tcW w:w="987" w:type="dxa"/>
            <w:tcMar>
              <w:top w:w="60" w:type="dxa"/>
              <w:left w:w="100" w:type="dxa"/>
              <w:bottom w:w="60" w:type="dxa"/>
              <w:right w:w="100" w:type="dxa"/>
            </w:tcMar>
            <w:vAlign w:val="center"/>
          </w:tcPr>
          <w:p w14:paraId="1F7ADD6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4</w:t>
            </w:r>
          </w:p>
        </w:tc>
        <w:tc>
          <w:tcPr>
            <w:tcW w:w="2863" w:type="dxa"/>
            <w:tcMar>
              <w:top w:w="60" w:type="dxa"/>
              <w:left w:w="100" w:type="dxa"/>
              <w:bottom w:w="60" w:type="dxa"/>
              <w:right w:w="100" w:type="dxa"/>
            </w:tcMar>
            <w:vAlign w:val="center"/>
          </w:tcPr>
          <w:p w14:paraId="458DC923">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-68 →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-73</w:t>
            </w:r>
          </w:p>
        </w:tc>
      </w:tr>
    </w:tbl>
    <w:p w14:paraId="236CB0BB">
      <w:pPr>
        <w:pStyle w:val="3"/>
        <w:spacing w:before="240" w:after="120" w:line="360" w:lineRule="auto"/>
        <w:rPr>
          <w:rFonts w:hint="default" w:ascii="Times New Roman" w:hAnsi="Times New Roman" w:cs="Times New Roman"/>
          <w:sz w:val="26"/>
          <w:szCs w:val="26"/>
        </w:rPr>
      </w:pPr>
      <w:bookmarkStart w:id="13" w:name="_Toc9276"/>
      <w:r>
        <w:rPr>
          <w:rFonts w:hint="default" w:ascii="Times New Roman" w:hAnsi="Times New Roman" w:eastAsia="Calibri" w:cs="Times New Roman"/>
          <w:sz w:val="26"/>
          <w:szCs w:val="26"/>
        </w:rPr>
        <w:t>3.4 Quy trình Phát triển</w:t>
      </w:r>
      <w:bookmarkEnd w:id="13"/>
    </w:p>
    <w:p w14:paraId="37189F39">
      <w:pPr>
        <w:pStyle w:val="4"/>
        <w:spacing w:before="240" w:after="120" w:line="360" w:lineRule="auto"/>
        <w:rPr>
          <w:rFonts w:hint="default" w:ascii="Times New Roman" w:hAnsi="Times New Roman" w:cs="Times New Roman"/>
          <w:sz w:val="26"/>
          <w:szCs w:val="26"/>
        </w:rPr>
      </w:pPr>
      <w:bookmarkStart w:id="14" w:name="_Toc25398"/>
      <w:r>
        <w:rPr>
          <w:rFonts w:hint="default" w:ascii="Times New Roman" w:hAnsi="Times New Roman" w:eastAsia="Calibri" w:cs="Times New Roman"/>
          <w:sz w:val="26"/>
          <w:szCs w:val="26"/>
        </w:rPr>
        <w:t>3.4.1 Tổng quan về Phương pháp luận Scrum</w:t>
      </w:r>
      <w:bookmarkEnd w:id="14"/>
    </w:p>
    <w:p w14:paraId="30089AC8">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Dự án áp dụng Scrum — một khung làm việc Agile (Agile framework) mang tính lặp và tăng dần (iterative and incremental), dùng để quản lý việc phát triển sản phẩm phần mềm — thay vì mô hình Waterfall tuyến tính, như đã xác định trong Đề xuất Dự án (Proposal Document, Mục 11 — Scrum Process). Scrum phù hợp với các dự án khó lập kế hoạch chi tiết từ đầu, thông qua cơ chế kiểm soát tiến trình theo kinh nghiệm (empirical process control): nhóm liên tục quan sát kết quả thực tế của từng Sprint và điều chỉnh kế hoạch của Sprint tiếp theo, thay vì chỉ huy — kiểm soát (command-and-control) một chiều từ đầu dự án. Quyền ra quyết định kỹ thuật được trao cho chính nhóm thực hiện (self-organizing team), là những người nắm rõ nhất tính chắc chắn và ràng buộc thực tế của công việc.</w:t>
      </w:r>
    </w:p>
    <w:p w14:paraId="152400C2">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Lợi ích chính của việc áp dụng Scrum cho dự án (kế thừa từ Đề xuất Dự án):</w:t>
      </w:r>
    </w:p>
    <w:p w14:paraId="553D840B">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Dự án có thể phản hồi nhanh với thay đổi (ví dụ: điều chỉnh phạm vi module Knowledge Editor hay AEGIS Agent giữa các Sprint theo Mục 8).</w:t>
      </w:r>
    </w:p>
    <w:p w14:paraId="165443A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Vấn đề và rủi ro kỹ thuật được phát hiện sớm thông qua Daily Scrum và Sprint Review, thay vì dồn đến cuối dự án.</w:t>
      </w:r>
    </w:p>
    <w:p w14:paraId="0DF5890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Các hạng mục có giá trị cao nhất (ví dụ Module Xác thực, Dashboard — nền tảng cho các tính năng khác) được ưu tiên phát triển và bàn giao trước.</w:t>
      </w:r>
    </w:p>
    <w:p w14:paraId="15F5409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Sản phẩm hoàn thành ở mỗi Sprint sát với nhu cầu thực tế hơn nhờ phản hồi liên tục từ giảng viên hướng dẫn.</w:t>
      </w:r>
    </w:p>
    <w:p w14:paraId="67AE2EA4">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Năng suất nhóm được cải thiện dần qua các buổi Sprint Retrospective.</w:t>
      </w:r>
    </w:p>
    <w:p w14:paraId="577701B3">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Nhóm vẫn duy trì được lịch trình bàn giao có thể dự đoán (4 Sprint cố định, từ 01/09/2026 đến 01/12/2026), dù nội dung chi tiết bên trong mỗi Sprint có thể điều chỉnh.</w:t>
      </w:r>
    </w:p>
    <w:p w14:paraId="019D8CBF">
      <w:pPr>
        <w:spacing w:before="120" w:after="12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4572000" cy="2743200"/>
                    </a:xfrm>
                    <a:prstGeom prst="rect">
                      <a:avLst/>
                    </a:prstGeom>
                  </pic:spPr>
                </pic:pic>
              </a:graphicData>
            </a:graphic>
          </wp:inline>
        </w:drawing>
      </w:r>
    </w:p>
    <w:p w14:paraId="61874648">
      <w:pPr>
        <w:spacing w:after="120" w:line="360" w:lineRule="auto"/>
        <w:jc w:val="center"/>
        <w:rPr>
          <w:rFonts w:hint="default" w:ascii="Times New Roman" w:hAnsi="Times New Roman" w:cs="Times New Roman"/>
          <w:sz w:val="26"/>
          <w:szCs w:val="26"/>
        </w:rPr>
      </w:pPr>
      <w:r>
        <w:rPr>
          <w:rFonts w:hint="default" w:ascii="Times New Roman" w:hAnsi="Times New Roman" w:eastAsia="Calibri" w:cs="Times New Roman"/>
          <w:b w:val="0"/>
          <w:bCs w:val="0"/>
          <w:i/>
          <w:iCs/>
          <w:sz w:val="26"/>
          <w:szCs w:val="26"/>
        </w:rPr>
        <w:t>Hình 1 — Khung Scrum tổng quát được áp dụng cho dự án (nguồn: Đề xuất Dự án, Mục 11 — Scrum Process).</w:t>
      </w:r>
    </w:p>
    <w:p w14:paraId="77652B9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Toàn bộ việc lập kế hoạch, triển khai và theo dõi được thực hiện qua board Scrum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trên Jira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gồm một Product Backlog duy nhất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-6 đến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-74) và 4 Sprint Backlog (Sprint 1–4), trải dài từ 01/09/2026 đến 01/12/2026, mỗi Sprint kéo dài khoảng 3–4 tuần tuỳ khối lượng công việc thực tế trên board.</w:t>
      </w:r>
    </w:p>
    <w:p w14:paraId="7A5C93A8">
      <w:pPr>
        <w:pStyle w:val="4"/>
        <w:spacing w:before="240" w:after="120" w:line="360" w:lineRule="auto"/>
        <w:rPr>
          <w:rFonts w:hint="default" w:ascii="Times New Roman" w:hAnsi="Times New Roman" w:cs="Times New Roman"/>
          <w:sz w:val="26"/>
          <w:szCs w:val="26"/>
        </w:rPr>
      </w:pPr>
      <w:bookmarkStart w:id="15" w:name="_Toc28970"/>
      <w:r>
        <w:rPr>
          <w:rFonts w:hint="default" w:ascii="Times New Roman" w:hAnsi="Times New Roman" w:eastAsia="Calibri" w:cs="Times New Roman"/>
          <w:sz w:val="26"/>
          <w:szCs w:val="26"/>
        </w:rPr>
        <w:t>3.4.2 Vai trò trong Scrum</w:t>
      </w:r>
      <w:bookmarkEnd w:id="15"/>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3195"/>
        <w:gridCol w:w="3795"/>
      </w:tblGrid>
      <w:tr w14:paraId="7973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shd w:val="clear" w:color="auto" w:fill="D9E2F3"/>
            <w:tcMar>
              <w:top w:w="60" w:type="dxa"/>
              <w:left w:w="100" w:type="dxa"/>
              <w:bottom w:w="60" w:type="dxa"/>
              <w:right w:w="100" w:type="dxa"/>
            </w:tcMar>
            <w:vAlign w:val="center"/>
          </w:tcPr>
          <w:p w14:paraId="19AD5197">
            <w:pPr>
              <w:rPr>
                <w:rFonts w:hint="default" w:ascii="Times New Roman" w:hAnsi="Times New Roman" w:cs="Times New Roman"/>
                <w:sz w:val="26"/>
                <w:szCs w:val="26"/>
              </w:rPr>
            </w:pPr>
            <w:r>
              <w:rPr>
                <w:rFonts w:hint="default" w:ascii="Times New Roman" w:hAnsi="Times New Roman" w:eastAsia="Calibri" w:cs="Times New Roman"/>
                <w:b/>
                <w:bCs/>
                <w:sz w:val="26"/>
                <w:szCs w:val="26"/>
              </w:rPr>
              <w:t>Vai trò Scrum</w:t>
            </w:r>
          </w:p>
        </w:tc>
        <w:tc>
          <w:tcPr>
            <w:tcW w:w="3195" w:type="dxa"/>
            <w:shd w:val="clear" w:color="auto" w:fill="D9E2F3"/>
            <w:tcMar>
              <w:top w:w="60" w:type="dxa"/>
              <w:left w:w="100" w:type="dxa"/>
              <w:bottom w:w="60" w:type="dxa"/>
              <w:right w:w="100" w:type="dxa"/>
            </w:tcMar>
            <w:vAlign w:val="center"/>
          </w:tcPr>
          <w:p w14:paraId="455DA06F">
            <w:pPr>
              <w:rPr>
                <w:rFonts w:hint="default" w:ascii="Times New Roman" w:hAnsi="Times New Roman" w:cs="Times New Roman"/>
                <w:sz w:val="26"/>
                <w:szCs w:val="26"/>
              </w:rPr>
            </w:pPr>
            <w:r>
              <w:rPr>
                <w:rFonts w:hint="default" w:ascii="Times New Roman" w:hAnsi="Times New Roman" w:eastAsia="Calibri" w:cs="Times New Roman"/>
                <w:b/>
                <w:bCs/>
                <w:sz w:val="26"/>
                <w:szCs w:val="26"/>
              </w:rPr>
              <w:t>Người đảm nhiệm trong dự án</w:t>
            </w:r>
          </w:p>
        </w:tc>
        <w:tc>
          <w:tcPr>
            <w:tcW w:w="3794" w:type="dxa"/>
            <w:shd w:val="clear" w:color="auto" w:fill="D9E2F3"/>
            <w:tcMar>
              <w:top w:w="60" w:type="dxa"/>
              <w:left w:w="100" w:type="dxa"/>
              <w:bottom w:w="60" w:type="dxa"/>
              <w:right w:w="100" w:type="dxa"/>
            </w:tcMar>
            <w:vAlign w:val="center"/>
          </w:tcPr>
          <w:p w14:paraId="798E2E49">
            <w:pPr>
              <w:rPr>
                <w:rFonts w:hint="default" w:ascii="Times New Roman" w:hAnsi="Times New Roman" w:cs="Times New Roman"/>
                <w:sz w:val="26"/>
                <w:szCs w:val="26"/>
              </w:rPr>
            </w:pPr>
            <w:r>
              <w:rPr>
                <w:rFonts w:hint="default" w:ascii="Times New Roman" w:hAnsi="Times New Roman" w:eastAsia="Calibri" w:cs="Times New Roman"/>
                <w:b/>
                <w:bCs/>
                <w:sz w:val="26"/>
                <w:szCs w:val="26"/>
              </w:rPr>
              <w:t>Trách nhiệm chính</w:t>
            </w:r>
          </w:p>
        </w:tc>
      </w:tr>
      <w:tr w14:paraId="2FBF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5361622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Product Owner</w:t>
            </w:r>
          </w:p>
        </w:tc>
        <w:tc>
          <w:tcPr>
            <w:tcW w:w="3195" w:type="dxa"/>
            <w:tcMar>
              <w:top w:w="60" w:type="dxa"/>
              <w:left w:w="100" w:type="dxa"/>
              <w:bottom w:w="60" w:type="dxa"/>
              <w:right w:w="100" w:type="dxa"/>
            </w:tcMar>
            <w:vAlign w:val="center"/>
          </w:tcPr>
          <w:p w14:paraId="30AFC933">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PhD</w:t>
            </w:r>
            <w:r>
              <w:rPr>
                <w:rFonts w:hint="default" w:ascii="Times New Roman" w:hAnsi="Times New Roman" w:eastAsia="Calibri" w:cs="Times New Roman"/>
                <w:b w:val="0"/>
                <w:bCs w:val="0"/>
                <w:sz w:val="26"/>
                <w:szCs w:val="26"/>
              </w:rPr>
              <w:t>. Trần Kim Sanh (giảng viên hướng dẫn), phối hợp với Trưởng nhóm</w:t>
            </w:r>
          </w:p>
        </w:tc>
        <w:tc>
          <w:tcPr>
            <w:tcW w:w="3794" w:type="dxa"/>
            <w:tcMar>
              <w:top w:w="60" w:type="dxa"/>
              <w:left w:w="100" w:type="dxa"/>
              <w:bottom w:w="60" w:type="dxa"/>
              <w:right w:w="100" w:type="dxa"/>
            </w:tcMar>
            <w:vAlign w:val="center"/>
          </w:tcPr>
          <w:p w14:paraId="150FAE5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Xác định và sắp xếp thứ tự ưu tiên Product Backlog; phê duyệt sản phẩm bàn giao sau mỗi Sprint Review.</w:t>
            </w:r>
          </w:p>
        </w:tc>
      </w:tr>
      <w:tr w14:paraId="10E9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2F5CD55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Scrum Master</w:t>
            </w:r>
          </w:p>
        </w:tc>
        <w:tc>
          <w:tcPr>
            <w:tcW w:w="3195" w:type="dxa"/>
            <w:tcMar>
              <w:top w:w="60" w:type="dxa"/>
              <w:left w:w="100" w:type="dxa"/>
              <w:bottom w:w="60" w:type="dxa"/>
              <w:right w:w="100" w:type="dxa"/>
            </w:tcMar>
            <w:vAlign w:val="center"/>
          </w:tcPr>
          <w:p w14:paraId="2BCB136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Trần Thị Ngọc Anh</w:t>
            </w:r>
          </w:p>
        </w:tc>
        <w:tc>
          <w:tcPr>
            <w:tcW w:w="3794" w:type="dxa"/>
            <w:tcMar>
              <w:top w:w="60" w:type="dxa"/>
              <w:left w:w="100" w:type="dxa"/>
              <w:bottom w:w="60" w:type="dxa"/>
              <w:right w:w="100" w:type="dxa"/>
            </w:tcMar>
            <w:vAlign w:val="center"/>
          </w:tcPr>
          <w:p w14:paraId="567C0A0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Điều phối Sprint Planning/Daily Scrum/Sprint Review/Retrospective; tạo và duy trì Sprint Backlog trên Jira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-33,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-40,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-55,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-69); gỡ bỏ vướng mắc (blocker) cho nhóm.</w:t>
            </w:r>
          </w:p>
        </w:tc>
      </w:tr>
      <w:tr w14:paraId="5DF9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97" w:type="dxa"/>
            <w:tcMar>
              <w:top w:w="60" w:type="dxa"/>
              <w:left w:w="100" w:type="dxa"/>
              <w:bottom w:w="60" w:type="dxa"/>
              <w:right w:w="100" w:type="dxa"/>
            </w:tcMar>
            <w:vAlign w:val="center"/>
          </w:tcPr>
          <w:p w14:paraId="7A53193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Development Team</w:t>
            </w:r>
          </w:p>
        </w:tc>
        <w:tc>
          <w:tcPr>
            <w:tcW w:w="3195" w:type="dxa"/>
            <w:tcMar>
              <w:top w:w="60" w:type="dxa"/>
              <w:left w:w="100" w:type="dxa"/>
              <w:bottom w:w="60" w:type="dxa"/>
              <w:right w:w="100" w:type="dxa"/>
            </w:tcMar>
            <w:vAlign w:val="center"/>
          </w:tcPr>
          <w:p w14:paraId="7F01A98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Huỳnh Ngọc Minh, Hà Hoàng Anh, Trần Việt Anh Vũ, Phan Anh Bảo (và Trưởng nhóm với vai trò kiêm nhiệm developer)</w:t>
            </w:r>
          </w:p>
        </w:tc>
        <w:tc>
          <w:tcPr>
            <w:tcW w:w="3794" w:type="dxa"/>
            <w:tcMar>
              <w:top w:w="60" w:type="dxa"/>
              <w:left w:w="100" w:type="dxa"/>
              <w:bottom w:w="60" w:type="dxa"/>
              <w:right w:w="100" w:type="dxa"/>
            </w:tcMar>
            <w:vAlign w:val="center"/>
          </w:tcPr>
          <w:p w14:paraId="21B33EB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Thiết kế, phát triển, kiểm thử các hạng mục backlog được chọn vào Sprint Backlog; tự tổ chức phân chia công việc chi tiết theo Mục 2.1.</w:t>
            </w:r>
          </w:p>
        </w:tc>
      </w:tr>
    </w:tbl>
    <w:p w14:paraId="26A3BBB5">
      <w:pPr>
        <w:pStyle w:val="4"/>
        <w:spacing w:before="240" w:after="120" w:line="360" w:lineRule="auto"/>
        <w:rPr>
          <w:rFonts w:hint="default" w:ascii="Times New Roman" w:hAnsi="Times New Roman" w:cs="Times New Roman"/>
          <w:sz w:val="26"/>
          <w:szCs w:val="26"/>
        </w:rPr>
      </w:pPr>
      <w:bookmarkStart w:id="16" w:name="_Toc8922"/>
      <w:r>
        <w:rPr>
          <w:rFonts w:hint="default" w:ascii="Times New Roman" w:hAnsi="Times New Roman" w:eastAsia="Calibri" w:cs="Times New Roman"/>
          <w:sz w:val="26"/>
          <w:szCs w:val="26"/>
        </w:rPr>
        <w:t>3.4.3 Các Sự kiện Scrum (Scrum Events) áp dụng trong mỗi Sprint</w:t>
      </w:r>
      <w:bookmarkEnd w:id="16"/>
    </w:p>
    <w:p w14:paraId="0EEC8EE3">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 Sprint Planning (Lập kế hoạch Sprint): tổ chức vào đầu mỗi Sprint (hạng mục "Sprint Plan Meeting" trên Jira —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-32,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-39,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-54,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-68). Cả nhóm cùng chọn các hạng mục từ Product Backlog đưa vào Sprint Backlog, ước lượng khối lượng công việc và cam kết mục tiêu Sprint.</w:t>
      </w:r>
    </w:p>
    <w:p w14:paraId="62660BBE">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Daily Scrum: họp đứng ngắn (khoảng 15 phút) mỗi ngày làm việc để từng thành viên cập nhật tiến độ, nêu vướng mắc và thống nhất kế hoạch trong ngày, theo đúng chu kỳ "Every 24 Hours" của khung Scrum (Hình 1).</w:t>
      </w:r>
    </w:p>
    <w:p w14:paraId="6519260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Sprint Review: tổ chức cuối mỗi Sprint để demo cho giảng viên hướng dẫn (đóng vai trò Product Owner) các hạng mục đã hoàn thành trong Sprint, thu thập phản hồi để điều chỉnh Product Backlog cho Sprint tiếp theo.</w:t>
      </w:r>
    </w:p>
    <w:p w14:paraId="19E9E941">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 Sprint Retrospective: họp ngay sau Sprint Review (hạng mục "Closing &amp; Retrospective" trên Jira —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-37,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-44,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-59,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-73), nhóm cùng nhìn lại quy trình làm việc của Sprint vừa qua và xác định điểm cần cải tiến cho Sprint kế tiếp.</w:t>
      </w:r>
    </w:p>
    <w:p w14:paraId="76A39C02">
      <w:pPr>
        <w:pStyle w:val="4"/>
        <w:spacing w:before="240" w:after="120" w:line="360" w:lineRule="auto"/>
        <w:rPr>
          <w:rFonts w:hint="default" w:ascii="Times New Roman" w:hAnsi="Times New Roman" w:cs="Times New Roman"/>
          <w:sz w:val="26"/>
          <w:szCs w:val="26"/>
        </w:rPr>
      </w:pPr>
      <w:bookmarkStart w:id="17" w:name="_Toc1684"/>
      <w:r>
        <w:rPr>
          <w:rFonts w:hint="default" w:ascii="Times New Roman" w:hAnsi="Times New Roman" w:eastAsia="Calibri" w:cs="Times New Roman"/>
          <w:sz w:val="26"/>
          <w:szCs w:val="26"/>
        </w:rPr>
        <w:t>3.4.4 Các Artifact của Scrum</w:t>
      </w:r>
      <w:bookmarkEnd w:id="17"/>
    </w:p>
    <w:p w14:paraId="6BEF37D3">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 Product Backlog: danh sách toàn bộ hạng mục công việc (epic, user story, task, test case) được sắp xếp theo thứ tự ưu tiên trên Jira, từ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-6 đến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-74, do Product Owner và Scrum Master cùng rà soát và cập nhật liên tục.</w:t>
      </w:r>
    </w:p>
    <w:p w14:paraId="7C042A85">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Sprint Backlog: tập hợp con của Product Backlog được nhóm cam kết hoàn thành trong một Sprint cụ thể (xem chi tiết từng Sprint tại Mục 3.2 và Mục 4).</w:t>
      </w:r>
    </w:p>
    <w:p w14:paraId="66E58206">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Increment (Phần tăng dần): phần sản phẩm hoạt động được, đã tích hợp, sau mỗi Sprint — ví dụ Module Xác thực hoạt động sau Sprint 1, Knowledge Base &amp; RBAC sau Sprint 2, Hybrid Query Engine &amp; AEGIS Agent sau Sprint 3, và toàn bộ hệ thống tích hợp sau Sprint 4.</w:t>
      </w:r>
    </w:p>
    <w:p w14:paraId="019F84F2">
      <w:pPr>
        <w:pStyle w:val="4"/>
        <w:spacing w:before="240" w:after="120" w:line="360" w:lineRule="auto"/>
        <w:rPr>
          <w:rFonts w:hint="default" w:ascii="Times New Roman" w:hAnsi="Times New Roman" w:cs="Times New Roman"/>
          <w:sz w:val="26"/>
          <w:szCs w:val="26"/>
        </w:rPr>
      </w:pPr>
      <w:bookmarkStart w:id="18" w:name="_Toc3763"/>
      <w:r>
        <w:rPr>
          <w:rFonts w:hint="default" w:ascii="Times New Roman" w:hAnsi="Times New Roman" w:eastAsia="Calibri" w:cs="Times New Roman"/>
          <w:sz w:val="26"/>
          <w:szCs w:val="26"/>
        </w:rPr>
        <w:t xml:space="preserve">3.4.5 Luồng Sprint thực tế (theo Jira board </w:t>
      </w:r>
      <w:r>
        <w:rPr>
          <w:rFonts w:hint="default" w:ascii="Times New Roman" w:hAnsi="Times New Roman" w:cs="Times New Roman"/>
          <w:sz w:val="26"/>
          <w:szCs w:val="26"/>
          <w:lang w:val="en-US"/>
        </w:rPr>
        <w:t>C1SE18</w:t>
      </w:r>
      <w:r>
        <w:rPr>
          <w:rFonts w:hint="default" w:ascii="Times New Roman" w:hAnsi="Times New Roman" w:eastAsia="Calibri" w:cs="Times New Roman"/>
          <w:sz w:val="26"/>
          <w:szCs w:val="26"/>
        </w:rPr>
        <w:t>)</w:t>
      </w:r>
      <w:bookmarkEnd w:id="18"/>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2"/>
        <w:gridCol w:w="2734"/>
        <w:gridCol w:w="4491"/>
      </w:tblGrid>
      <w:tr w14:paraId="4779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shd w:val="clear" w:color="auto" w:fill="D9E2F3"/>
            <w:tcMar>
              <w:top w:w="60" w:type="dxa"/>
              <w:left w:w="100" w:type="dxa"/>
              <w:bottom w:w="60" w:type="dxa"/>
              <w:right w:w="100" w:type="dxa"/>
            </w:tcMar>
            <w:vAlign w:val="center"/>
          </w:tcPr>
          <w:p w14:paraId="203025BF">
            <w:pPr>
              <w:rPr>
                <w:rFonts w:hint="default" w:ascii="Times New Roman" w:hAnsi="Times New Roman" w:cs="Times New Roman"/>
                <w:sz w:val="26"/>
                <w:szCs w:val="26"/>
              </w:rPr>
            </w:pPr>
            <w:r>
              <w:rPr>
                <w:rFonts w:hint="default" w:ascii="Times New Roman" w:hAnsi="Times New Roman" w:eastAsia="Calibri" w:cs="Times New Roman"/>
                <w:b/>
                <w:bCs/>
                <w:sz w:val="26"/>
                <w:szCs w:val="26"/>
              </w:rPr>
              <w:t>Sprint</w:t>
            </w:r>
          </w:p>
        </w:tc>
        <w:tc>
          <w:tcPr>
            <w:tcW w:w="2734" w:type="dxa"/>
            <w:shd w:val="clear" w:color="auto" w:fill="D9E2F3"/>
            <w:tcMar>
              <w:top w:w="60" w:type="dxa"/>
              <w:left w:w="100" w:type="dxa"/>
              <w:bottom w:w="60" w:type="dxa"/>
              <w:right w:w="100" w:type="dxa"/>
            </w:tcMar>
            <w:vAlign w:val="center"/>
          </w:tcPr>
          <w:p w14:paraId="591E3A77">
            <w:pPr>
              <w:rPr>
                <w:rFonts w:hint="default" w:ascii="Times New Roman" w:hAnsi="Times New Roman" w:cs="Times New Roman"/>
                <w:sz w:val="26"/>
                <w:szCs w:val="26"/>
              </w:rPr>
            </w:pPr>
            <w:r>
              <w:rPr>
                <w:rFonts w:hint="default" w:ascii="Times New Roman" w:hAnsi="Times New Roman" w:eastAsia="Calibri" w:cs="Times New Roman"/>
                <w:b/>
                <w:bCs/>
                <w:sz w:val="26"/>
                <w:szCs w:val="26"/>
              </w:rPr>
              <w:t>Thời gian</w:t>
            </w:r>
          </w:p>
        </w:tc>
        <w:tc>
          <w:tcPr>
            <w:tcW w:w="4491" w:type="dxa"/>
            <w:shd w:val="clear" w:color="auto" w:fill="D9E2F3"/>
            <w:tcMar>
              <w:top w:w="60" w:type="dxa"/>
              <w:left w:w="100" w:type="dxa"/>
              <w:bottom w:w="60" w:type="dxa"/>
              <w:right w:w="100" w:type="dxa"/>
            </w:tcMar>
            <w:vAlign w:val="center"/>
          </w:tcPr>
          <w:p w14:paraId="1CFA74E6">
            <w:pPr>
              <w:rPr>
                <w:rFonts w:hint="default" w:ascii="Times New Roman" w:hAnsi="Times New Roman" w:cs="Times New Roman"/>
                <w:sz w:val="26"/>
                <w:szCs w:val="26"/>
              </w:rPr>
            </w:pPr>
            <w:r>
              <w:rPr>
                <w:rFonts w:hint="default" w:ascii="Times New Roman" w:hAnsi="Times New Roman" w:eastAsia="Calibri" w:cs="Times New Roman"/>
                <w:b/>
                <w:bCs/>
                <w:sz w:val="26"/>
                <w:szCs w:val="26"/>
              </w:rPr>
              <w:t>Trọng tâm chính</w:t>
            </w:r>
          </w:p>
        </w:tc>
      </w:tr>
      <w:tr w14:paraId="79EC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14630B5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1</w:t>
            </w:r>
          </w:p>
        </w:tc>
        <w:tc>
          <w:tcPr>
            <w:tcW w:w="2734" w:type="dxa"/>
            <w:tcMar>
              <w:top w:w="60" w:type="dxa"/>
              <w:left w:w="100" w:type="dxa"/>
              <w:bottom w:w="60" w:type="dxa"/>
              <w:right w:w="100" w:type="dxa"/>
            </w:tcMar>
            <w:vAlign w:val="center"/>
          </w:tcPr>
          <w:p w14:paraId="0D12914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01/09 – 22/09/2026</w:t>
            </w:r>
          </w:p>
        </w:tc>
        <w:tc>
          <w:tcPr>
            <w:tcW w:w="4491" w:type="dxa"/>
            <w:tcMar>
              <w:top w:w="60" w:type="dxa"/>
              <w:left w:w="100" w:type="dxa"/>
              <w:bottom w:w="60" w:type="dxa"/>
              <w:right w:w="100" w:type="dxa"/>
            </w:tcMar>
            <w:vAlign w:val="center"/>
          </w:tcPr>
          <w:p w14:paraId="7648B0A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Khởi động: Module Xác thực, Trang chủ &amp; Dashboard, thiết kế Kiến trúc CSDL, Test Plan, Data Ingestion Pipeline.</w:t>
            </w:r>
          </w:p>
        </w:tc>
      </w:tr>
      <w:tr w14:paraId="554A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5D486B7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2</w:t>
            </w:r>
          </w:p>
        </w:tc>
        <w:tc>
          <w:tcPr>
            <w:tcW w:w="2734" w:type="dxa"/>
            <w:tcMar>
              <w:top w:w="60" w:type="dxa"/>
              <w:left w:w="100" w:type="dxa"/>
              <w:bottom w:w="60" w:type="dxa"/>
              <w:right w:w="100" w:type="dxa"/>
            </w:tcMar>
            <w:vAlign w:val="center"/>
          </w:tcPr>
          <w:p w14:paraId="704408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22/09 – 20/10/2026</w:t>
            </w:r>
          </w:p>
        </w:tc>
        <w:tc>
          <w:tcPr>
            <w:tcW w:w="4491" w:type="dxa"/>
            <w:tcMar>
              <w:top w:w="60" w:type="dxa"/>
              <w:left w:w="100" w:type="dxa"/>
              <w:bottom w:w="60" w:type="dxa"/>
              <w:right w:w="100" w:type="dxa"/>
            </w:tcMar>
            <w:vAlign w:val="center"/>
          </w:tcPr>
          <w:p w14:paraId="754CC0D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Base, Document Ingestion API, File Watcher API, Module Settings &amp; RBAC, GraphRAG AI Copilot &amp; Graph Visualizer.</w:t>
            </w:r>
          </w:p>
        </w:tc>
      </w:tr>
      <w:tr w14:paraId="1521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3862AA1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3</w:t>
            </w:r>
          </w:p>
        </w:tc>
        <w:tc>
          <w:tcPr>
            <w:tcW w:w="2734" w:type="dxa"/>
            <w:tcMar>
              <w:top w:w="60" w:type="dxa"/>
              <w:left w:w="100" w:type="dxa"/>
              <w:bottom w:w="60" w:type="dxa"/>
              <w:right w:w="100" w:type="dxa"/>
            </w:tcMar>
            <w:vAlign w:val="center"/>
          </w:tcPr>
          <w:p w14:paraId="0BCA415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20/10 – 10/11/2026</w:t>
            </w:r>
          </w:p>
        </w:tc>
        <w:tc>
          <w:tcPr>
            <w:tcW w:w="4491" w:type="dxa"/>
            <w:tcMar>
              <w:top w:w="60" w:type="dxa"/>
              <w:left w:w="100" w:type="dxa"/>
              <w:bottom w:w="60" w:type="dxa"/>
              <w:right w:w="100" w:type="dxa"/>
            </w:tcMar>
            <w:vAlign w:val="center"/>
          </w:tcPr>
          <w:p w14:paraId="7D23391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Engine &amp; Pipeline, AEGIS Local Agent &amp; Sync API, Knowledge Editor, Graph Editor &amp; AI Copilot Integration API.</w:t>
            </w:r>
          </w:p>
        </w:tc>
      </w:tr>
      <w:tr w14:paraId="3771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2" w:type="dxa"/>
            <w:tcMar>
              <w:top w:w="60" w:type="dxa"/>
              <w:left w:w="100" w:type="dxa"/>
              <w:bottom w:w="60" w:type="dxa"/>
              <w:right w:w="100" w:type="dxa"/>
            </w:tcMar>
            <w:vAlign w:val="center"/>
          </w:tcPr>
          <w:p w14:paraId="221537A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4</w:t>
            </w:r>
          </w:p>
        </w:tc>
        <w:tc>
          <w:tcPr>
            <w:tcW w:w="2734" w:type="dxa"/>
            <w:tcMar>
              <w:top w:w="60" w:type="dxa"/>
              <w:left w:w="100" w:type="dxa"/>
              <w:bottom w:w="60" w:type="dxa"/>
              <w:right w:w="100" w:type="dxa"/>
            </w:tcMar>
            <w:vAlign w:val="center"/>
          </w:tcPr>
          <w:p w14:paraId="2E961A3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10/11 – 01/12/2026</w:t>
            </w:r>
          </w:p>
        </w:tc>
        <w:tc>
          <w:tcPr>
            <w:tcW w:w="4491" w:type="dxa"/>
            <w:tcMar>
              <w:top w:w="60" w:type="dxa"/>
              <w:left w:w="100" w:type="dxa"/>
              <w:bottom w:w="60" w:type="dxa"/>
              <w:right w:w="100" w:type="dxa"/>
            </w:tcMar>
            <w:vAlign w:val="center"/>
          </w:tcPr>
          <w:p w14:paraId="520B106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Hoàn thiện AEGIS Local Agent Panel, Admin Analytics Dashboard, End-to-End Test, đóng gói và kết thúc dự án.</w:t>
            </w:r>
          </w:p>
        </w:tc>
      </w:tr>
    </w:tbl>
    <w:p w14:paraId="0B6BCBBE">
      <w:pPr>
        <w:spacing w:after="120" w:line="360" w:lineRule="auto"/>
        <w:rPr>
          <w:rFonts w:hint="default" w:ascii="Times New Roman" w:hAnsi="Times New Roman" w:eastAsia="Calibri" w:cs="Times New Roman"/>
          <w:b w:val="0"/>
          <w:bCs w:val="0"/>
          <w:i w:val="0"/>
          <w:iCs w:val="0"/>
          <w:sz w:val="26"/>
          <w:szCs w:val="26"/>
        </w:rPr>
      </w:pPr>
    </w:p>
    <w:p w14:paraId="548B1BAC">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Phát triển Tăng dần: mỗi sprint xây dựng trên sprint trước — Xác thực &amp; Dashboard (Sprint 1) là điều kiện tiên quyết cho Knowledge Base &amp; RBAC (Sprint 2), từ đó là điều kiện cho Hybrid Query &amp; AEGIS Agent (Sprint 3), và cuối cùng là Admin Analytics &amp; hoàn thiện hệ thống (Sprint 4).</w:t>
      </w:r>
    </w:p>
    <w:p w14:paraId="52824258">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Quản lý phiên bản GitHub và theo dõi công việc trên Jira: mã nguồn được quản lý trên kho GitHub dùng chung, thay đổi được rà soát qua pull request trước khi hợp nhất; toàn bộ hạng mục backlog và tiến độ được theo dõi trên board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w:t>
      </w:r>
    </w:p>
    <w:p w14:paraId="1976E38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Definition of Done (DoD): một hạng mục công việc chỉ được xem là hoàn thành khi mã nguồn đã được review và merge vào nhánh chính, tài liệu liên quan đã được cập nhật, và (nếu áp dụng) đã vượt qua các Test Case tương ứng trên Jira.</w:t>
      </w:r>
    </w:p>
    <w:p w14:paraId="0ADC3DE6">
      <w:pPr>
        <w:pStyle w:val="2"/>
        <w:spacing w:before="240" w:after="120" w:line="360" w:lineRule="auto"/>
        <w:rPr>
          <w:rFonts w:hint="default" w:ascii="Times New Roman" w:hAnsi="Times New Roman" w:cs="Times New Roman"/>
          <w:sz w:val="26"/>
          <w:szCs w:val="26"/>
        </w:rPr>
      </w:pPr>
      <w:bookmarkStart w:id="19" w:name="_Toc17248"/>
      <w:r>
        <w:rPr>
          <w:rFonts w:hint="default" w:ascii="Times New Roman" w:hAnsi="Times New Roman" w:eastAsia="Calibri" w:cs="Times New Roman"/>
          <w:sz w:val="26"/>
          <w:szCs w:val="26"/>
        </w:rPr>
        <w:t>4. Lịch trình và Các Mốc quan trọng</w:t>
      </w:r>
      <w:bookmarkEnd w:id="19"/>
    </w:p>
    <w:p w14:paraId="2B587D77">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Lịch trình dưới đây được lấy trực tiếp từ 4 Sprint hiển thị trên board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ảnh chụp ngày 08/09/2026), trải dài từ 01/09/2026 đến 01/12/2026.</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2"/>
        <w:gridCol w:w="1933"/>
        <w:gridCol w:w="2900"/>
        <w:gridCol w:w="2812"/>
      </w:tblGrid>
      <w:tr w14:paraId="6A7D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shd w:val="clear" w:color="auto" w:fill="D9E2F3"/>
            <w:tcMar>
              <w:top w:w="60" w:type="dxa"/>
              <w:left w:w="100" w:type="dxa"/>
              <w:bottom w:w="60" w:type="dxa"/>
              <w:right w:w="100" w:type="dxa"/>
            </w:tcMar>
            <w:vAlign w:val="center"/>
          </w:tcPr>
          <w:p w14:paraId="1FE9C248">
            <w:pPr>
              <w:rPr>
                <w:rFonts w:hint="default" w:ascii="Times New Roman" w:hAnsi="Times New Roman" w:cs="Times New Roman"/>
                <w:sz w:val="26"/>
                <w:szCs w:val="26"/>
              </w:rPr>
            </w:pPr>
            <w:r>
              <w:rPr>
                <w:rFonts w:hint="default" w:ascii="Times New Roman" w:hAnsi="Times New Roman" w:eastAsia="Calibri" w:cs="Times New Roman"/>
                <w:b/>
                <w:bCs/>
                <w:sz w:val="26"/>
                <w:szCs w:val="26"/>
              </w:rPr>
              <w:t>Sprint</w:t>
            </w:r>
          </w:p>
        </w:tc>
        <w:tc>
          <w:tcPr>
            <w:tcW w:w="1933" w:type="dxa"/>
            <w:shd w:val="clear" w:color="auto" w:fill="D9E2F3"/>
            <w:tcMar>
              <w:top w:w="60" w:type="dxa"/>
              <w:left w:w="100" w:type="dxa"/>
              <w:bottom w:w="60" w:type="dxa"/>
              <w:right w:w="100" w:type="dxa"/>
            </w:tcMar>
            <w:vAlign w:val="center"/>
          </w:tcPr>
          <w:p w14:paraId="41C11560">
            <w:pPr>
              <w:rPr>
                <w:rFonts w:hint="default" w:ascii="Times New Roman" w:hAnsi="Times New Roman" w:cs="Times New Roman"/>
                <w:sz w:val="26"/>
                <w:szCs w:val="26"/>
              </w:rPr>
            </w:pPr>
            <w:r>
              <w:rPr>
                <w:rFonts w:hint="default" w:ascii="Times New Roman" w:hAnsi="Times New Roman" w:eastAsia="Calibri" w:cs="Times New Roman"/>
                <w:b/>
                <w:bCs/>
                <w:sz w:val="26"/>
                <w:szCs w:val="26"/>
              </w:rPr>
              <w:t>Ngày (Jira)</w:t>
            </w:r>
          </w:p>
        </w:tc>
        <w:tc>
          <w:tcPr>
            <w:tcW w:w="2900" w:type="dxa"/>
            <w:shd w:val="clear" w:color="auto" w:fill="D9E2F3"/>
            <w:tcMar>
              <w:top w:w="60" w:type="dxa"/>
              <w:left w:w="100" w:type="dxa"/>
              <w:bottom w:w="60" w:type="dxa"/>
              <w:right w:w="100" w:type="dxa"/>
            </w:tcMar>
            <w:vAlign w:val="center"/>
          </w:tcPr>
          <w:p w14:paraId="0E28593C">
            <w:pPr>
              <w:rPr>
                <w:rFonts w:hint="default" w:ascii="Times New Roman" w:hAnsi="Times New Roman" w:cs="Times New Roman"/>
                <w:sz w:val="26"/>
                <w:szCs w:val="26"/>
              </w:rPr>
            </w:pPr>
            <w:r>
              <w:rPr>
                <w:rFonts w:hint="default" w:ascii="Times New Roman" w:hAnsi="Times New Roman" w:eastAsia="Calibri" w:cs="Times New Roman"/>
                <w:b/>
                <w:bCs/>
                <w:sz w:val="26"/>
                <w:szCs w:val="26"/>
              </w:rPr>
              <w:t>Hoạt động chính</w:t>
            </w:r>
          </w:p>
        </w:tc>
        <w:tc>
          <w:tcPr>
            <w:tcW w:w="2812" w:type="dxa"/>
            <w:shd w:val="clear" w:color="auto" w:fill="D9E2F3"/>
            <w:tcMar>
              <w:top w:w="60" w:type="dxa"/>
              <w:left w:w="100" w:type="dxa"/>
              <w:bottom w:w="60" w:type="dxa"/>
              <w:right w:w="100" w:type="dxa"/>
            </w:tcMar>
            <w:vAlign w:val="center"/>
          </w:tcPr>
          <w:p w14:paraId="22E85E02">
            <w:pPr>
              <w:rPr>
                <w:rFonts w:hint="default" w:ascii="Times New Roman" w:hAnsi="Times New Roman" w:cs="Times New Roman"/>
                <w:sz w:val="26"/>
                <w:szCs w:val="26"/>
              </w:rPr>
            </w:pPr>
            <w:r>
              <w:rPr>
                <w:rFonts w:hint="default" w:ascii="Times New Roman" w:hAnsi="Times New Roman" w:eastAsia="Calibri" w:cs="Times New Roman"/>
                <w:b/>
                <w:bCs/>
                <w:sz w:val="26"/>
                <w:szCs w:val="26"/>
              </w:rPr>
              <w:t>Sản phẩm bàn giao chính</w:t>
            </w:r>
          </w:p>
        </w:tc>
      </w:tr>
      <w:tr w14:paraId="1DB8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4F5FD81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1</w:t>
            </w:r>
          </w:p>
        </w:tc>
        <w:tc>
          <w:tcPr>
            <w:tcW w:w="1933" w:type="dxa"/>
            <w:tcMar>
              <w:top w:w="60" w:type="dxa"/>
              <w:left w:w="100" w:type="dxa"/>
              <w:bottom w:w="60" w:type="dxa"/>
              <w:right w:w="100" w:type="dxa"/>
            </w:tcMar>
            <w:vAlign w:val="center"/>
          </w:tcPr>
          <w:p w14:paraId="2CFEBCC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01/09 – 22/09/2026</w:t>
            </w:r>
          </w:p>
        </w:tc>
        <w:tc>
          <w:tcPr>
            <w:tcW w:w="2900" w:type="dxa"/>
            <w:tcMar>
              <w:top w:w="60" w:type="dxa"/>
              <w:left w:w="100" w:type="dxa"/>
              <w:bottom w:w="60" w:type="dxa"/>
              <w:right w:w="100" w:type="dxa"/>
            </w:tcMar>
            <w:vAlign w:val="center"/>
          </w:tcPr>
          <w:p w14:paraId="269811A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Xác thực, Trang chủ &amp; Dashboard, Kiến trúc CSDL, Test Plan, Data Ingestion Pipeline.</w:t>
            </w:r>
          </w:p>
        </w:tc>
        <w:tc>
          <w:tcPr>
            <w:tcW w:w="2812" w:type="dxa"/>
            <w:tcMar>
              <w:top w:w="60" w:type="dxa"/>
              <w:left w:w="100" w:type="dxa"/>
              <w:bottom w:w="60" w:type="dxa"/>
              <w:right w:w="100" w:type="dxa"/>
            </w:tcMar>
            <w:vAlign w:val="center"/>
          </w:tcPr>
          <w:p w14:paraId="590437D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Authentication Module, Homepage &amp; Dashboard, Database Architecture, Test Plan</w:t>
            </w:r>
          </w:p>
        </w:tc>
      </w:tr>
      <w:tr w14:paraId="7676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5E793C0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2</w:t>
            </w:r>
          </w:p>
        </w:tc>
        <w:tc>
          <w:tcPr>
            <w:tcW w:w="1933" w:type="dxa"/>
            <w:tcMar>
              <w:top w:w="60" w:type="dxa"/>
              <w:left w:w="100" w:type="dxa"/>
              <w:bottom w:w="60" w:type="dxa"/>
              <w:right w:w="100" w:type="dxa"/>
            </w:tcMar>
            <w:vAlign w:val="center"/>
          </w:tcPr>
          <w:p w14:paraId="2D25CC5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22/09 – 20/10/2026</w:t>
            </w:r>
          </w:p>
        </w:tc>
        <w:tc>
          <w:tcPr>
            <w:tcW w:w="2900" w:type="dxa"/>
            <w:tcMar>
              <w:top w:w="60" w:type="dxa"/>
              <w:left w:w="100" w:type="dxa"/>
              <w:bottom w:w="60" w:type="dxa"/>
              <w:right w:w="100" w:type="dxa"/>
            </w:tcMar>
            <w:vAlign w:val="center"/>
          </w:tcPr>
          <w:p w14:paraId="429DF25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Base, Document Ingestion API, File Watcher API, Settings &amp; RBAC, GraphRAG AI Copilot &amp; Graph Visualizer.</w:t>
            </w:r>
          </w:p>
        </w:tc>
        <w:tc>
          <w:tcPr>
            <w:tcW w:w="2812" w:type="dxa"/>
            <w:tcMar>
              <w:top w:w="60" w:type="dxa"/>
              <w:left w:w="100" w:type="dxa"/>
              <w:bottom w:w="60" w:type="dxa"/>
              <w:right w:w="100" w:type="dxa"/>
            </w:tcMar>
            <w:vAlign w:val="center"/>
          </w:tcPr>
          <w:p w14:paraId="32425C4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Knowledge Base, Settings &amp; RBAC Module, AI Copilot &amp; Graph Visualizer</w:t>
            </w:r>
          </w:p>
        </w:tc>
      </w:tr>
      <w:tr w14:paraId="11DD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41D0A46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3</w:t>
            </w:r>
          </w:p>
        </w:tc>
        <w:tc>
          <w:tcPr>
            <w:tcW w:w="1933" w:type="dxa"/>
            <w:tcMar>
              <w:top w:w="60" w:type="dxa"/>
              <w:left w:w="100" w:type="dxa"/>
              <w:bottom w:w="60" w:type="dxa"/>
              <w:right w:w="100" w:type="dxa"/>
            </w:tcMar>
            <w:vAlign w:val="center"/>
          </w:tcPr>
          <w:p w14:paraId="609FF48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20/10 – 10/11/2026</w:t>
            </w:r>
          </w:p>
        </w:tc>
        <w:tc>
          <w:tcPr>
            <w:tcW w:w="2900" w:type="dxa"/>
            <w:tcMar>
              <w:top w:w="60" w:type="dxa"/>
              <w:left w:w="100" w:type="dxa"/>
              <w:bottom w:w="60" w:type="dxa"/>
              <w:right w:w="100" w:type="dxa"/>
            </w:tcMar>
            <w:vAlign w:val="center"/>
          </w:tcPr>
          <w:p w14:paraId="2CE879E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Engine &amp; Pipeline, AEGIS Local Agent &amp; Sync API, Knowledge Editor, Graph Editor Integration.</w:t>
            </w:r>
          </w:p>
        </w:tc>
        <w:tc>
          <w:tcPr>
            <w:tcW w:w="2812" w:type="dxa"/>
            <w:tcMar>
              <w:top w:w="60" w:type="dxa"/>
              <w:left w:w="100" w:type="dxa"/>
              <w:bottom w:w="60" w:type="dxa"/>
              <w:right w:w="100" w:type="dxa"/>
            </w:tcMar>
            <w:vAlign w:val="center"/>
          </w:tcPr>
          <w:p w14:paraId="62FA668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Hybrid Query Engine, AEGIS Sync API, Knowledge Editor</w:t>
            </w:r>
          </w:p>
        </w:tc>
      </w:tr>
      <w:tr w14:paraId="3BEC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42" w:type="dxa"/>
            <w:tcMar>
              <w:top w:w="60" w:type="dxa"/>
              <w:left w:w="100" w:type="dxa"/>
              <w:bottom w:w="60" w:type="dxa"/>
              <w:right w:w="100" w:type="dxa"/>
            </w:tcMar>
            <w:vAlign w:val="center"/>
          </w:tcPr>
          <w:p w14:paraId="64799B8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4</w:t>
            </w:r>
          </w:p>
        </w:tc>
        <w:tc>
          <w:tcPr>
            <w:tcW w:w="1933" w:type="dxa"/>
            <w:tcMar>
              <w:top w:w="60" w:type="dxa"/>
              <w:left w:w="100" w:type="dxa"/>
              <w:bottom w:w="60" w:type="dxa"/>
              <w:right w:w="100" w:type="dxa"/>
            </w:tcMar>
            <w:vAlign w:val="center"/>
          </w:tcPr>
          <w:p w14:paraId="336606B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10/11 – 01/12/2026</w:t>
            </w:r>
          </w:p>
        </w:tc>
        <w:tc>
          <w:tcPr>
            <w:tcW w:w="2900" w:type="dxa"/>
            <w:tcMar>
              <w:top w:w="60" w:type="dxa"/>
              <w:left w:w="100" w:type="dxa"/>
              <w:bottom w:w="60" w:type="dxa"/>
              <w:right w:w="100" w:type="dxa"/>
            </w:tcMar>
            <w:vAlign w:val="center"/>
          </w:tcPr>
          <w:p w14:paraId="2AC6351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Panel, Admin Analytics Dashboard, End-to-End Test, đóng dự án.</w:t>
            </w:r>
          </w:p>
        </w:tc>
        <w:tc>
          <w:tcPr>
            <w:tcW w:w="2812" w:type="dxa"/>
            <w:tcMar>
              <w:top w:w="60" w:type="dxa"/>
              <w:left w:w="100" w:type="dxa"/>
              <w:bottom w:w="60" w:type="dxa"/>
              <w:right w:w="100" w:type="dxa"/>
            </w:tcMar>
            <w:vAlign w:val="center"/>
          </w:tcPr>
          <w:p w14:paraId="06230CA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Agent Panel, Admin Analytics Dashboard, hồ sơ kết thúc dự án</w:t>
            </w:r>
          </w:p>
        </w:tc>
      </w:tr>
    </w:tbl>
    <w:p w14:paraId="0BE05223">
      <w:pPr>
        <w:spacing w:after="120" w:line="360" w:lineRule="auto"/>
        <w:rPr>
          <w:rFonts w:hint="default" w:ascii="Times New Roman" w:hAnsi="Times New Roman" w:cs="Times New Roman"/>
          <w:sz w:val="26"/>
          <w:szCs w:val="26"/>
        </w:rPr>
      </w:pPr>
    </w:p>
    <w:p w14:paraId="7AC31C28">
      <w:pPr>
        <w:pStyle w:val="3"/>
        <w:spacing w:before="240" w:after="120" w:line="360" w:lineRule="auto"/>
        <w:rPr>
          <w:rFonts w:hint="default" w:ascii="Times New Roman" w:hAnsi="Times New Roman" w:cs="Times New Roman"/>
          <w:sz w:val="26"/>
          <w:szCs w:val="26"/>
        </w:rPr>
      </w:pPr>
      <w:bookmarkStart w:id="20" w:name="_Toc18798"/>
      <w:r>
        <w:rPr>
          <w:rFonts w:hint="default" w:ascii="Times New Roman" w:hAnsi="Times New Roman" w:eastAsia="Calibri" w:cs="Times New Roman"/>
          <w:sz w:val="26"/>
          <w:szCs w:val="26"/>
        </w:rPr>
        <w:t>Bảng Mốc quan trọng (Milestones)</w:t>
      </w:r>
      <w:bookmarkEnd w:id="20"/>
    </w:p>
    <w:p w14:paraId="7B2487A4">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Tất cả các mốc được đặt trạng thái "Chưa thực hiện" (Pending) vì các hạng mục backlog trên board đang ở trạng thái "To Do" tại thời điểm soạn thảo.</w:t>
      </w:r>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9"/>
        <w:gridCol w:w="4217"/>
        <w:gridCol w:w="1582"/>
        <w:gridCol w:w="2109"/>
      </w:tblGrid>
      <w:tr w14:paraId="5B37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shd w:val="clear" w:color="auto" w:fill="D9E2F3"/>
            <w:tcMar>
              <w:top w:w="60" w:type="dxa"/>
              <w:left w:w="100" w:type="dxa"/>
              <w:bottom w:w="60" w:type="dxa"/>
              <w:right w:w="100" w:type="dxa"/>
            </w:tcMar>
            <w:vAlign w:val="center"/>
          </w:tcPr>
          <w:p w14:paraId="7D8E5A53">
            <w:pPr>
              <w:rPr>
                <w:rFonts w:hint="default" w:ascii="Times New Roman" w:hAnsi="Times New Roman" w:cs="Times New Roman"/>
                <w:sz w:val="26"/>
                <w:szCs w:val="26"/>
              </w:rPr>
            </w:pPr>
            <w:r>
              <w:rPr>
                <w:rFonts w:hint="default" w:ascii="Times New Roman" w:hAnsi="Times New Roman" w:eastAsia="Calibri" w:cs="Times New Roman"/>
                <w:b/>
                <w:bCs/>
                <w:sz w:val="26"/>
                <w:szCs w:val="26"/>
              </w:rPr>
              <w:t>Mã Mốc</w:t>
            </w:r>
          </w:p>
        </w:tc>
        <w:tc>
          <w:tcPr>
            <w:tcW w:w="4218" w:type="dxa"/>
            <w:shd w:val="clear" w:color="auto" w:fill="D9E2F3"/>
            <w:tcMar>
              <w:top w:w="60" w:type="dxa"/>
              <w:left w:w="100" w:type="dxa"/>
              <w:bottom w:w="60" w:type="dxa"/>
              <w:right w:w="100" w:type="dxa"/>
            </w:tcMar>
            <w:vAlign w:val="center"/>
          </w:tcPr>
          <w:p w14:paraId="18A4144C">
            <w:pPr>
              <w:rPr>
                <w:rFonts w:hint="default" w:ascii="Times New Roman" w:hAnsi="Times New Roman" w:cs="Times New Roman"/>
                <w:sz w:val="26"/>
                <w:szCs w:val="26"/>
              </w:rPr>
            </w:pPr>
            <w:r>
              <w:rPr>
                <w:rFonts w:hint="default" w:ascii="Times New Roman" w:hAnsi="Times New Roman" w:eastAsia="Calibri" w:cs="Times New Roman"/>
                <w:b/>
                <w:bCs/>
                <w:sz w:val="26"/>
                <w:szCs w:val="26"/>
              </w:rPr>
              <w:t>Mô tả</w:t>
            </w:r>
          </w:p>
        </w:tc>
        <w:tc>
          <w:tcPr>
            <w:tcW w:w="1582" w:type="dxa"/>
            <w:shd w:val="clear" w:color="auto" w:fill="D9E2F3"/>
            <w:tcMar>
              <w:top w:w="60" w:type="dxa"/>
              <w:left w:w="100" w:type="dxa"/>
              <w:bottom w:w="60" w:type="dxa"/>
              <w:right w:w="100" w:type="dxa"/>
            </w:tcMar>
            <w:vAlign w:val="center"/>
          </w:tcPr>
          <w:p w14:paraId="75EE7CC5">
            <w:pPr>
              <w:rPr>
                <w:rFonts w:hint="default" w:ascii="Times New Roman" w:hAnsi="Times New Roman" w:cs="Times New Roman"/>
                <w:sz w:val="26"/>
                <w:szCs w:val="26"/>
              </w:rPr>
            </w:pPr>
            <w:r>
              <w:rPr>
                <w:rFonts w:hint="default" w:ascii="Times New Roman" w:hAnsi="Times New Roman" w:eastAsia="Calibri" w:cs="Times New Roman"/>
                <w:b/>
                <w:bCs/>
                <w:sz w:val="26"/>
                <w:szCs w:val="26"/>
              </w:rPr>
              <w:t>Ngày mục tiêu</w:t>
            </w:r>
          </w:p>
        </w:tc>
        <w:tc>
          <w:tcPr>
            <w:tcW w:w="2109" w:type="dxa"/>
            <w:shd w:val="clear" w:color="auto" w:fill="D9E2F3"/>
            <w:tcMar>
              <w:top w:w="60" w:type="dxa"/>
              <w:left w:w="100" w:type="dxa"/>
              <w:bottom w:w="60" w:type="dxa"/>
              <w:right w:w="100" w:type="dxa"/>
            </w:tcMar>
            <w:vAlign w:val="center"/>
          </w:tcPr>
          <w:p w14:paraId="50A76196">
            <w:pPr>
              <w:rPr>
                <w:rFonts w:hint="default" w:ascii="Times New Roman" w:hAnsi="Times New Roman" w:cs="Times New Roman"/>
                <w:sz w:val="26"/>
                <w:szCs w:val="26"/>
              </w:rPr>
            </w:pPr>
            <w:r>
              <w:rPr>
                <w:rFonts w:hint="default" w:ascii="Times New Roman" w:hAnsi="Times New Roman" w:eastAsia="Calibri" w:cs="Times New Roman"/>
                <w:b/>
                <w:bCs/>
                <w:sz w:val="26"/>
                <w:szCs w:val="26"/>
              </w:rPr>
              <w:t>Trạng thái</w:t>
            </w:r>
          </w:p>
        </w:tc>
      </w:tr>
      <w:tr w14:paraId="0E2F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0DDE3C3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M1</w:t>
            </w:r>
          </w:p>
        </w:tc>
        <w:tc>
          <w:tcPr>
            <w:tcW w:w="4218" w:type="dxa"/>
            <w:tcMar>
              <w:top w:w="60" w:type="dxa"/>
              <w:left w:w="100" w:type="dxa"/>
              <w:bottom w:w="60" w:type="dxa"/>
              <w:right w:w="100" w:type="dxa"/>
            </w:tcMar>
            <w:vAlign w:val="center"/>
          </w:tcPr>
          <w:p w14:paraId="5CBC36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1 hoàn thành: Module Xác thực, Trang chủ &amp; Dashboard, Kiến trúc CSDL, Test Plan, Data Ingestion Pipeline.</w:t>
            </w:r>
          </w:p>
        </w:tc>
        <w:tc>
          <w:tcPr>
            <w:tcW w:w="1582" w:type="dxa"/>
            <w:tcMar>
              <w:top w:w="60" w:type="dxa"/>
              <w:left w:w="100" w:type="dxa"/>
              <w:bottom w:w="60" w:type="dxa"/>
              <w:right w:w="100" w:type="dxa"/>
            </w:tcMar>
            <w:vAlign w:val="center"/>
          </w:tcPr>
          <w:p w14:paraId="6562BF0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22/09/2026</w:t>
            </w:r>
          </w:p>
        </w:tc>
        <w:tc>
          <w:tcPr>
            <w:tcW w:w="2109" w:type="dxa"/>
            <w:tcMar>
              <w:top w:w="60" w:type="dxa"/>
              <w:left w:w="100" w:type="dxa"/>
              <w:bottom w:w="60" w:type="dxa"/>
              <w:right w:w="100" w:type="dxa"/>
            </w:tcMar>
            <w:vAlign w:val="center"/>
          </w:tcPr>
          <w:p w14:paraId="72446CF7">
            <w:pPr>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Đang</w:t>
            </w:r>
            <w:r>
              <w:rPr>
                <w:rFonts w:hint="default" w:ascii="Times New Roman" w:hAnsi="Times New Roman" w:eastAsia="Calibri" w:cs="Times New Roman"/>
                <w:b w:val="0"/>
                <w:bCs w:val="0"/>
                <w:sz w:val="26"/>
                <w:szCs w:val="26"/>
              </w:rPr>
              <w:t xml:space="preserve"> thực hiện</w:t>
            </w:r>
          </w:p>
        </w:tc>
      </w:tr>
      <w:tr w14:paraId="6A95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0D39671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M2</w:t>
            </w:r>
          </w:p>
        </w:tc>
        <w:tc>
          <w:tcPr>
            <w:tcW w:w="4218" w:type="dxa"/>
            <w:tcMar>
              <w:top w:w="60" w:type="dxa"/>
              <w:left w:w="100" w:type="dxa"/>
              <w:bottom w:w="60" w:type="dxa"/>
              <w:right w:w="100" w:type="dxa"/>
            </w:tcMar>
            <w:vAlign w:val="center"/>
          </w:tcPr>
          <w:p w14:paraId="5536932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2 hoàn thành: Knowledge Base, Settings &amp; RBAC, GraphRAG AI Copilot &amp; Graph Visualizer.</w:t>
            </w:r>
          </w:p>
        </w:tc>
        <w:tc>
          <w:tcPr>
            <w:tcW w:w="1582" w:type="dxa"/>
            <w:tcMar>
              <w:top w:w="60" w:type="dxa"/>
              <w:left w:w="100" w:type="dxa"/>
              <w:bottom w:w="60" w:type="dxa"/>
              <w:right w:w="100" w:type="dxa"/>
            </w:tcMar>
            <w:vAlign w:val="center"/>
          </w:tcPr>
          <w:p w14:paraId="5C66CD0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20/10/2026</w:t>
            </w:r>
          </w:p>
        </w:tc>
        <w:tc>
          <w:tcPr>
            <w:tcW w:w="2109" w:type="dxa"/>
            <w:tcMar>
              <w:top w:w="60" w:type="dxa"/>
              <w:left w:w="100" w:type="dxa"/>
              <w:bottom w:w="60" w:type="dxa"/>
              <w:right w:w="100" w:type="dxa"/>
            </w:tcMar>
            <w:vAlign w:val="center"/>
          </w:tcPr>
          <w:p w14:paraId="6B92602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Chưa thực hiện</w:t>
            </w:r>
          </w:p>
        </w:tc>
      </w:tr>
      <w:tr w14:paraId="15C0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2DBF368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M3</w:t>
            </w:r>
          </w:p>
        </w:tc>
        <w:tc>
          <w:tcPr>
            <w:tcW w:w="4218" w:type="dxa"/>
            <w:tcMar>
              <w:top w:w="60" w:type="dxa"/>
              <w:left w:w="100" w:type="dxa"/>
              <w:bottom w:w="60" w:type="dxa"/>
              <w:right w:w="100" w:type="dxa"/>
            </w:tcMar>
            <w:vAlign w:val="center"/>
          </w:tcPr>
          <w:p w14:paraId="051176B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3 hoàn thành: Hybrid Query Engine, AEGIS Local Agent Sync, Knowledge Editor.</w:t>
            </w:r>
          </w:p>
        </w:tc>
        <w:tc>
          <w:tcPr>
            <w:tcW w:w="1582" w:type="dxa"/>
            <w:tcMar>
              <w:top w:w="60" w:type="dxa"/>
              <w:left w:w="100" w:type="dxa"/>
              <w:bottom w:w="60" w:type="dxa"/>
              <w:right w:w="100" w:type="dxa"/>
            </w:tcMar>
            <w:vAlign w:val="center"/>
          </w:tcPr>
          <w:p w14:paraId="499469D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10/11/2026</w:t>
            </w:r>
          </w:p>
        </w:tc>
        <w:tc>
          <w:tcPr>
            <w:tcW w:w="2109" w:type="dxa"/>
            <w:tcMar>
              <w:top w:w="60" w:type="dxa"/>
              <w:left w:w="100" w:type="dxa"/>
              <w:bottom w:w="60" w:type="dxa"/>
              <w:right w:w="100" w:type="dxa"/>
            </w:tcMar>
            <w:vAlign w:val="center"/>
          </w:tcPr>
          <w:p w14:paraId="59AEF1D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Chưa thực hiện</w:t>
            </w:r>
          </w:p>
        </w:tc>
      </w:tr>
      <w:tr w14:paraId="3F87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 w:type="dxa"/>
            <w:tcMar>
              <w:top w:w="60" w:type="dxa"/>
              <w:left w:w="100" w:type="dxa"/>
              <w:bottom w:w="60" w:type="dxa"/>
              <w:right w:w="100" w:type="dxa"/>
            </w:tcMar>
            <w:vAlign w:val="center"/>
          </w:tcPr>
          <w:p w14:paraId="221275B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M4</w:t>
            </w:r>
          </w:p>
        </w:tc>
        <w:tc>
          <w:tcPr>
            <w:tcW w:w="4218" w:type="dxa"/>
            <w:tcMar>
              <w:top w:w="60" w:type="dxa"/>
              <w:left w:w="100" w:type="dxa"/>
              <w:bottom w:w="60" w:type="dxa"/>
              <w:right w:w="100" w:type="dxa"/>
            </w:tcMar>
            <w:vAlign w:val="center"/>
          </w:tcPr>
          <w:p w14:paraId="7C80E09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4 hoàn thành: AEGIS Local Agent Panel, Admin Analytics Dashboard, End-to-End Test, bàn giao dự án.</w:t>
            </w:r>
          </w:p>
        </w:tc>
        <w:tc>
          <w:tcPr>
            <w:tcW w:w="1582" w:type="dxa"/>
            <w:tcMar>
              <w:top w:w="60" w:type="dxa"/>
              <w:left w:w="100" w:type="dxa"/>
              <w:bottom w:w="60" w:type="dxa"/>
              <w:right w:w="100" w:type="dxa"/>
            </w:tcMar>
            <w:vAlign w:val="center"/>
          </w:tcPr>
          <w:p w14:paraId="6DEBB66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01/12/2026</w:t>
            </w:r>
          </w:p>
        </w:tc>
        <w:tc>
          <w:tcPr>
            <w:tcW w:w="2109" w:type="dxa"/>
            <w:tcMar>
              <w:top w:w="60" w:type="dxa"/>
              <w:left w:w="100" w:type="dxa"/>
              <w:bottom w:w="60" w:type="dxa"/>
              <w:right w:w="100" w:type="dxa"/>
            </w:tcMar>
            <w:vAlign w:val="center"/>
          </w:tcPr>
          <w:p w14:paraId="647CC87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Chưa thực hiện</w:t>
            </w:r>
          </w:p>
        </w:tc>
      </w:tr>
    </w:tbl>
    <w:p w14:paraId="220C620A">
      <w:pPr>
        <w:pStyle w:val="2"/>
        <w:spacing w:before="240" w:after="120" w:line="360" w:lineRule="auto"/>
        <w:rPr>
          <w:rFonts w:hint="default" w:ascii="Times New Roman" w:hAnsi="Times New Roman" w:cs="Times New Roman"/>
          <w:sz w:val="26"/>
          <w:szCs w:val="26"/>
        </w:rPr>
      </w:pPr>
      <w:bookmarkStart w:id="21" w:name="_Toc26997"/>
      <w:r>
        <w:rPr>
          <w:rFonts w:hint="default" w:ascii="Times New Roman" w:hAnsi="Times New Roman" w:eastAsia="Calibri" w:cs="Times New Roman"/>
          <w:sz w:val="26"/>
          <w:szCs w:val="26"/>
        </w:rPr>
        <w:t>5. Kế hoạch Nguồn lực và Công cụ</w:t>
      </w:r>
      <w:bookmarkEnd w:id="21"/>
    </w:p>
    <w:p w14:paraId="0C8E98DB">
      <w:pPr>
        <w:pStyle w:val="3"/>
        <w:spacing w:before="240" w:after="120" w:line="360" w:lineRule="auto"/>
        <w:rPr>
          <w:rFonts w:hint="default" w:ascii="Times New Roman" w:hAnsi="Times New Roman" w:cs="Times New Roman"/>
          <w:sz w:val="26"/>
          <w:szCs w:val="26"/>
        </w:rPr>
      </w:pPr>
      <w:bookmarkStart w:id="22" w:name="_Toc22396"/>
      <w:r>
        <w:rPr>
          <w:rFonts w:hint="default" w:ascii="Times New Roman" w:hAnsi="Times New Roman" w:eastAsia="Calibri" w:cs="Times New Roman"/>
          <w:sz w:val="26"/>
          <w:szCs w:val="26"/>
        </w:rPr>
        <w:t>5.1 Phần mềm và Công cụ</w:t>
      </w:r>
      <w:bookmarkEnd w:id="22"/>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9"/>
        <w:gridCol w:w="5918"/>
      </w:tblGrid>
      <w:tr w14:paraId="3C7E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shd w:val="clear" w:color="auto" w:fill="D9E2F3"/>
            <w:tcMar>
              <w:top w:w="60" w:type="dxa"/>
              <w:left w:w="100" w:type="dxa"/>
              <w:bottom w:w="60" w:type="dxa"/>
              <w:right w:w="100" w:type="dxa"/>
            </w:tcMar>
            <w:vAlign w:val="center"/>
          </w:tcPr>
          <w:p w14:paraId="3E0AE3E8">
            <w:pPr>
              <w:rPr>
                <w:rFonts w:hint="default" w:ascii="Times New Roman" w:hAnsi="Times New Roman" w:cs="Times New Roman"/>
                <w:sz w:val="26"/>
                <w:szCs w:val="26"/>
              </w:rPr>
            </w:pPr>
            <w:r>
              <w:rPr>
                <w:rFonts w:hint="default" w:ascii="Times New Roman" w:hAnsi="Times New Roman" w:eastAsia="Calibri" w:cs="Times New Roman"/>
                <w:b/>
                <w:bCs/>
                <w:sz w:val="26"/>
                <w:szCs w:val="26"/>
              </w:rPr>
              <w:t>Công cụ</w:t>
            </w:r>
          </w:p>
        </w:tc>
        <w:tc>
          <w:tcPr>
            <w:tcW w:w="5918" w:type="dxa"/>
            <w:shd w:val="clear" w:color="auto" w:fill="D9E2F3"/>
            <w:tcMar>
              <w:top w:w="60" w:type="dxa"/>
              <w:left w:w="100" w:type="dxa"/>
              <w:bottom w:w="60" w:type="dxa"/>
              <w:right w:w="100" w:type="dxa"/>
            </w:tcMar>
            <w:vAlign w:val="center"/>
          </w:tcPr>
          <w:p w14:paraId="3D8C41B0">
            <w:pPr>
              <w:rPr>
                <w:rFonts w:hint="default" w:ascii="Times New Roman" w:hAnsi="Times New Roman" w:cs="Times New Roman"/>
                <w:sz w:val="26"/>
                <w:szCs w:val="26"/>
              </w:rPr>
            </w:pPr>
            <w:r>
              <w:rPr>
                <w:rFonts w:hint="default" w:ascii="Times New Roman" w:hAnsi="Times New Roman" w:eastAsia="Calibri" w:cs="Times New Roman"/>
                <w:b/>
                <w:bCs/>
                <w:sz w:val="26"/>
                <w:szCs w:val="26"/>
              </w:rPr>
              <w:t>Mục đích</w:t>
            </w:r>
          </w:p>
        </w:tc>
      </w:tr>
      <w:tr w14:paraId="4168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5E3CA64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Neo4j</w:t>
            </w:r>
          </w:p>
        </w:tc>
        <w:tc>
          <w:tcPr>
            <w:tcW w:w="5918" w:type="dxa"/>
            <w:tcMar>
              <w:top w:w="60" w:type="dxa"/>
              <w:left w:w="100" w:type="dxa"/>
              <w:bottom w:w="60" w:type="dxa"/>
              <w:right w:w="100" w:type="dxa"/>
            </w:tcMar>
            <w:vAlign w:val="center"/>
          </w:tcPr>
          <w:p w14:paraId="0ECBD40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Cơ sở dữ liệu Đồ thị Tri thức: lưu trữ và duyệt thực thể/quan hệ.</w:t>
            </w:r>
          </w:p>
        </w:tc>
      </w:tr>
      <w:tr w14:paraId="721D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477CE7B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Qdrant</w:t>
            </w:r>
          </w:p>
        </w:tc>
        <w:tc>
          <w:tcPr>
            <w:tcW w:w="5918" w:type="dxa"/>
            <w:tcMar>
              <w:top w:w="60" w:type="dxa"/>
              <w:left w:w="100" w:type="dxa"/>
              <w:bottom w:w="60" w:type="dxa"/>
              <w:right w:w="100" w:type="dxa"/>
            </w:tcMar>
            <w:vAlign w:val="center"/>
          </w:tcPr>
          <w:p w14:paraId="346C880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Cơ sở dữ liệu vector: lưu trữ embedding ngữ nghĩa và tìm kiếm tương đồng.</w:t>
            </w:r>
          </w:p>
        </w:tc>
      </w:tr>
      <w:tr w14:paraId="14BA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3B77047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Jira</w:t>
            </w:r>
          </w:p>
        </w:tc>
        <w:tc>
          <w:tcPr>
            <w:tcW w:w="5918" w:type="dxa"/>
            <w:tcMar>
              <w:top w:w="60" w:type="dxa"/>
              <w:left w:w="100" w:type="dxa"/>
              <w:bottom w:w="60" w:type="dxa"/>
              <w:right w:w="100" w:type="dxa"/>
            </w:tcMar>
            <w:vAlign w:val="center"/>
          </w:tcPr>
          <w:p w14:paraId="04198FE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Lập kế hoạch sprint, quản lý backlog, theo dõi tiến độ (board: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 project key: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w:t>
            </w:r>
          </w:p>
        </w:tc>
      </w:tr>
      <w:tr w14:paraId="66E7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7ED4A42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GitHub</w:t>
            </w:r>
          </w:p>
        </w:tc>
        <w:tc>
          <w:tcPr>
            <w:tcW w:w="5918" w:type="dxa"/>
            <w:tcMar>
              <w:top w:w="60" w:type="dxa"/>
              <w:left w:w="100" w:type="dxa"/>
              <w:bottom w:w="60" w:type="dxa"/>
              <w:right w:w="100" w:type="dxa"/>
            </w:tcMar>
            <w:vAlign w:val="center"/>
          </w:tcPr>
          <w:p w14:paraId="39D7B10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Quản lý phiên bản mã nguồn và rà soát mã dựa trên pull request.</w:t>
            </w:r>
          </w:p>
        </w:tc>
      </w:tr>
      <w:tr w14:paraId="233F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9" w:type="dxa"/>
            <w:tcMar>
              <w:top w:w="60" w:type="dxa"/>
              <w:left w:w="100" w:type="dxa"/>
              <w:bottom w:w="60" w:type="dxa"/>
              <w:right w:w="100" w:type="dxa"/>
            </w:tcMar>
            <w:vAlign w:val="center"/>
          </w:tcPr>
          <w:p w14:paraId="4A3D79A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Microsoft Word / Google Docs</w:t>
            </w:r>
          </w:p>
        </w:tc>
        <w:tc>
          <w:tcPr>
            <w:tcW w:w="5918" w:type="dxa"/>
            <w:tcMar>
              <w:top w:w="60" w:type="dxa"/>
              <w:left w:w="100" w:type="dxa"/>
              <w:bottom w:w="60" w:type="dxa"/>
              <w:right w:w="100" w:type="dxa"/>
            </w:tcMar>
            <w:vAlign w:val="center"/>
          </w:tcPr>
          <w:p w14:paraId="10B51EA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Soạn thảo Kế hoạch Dự án, tài liệu kỹ thuật.</w:t>
            </w:r>
          </w:p>
        </w:tc>
      </w:tr>
    </w:tbl>
    <w:p w14:paraId="5D20C25E">
      <w:pPr>
        <w:pStyle w:val="3"/>
        <w:spacing w:before="240" w:after="120" w:line="360" w:lineRule="auto"/>
        <w:rPr>
          <w:rFonts w:hint="default" w:ascii="Times New Roman" w:hAnsi="Times New Roman" w:cs="Times New Roman"/>
          <w:sz w:val="26"/>
          <w:szCs w:val="26"/>
        </w:rPr>
      </w:pPr>
      <w:bookmarkStart w:id="23" w:name="_Toc13572"/>
      <w:r>
        <w:rPr>
          <w:rFonts w:hint="default" w:ascii="Times New Roman" w:hAnsi="Times New Roman" w:eastAsia="Calibri" w:cs="Times New Roman"/>
          <w:sz w:val="26"/>
          <w:szCs w:val="26"/>
        </w:rPr>
        <w:t>5.2 Nguồn nhân lực</w:t>
      </w:r>
      <w:bookmarkEnd w:id="23"/>
    </w:p>
    <w:p w14:paraId="4EB5AB2A">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Nhóm gồm năm sinh viên nghiên cứu cùng chia sẻ trách nhiệm cho các hoạt động phát triển và kiểm thử như mô tả tại Mục 2.1, làm việc bán thời gian song song với việc học trong suốt 4 Sprint (01/09/2026 – 01/12/2026, khoảng 13 tuần). Việc phân công cụ thể theo từng hạng mục backlog được cập nhật liên tục trên board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theo nguyên tắc self-organizing team.</w:t>
      </w:r>
    </w:p>
    <w:p w14:paraId="6D74A30C">
      <w:pPr>
        <w:pStyle w:val="2"/>
        <w:spacing w:before="240" w:after="120" w:line="360" w:lineRule="auto"/>
        <w:rPr>
          <w:rFonts w:hint="default" w:ascii="Times New Roman" w:hAnsi="Times New Roman" w:cs="Times New Roman"/>
          <w:sz w:val="26"/>
          <w:szCs w:val="26"/>
        </w:rPr>
      </w:pPr>
      <w:bookmarkStart w:id="24" w:name="_Toc12228"/>
      <w:r>
        <w:rPr>
          <w:rFonts w:hint="default" w:ascii="Times New Roman" w:hAnsi="Times New Roman" w:eastAsia="Calibri" w:cs="Times New Roman"/>
          <w:sz w:val="26"/>
          <w:szCs w:val="26"/>
        </w:rPr>
        <w:t>6. Quản lý Rủi ro</w:t>
      </w:r>
      <w:bookmarkEnd w:id="24"/>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9"/>
        <w:gridCol w:w="2864"/>
        <w:gridCol w:w="1242"/>
        <w:gridCol w:w="1242"/>
        <w:gridCol w:w="2770"/>
      </w:tblGrid>
      <w:tr w14:paraId="7774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shd w:val="clear" w:color="auto" w:fill="D9E2F3"/>
            <w:tcMar>
              <w:top w:w="60" w:type="dxa"/>
              <w:left w:w="100" w:type="dxa"/>
              <w:bottom w:w="60" w:type="dxa"/>
              <w:right w:w="100" w:type="dxa"/>
            </w:tcMar>
            <w:vAlign w:val="center"/>
          </w:tcPr>
          <w:p w14:paraId="097172AE">
            <w:pPr>
              <w:rPr>
                <w:rFonts w:hint="default" w:ascii="Times New Roman" w:hAnsi="Times New Roman" w:cs="Times New Roman"/>
                <w:sz w:val="26"/>
                <w:szCs w:val="26"/>
              </w:rPr>
            </w:pPr>
            <w:r>
              <w:rPr>
                <w:rFonts w:hint="default" w:ascii="Times New Roman" w:hAnsi="Times New Roman" w:eastAsia="Calibri" w:cs="Times New Roman"/>
                <w:b/>
                <w:bCs/>
                <w:sz w:val="26"/>
                <w:szCs w:val="26"/>
              </w:rPr>
              <w:t>Mã</w:t>
            </w:r>
          </w:p>
        </w:tc>
        <w:tc>
          <w:tcPr>
            <w:tcW w:w="2865" w:type="dxa"/>
            <w:shd w:val="clear" w:color="auto" w:fill="D9E2F3"/>
            <w:tcMar>
              <w:top w:w="60" w:type="dxa"/>
              <w:left w:w="100" w:type="dxa"/>
              <w:bottom w:w="60" w:type="dxa"/>
              <w:right w:w="100" w:type="dxa"/>
            </w:tcMar>
            <w:vAlign w:val="center"/>
          </w:tcPr>
          <w:p w14:paraId="5984289F">
            <w:pPr>
              <w:rPr>
                <w:rFonts w:hint="default" w:ascii="Times New Roman" w:hAnsi="Times New Roman" w:cs="Times New Roman"/>
                <w:sz w:val="26"/>
                <w:szCs w:val="26"/>
              </w:rPr>
            </w:pPr>
            <w:r>
              <w:rPr>
                <w:rFonts w:hint="default" w:ascii="Times New Roman" w:hAnsi="Times New Roman" w:eastAsia="Calibri" w:cs="Times New Roman"/>
                <w:b/>
                <w:bCs/>
                <w:sz w:val="26"/>
                <w:szCs w:val="26"/>
              </w:rPr>
              <w:t>Mô tả</w:t>
            </w:r>
          </w:p>
        </w:tc>
        <w:tc>
          <w:tcPr>
            <w:tcW w:w="1242" w:type="dxa"/>
            <w:shd w:val="clear" w:color="auto" w:fill="D9E2F3"/>
            <w:tcMar>
              <w:top w:w="60" w:type="dxa"/>
              <w:left w:w="100" w:type="dxa"/>
              <w:bottom w:w="60" w:type="dxa"/>
              <w:right w:w="100" w:type="dxa"/>
            </w:tcMar>
            <w:vAlign w:val="center"/>
          </w:tcPr>
          <w:p w14:paraId="5ADE09E3">
            <w:pPr>
              <w:rPr>
                <w:rFonts w:hint="default" w:ascii="Times New Roman" w:hAnsi="Times New Roman" w:cs="Times New Roman"/>
                <w:sz w:val="26"/>
                <w:szCs w:val="26"/>
              </w:rPr>
            </w:pPr>
            <w:r>
              <w:rPr>
                <w:rFonts w:hint="default" w:ascii="Times New Roman" w:hAnsi="Times New Roman" w:eastAsia="Calibri" w:cs="Times New Roman"/>
                <w:b/>
                <w:bCs/>
                <w:sz w:val="26"/>
                <w:szCs w:val="26"/>
              </w:rPr>
              <w:t>Xác suất</w:t>
            </w:r>
          </w:p>
        </w:tc>
        <w:tc>
          <w:tcPr>
            <w:tcW w:w="1242" w:type="dxa"/>
            <w:shd w:val="clear" w:color="auto" w:fill="D9E2F3"/>
            <w:tcMar>
              <w:top w:w="60" w:type="dxa"/>
              <w:left w:w="100" w:type="dxa"/>
              <w:bottom w:w="60" w:type="dxa"/>
              <w:right w:w="100" w:type="dxa"/>
            </w:tcMar>
            <w:vAlign w:val="center"/>
          </w:tcPr>
          <w:p w14:paraId="6FDAC449">
            <w:pPr>
              <w:rPr>
                <w:rFonts w:hint="default" w:ascii="Times New Roman" w:hAnsi="Times New Roman" w:cs="Times New Roman"/>
                <w:sz w:val="26"/>
                <w:szCs w:val="26"/>
              </w:rPr>
            </w:pPr>
            <w:r>
              <w:rPr>
                <w:rFonts w:hint="default" w:ascii="Times New Roman" w:hAnsi="Times New Roman" w:eastAsia="Calibri" w:cs="Times New Roman"/>
                <w:b/>
                <w:bCs/>
                <w:sz w:val="26"/>
                <w:szCs w:val="26"/>
              </w:rPr>
              <w:t>Ảnh hưởng</w:t>
            </w:r>
          </w:p>
        </w:tc>
        <w:tc>
          <w:tcPr>
            <w:tcW w:w="2770" w:type="dxa"/>
            <w:shd w:val="clear" w:color="auto" w:fill="D9E2F3"/>
            <w:tcMar>
              <w:top w:w="60" w:type="dxa"/>
              <w:left w:w="100" w:type="dxa"/>
              <w:bottom w:w="60" w:type="dxa"/>
              <w:right w:w="100" w:type="dxa"/>
            </w:tcMar>
            <w:vAlign w:val="center"/>
          </w:tcPr>
          <w:p w14:paraId="5A6602E4">
            <w:pPr>
              <w:rPr>
                <w:rFonts w:hint="default" w:ascii="Times New Roman" w:hAnsi="Times New Roman" w:cs="Times New Roman"/>
                <w:sz w:val="26"/>
                <w:szCs w:val="26"/>
              </w:rPr>
            </w:pPr>
            <w:r>
              <w:rPr>
                <w:rFonts w:hint="default" w:ascii="Times New Roman" w:hAnsi="Times New Roman" w:eastAsia="Calibri" w:cs="Times New Roman"/>
                <w:b/>
                <w:bCs/>
                <w:sz w:val="26"/>
                <w:szCs w:val="26"/>
              </w:rPr>
              <w:t>Chiến lược Giảm thiểu</w:t>
            </w:r>
          </w:p>
        </w:tc>
      </w:tr>
      <w:tr w14:paraId="4BBC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0DF7BF0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R1</w:t>
            </w:r>
          </w:p>
        </w:tc>
        <w:tc>
          <w:tcPr>
            <w:tcW w:w="2865" w:type="dxa"/>
            <w:tcMar>
              <w:top w:w="60" w:type="dxa"/>
              <w:left w:w="100" w:type="dxa"/>
              <w:bottom w:w="60" w:type="dxa"/>
              <w:right w:w="100" w:type="dxa"/>
            </w:tcMar>
            <w:vAlign w:val="center"/>
          </w:tcPr>
          <w:p w14:paraId="3BFBB92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Module Xác thực (đăng nhập/OTP) có lỗ hổng bảo mật.</w:t>
            </w:r>
          </w:p>
        </w:tc>
        <w:tc>
          <w:tcPr>
            <w:tcW w:w="1242" w:type="dxa"/>
            <w:tcMar>
              <w:top w:w="60" w:type="dxa"/>
              <w:left w:w="100" w:type="dxa"/>
              <w:bottom w:w="60" w:type="dxa"/>
              <w:right w:w="100" w:type="dxa"/>
            </w:tcMar>
            <w:vAlign w:val="center"/>
          </w:tcPr>
          <w:p w14:paraId="03CFC41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1242" w:type="dxa"/>
            <w:tcMar>
              <w:top w:w="60" w:type="dxa"/>
              <w:left w:w="100" w:type="dxa"/>
              <w:bottom w:w="60" w:type="dxa"/>
              <w:right w:w="100" w:type="dxa"/>
            </w:tcMar>
            <w:vAlign w:val="center"/>
          </w:tcPr>
          <w:p w14:paraId="778756F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Cao</w:t>
            </w:r>
          </w:p>
        </w:tc>
        <w:tc>
          <w:tcPr>
            <w:tcW w:w="2770" w:type="dxa"/>
            <w:tcMar>
              <w:top w:w="60" w:type="dxa"/>
              <w:left w:w="100" w:type="dxa"/>
              <w:bottom w:w="60" w:type="dxa"/>
              <w:right w:w="100" w:type="dxa"/>
            </w:tcMar>
            <w:vAlign w:val="center"/>
          </w:tcPr>
          <w:p w14:paraId="70B59F4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Review kỹ mã nguồn, kiểm thử bảo mật cơ bản, Test Case chuyên biệt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-11).</w:t>
            </w:r>
          </w:p>
        </w:tc>
      </w:tr>
      <w:tr w14:paraId="7043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C660F7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R2</w:t>
            </w:r>
          </w:p>
        </w:tc>
        <w:tc>
          <w:tcPr>
            <w:tcW w:w="2865" w:type="dxa"/>
            <w:tcMar>
              <w:top w:w="60" w:type="dxa"/>
              <w:left w:w="100" w:type="dxa"/>
              <w:bottom w:w="60" w:type="dxa"/>
              <w:right w:w="100" w:type="dxa"/>
            </w:tcMar>
            <w:vAlign w:val="center"/>
          </w:tcPr>
          <w:p w14:paraId="75FADC5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Phân quyền RBAC cấu hình sai dẫn đến truy cập trái phép.</w:t>
            </w:r>
          </w:p>
        </w:tc>
        <w:tc>
          <w:tcPr>
            <w:tcW w:w="1242" w:type="dxa"/>
            <w:tcMar>
              <w:top w:w="60" w:type="dxa"/>
              <w:left w:w="100" w:type="dxa"/>
              <w:bottom w:w="60" w:type="dxa"/>
              <w:right w:w="100" w:type="dxa"/>
            </w:tcMar>
            <w:vAlign w:val="center"/>
          </w:tcPr>
          <w:p w14:paraId="02A76D0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1242" w:type="dxa"/>
            <w:tcMar>
              <w:top w:w="60" w:type="dxa"/>
              <w:left w:w="100" w:type="dxa"/>
              <w:bottom w:w="60" w:type="dxa"/>
              <w:right w:w="100" w:type="dxa"/>
            </w:tcMar>
            <w:vAlign w:val="center"/>
          </w:tcPr>
          <w:p w14:paraId="3F87BEA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Cao</w:t>
            </w:r>
          </w:p>
        </w:tc>
        <w:tc>
          <w:tcPr>
            <w:tcW w:w="2770" w:type="dxa"/>
            <w:tcMar>
              <w:top w:w="60" w:type="dxa"/>
              <w:left w:w="100" w:type="dxa"/>
              <w:bottom w:w="60" w:type="dxa"/>
              <w:right w:w="100" w:type="dxa"/>
            </w:tcMar>
            <w:vAlign w:val="center"/>
          </w:tcPr>
          <w:p w14:paraId="62FD763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riêng cho RBAC &amp; Settings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-31,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-63), review pull request.</w:t>
            </w:r>
          </w:p>
        </w:tc>
      </w:tr>
      <w:tr w14:paraId="606D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4B5DABE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R3</w:t>
            </w:r>
          </w:p>
        </w:tc>
        <w:tc>
          <w:tcPr>
            <w:tcW w:w="2865" w:type="dxa"/>
            <w:tcMar>
              <w:top w:w="60" w:type="dxa"/>
              <w:left w:w="100" w:type="dxa"/>
              <w:bottom w:w="60" w:type="dxa"/>
              <w:right w:w="100" w:type="dxa"/>
            </w:tcMar>
            <w:vAlign w:val="center"/>
          </w:tcPr>
          <w:p w14:paraId="148AFA1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Hiệu năng Hybrid Query Engine suy giảm khi dữ liệu tăng.</w:t>
            </w:r>
          </w:p>
        </w:tc>
        <w:tc>
          <w:tcPr>
            <w:tcW w:w="1242" w:type="dxa"/>
            <w:tcMar>
              <w:top w:w="60" w:type="dxa"/>
              <w:left w:w="100" w:type="dxa"/>
              <w:bottom w:w="60" w:type="dxa"/>
              <w:right w:w="100" w:type="dxa"/>
            </w:tcMar>
            <w:vAlign w:val="center"/>
          </w:tcPr>
          <w:p w14:paraId="5646420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1242" w:type="dxa"/>
            <w:tcMar>
              <w:top w:w="60" w:type="dxa"/>
              <w:left w:w="100" w:type="dxa"/>
              <w:bottom w:w="60" w:type="dxa"/>
              <w:right w:w="100" w:type="dxa"/>
            </w:tcMar>
            <w:vAlign w:val="center"/>
          </w:tcPr>
          <w:p w14:paraId="1BCE557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2770" w:type="dxa"/>
            <w:tcMar>
              <w:top w:w="60" w:type="dxa"/>
              <w:left w:w="100" w:type="dxa"/>
              <w:bottom w:w="60" w:type="dxa"/>
              <w:right w:w="100" w:type="dxa"/>
            </w:tcMar>
            <w:vAlign w:val="center"/>
          </w:tcPr>
          <w:p w14:paraId="45C2F01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Kiểm thử end-to-end trên tập mẫu nhỏ trước khi mở rộng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-49).</w:t>
            </w:r>
          </w:p>
        </w:tc>
      </w:tr>
      <w:tr w14:paraId="17A9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14FFEEF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R4</w:t>
            </w:r>
          </w:p>
        </w:tc>
        <w:tc>
          <w:tcPr>
            <w:tcW w:w="2865" w:type="dxa"/>
            <w:tcMar>
              <w:top w:w="60" w:type="dxa"/>
              <w:left w:w="100" w:type="dxa"/>
              <w:bottom w:w="60" w:type="dxa"/>
              <w:right w:w="100" w:type="dxa"/>
            </w:tcMar>
            <w:vAlign w:val="center"/>
          </w:tcPr>
          <w:p w14:paraId="25C1A9C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AEGIS Local Agent đồng bộ dữ liệu không nhất quán với hệ thống trung tâm.</w:t>
            </w:r>
          </w:p>
        </w:tc>
        <w:tc>
          <w:tcPr>
            <w:tcW w:w="1242" w:type="dxa"/>
            <w:tcMar>
              <w:top w:w="60" w:type="dxa"/>
              <w:left w:w="100" w:type="dxa"/>
              <w:bottom w:w="60" w:type="dxa"/>
              <w:right w:w="100" w:type="dxa"/>
            </w:tcMar>
            <w:vAlign w:val="center"/>
          </w:tcPr>
          <w:p w14:paraId="45B3BFB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1242" w:type="dxa"/>
            <w:tcMar>
              <w:top w:w="60" w:type="dxa"/>
              <w:left w:w="100" w:type="dxa"/>
              <w:bottom w:w="60" w:type="dxa"/>
              <w:right w:w="100" w:type="dxa"/>
            </w:tcMar>
            <w:vAlign w:val="center"/>
          </w:tcPr>
          <w:p w14:paraId="5274F5F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2770" w:type="dxa"/>
            <w:tcMar>
              <w:top w:w="60" w:type="dxa"/>
              <w:left w:w="100" w:type="dxa"/>
              <w:bottom w:w="60" w:type="dxa"/>
              <w:right w:w="100" w:type="dxa"/>
            </w:tcMar>
            <w:vAlign w:val="center"/>
          </w:tcPr>
          <w:p w14:paraId="67E9411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Test Case đồng bộ, giám sát log Sync API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 xml:space="preserve">-48, </w:t>
            </w:r>
            <w:r>
              <w:rPr>
                <w:rFonts w:hint="default" w:ascii="Times New Roman" w:hAnsi="Times New Roman" w:cs="Times New Roman"/>
                <w:b w:val="0"/>
                <w:bCs w:val="0"/>
                <w:sz w:val="26"/>
                <w:szCs w:val="26"/>
                <w:lang w:val="en-US"/>
              </w:rPr>
              <w:t>C1SE18</w:t>
            </w:r>
            <w:r>
              <w:rPr>
                <w:rFonts w:hint="default" w:ascii="Times New Roman" w:hAnsi="Times New Roman" w:eastAsia="Calibri" w:cs="Times New Roman"/>
                <w:b w:val="0"/>
                <w:bCs w:val="0"/>
                <w:sz w:val="26"/>
                <w:szCs w:val="26"/>
              </w:rPr>
              <w:t>-62).</w:t>
            </w:r>
          </w:p>
        </w:tc>
      </w:tr>
      <w:tr w14:paraId="541A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63364F4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R5</w:t>
            </w:r>
          </w:p>
        </w:tc>
        <w:tc>
          <w:tcPr>
            <w:tcW w:w="2865" w:type="dxa"/>
            <w:tcMar>
              <w:top w:w="60" w:type="dxa"/>
              <w:left w:w="100" w:type="dxa"/>
              <w:bottom w:w="60" w:type="dxa"/>
              <w:right w:w="100" w:type="dxa"/>
            </w:tcMar>
            <w:vAlign w:val="center"/>
          </w:tcPr>
          <w:p w14:paraId="14B90F1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Xung đột merge Git / thất bại tích hợp giữa nhiều thành viên.</w:t>
            </w:r>
          </w:p>
        </w:tc>
        <w:tc>
          <w:tcPr>
            <w:tcW w:w="1242" w:type="dxa"/>
            <w:tcMar>
              <w:top w:w="60" w:type="dxa"/>
              <w:left w:w="100" w:type="dxa"/>
              <w:bottom w:w="60" w:type="dxa"/>
              <w:right w:w="100" w:type="dxa"/>
            </w:tcMar>
            <w:vAlign w:val="center"/>
          </w:tcPr>
          <w:p w14:paraId="4938A3C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Thấp</w:t>
            </w:r>
          </w:p>
        </w:tc>
        <w:tc>
          <w:tcPr>
            <w:tcW w:w="1242" w:type="dxa"/>
            <w:tcMar>
              <w:top w:w="60" w:type="dxa"/>
              <w:left w:w="100" w:type="dxa"/>
              <w:bottom w:w="60" w:type="dxa"/>
              <w:right w:w="100" w:type="dxa"/>
            </w:tcMar>
            <w:vAlign w:val="center"/>
          </w:tcPr>
          <w:p w14:paraId="1734C39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2770" w:type="dxa"/>
            <w:tcMar>
              <w:top w:w="60" w:type="dxa"/>
              <w:left w:w="100" w:type="dxa"/>
              <w:bottom w:w="60" w:type="dxa"/>
              <w:right w:w="100" w:type="dxa"/>
            </w:tcMar>
            <w:vAlign w:val="center"/>
          </w:tcPr>
          <w:p w14:paraId="4361B97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Feature branch, bắt buộc pull request review, commit nhỏ và thường xuyên.</w:t>
            </w:r>
          </w:p>
        </w:tc>
      </w:tr>
      <w:tr w14:paraId="1120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2170509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R6</w:t>
            </w:r>
          </w:p>
        </w:tc>
        <w:tc>
          <w:tcPr>
            <w:tcW w:w="2865" w:type="dxa"/>
            <w:tcMar>
              <w:top w:w="60" w:type="dxa"/>
              <w:left w:w="100" w:type="dxa"/>
              <w:bottom w:w="60" w:type="dxa"/>
              <w:right w:w="100" w:type="dxa"/>
            </w:tcMar>
            <w:vAlign w:val="center"/>
          </w:tcPr>
          <w:p w14:paraId="4EC0A8E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Trễ tiến độ do phụ thuộc dây chuyền giữa các sprint (Sprint 3-4 phụ thuộc Sprint 1-2).</w:t>
            </w:r>
          </w:p>
        </w:tc>
        <w:tc>
          <w:tcPr>
            <w:tcW w:w="1242" w:type="dxa"/>
            <w:tcMar>
              <w:top w:w="60" w:type="dxa"/>
              <w:left w:w="100" w:type="dxa"/>
              <w:bottom w:w="60" w:type="dxa"/>
              <w:right w:w="100" w:type="dxa"/>
            </w:tcMar>
            <w:vAlign w:val="center"/>
          </w:tcPr>
          <w:p w14:paraId="120D458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1242" w:type="dxa"/>
            <w:tcMar>
              <w:top w:w="60" w:type="dxa"/>
              <w:left w:w="100" w:type="dxa"/>
              <w:bottom w:w="60" w:type="dxa"/>
              <w:right w:w="100" w:type="dxa"/>
            </w:tcMar>
            <w:vAlign w:val="center"/>
          </w:tcPr>
          <w:p w14:paraId="602B884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Cao</w:t>
            </w:r>
          </w:p>
        </w:tc>
        <w:tc>
          <w:tcPr>
            <w:tcW w:w="2770" w:type="dxa"/>
            <w:tcMar>
              <w:top w:w="60" w:type="dxa"/>
              <w:left w:w="100" w:type="dxa"/>
              <w:bottom w:w="60" w:type="dxa"/>
              <w:right w:w="100" w:type="dxa"/>
            </w:tcMar>
            <w:vAlign w:val="center"/>
          </w:tcPr>
          <w:p w14:paraId="355613C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Theo dõi sát Sprint Review/Retrospective, ưu tiên hạng mục nền tảng (Auth, RBAC, Knowledge Base) sớm.</w:t>
            </w:r>
          </w:p>
        </w:tc>
      </w:tr>
      <w:tr w14:paraId="7FB2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9" w:type="dxa"/>
            <w:tcMar>
              <w:top w:w="60" w:type="dxa"/>
              <w:left w:w="100" w:type="dxa"/>
              <w:bottom w:w="60" w:type="dxa"/>
              <w:right w:w="100" w:type="dxa"/>
            </w:tcMar>
            <w:vAlign w:val="center"/>
          </w:tcPr>
          <w:p w14:paraId="70ED560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R7</w:t>
            </w:r>
          </w:p>
        </w:tc>
        <w:tc>
          <w:tcPr>
            <w:tcW w:w="2865" w:type="dxa"/>
            <w:tcMar>
              <w:top w:w="60" w:type="dxa"/>
              <w:left w:w="100" w:type="dxa"/>
              <w:bottom w:w="60" w:type="dxa"/>
              <w:right w:w="100" w:type="dxa"/>
            </w:tcMar>
            <w:vAlign w:val="center"/>
          </w:tcPr>
          <w:p w14:paraId="7B9CA53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Thay đổi phạm vi (scope) giữa các sprint do phát hiện mới.</w:t>
            </w:r>
          </w:p>
        </w:tc>
        <w:tc>
          <w:tcPr>
            <w:tcW w:w="1242" w:type="dxa"/>
            <w:tcMar>
              <w:top w:w="60" w:type="dxa"/>
              <w:left w:w="100" w:type="dxa"/>
              <w:bottom w:w="60" w:type="dxa"/>
              <w:right w:w="100" w:type="dxa"/>
            </w:tcMar>
            <w:vAlign w:val="center"/>
          </w:tcPr>
          <w:p w14:paraId="0BAFAE9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Thấp</w:t>
            </w:r>
          </w:p>
        </w:tc>
        <w:tc>
          <w:tcPr>
            <w:tcW w:w="1242" w:type="dxa"/>
            <w:tcMar>
              <w:top w:w="60" w:type="dxa"/>
              <w:left w:w="100" w:type="dxa"/>
              <w:bottom w:w="60" w:type="dxa"/>
              <w:right w:w="100" w:type="dxa"/>
            </w:tcMar>
            <w:vAlign w:val="center"/>
          </w:tcPr>
          <w:p w14:paraId="3A54FB1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Trung bình</w:t>
            </w:r>
          </w:p>
        </w:tc>
        <w:tc>
          <w:tcPr>
            <w:tcW w:w="2770" w:type="dxa"/>
            <w:tcMar>
              <w:top w:w="60" w:type="dxa"/>
              <w:left w:w="100" w:type="dxa"/>
              <w:bottom w:w="60" w:type="dxa"/>
              <w:right w:w="100" w:type="dxa"/>
            </w:tcMar>
            <w:vAlign w:val="center"/>
          </w:tcPr>
          <w:p w14:paraId="1614114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Tuân thủ Quy trình Kiểm soát Thay đổi tại Mục 8.</w:t>
            </w:r>
          </w:p>
        </w:tc>
      </w:tr>
    </w:tbl>
    <w:p w14:paraId="534126F0">
      <w:pPr>
        <w:pStyle w:val="2"/>
        <w:spacing w:before="240" w:after="120" w:line="360" w:lineRule="auto"/>
        <w:rPr>
          <w:rFonts w:hint="default" w:ascii="Times New Roman" w:hAnsi="Times New Roman" w:cs="Times New Roman"/>
          <w:sz w:val="26"/>
          <w:szCs w:val="26"/>
        </w:rPr>
      </w:pPr>
      <w:bookmarkStart w:id="25" w:name="_Toc9959"/>
      <w:r>
        <w:rPr>
          <w:rFonts w:hint="default" w:ascii="Times New Roman" w:hAnsi="Times New Roman" w:eastAsia="Calibri" w:cs="Times New Roman"/>
          <w:sz w:val="26"/>
          <w:szCs w:val="26"/>
        </w:rPr>
        <w:t>7. Kế hoạch Chất lượng và Truyền thông</w:t>
      </w:r>
      <w:bookmarkEnd w:id="25"/>
    </w:p>
    <w:p w14:paraId="7CD2E862">
      <w:pPr>
        <w:pStyle w:val="3"/>
        <w:spacing w:before="240" w:after="120" w:line="360" w:lineRule="auto"/>
        <w:rPr>
          <w:rFonts w:hint="default" w:ascii="Times New Roman" w:hAnsi="Times New Roman" w:cs="Times New Roman"/>
          <w:sz w:val="26"/>
          <w:szCs w:val="26"/>
        </w:rPr>
      </w:pPr>
      <w:bookmarkStart w:id="26" w:name="_Toc26374"/>
      <w:r>
        <w:rPr>
          <w:rFonts w:hint="default" w:ascii="Times New Roman" w:hAnsi="Times New Roman" w:eastAsia="Calibri" w:cs="Times New Roman"/>
          <w:sz w:val="26"/>
          <w:szCs w:val="26"/>
        </w:rPr>
        <w:t>7.1 Đảm bảo Chất lượng</w:t>
      </w:r>
      <w:bookmarkEnd w:id="26"/>
    </w:p>
    <w:p w14:paraId="6FC811BF">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Mỗi module (Authentication, Dashboard, Knowledge Base, Settings &amp; RBAC, AI Copilot &amp; Graph Visualizer, Hybrid Query, AEGIS Agent, Knowledge Editor, Admin Analytics) đều có Test Case riêng được thiết kế song song với phát triển tính năng trong cùng Sprint (ví dụ: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-11,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-15,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-20,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-24,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-31,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-49,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-53,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-63,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-67). Sprint 4 bổ sung Implement End-to-End Test Case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-70) để kiểm thử toàn hệ thống trước khi bàn giao. Các thay đổi mã nguồn được rà soát qua pull request trên GitHub trước khi hợp nhất.</w:t>
      </w:r>
    </w:p>
    <w:p w14:paraId="23BEDDC9">
      <w:pPr>
        <w:pStyle w:val="3"/>
        <w:spacing w:before="240" w:after="120" w:line="360" w:lineRule="auto"/>
        <w:rPr>
          <w:rFonts w:hint="default" w:ascii="Times New Roman" w:hAnsi="Times New Roman" w:cs="Times New Roman"/>
          <w:sz w:val="26"/>
          <w:szCs w:val="26"/>
        </w:rPr>
      </w:pPr>
      <w:bookmarkStart w:id="27" w:name="_Toc25348"/>
      <w:r>
        <w:rPr>
          <w:rFonts w:hint="default" w:ascii="Times New Roman" w:hAnsi="Times New Roman" w:eastAsia="Calibri" w:cs="Times New Roman"/>
          <w:sz w:val="26"/>
          <w:szCs w:val="26"/>
        </w:rPr>
        <w:t>7.2 Kế hoạch Truyền thông</w:t>
      </w:r>
      <w:bookmarkEnd w:id="27"/>
    </w:p>
    <w:tbl>
      <w:tblPr>
        <w:tblStyle w:val="9"/>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1"/>
        <w:gridCol w:w="1528"/>
        <w:gridCol w:w="3056"/>
        <w:gridCol w:w="2102"/>
      </w:tblGrid>
      <w:tr w14:paraId="780A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shd w:val="clear" w:color="auto" w:fill="D9E2F3"/>
            <w:tcMar>
              <w:top w:w="60" w:type="dxa"/>
              <w:left w:w="100" w:type="dxa"/>
              <w:bottom w:w="60" w:type="dxa"/>
              <w:right w:w="100" w:type="dxa"/>
            </w:tcMar>
            <w:vAlign w:val="center"/>
          </w:tcPr>
          <w:p w14:paraId="6C0A2B64">
            <w:pPr>
              <w:rPr>
                <w:rFonts w:hint="default" w:ascii="Times New Roman" w:hAnsi="Times New Roman" w:cs="Times New Roman"/>
                <w:sz w:val="26"/>
                <w:szCs w:val="26"/>
              </w:rPr>
            </w:pPr>
            <w:r>
              <w:rPr>
                <w:rFonts w:hint="default" w:ascii="Times New Roman" w:hAnsi="Times New Roman" w:eastAsia="Calibri" w:cs="Times New Roman"/>
                <w:b/>
                <w:bCs/>
                <w:sz w:val="26"/>
                <w:szCs w:val="26"/>
              </w:rPr>
              <w:t>Phương thức</w:t>
            </w:r>
          </w:p>
        </w:tc>
        <w:tc>
          <w:tcPr>
            <w:tcW w:w="1528" w:type="dxa"/>
            <w:shd w:val="clear" w:color="auto" w:fill="D9E2F3"/>
            <w:tcMar>
              <w:top w:w="60" w:type="dxa"/>
              <w:left w:w="100" w:type="dxa"/>
              <w:bottom w:w="60" w:type="dxa"/>
              <w:right w:w="100" w:type="dxa"/>
            </w:tcMar>
            <w:vAlign w:val="center"/>
          </w:tcPr>
          <w:p w14:paraId="558D6ADF">
            <w:pPr>
              <w:rPr>
                <w:rFonts w:hint="default" w:ascii="Times New Roman" w:hAnsi="Times New Roman" w:cs="Times New Roman"/>
                <w:sz w:val="26"/>
                <w:szCs w:val="26"/>
              </w:rPr>
            </w:pPr>
            <w:r>
              <w:rPr>
                <w:rFonts w:hint="default" w:ascii="Times New Roman" w:hAnsi="Times New Roman" w:eastAsia="Calibri" w:cs="Times New Roman"/>
                <w:b/>
                <w:bCs/>
                <w:sz w:val="26"/>
                <w:szCs w:val="26"/>
              </w:rPr>
              <w:t>Tần suất</w:t>
            </w:r>
          </w:p>
        </w:tc>
        <w:tc>
          <w:tcPr>
            <w:tcW w:w="3056" w:type="dxa"/>
            <w:shd w:val="clear" w:color="auto" w:fill="D9E2F3"/>
            <w:tcMar>
              <w:top w:w="60" w:type="dxa"/>
              <w:left w:w="100" w:type="dxa"/>
              <w:bottom w:w="60" w:type="dxa"/>
              <w:right w:w="100" w:type="dxa"/>
            </w:tcMar>
            <w:vAlign w:val="center"/>
          </w:tcPr>
          <w:p w14:paraId="1D01418D">
            <w:pPr>
              <w:rPr>
                <w:rFonts w:hint="default" w:ascii="Times New Roman" w:hAnsi="Times New Roman" w:cs="Times New Roman"/>
                <w:sz w:val="26"/>
                <w:szCs w:val="26"/>
              </w:rPr>
            </w:pPr>
            <w:r>
              <w:rPr>
                <w:rFonts w:hint="default" w:ascii="Times New Roman" w:hAnsi="Times New Roman" w:eastAsia="Calibri" w:cs="Times New Roman"/>
                <w:b/>
                <w:bCs/>
                <w:sz w:val="26"/>
                <w:szCs w:val="26"/>
              </w:rPr>
              <w:t>Mục đích</w:t>
            </w:r>
          </w:p>
        </w:tc>
        <w:tc>
          <w:tcPr>
            <w:tcW w:w="2101" w:type="dxa"/>
            <w:shd w:val="clear" w:color="auto" w:fill="D9E2F3"/>
            <w:tcMar>
              <w:top w:w="60" w:type="dxa"/>
              <w:left w:w="100" w:type="dxa"/>
              <w:bottom w:w="60" w:type="dxa"/>
              <w:right w:w="100" w:type="dxa"/>
            </w:tcMar>
            <w:vAlign w:val="center"/>
          </w:tcPr>
          <w:p w14:paraId="0E2C4A75">
            <w:pPr>
              <w:rPr>
                <w:rFonts w:hint="default" w:ascii="Times New Roman" w:hAnsi="Times New Roman" w:cs="Times New Roman"/>
                <w:sz w:val="26"/>
                <w:szCs w:val="26"/>
              </w:rPr>
            </w:pPr>
            <w:r>
              <w:rPr>
                <w:rFonts w:hint="default" w:ascii="Times New Roman" w:hAnsi="Times New Roman" w:eastAsia="Calibri" w:cs="Times New Roman"/>
                <w:b/>
                <w:bCs/>
                <w:sz w:val="26"/>
                <w:szCs w:val="26"/>
              </w:rPr>
              <w:t>Người tham gia</w:t>
            </w:r>
          </w:p>
        </w:tc>
      </w:tr>
      <w:tr w14:paraId="460D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6647B0C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Planning</w:t>
            </w:r>
          </w:p>
        </w:tc>
        <w:tc>
          <w:tcPr>
            <w:tcW w:w="1528" w:type="dxa"/>
            <w:tcMar>
              <w:top w:w="60" w:type="dxa"/>
              <w:left w:w="100" w:type="dxa"/>
              <w:bottom w:w="60" w:type="dxa"/>
              <w:right w:w="100" w:type="dxa"/>
            </w:tcMar>
            <w:vAlign w:val="center"/>
          </w:tcPr>
          <w:p w14:paraId="0DF5AB7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Đầu mỗi Sprint</w:t>
            </w:r>
          </w:p>
        </w:tc>
        <w:tc>
          <w:tcPr>
            <w:tcW w:w="3056" w:type="dxa"/>
            <w:tcMar>
              <w:top w:w="60" w:type="dxa"/>
              <w:left w:w="100" w:type="dxa"/>
              <w:bottom w:w="60" w:type="dxa"/>
              <w:right w:w="100" w:type="dxa"/>
            </w:tcMar>
            <w:vAlign w:val="center"/>
          </w:tcPr>
          <w:p w14:paraId="0EAAC85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Chọn và cam kết hạng mục backlog cho sprint sắp tới.</w:t>
            </w:r>
          </w:p>
        </w:tc>
        <w:tc>
          <w:tcPr>
            <w:tcW w:w="2101" w:type="dxa"/>
            <w:tcMar>
              <w:top w:w="60" w:type="dxa"/>
              <w:left w:w="100" w:type="dxa"/>
              <w:bottom w:w="60" w:type="dxa"/>
              <w:right w:w="100" w:type="dxa"/>
            </w:tcMar>
            <w:vAlign w:val="center"/>
          </w:tcPr>
          <w:p w14:paraId="2DDD6F2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Tất cả thành viên</w:t>
            </w:r>
          </w:p>
        </w:tc>
      </w:tr>
      <w:tr w14:paraId="4ADB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68498C4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Daily Scrum</w:t>
            </w:r>
          </w:p>
        </w:tc>
        <w:tc>
          <w:tcPr>
            <w:tcW w:w="1528" w:type="dxa"/>
            <w:tcMar>
              <w:top w:w="60" w:type="dxa"/>
              <w:left w:w="100" w:type="dxa"/>
              <w:bottom w:w="60" w:type="dxa"/>
              <w:right w:w="100" w:type="dxa"/>
            </w:tcMar>
            <w:vAlign w:val="center"/>
          </w:tcPr>
          <w:p w14:paraId="3E1603D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Hằng ngày</w:t>
            </w:r>
          </w:p>
        </w:tc>
        <w:tc>
          <w:tcPr>
            <w:tcW w:w="3056" w:type="dxa"/>
            <w:tcMar>
              <w:top w:w="60" w:type="dxa"/>
              <w:left w:w="100" w:type="dxa"/>
              <w:bottom w:w="60" w:type="dxa"/>
              <w:right w:w="100" w:type="dxa"/>
            </w:tcMar>
            <w:vAlign w:val="center"/>
          </w:tcPr>
          <w:p w14:paraId="42FC673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Báo cáo tiến độ, vướng mắc, nhu cầu phối hợp.</w:t>
            </w:r>
          </w:p>
        </w:tc>
        <w:tc>
          <w:tcPr>
            <w:tcW w:w="2101" w:type="dxa"/>
            <w:tcMar>
              <w:top w:w="60" w:type="dxa"/>
              <w:left w:w="100" w:type="dxa"/>
              <w:bottom w:w="60" w:type="dxa"/>
              <w:right w:w="100" w:type="dxa"/>
            </w:tcMar>
            <w:vAlign w:val="center"/>
          </w:tcPr>
          <w:p w14:paraId="38B5CDB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Tất cả thành viên</w:t>
            </w:r>
          </w:p>
        </w:tc>
      </w:tr>
      <w:tr w14:paraId="1EA3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1FA8179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Review</w:t>
            </w:r>
          </w:p>
        </w:tc>
        <w:tc>
          <w:tcPr>
            <w:tcW w:w="1528" w:type="dxa"/>
            <w:tcMar>
              <w:top w:w="60" w:type="dxa"/>
              <w:left w:w="100" w:type="dxa"/>
              <w:bottom w:w="60" w:type="dxa"/>
              <w:right w:w="100" w:type="dxa"/>
            </w:tcMar>
            <w:vAlign w:val="center"/>
          </w:tcPr>
          <w:p w14:paraId="7BEBD51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Cuối mỗi Sprint</w:t>
            </w:r>
          </w:p>
        </w:tc>
        <w:tc>
          <w:tcPr>
            <w:tcW w:w="3056" w:type="dxa"/>
            <w:tcMar>
              <w:top w:w="60" w:type="dxa"/>
              <w:left w:w="100" w:type="dxa"/>
              <w:bottom w:w="60" w:type="dxa"/>
              <w:right w:w="100" w:type="dxa"/>
            </w:tcMar>
            <w:vAlign w:val="center"/>
          </w:tcPr>
          <w:p w14:paraId="1913C60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Trình diễn phiên bản hoạt động được bàn giao trong sprint.</w:t>
            </w:r>
          </w:p>
        </w:tc>
        <w:tc>
          <w:tcPr>
            <w:tcW w:w="2101" w:type="dxa"/>
            <w:tcMar>
              <w:top w:w="60" w:type="dxa"/>
              <w:left w:w="100" w:type="dxa"/>
              <w:bottom w:w="60" w:type="dxa"/>
              <w:right w:w="100" w:type="dxa"/>
            </w:tcMar>
            <w:vAlign w:val="center"/>
          </w:tcPr>
          <w:p w14:paraId="0060A4B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Tất cả thành viên; GVHD (nếu có thể)</w:t>
            </w:r>
          </w:p>
        </w:tc>
      </w:tr>
      <w:tr w14:paraId="382B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039C81F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Sprint Retrospective</w:t>
            </w:r>
          </w:p>
        </w:tc>
        <w:tc>
          <w:tcPr>
            <w:tcW w:w="1528" w:type="dxa"/>
            <w:tcMar>
              <w:top w:w="60" w:type="dxa"/>
              <w:left w:w="100" w:type="dxa"/>
              <w:bottom w:w="60" w:type="dxa"/>
              <w:right w:w="100" w:type="dxa"/>
            </w:tcMar>
            <w:vAlign w:val="center"/>
          </w:tcPr>
          <w:p w14:paraId="5437B51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Cuối mỗi Sprint</w:t>
            </w:r>
          </w:p>
        </w:tc>
        <w:tc>
          <w:tcPr>
            <w:tcW w:w="3056" w:type="dxa"/>
            <w:tcMar>
              <w:top w:w="60" w:type="dxa"/>
              <w:left w:w="100" w:type="dxa"/>
              <w:bottom w:w="60" w:type="dxa"/>
              <w:right w:w="100" w:type="dxa"/>
            </w:tcMar>
            <w:vAlign w:val="center"/>
          </w:tcPr>
          <w:p w14:paraId="19EA969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Nhìn lại hiệu quả và xác định cải tiến quy trình.</w:t>
            </w:r>
          </w:p>
        </w:tc>
        <w:tc>
          <w:tcPr>
            <w:tcW w:w="2101" w:type="dxa"/>
            <w:tcMar>
              <w:top w:w="60" w:type="dxa"/>
              <w:left w:w="100" w:type="dxa"/>
              <w:bottom w:w="60" w:type="dxa"/>
              <w:right w:w="100" w:type="dxa"/>
            </w:tcMar>
            <w:vAlign w:val="center"/>
          </w:tcPr>
          <w:p w14:paraId="22176A5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Tất cả thành viên</w:t>
            </w:r>
          </w:p>
        </w:tc>
      </w:tr>
      <w:tr w14:paraId="7331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5A07BC1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Cập nhật Backlog trên Jira</w:t>
            </w:r>
          </w:p>
        </w:tc>
        <w:tc>
          <w:tcPr>
            <w:tcW w:w="1528" w:type="dxa"/>
            <w:tcMar>
              <w:top w:w="60" w:type="dxa"/>
              <w:left w:w="100" w:type="dxa"/>
              <w:bottom w:w="60" w:type="dxa"/>
              <w:right w:w="100" w:type="dxa"/>
            </w:tcMar>
            <w:vAlign w:val="center"/>
          </w:tcPr>
          <w:p w14:paraId="700FC7A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Liên tục</w:t>
            </w:r>
          </w:p>
        </w:tc>
        <w:tc>
          <w:tcPr>
            <w:tcW w:w="3056" w:type="dxa"/>
            <w:tcMar>
              <w:top w:w="60" w:type="dxa"/>
              <w:left w:w="100" w:type="dxa"/>
              <w:bottom w:w="60" w:type="dxa"/>
              <w:right w:w="100" w:type="dxa"/>
            </w:tcMar>
            <w:vAlign w:val="center"/>
          </w:tcPr>
          <w:p w14:paraId="6BE034E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Giữ trạng thái hạng mục backlog cập nhật (To Do/In Progress/Done).</w:t>
            </w:r>
          </w:p>
        </w:tc>
        <w:tc>
          <w:tcPr>
            <w:tcW w:w="2101" w:type="dxa"/>
            <w:tcMar>
              <w:top w:w="60" w:type="dxa"/>
              <w:left w:w="100" w:type="dxa"/>
              <w:bottom w:w="60" w:type="dxa"/>
              <w:right w:w="100" w:type="dxa"/>
            </w:tcMar>
            <w:vAlign w:val="center"/>
          </w:tcPr>
          <w:p w14:paraId="0EB9910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Tất cả thành viên</w:t>
            </w:r>
          </w:p>
        </w:tc>
      </w:tr>
      <w:tr w14:paraId="798D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1" w:type="dxa"/>
            <w:tcMar>
              <w:top w:w="60" w:type="dxa"/>
              <w:left w:w="100" w:type="dxa"/>
              <w:bottom w:w="60" w:type="dxa"/>
              <w:right w:w="100" w:type="dxa"/>
            </w:tcMar>
            <w:vAlign w:val="center"/>
          </w:tcPr>
          <w:p w14:paraId="4014A53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Rà soát Pull Request trên GitHub</w:t>
            </w:r>
          </w:p>
        </w:tc>
        <w:tc>
          <w:tcPr>
            <w:tcW w:w="1528" w:type="dxa"/>
            <w:tcMar>
              <w:top w:w="60" w:type="dxa"/>
              <w:left w:w="100" w:type="dxa"/>
              <w:bottom w:w="60" w:type="dxa"/>
              <w:right w:w="100" w:type="dxa"/>
            </w:tcMar>
            <w:vAlign w:val="center"/>
          </w:tcPr>
          <w:p w14:paraId="784D3A9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Khi có thay đổi mã</w:t>
            </w:r>
          </w:p>
        </w:tc>
        <w:tc>
          <w:tcPr>
            <w:tcW w:w="3056" w:type="dxa"/>
            <w:tcMar>
              <w:top w:w="60" w:type="dxa"/>
              <w:left w:w="100" w:type="dxa"/>
              <w:bottom w:w="60" w:type="dxa"/>
              <w:right w:w="100" w:type="dxa"/>
            </w:tcMar>
            <w:vAlign w:val="center"/>
          </w:tcPr>
          <w:p w14:paraId="04AAE26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Rà soát chéo mã nguồn trước khi hợp nhất vào nhánh chính.</w:t>
            </w:r>
          </w:p>
        </w:tc>
        <w:tc>
          <w:tcPr>
            <w:tcW w:w="2101" w:type="dxa"/>
            <w:tcMar>
              <w:top w:w="60" w:type="dxa"/>
              <w:left w:w="100" w:type="dxa"/>
              <w:bottom w:w="60" w:type="dxa"/>
              <w:right w:w="100" w:type="dxa"/>
            </w:tcMar>
            <w:vAlign w:val="center"/>
          </w:tcPr>
          <w:p w14:paraId="345786C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Thành viên liên quan</w:t>
            </w:r>
          </w:p>
        </w:tc>
      </w:tr>
    </w:tbl>
    <w:p w14:paraId="1FF7A06C">
      <w:pPr>
        <w:pStyle w:val="2"/>
        <w:spacing w:before="240" w:after="120" w:line="360" w:lineRule="auto"/>
        <w:rPr>
          <w:rFonts w:hint="default" w:ascii="Times New Roman" w:hAnsi="Times New Roman" w:cs="Times New Roman"/>
          <w:sz w:val="26"/>
          <w:szCs w:val="26"/>
        </w:rPr>
      </w:pPr>
      <w:bookmarkStart w:id="28" w:name="_Toc29476"/>
      <w:r>
        <w:rPr>
          <w:rFonts w:hint="default" w:ascii="Times New Roman" w:hAnsi="Times New Roman" w:eastAsia="Calibri" w:cs="Times New Roman"/>
          <w:sz w:val="26"/>
          <w:szCs w:val="26"/>
        </w:rPr>
        <w:t>8. Quy trình Kiểm soát Thay đổi</w:t>
      </w:r>
      <w:bookmarkEnd w:id="28"/>
    </w:p>
    <w:p w14:paraId="032E1014">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1. Yêu cầu Thay đổi: một thành viên đề xuất thay đổi kèm lý do, dưới dạng hạng mục mới/cập nhật trên backlog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w:t>
      </w:r>
    </w:p>
    <w:p w14:paraId="630283ED">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2. Phân tích Tác động: đánh giá ảnh hưởng đến sprint hiện tại, các sprint tiếp theo, và lịch trình tổng thể.</w:t>
      </w:r>
    </w:p>
    <w:p w14:paraId="7D4F6A8B">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3. Rà soát Nhóm: thảo luận trong Sprint Planning hoặc họp định kỳ kế tiếp.</w:t>
      </w:r>
    </w:p>
    <w:p w14:paraId="4C66E528">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4. Phê duyệt Giảng viên hướng dẫn (khi cần): áp dụng khi thay đổi ảnh hưởng đến Kế hoạch Dự án hoặc mốc quan trọng đã phê duyệt.</w:t>
      </w:r>
    </w:p>
    <w:p w14:paraId="1546BB3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5. Cập nhật Jira / Kế hoạch Dự án: hạng mục backlog và tài liệu bị ảnh hưởng được cập nhật.</w:t>
      </w:r>
    </w:p>
    <w:p w14:paraId="141A3F1C">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6. Quản lý Phiên bản: số phiên bản tài liệu bị ảnh hưởng được tăng lên.</w:t>
      </w:r>
    </w:p>
    <w:p w14:paraId="15772C6B">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7. Truyền thông Thay đổi đã Phê duyệt: thay đổi được thông báo tới toàn nhóm qua họp hoặc kênh Jira.</w:t>
      </w:r>
    </w:p>
    <w:p w14:paraId="4D3F5D50">
      <w:pPr>
        <w:pStyle w:val="2"/>
        <w:spacing w:before="240" w:after="120" w:line="360" w:lineRule="auto"/>
        <w:rPr>
          <w:rFonts w:hint="default" w:ascii="Times New Roman" w:hAnsi="Times New Roman" w:cs="Times New Roman"/>
          <w:sz w:val="26"/>
          <w:szCs w:val="26"/>
        </w:rPr>
      </w:pPr>
      <w:bookmarkStart w:id="29" w:name="_Toc19174"/>
      <w:r>
        <w:rPr>
          <w:rFonts w:hint="default" w:ascii="Times New Roman" w:hAnsi="Times New Roman" w:eastAsia="Calibri" w:cs="Times New Roman"/>
          <w:sz w:val="26"/>
          <w:szCs w:val="26"/>
        </w:rPr>
        <w:t>9. Kết thúc Dự án</w:t>
      </w:r>
      <w:bookmarkEnd w:id="29"/>
    </w:p>
    <w:p w14:paraId="4791E20A">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Các hoạt động kết thúc dự án diễn ra trong Sprint 4 (10/11/2026 – 01/12/2026):</w:t>
      </w:r>
    </w:p>
    <w:p w14:paraId="75CAD017">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Hoàn thiện End-to-End Test Case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-70) và xử lý toàn bộ lỗi phát sinh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-71,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-72).</w:t>
      </w:r>
    </w:p>
    <w:p w14:paraId="5878DF40">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Bàn giao mã nguồn đầy đủ và tài liệu quản lý dự án sau khi rà soát toàn hệ thống.</w:t>
      </w:r>
    </w:p>
    <w:p w14:paraId="321A50AE">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Trình bày và trình diễn: chuẩn bị và thực hiện demo giới thiệu nền tảng AI Copilot, Đồ thị Tri thức, và Admin Analytics Dashboard.</w:t>
      </w:r>
    </w:p>
    <w:p w14:paraId="3DE076BE">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Closing &amp; Retrospective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-73): tổng kết dự án, ghi nhận bài học kinh nghiệm và định hướng phát triển tương lai.</w:t>
      </w:r>
    </w:p>
    <w:p w14:paraId="1B0F30F6">
      <w:pPr>
        <w:pStyle w:val="2"/>
        <w:spacing w:before="240" w:after="120" w:line="360" w:lineRule="auto"/>
        <w:rPr>
          <w:rFonts w:hint="default" w:ascii="Times New Roman" w:hAnsi="Times New Roman" w:cs="Times New Roman"/>
          <w:sz w:val="26"/>
          <w:szCs w:val="26"/>
        </w:rPr>
      </w:pPr>
      <w:bookmarkStart w:id="30" w:name="_Toc11759"/>
      <w:r>
        <w:rPr>
          <w:rFonts w:hint="default" w:ascii="Times New Roman" w:hAnsi="Times New Roman" w:eastAsia="Calibri" w:cs="Times New Roman"/>
          <w:sz w:val="26"/>
          <w:szCs w:val="26"/>
        </w:rPr>
        <w:t>10. Phụ lục</w:t>
      </w:r>
      <w:bookmarkEnd w:id="30"/>
    </w:p>
    <w:p w14:paraId="01284FC6">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Phụ lục A — Đề xuất Dự án: GraphRAG-based Enterprise Knowledge Management Platform for SME Decision Support (phiên bản mới nhất).</w:t>
      </w:r>
    </w:p>
    <w:p w14:paraId="1760F739">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Phụ lục B — Board Jira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 (Project Key: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Product Backlog và Sprint Backlog (Sprint 1–4), thu thập qua ảnh chụp màn hình ngày 08/09/2026.</w:t>
      </w:r>
    </w:p>
    <w:p w14:paraId="619A4E12">
      <w:pPr>
        <w:spacing w:after="120" w:line="360" w:lineRule="auto"/>
        <w:rPr>
          <w:rFonts w:hint="default" w:ascii="Times New Roman" w:hAnsi="Times New Roman" w:cs="Times New Roman"/>
          <w:sz w:val="26"/>
          <w:szCs w:val="26"/>
        </w:rPr>
      </w:pPr>
      <w:r>
        <w:rPr>
          <w:rFonts w:hint="default" w:ascii="Times New Roman" w:hAnsi="Times New Roman" w:eastAsia="Calibri" w:cs="Times New Roman"/>
          <w:b w:val="0"/>
          <w:bCs w:val="0"/>
          <w:i w:val="0"/>
          <w:iCs w:val="0"/>
          <w:sz w:val="26"/>
          <w:szCs w:val="26"/>
        </w:rPr>
        <w:t xml:space="preserve">Phụ lục C — Danh sách đầy đủ hạng mục backlog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 xml:space="preserve">-6 đến </w:t>
      </w:r>
      <w:r>
        <w:rPr>
          <w:rFonts w:hint="default" w:ascii="Times New Roman" w:hAnsi="Times New Roman" w:cs="Times New Roman"/>
          <w:b w:val="0"/>
          <w:bCs w:val="0"/>
          <w:i w:val="0"/>
          <w:iCs w:val="0"/>
          <w:sz w:val="26"/>
          <w:szCs w:val="26"/>
          <w:lang w:val="en-US"/>
        </w:rPr>
        <w:t>C1SE18</w:t>
      </w:r>
      <w:r>
        <w:rPr>
          <w:rFonts w:hint="default" w:ascii="Times New Roman" w:hAnsi="Times New Roman" w:eastAsia="Calibri" w:cs="Times New Roman"/>
          <w:b w:val="0"/>
          <w:bCs w:val="0"/>
          <w:i w:val="0"/>
          <w:iCs w:val="0"/>
          <w:sz w:val="26"/>
          <w:szCs w:val="26"/>
        </w:rPr>
        <w:t>-74 theo từng Sprint (xem Mục 3.2 và 3.3).</w:t>
      </w:r>
    </w:p>
    <w:sectPr>
      <w:footerReference r:id="rId8" w:type="default"/>
      <w:pgSz w:w="11906" w:h="16838"/>
      <w:pgMar w:top="1134" w:right="1134" w:bottom="1134" w:left="1985" w:header="708" w:footer="708" w:gutter="0"/>
      <w:pgBorders w:display="firstPage" w:offsetFrom="page">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39E3E">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02E3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4BAE5">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2E4E1">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8FB9B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008FB9B1">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1"/>
  <w:bordersDoNotSurroundFooter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11F10CFD"/>
    <w:rsid w:val="1219021C"/>
    <w:rsid w:val="594245E0"/>
    <w:rsid w:val="6BD239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Calibri" w:hAnsi="Calibri" w:eastAsia="Calibri" w:cs="Calibri"/>
      <w:sz w:val="22"/>
      <w:szCs w:val="22"/>
    </w:rPr>
  </w:style>
  <w:style w:type="paragraph" w:styleId="2">
    <w:name w:val="heading 1"/>
    <w:next w:val="1"/>
    <w:qFormat/>
    <w:uiPriority w:val="0"/>
    <w:pPr>
      <w:spacing w:line="360" w:lineRule="auto"/>
    </w:pPr>
    <w:rPr>
      <w:rFonts w:ascii="Calibri" w:hAnsi="Calibri" w:eastAsia="Calibri" w:cs="Calibri"/>
      <w:b/>
      <w:bCs/>
      <w:color w:val="1F4E79"/>
      <w:sz w:val="32"/>
      <w:szCs w:val="32"/>
    </w:rPr>
  </w:style>
  <w:style w:type="paragraph" w:styleId="3">
    <w:name w:val="heading 2"/>
    <w:next w:val="1"/>
    <w:qFormat/>
    <w:uiPriority w:val="0"/>
    <w:pPr>
      <w:spacing w:line="360" w:lineRule="auto"/>
    </w:pPr>
    <w:rPr>
      <w:rFonts w:ascii="Calibri" w:hAnsi="Calibri" w:eastAsia="Calibri" w:cs="Calibri"/>
      <w:b/>
      <w:bCs/>
      <w:color w:val="2E74B5"/>
      <w:sz w:val="26"/>
      <w:szCs w:val="26"/>
    </w:rPr>
  </w:style>
  <w:style w:type="paragraph" w:styleId="4">
    <w:name w:val="heading 3"/>
    <w:next w:val="1"/>
    <w:qFormat/>
    <w:uiPriority w:val="0"/>
    <w:pPr>
      <w:spacing w:line="360" w:lineRule="auto"/>
    </w:pPr>
    <w:rPr>
      <w:rFonts w:ascii="Calibri" w:hAnsi="Calibri" w:eastAsia="Calibri" w:cs="Calibri"/>
      <w:b/>
      <w:bCs/>
      <w:color w:val="2E74B5"/>
      <w:sz w:val="24"/>
      <w:szCs w:val="24"/>
    </w:rPr>
  </w:style>
  <w:style w:type="paragraph" w:styleId="5">
    <w:name w:val="heading 4"/>
    <w:next w:val="1"/>
    <w:qFormat/>
    <w:uiPriority w:val="0"/>
    <w:pPr>
      <w:spacing w:line="360" w:lineRule="auto"/>
    </w:pPr>
    <w:rPr>
      <w:rFonts w:ascii="Calibri" w:hAnsi="Calibri" w:eastAsia="Calibri" w:cs="Calibri"/>
      <w:i/>
      <w:iCs/>
      <w:color w:val="2E74B5"/>
      <w:sz w:val="22"/>
      <w:szCs w:val="22"/>
    </w:rPr>
  </w:style>
  <w:style w:type="paragraph" w:styleId="6">
    <w:name w:val="heading 5"/>
    <w:next w:val="1"/>
    <w:qFormat/>
    <w:uiPriority w:val="0"/>
    <w:pPr>
      <w:spacing w:line="360" w:lineRule="auto"/>
    </w:pPr>
    <w:rPr>
      <w:rFonts w:ascii="Calibri" w:hAnsi="Calibri" w:eastAsia="Calibri" w:cs="Calibri"/>
      <w:color w:val="2E74B5"/>
      <w:sz w:val="22"/>
      <w:szCs w:val="22"/>
    </w:rPr>
  </w:style>
  <w:style w:type="paragraph" w:styleId="7">
    <w:name w:val="heading 6"/>
    <w:next w:val="1"/>
    <w:qFormat/>
    <w:uiPriority w:val="0"/>
    <w:pPr>
      <w:spacing w:line="360" w:lineRule="auto"/>
    </w:pPr>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pPr>
      <w:spacing w:line="360" w:lineRule="auto"/>
    </w:pPr>
    <w:rPr>
      <w:rFonts w:ascii="Calibri" w:hAnsi="Calibri" w:eastAsia="Calibri" w:cs="Calibri"/>
      <w:b/>
      <w:bCs/>
      <w:sz w:val="40"/>
      <w:szCs w:val="40"/>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 w:type="paragraph" w:styleId="21">
    <w:name w:val="List Paragraph"/>
    <w:qFormat/>
    <w:uiPriority w:val="0"/>
    <w:pPr>
      <w:spacing w:line="360" w:lineRule="auto"/>
    </w:pPr>
    <w:rPr>
      <w:rFonts w:ascii="Calibri" w:hAnsi="Calibri" w:eastAsia="Calibri" w:cs="Calibri"/>
      <w:sz w:val="22"/>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table" w:customStyle="1" w:styleId="24">
    <w:name w:val="_Style 10"/>
    <w:basedOn w:val="25"/>
    <w:qFormat/>
    <w:uiPriority w:val="0"/>
    <w:tblPr>
      <w:tblCellMar>
        <w:top w:w="15" w:type="dxa"/>
        <w:left w:w="15" w:type="dxa"/>
        <w:bottom w:w="15" w:type="dxa"/>
        <w:right w:w="15" w:type="dxa"/>
      </w:tblCellMar>
    </w:tblPr>
  </w:style>
  <w:style w:type="table" w:customStyle="1" w:styleId="25">
    <w:name w:val="TableNormal"/>
    <w:qFormat/>
    <w:uiPriority w:val="0"/>
    <w:tblPr>
      <w:tblCellMar>
        <w:top w:w="100" w:type="dxa"/>
        <w:left w:w="100" w:type="dxa"/>
        <w:bottom w:w="100" w:type="dxa"/>
        <w:right w:w="100" w:type="dxa"/>
      </w:tblCellMar>
    </w:tblPr>
  </w:style>
  <w:style w:type="table" w:customStyle="1" w:styleId="26">
    <w:name w:val="_Style 11"/>
    <w:basedOn w:val="25"/>
    <w:qFormat/>
    <w:uiPriority w:val="0"/>
    <w:tblPr>
      <w:tblCellMar>
        <w:top w:w="0" w:type="dxa"/>
        <w:left w:w="10" w:type="dxa"/>
        <w:bottom w:w="0" w:type="dxa"/>
        <w:right w:w="10" w:type="dxa"/>
      </w:tblCellMar>
    </w:tblPr>
  </w:style>
  <w:style w:type="table" w:customStyle="1" w:styleId="27">
    <w:name w:val="_Style 12"/>
    <w:basedOn w:val="25"/>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4769</Words>
  <Characters>20556</Characters>
  <TotalTime>81</TotalTime>
  <ScaleCrop>false</ScaleCrop>
  <LinksUpToDate>false</LinksUpToDate>
  <CharactersWithSpaces>24808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2026-09-08T02:55:00Z</dcterms:created>
  <dc:creator>Un-named</dc:creator>
  <cp:lastModifiedBy>Minh Huỳnh Ngọc</cp:lastModifiedBy>
  <dcterms:modified xsi:type="dcterms:W3CDTF">2026-09-08T04:39:20Z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eyJoZGlkIjoiMTNmYzRiMjdlNDk0MDc4MDkwZTVkMzJiZjhkM2IyMjkiLCJ1c2VySWQiOiI4ODEzNzYxNzg5NDgwIn0=</vt:lpwstr>
  </property>
  <property fmtid="{D5CDD505-2E9C-101B-9397-08002B2CF9AE}" pid="3" name="KSOProductBuildVer">
    <vt:lpwstr>1033-12.1.0.28032</vt:lpwstr>
  </property>
  <property fmtid="{D5CDD505-2E9C-101B-9397-08002B2CF9AE}" pid="4" name="ICV">
    <vt:lpwstr>8C74BF6AB35C41039B1AE785AB98ACAF_13</vt:lpwstr>
  </property>
</Properties>
</file>