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C069F" w14:textId="12D71D4B" w:rsidR="00005AB8" w:rsidRDefault="00005A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Thông tin cá nhân</w:t>
      </w:r>
    </w:p>
    <w:p w14:paraId="7E05C18F" w14:textId="5B086C91" w:rsidR="00005AB8" w:rsidRPr="00005AB8" w:rsidRDefault="00005AB8">
      <w:pPr>
        <w:rPr>
          <w:rFonts w:ascii="Times New Roman" w:hAnsi="Times New Roman" w:cs="Times New Roman"/>
        </w:rPr>
      </w:pPr>
      <w:hyperlink r:id="rId4" w:history="1">
        <w:r w:rsidRPr="00AA6B89">
          <w:rPr>
            <w:rStyle w:val="Hyperlink"/>
            <w:rFonts w:ascii="Times New Roman" w:hAnsi="Times New Roman" w:cs="Times New Roman"/>
          </w:rPr>
          <w:t>https://docs.google.com/document/d/1n5xZKzXdHZ_80sNHsjiwj9hdHe0TGDeJfDniUYz0FAg/edit?usp=sharing</w:t>
        </w:r>
      </w:hyperlink>
    </w:p>
    <w:p w14:paraId="3B3452FA" w14:textId="77777777" w:rsidR="00005AB8" w:rsidRPr="00005AB8" w:rsidRDefault="00005AB8">
      <w:pPr>
        <w:rPr>
          <w:rFonts w:ascii="Times New Roman" w:hAnsi="Times New Roman" w:cs="Times New Roman"/>
        </w:rPr>
      </w:pPr>
    </w:p>
    <w:sectPr w:rsidR="00005AB8" w:rsidRPr="00005A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AB8"/>
    <w:rsid w:val="00005AB8"/>
    <w:rsid w:val="00780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09EC0"/>
  <w15:chartTrackingRefBased/>
  <w15:docId w15:val="{8D770721-4215-4F1A-AE6A-BD95B1638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A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A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A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A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A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A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A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A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A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A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A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A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5A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5A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document/d/1n5xZKzXdHZ_80sNHsjiwj9hdHe0TGDeJfDniUYz0FAg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Thai Ngoc - B2609659</dc:creator>
  <cp:keywords/>
  <dc:description/>
  <cp:lastModifiedBy>Truong Thai Ngoc - B2609659</cp:lastModifiedBy>
  <cp:revision>1</cp:revision>
  <dcterms:created xsi:type="dcterms:W3CDTF">2026-10-10T14:08:00Z</dcterms:created>
  <dcterms:modified xsi:type="dcterms:W3CDTF">2026-10-10T14:09:00Z</dcterms:modified>
</cp:coreProperties>
</file>