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27EC" w:rsidRPr="001E27EC" w:rsidRDefault="001E27EC" w:rsidP="001E27EC">
      <w:pPr>
        <w:shd w:val="clear" w:color="auto" w:fill="1F1F1F"/>
        <w:spacing w:before="100" w:beforeAutospacing="1" w:after="100" w:afterAutospacing="1" w:line="240" w:lineRule="auto"/>
        <w:outlineLvl w:val="0"/>
        <w:rPr>
          <w:rFonts w:ascii="Segoe UI" w:eastAsia="Times New Roman" w:hAnsi="Segoe UI" w:cs="Segoe UI"/>
          <w:b/>
          <w:bCs/>
          <w:color w:val="CCCCCC"/>
          <w:kern w:val="36"/>
          <w:sz w:val="48"/>
          <w:szCs w:val="48"/>
        </w:rPr>
      </w:pPr>
      <w:r w:rsidRPr="001E27EC">
        <w:rPr>
          <w:rFonts w:ascii="Segoe UI" w:eastAsia="Times New Roman" w:hAnsi="Segoe UI" w:cs="Segoe UI"/>
          <w:b/>
          <w:bCs/>
          <w:color w:val="CCCCCC"/>
          <w:kern w:val="36"/>
          <w:sz w:val="48"/>
          <w:szCs w:val="48"/>
        </w:rPr>
        <w:t>Kế hoạch Triển khai Ngrok (Sử dụng Proxy 1 Tunnel)</w:t>
      </w:r>
    </w:p>
    <w:p w:rsidR="001E27EC" w:rsidRPr="001E27EC" w:rsidRDefault="001E27EC" w:rsidP="001E27EC">
      <w:pPr>
        <w:shd w:val="clear" w:color="auto" w:fill="1F1F1F"/>
        <w:spacing w:after="0"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Để truy cập ứng dụng qua ngrok bằng gói miễn phí, chúng ta sẽ sử dụng </w:t>
      </w:r>
      <w:r w:rsidRPr="001E27EC">
        <w:rPr>
          <w:rFonts w:ascii="Segoe UI" w:eastAsia="Times New Roman" w:hAnsi="Segoe UI" w:cs="Segoe UI"/>
          <w:b/>
          <w:bCs/>
          <w:color w:val="CCCCCC"/>
          <w:sz w:val="21"/>
          <w:szCs w:val="21"/>
        </w:rPr>
        <w:t>Next.js Rewrite Proxy</w:t>
      </w:r>
      <w:r w:rsidRPr="001E27EC">
        <w:rPr>
          <w:rFonts w:ascii="Segoe UI" w:eastAsia="Times New Roman" w:hAnsi="Segoe UI" w:cs="Segoe UI"/>
          <w:color w:val="CCCCCC"/>
          <w:sz w:val="21"/>
          <w:szCs w:val="21"/>
        </w:rPr>
        <w:t>. Giải pháp này cho phép tất cả các yêu cầu API đi qua cùng một tunnel với frontend (cổng 3000), giúp tránh việc phải chạy tunnel thứ hai và giải quyết các lỗi bảo mật về "Mixed Content" (nội dung hỗn hợp).</w:t>
      </w:r>
    </w:p>
    <w:p w:rsidR="001E27EC" w:rsidRPr="001E27EC" w:rsidRDefault="001E27EC" w:rsidP="001E27EC">
      <w:pP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1E27EC">
        <w:rPr>
          <w:rFonts w:ascii="Segoe UI" w:eastAsia="Times New Roman" w:hAnsi="Segoe UI" w:cs="Segoe UI"/>
          <w:b/>
          <w:bCs/>
          <w:color w:val="CCCCCC"/>
          <w:sz w:val="36"/>
          <w:szCs w:val="36"/>
        </w:rPr>
        <w:t>Các thay đổi đề xuất</w:t>
      </w:r>
    </w:p>
    <w:p w:rsidR="001E27EC" w:rsidRPr="001E27EC" w:rsidRDefault="001E27EC" w:rsidP="001E27EC">
      <w:pP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1E27EC">
        <w:rPr>
          <w:rFonts w:ascii="Segoe UI" w:eastAsia="Times New Roman" w:hAnsi="Segoe UI" w:cs="Segoe UI"/>
          <w:color w:val="CCCCCC"/>
          <w:sz w:val="27"/>
          <w:szCs w:val="27"/>
        </w:rPr>
        <w:t>[Bước 1: Khởi chạy Ngrok]</w:t>
      </w:r>
    </w:p>
    <w:p w:rsidR="001E27EC" w:rsidRPr="001E27EC" w:rsidRDefault="001E27EC" w:rsidP="001E27EC">
      <w:pPr>
        <w:numPr>
          <w:ilvl w:val="0"/>
          <w:numId w:val="1"/>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Chạy lệnh </w:t>
      </w:r>
      <w:r w:rsidRPr="001E27EC">
        <w:rPr>
          <w:rFonts w:ascii="Courier New" w:eastAsia="Times New Roman" w:hAnsi="Courier New" w:cs="Courier New"/>
          <w:color w:val="D0D0D0"/>
          <w:sz w:val="19"/>
          <w:szCs w:val="19"/>
          <w:shd w:val="clear" w:color="auto" w:fill="3C3C3C"/>
        </w:rPr>
        <w:t>ngrok http 3000</w:t>
      </w:r>
      <w:r w:rsidRPr="001E27EC">
        <w:rPr>
          <w:rFonts w:ascii="Segoe UI" w:eastAsia="Times New Roman" w:hAnsi="Segoe UI" w:cs="Segoe UI"/>
          <w:color w:val="CCCCCC"/>
          <w:sz w:val="21"/>
          <w:szCs w:val="21"/>
        </w:rPr>
        <w:t> (Có vẻ bạn đã đang chạy lệnh này rồi: </w:t>
      </w:r>
      <w:r w:rsidRPr="001E27EC">
        <w:rPr>
          <w:rFonts w:ascii="Courier New" w:eastAsia="Times New Roman" w:hAnsi="Courier New" w:cs="Courier New"/>
          <w:color w:val="D0D0D0"/>
          <w:sz w:val="19"/>
          <w:szCs w:val="19"/>
          <w:shd w:val="clear" w:color="auto" w:fill="3C3C3C"/>
        </w:rPr>
        <w:t>https://resourceful-sammy-unhandily.ngrok-free.dev</w:t>
      </w:r>
      <w:r w:rsidRPr="001E27EC">
        <w:rPr>
          <w:rFonts w:ascii="Segoe UI" w:eastAsia="Times New Roman" w:hAnsi="Segoe UI" w:cs="Segoe UI"/>
          <w:color w:val="CCCCCC"/>
          <w:sz w:val="21"/>
          <w:szCs w:val="21"/>
        </w:rPr>
        <w:t>).</w:t>
      </w:r>
    </w:p>
    <w:p w:rsidR="001E27EC" w:rsidRPr="001E27EC" w:rsidRDefault="001E27EC" w:rsidP="001E27EC">
      <w:pP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1E27EC">
        <w:rPr>
          <w:rFonts w:ascii="Segoe UI" w:eastAsia="Times New Roman" w:hAnsi="Segoe UI" w:cs="Segoe UI"/>
          <w:color w:val="CCCCCC"/>
          <w:sz w:val="27"/>
          <w:szCs w:val="27"/>
        </w:rPr>
        <w:t>[Bước 2: Cập nhật Biến Môi trường]</w:t>
      </w:r>
    </w:p>
    <w:p w:rsidR="001E27EC" w:rsidRPr="001E27EC" w:rsidRDefault="001E27EC" w:rsidP="001E27EC">
      <w:pPr>
        <w:shd w:val="clear" w:color="auto" w:fill="1F1F1F"/>
        <w:spacing w:before="100" w:beforeAutospacing="1" w:after="100" w:afterAutospacing="1" w:line="240" w:lineRule="auto"/>
        <w:outlineLvl w:val="3"/>
        <w:rPr>
          <w:rFonts w:ascii="Times New Roman" w:eastAsia="Times New Roman" w:hAnsi="Times New Roman" w:cs="Times New Roman"/>
          <w:b/>
          <w:bCs/>
          <w:sz w:val="21"/>
          <w:szCs w:val="21"/>
        </w:rPr>
      </w:pPr>
      <w:r w:rsidRPr="001E27EC">
        <w:rPr>
          <w:rFonts w:ascii="Segoe UI" w:eastAsia="Times New Roman" w:hAnsi="Segoe UI" w:cs="Segoe UI"/>
          <w:color w:val="CCCCCC"/>
          <w:sz w:val="21"/>
          <w:szCs w:val="21"/>
        </w:rPr>
        <w:t>[SỬA ĐỔI] </w:t>
      </w:r>
    </w:p>
    <w:p w:rsidR="001E27EC" w:rsidRPr="001E27EC" w:rsidRDefault="001E27EC" w:rsidP="001E27EC">
      <w:pPr>
        <w:shd w:val="clear" w:color="auto" w:fill="1F1F1F"/>
        <w:spacing w:before="100" w:beforeAutospacing="1" w:after="100" w:afterAutospacing="1" w:line="240" w:lineRule="auto"/>
        <w:outlineLvl w:val="3"/>
        <w:rPr>
          <w:rFonts w:ascii="Times New Roman" w:eastAsia="Times New Roman" w:hAnsi="Times New Roman" w:cs="Times New Roman"/>
          <w:b/>
          <w:bCs/>
          <w:sz w:val="24"/>
          <w:szCs w:val="24"/>
        </w:rPr>
      </w:pPr>
      <w:r w:rsidRPr="001E27EC">
        <w:rPr>
          <w:rFonts w:ascii="Segoe UI" w:eastAsia="Times New Roman" w:hAnsi="Segoe UI" w:cs="Segoe UI"/>
          <w:color w:val="CCCCCC"/>
          <w:sz w:val="21"/>
          <w:szCs w:val="21"/>
        </w:rPr>
        <w:t>apps/web/.env</w:t>
      </w:r>
    </w:p>
    <w:p w:rsidR="001E27EC" w:rsidRPr="001E27EC" w:rsidRDefault="001E27EC" w:rsidP="001E27EC">
      <w:pPr>
        <w:numPr>
          <w:ilvl w:val="0"/>
          <w:numId w:val="2"/>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Cập nhật </w:t>
      </w:r>
      <w:r w:rsidRPr="001E27EC">
        <w:rPr>
          <w:rFonts w:ascii="Courier New" w:eastAsia="Times New Roman" w:hAnsi="Courier New" w:cs="Courier New"/>
          <w:color w:val="D0D0D0"/>
          <w:sz w:val="19"/>
          <w:szCs w:val="19"/>
          <w:shd w:val="clear" w:color="auto" w:fill="3C3C3C"/>
        </w:rPr>
        <w:t>NEXT_PUBLIC_API_URL</w:t>
      </w:r>
      <w:r w:rsidRPr="001E27EC">
        <w:rPr>
          <w:rFonts w:ascii="Segoe UI" w:eastAsia="Times New Roman" w:hAnsi="Segoe UI" w:cs="Segoe UI"/>
          <w:color w:val="CCCCCC"/>
          <w:sz w:val="21"/>
          <w:szCs w:val="21"/>
        </w:rPr>
        <w:t> thành đường dẫn tương đối.</w:t>
      </w:r>
    </w:p>
    <w:p w:rsidR="001E27EC" w:rsidRPr="001E27EC" w:rsidRDefault="001E27EC" w:rsidP="001E27EC">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rPr>
      </w:pPr>
      <w:r w:rsidRPr="001E27EC">
        <w:rPr>
          <w:rFonts w:ascii="Arial" w:eastAsia="Times New Roman" w:hAnsi="Arial" w:cs="Arial"/>
          <w:color w:val="CCCCCC"/>
          <w:sz w:val="20"/>
          <w:szCs w:val="20"/>
        </w:rPr>
        <w:t>env</w:t>
      </w:r>
    </w:p>
    <w:p w:rsidR="001E27EC" w:rsidRPr="001E27EC" w:rsidRDefault="001E27EC" w:rsidP="001E27EC">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r w:rsidRPr="001E27EC">
        <w:rPr>
          <w:rFonts w:ascii="Courier New" w:eastAsia="Times New Roman" w:hAnsi="Courier New" w:cs="Courier New"/>
          <w:color w:val="CCCCCC"/>
          <w:sz w:val="20"/>
          <w:szCs w:val="20"/>
        </w:rPr>
        <w:t>NEXT_PUBLIC_API_URL="/api"</w:t>
      </w:r>
    </w:p>
    <w:p w:rsidR="001E27EC" w:rsidRPr="001E27EC" w:rsidRDefault="001E27EC" w:rsidP="001E27EC">
      <w:pPr>
        <w:numPr>
          <w:ilvl w:val="0"/>
          <w:numId w:val="2"/>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i/>
          <w:iCs/>
          <w:color w:val="CCCCCC"/>
          <w:sz w:val="21"/>
          <w:szCs w:val="21"/>
        </w:rPr>
        <w:t>Lưu ý: Việc này đảm bảo trình duyệt gọi đến cùng một tên miền ngrok, và Next.js sẽ chuyển tiếp (proxy) các yêu cầu đó đến cổng local 4000.</w:t>
      </w:r>
    </w:p>
    <w:p w:rsidR="001E27EC" w:rsidRPr="001E27EC" w:rsidRDefault="001E27EC" w:rsidP="001E27EC">
      <w:pPr>
        <w:shd w:val="clear" w:color="auto" w:fill="1F1F1F"/>
        <w:spacing w:before="100" w:beforeAutospacing="1" w:after="100" w:afterAutospacing="1" w:line="240" w:lineRule="auto"/>
        <w:outlineLvl w:val="3"/>
        <w:rPr>
          <w:rFonts w:ascii="Times New Roman" w:eastAsia="Times New Roman" w:hAnsi="Times New Roman" w:cs="Times New Roman"/>
          <w:sz w:val="24"/>
          <w:szCs w:val="24"/>
        </w:rPr>
      </w:pPr>
      <w:r w:rsidRPr="001E27EC">
        <w:rPr>
          <w:rFonts w:ascii="Segoe UI" w:eastAsia="Times New Roman" w:hAnsi="Segoe UI" w:cs="Segoe UI"/>
          <w:color w:val="CCCCCC"/>
          <w:sz w:val="21"/>
          <w:szCs w:val="21"/>
        </w:rPr>
        <w:t>[SỬA ĐỔI] </w:t>
      </w:r>
    </w:p>
    <w:p w:rsidR="001E27EC" w:rsidRPr="001E27EC" w:rsidRDefault="001E27EC" w:rsidP="001E27EC">
      <w:pPr>
        <w:shd w:val="clear" w:color="auto" w:fill="1F1F1F"/>
        <w:spacing w:before="100" w:beforeAutospacing="1" w:after="100" w:afterAutospacing="1" w:line="240" w:lineRule="auto"/>
        <w:outlineLvl w:val="3"/>
        <w:rPr>
          <w:rFonts w:ascii="Times New Roman" w:eastAsia="Times New Roman" w:hAnsi="Times New Roman" w:cs="Times New Roman"/>
          <w:b/>
          <w:bCs/>
          <w:sz w:val="24"/>
          <w:szCs w:val="24"/>
        </w:rPr>
      </w:pPr>
      <w:r w:rsidRPr="001E27EC">
        <w:rPr>
          <w:rFonts w:ascii="Segoe UI" w:eastAsia="Times New Roman" w:hAnsi="Segoe UI" w:cs="Segoe UI"/>
          <w:color w:val="CCCCCC"/>
          <w:sz w:val="21"/>
          <w:szCs w:val="21"/>
        </w:rPr>
        <w:t>apps/api/.env</w:t>
      </w:r>
    </w:p>
    <w:p w:rsidR="001E27EC" w:rsidRPr="001E27EC" w:rsidRDefault="001E27EC" w:rsidP="001E27EC">
      <w:pPr>
        <w:numPr>
          <w:ilvl w:val="0"/>
          <w:numId w:val="3"/>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Cập nhật </w:t>
      </w:r>
      <w:r w:rsidRPr="001E27EC">
        <w:rPr>
          <w:rFonts w:ascii="Courier New" w:eastAsia="Times New Roman" w:hAnsi="Courier New" w:cs="Courier New"/>
          <w:color w:val="D0D0D0"/>
          <w:sz w:val="19"/>
          <w:szCs w:val="19"/>
          <w:shd w:val="clear" w:color="auto" w:fill="3C3C3C"/>
        </w:rPr>
        <w:t>FRONTEND_URL</w:t>
      </w:r>
      <w:r w:rsidRPr="001E27EC">
        <w:rPr>
          <w:rFonts w:ascii="Segoe UI" w:eastAsia="Times New Roman" w:hAnsi="Segoe UI" w:cs="Segoe UI"/>
          <w:color w:val="CCCCCC"/>
          <w:sz w:val="21"/>
          <w:szCs w:val="21"/>
        </w:rPr>
        <w:t> khớp với tên miền ngrok của bạn.</w:t>
      </w:r>
    </w:p>
    <w:p w:rsidR="001E27EC" w:rsidRPr="001E27EC" w:rsidRDefault="001E27EC" w:rsidP="001E27EC">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eastAsia="Times New Roman" w:hAnsi="Arial" w:cs="Arial"/>
          <w:color w:val="CCCCCC"/>
          <w:sz w:val="20"/>
          <w:szCs w:val="20"/>
        </w:rPr>
      </w:pPr>
      <w:r w:rsidRPr="001E27EC">
        <w:rPr>
          <w:rFonts w:ascii="Arial" w:eastAsia="Times New Roman" w:hAnsi="Arial" w:cs="Arial"/>
          <w:color w:val="CCCCCC"/>
          <w:sz w:val="20"/>
          <w:szCs w:val="20"/>
        </w:rPr>
        <w:t>env</w:t>
      </w:r>
    </w:p>
    <w:p w:rsidR="001E27EC" w:rsidRPr="001E27EC" w:rsidRDefault="001E27EC" w:rsidP="001E27EC">
      <w:pPr>
        <w:shd w:val="clear" w:color="auto" w:fill="1F1F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CCCCCC"/>
          <w:sz w:val="20"/>
          <w:szCs w:val="20"/>
        </w:rPr>
      </w:pPr>
      <w:r w:rsidRPr="001E27EC">
        <w:rPr>
          <w:rFonts w:ascii="Courier New" w:eastAsia="Times New Roman" w:hAnsi="Courier New" w:cs="Courier New"/>
          <w:color w:val="CCCCCC"/>
          <w:sz w:val="20"/>
          <w:szCs w:val="20"/>
        </w:rPr>
        <w:t>FRONTEND_URL="https://resourceful-sammy-unhandily.ngrok-free.dev"</w:t>
      </w:r>
    </w:p>
    <w:p w:rsidR="001E27EC" w:rsidRPr="001E27EC" w:rsidRDefault="001E27EC" w:rsidP="001E27EC">
      <w:pP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1E27EC">
        <w:rPr>
          <w:rFonts w:ascii="Segoe UI" w:eastAsia="Times New Roman" w:hAnsi="Segoe UI" w:cs="Segoe UI"/>
          <w:color w:val="CCCCCC"/>
          <w:sz w:val="27"/>
          <w:szCs w:val="27"/>
        </w:rPr>
        <w:t>[Bước 3: Khởi động lại Dịch vụ]</w:t>
      </w:r>
    </w:p>
    <w:p w:rsidR="001E27EC" w:rsidRPr="001E27EC" w:rsidRDefault="001E27EC" w:rsidP="001E27EC">
      <w:pPr>
        <w:numPr>
          <w:ilvl w:val="0"/>
          <w:numId w:val="4"/>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Khởi động lại cả </w:t>
      </w:r>
      <w:r w:rsidRPr="001E27EC">
        <w:rPr>
          <w:rFonts w:ascii="Courier New" w:eastAsia="Times New Roman" w:hAnsi="Courier New" w:cs="Courier New"/>
          <w:color w:val="D0D0D0"/>
          <w:sz w:val="19"/>
          <w:szCs w:val="19"/>
          <w:shd w:val="clear" w:color="auto" w:fill="3C3C3C"/>
        </w:rPr>
        <w:t>apps/web</w:t>
      </w:r>
      <w:r w:rsidRPr="001E27EC">
        <w:rPr>
          <w:rFonts w:ascii="Segoe UI" w:eastAsia="Times New Roman" w:hAnsi="Segoe UI" w:cs="Segoe UI"/>
          <w:color w:val="CCCCCC"/>
          <w:sz w:val="21"/>
          <w:szCs w:val="21"/>
        </w:rPr>
        <w:t> và </w:t>
      </w:r>
      <w:r w:rsidRPr="001E27EC">
        <w:rPr>
          <w:rFonts w:ascii="Courier New" w:eastAsia="Times New Roman" w:hAnsi="Courier New" w:cs="Courier New"/>
          <w:color w:val="D0D0D0"/>
          <w:sz w:val="19"/>
          <w:szCs w:val="19"/>
          <w:shd w:val="clear" w:color="auto" w:fill="3C3C3C"/>
        </w:rPr>
        <w:t>apps/api</w:t>
      </w:r>
      <w:r w:rsidRPr="001E27EC">
        <w:rPr>
          <w:rFonts w:ascii="Segoe UI" w:eastAsia="Times New Roman" w:hAnsi="Segoe UI" w:cs="Segoe UI"/>
          <w:color w:val="CCCCCC"/>
          <w:sz w:val="21"/>
          <w:szCs w:val="21"/>
        </w:rPr>
        <w:t> để các thay đổi về môi trường có hiệu lực.</w:t>
      </w:r>
    </w:p>
    <w:p w:rsidR="001E27EC" w:rsidRPr="001E27EC" w:rsidRDefault="001E27EC" w:rsidP="001E27EC">
      <w:pPr>
        <w:shd w:val="clear" w:color="auto" w:fill="1F1F1F"/>
        <w:spacing w:before="100" w:beforeAutospacing="1" w:after="100" w:afterAutospacing="1" w:line="240" w:lineRule="auto"/>
        <w:outlineLvl w:val="1"/>
        <w:rPr>
          <w:rFonts w:ascii="Segoe UI" w:eastAsia="Times New Roman" w:hAnsi="Segoe UI" w:cs="Segoe UI"/>
          <w:b/>
          <w:bCs/>
          <w:color w:val="CCCCCC"/>
          <w:sz w:val="36"/>
          <w:szCs w:val="36"/>
        </w:rPr>
      </w:pPr>
      <w:r w:rsidRPr="001E27EC">
        <w:rPr>
          <w:rFonts w:ascii="Segoe UI" w:eastAsia="Times New Roman" w:hAnsi="Segoe UI" w:cs="Segoe UI"/>
          <w:b/>
          <w:bCs/>
          <w:color w:val="CCCCCC"/>
          <w:sz w:val="36"/>
          <w:szCs w:val="36"/>
        </w:rPr>
        <w:lastRenderedPageBreak/>
        <w:t>Kế hoạch Xác minh</w:t>
      </w:r>
    </w:p>
    <w:p w:rsidR="001E27EC" w:rsidRPr="001E27EC" w:rsidRDefault="001E27EC" w:rsidP="001E27EC">
      <w:pPr>
        <w:shd w:val="clear" w:color="auto" w:fill="1F1F1F"/>
        <w:spacing w:before="100" w:beforeAutospacing="1" w:after="100" w:afterAutospacing="1" w:line="240" w:lineRule="auto"/>
        <w:outlineLvl w:val="2"/>
        <w:rPr>
          <w:rFonts w:ascii="Segoe UI" w:eastAsia="Times New Roman" w:hAnsi="Segoe UI" w:cs="Segoe UI"/>
          <w:color w:val="CCCCCC"/>
          <w:sz w:val="27"/>
          <w:szCs w:val="27"/>
        </w:rPr>
      </w:pPr>
      <w:r w:rsidRPr="001E27EC">
        <w:rPr>
          <w:rFonts w:ascii="Segoe UI" w:eastAsia="Times New Roman" w:hAnsi="Segoe UI" w:cs="Segoe UI"/>
          <w:color w:val="CCCCCC"/>
          <w:sz w:val="27"/>
          <w:szCs w:val="27"/>
        </w:rPr>
        <w:t>Xác minh Thủ công</w:t>
      </w:r>
    </w:p>
    <w:p w:rsidR="001E27EC" w:rsidRPr="001E27EC" w:rsidRDefault="001E27EC" w:rsidP="001E27EC">
      <w:pPr>
        <w:numPr>
          <w:ilvl w:val="0"/>
          <w:numId w:val="5"/>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Truy cập vào địa chỉ </w:t>
      </w:r>
      <w:r w:rsidRPr="001E27EC">
        <w:rPr>
          <w:rFonts w:ascii="Courier New" w:eastAsia="Times New Roman" w:hAnsi="Courier New" w:cs="Courier New"/>
          <w:color w:val="D0D0D0"/>
          <w:sz w:val="19"/>
          <w:szCs w:val="19"/>
          <w:shd w:val="clear" w:color="auto" w:fill="3C3C3C"/>
        </w:rPr>
        <w:t>https://resourceful-sammy-unhandily.ngrok-free.dev/login</w:t>
      </w:r>
      <w:r w:rsidRPr="001E27EC">
        <w:rPr>
          <w:rFonts w:ascii="Segoe UI" w:eastAsia="Times New Roman" w:hAnsi="Segoe UI" w:cs="Segoe UI"/>
          <w:color w:val="CCCCCC"/>
          <w:sz w:val="21"/>
          <w:szCs w:val="21"/>
        </w:rPr>
        <w:t>.</w:t>
      </w:r>
    </w:p>
    <w:p w:rsidR="001E27EC" w:rsidRPr="001E27EC" w:rsidRDefault="001E27EC" w:rsidP="001E27EC">
      <w:pPr>
        <w:numPr>
          <w:ilvl w:val="0"/>
          <w:numId w:val="5"/>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Mở DevTools của trình duyệt -&gt; tab Network.</w:t>
      </w:r>
    </w:p>
    <w:p w:rsidR="001E27EC" w:rsidRPr="001E27EC" w:rsidRDefault="001E27EC" w:rsidP="001E27EC">
      <w:pPr>
        <w:numPr>
          <w:ilvl w:val="0"/>
          <w:numId w:val="5"/>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Kiểm tra xem yêu cầu đăng nhập có được gửi đến </w:t>
      </w:r>
      <w:r w:rsidRPr="001E27EC">
        <w:rPr>
          <w:rFonts w:ascii="Courier New" w:eastAsia="Times New Roman" w:hAnsi="Courier New" w:cs="Courier New"/>
          <w:color w:val="D0D0D0"/>
          <w:sz w:val="19"/>
          <w:szCs w:val="19"/>
          <w:shd w:val="clear" w:color="auto" w:fill="3C3C3C"/>
        </w:rPr>
        <w:t>https://resourceful-sammy-unhandily.ngrok-free.dev/api/auth/login</w:t>
      </w:r>
      <w:r w:rsidRPr="001E27EC">
        <w:rPr>
          <w:rFonts w:ascii="Segoe UI" w:eastAsia="Times New Roman" w:hAnsi="Segoe UI" w:cs="Segoe UI"/>
          <w:color w:val="CCCCCC"/>
          <w:sz w:val="21"/>
          <w:szCs w:val="21"/>
        </w:rPr>
        <w:t> hay không.</w:t>
      </w:r>
    </w:p>
    <w:p w:rsidR="001E27EC" w:rsidRPr="001E27EC" w:rsidRDefault="001E27EC" w:rsidP="001E27EC">
      <w:pPr>
        <w:numPr>
          <w:ilvl w:val="0"/>
          <w:numId w:val="5"/>
        </w:numPr>
        <w:shd w:val="clear" w:color="auto" w:fill="1F1F1F"/>
        <w:spacing w:before="100" w:beforeAutospacing="1" w:after="100" w:afterAutospacing="1" w:line="240" w:lineRule="auto"/>
        <w:rPr>
          <w:rFonts w:ascii="Segoe UI" w:eastAsia="Times New Roman" w:hAnsi="Segoe UI" w:cs="Segoe UI"/>
          <w:color w:val="CCCCCC"/>
          <w:sz w:val="21"/>
          <w:szCs w:val="21"/>
        </w:rPr>
      </w:pPr>
      <w:r w:rsidRPr="001E27EC">
        <w:rPr>
          <w:rFonts w:ascii="Segoe UI" w:eastAsia="Times New Roman" w:hAnsi="Segoe UI" w:cs="Segoe UI"/>
          <w:color w:val="CCCCCC"/>
          <w:sz w:val="21"/>
          <w:szCs w:val="21"/>
        </w:rPr>
        <w:t>Kiểm tra xem phản hồi trả về có phải là 200 OK hay không.</w:t>
      </w:r>
    </w:p>
    <w:p w:rsidR="00B21FC3" w:rsidRDefault="001E27EC">
      <w:bookmarkStart w:id="0" w:name="_GoBack"/>
      <w:bookmarkEnd w:id="0"/>
    </w:p>
    <w:sectPr w:rsidR="00B21F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822EB"/>
    <w:multiLevelType w:val="multilevel"/>
    <w:tmpl w:val="9D4C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52CC2"/>
    <w:multiLevelType w:val="multilevel"/>
    <w:tmpl w:val="B8E8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1F355B"/>
    <w:multiLevelType w:val="multilevel"/>
    <w:tmpl w:val="57BC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DE4198"/>
    <w:multiLevelType w:val="multilevel"/>
    <w:tmpl w:val="6CB0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3B3A7F"/>
    <w:multiLevelType w:val="multilevel"/>
    <w:tmpl w:val="BE6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0BF6"/>
    <w:rsid w:val="000A0BF6"/>
    <w:rsid w:val="001E27EC"/>
    <w:rsid w:val="003B0722"/>
    <w:rsid w:val="00B77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CAF77F-F897-4D45-9BE3-C678AC58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27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27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27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27E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7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27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27E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27EC"/>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E27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E27EC"/>
    <w:rPr>
      <w:b/>
      <w:bCs/>
    </w:rPr>
  </w:style>
  <w:style w:type="character" w:styleId="HTMLCode">
    <w:name w:val="HTML Code"/>
    <w:basedOn w:val="DefaultParagraphFont"/>
    <w:uiPriority w:val="99"/>
    <w:semiHidden/>
    <w:unhideWhenUsed/>
    <w:rsid w:val="001E27EC"/>
    <w:rPr>
      <w:rFonts w:ascii="Courier New" w:eastAsia="Times New Roman" w:hAnsi="Courier New" w:cs="Courier New"/>
      <w:sz w:val="20"/>
      <w:szCs w:val="20"/>
    </w:rPr>
  </w:style>
  <w:style w:type="character" w:customStyle="1" w:styleId="inline-flex">
    <w:name w:val="inline-flex"/>
    <w:basedOn w:val="DefaultParagraphFont"/>
    <w:rsid w:val="001E27EC"/>
  </w:style>
  <w:style w:type="paragraph" w:styleId="HTMLPreformatted">
    <w:name w:val="HTML Preformatted"/>
    <w:basedOn w:val="Normal"/>
    <w:link w:val="HTMLPreformattedChar"/>
    <w:uiPriority w:val="99"/>
    <w:semiHidden/>
    <w:unhideWhenUsed/>
    <w:rsid w:val="001E27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E27EC"/>
    <w:rPr>
      <w:rFonts w:ascii="Courier New" w:eastAsia="Times New Roman" w:hAnsi="Courier New" w:cs="Courier New"/>
      <w:sz w:val="20"/>
      <w:szCs w:val="20"/>
    </w:rPr>
  </w:style>
  <w:style w:type="character" w:customStyle="1" w:styleId="mtk1">
    <w:name w:val="mtk1"/>
    <w:basedOn w:val="DefaultParagraphFont"/>
    <w:rsid w:val="001E27EC"/>
  </w:style>
  <w:style w:type="character" w:styleId="Emphasis">
    <w:name w:val="Emphasis"/>
    <w:basedOn w:val="DefaultParagraphFont"/>
    <w:uiPriority w:val="20"/>
    <w:qFormat/>
    <w:rsid w:val="001E27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372307">
      <w:bodyDiv w:val="1"/>
      <w:marLeft w:val="0"/>
      <w:marRight w:val="0"/>
      <w:marTop w:val="0"/>
      <w:marBottom w:val="0"/>
      <w:divBdr>
        <w:top w:val="none" w:sz="0" w:space="0" w:color="auto"/>
        <w:left w:val="none" w:sz="0" w:space="0" w:color="auto"/>
        <w:bottom w:val="none" w:sz="0" w:space="0" w:color="auto"/>
        <w:right w:val="none" w:sz="0" w:space="0" w:color="auto"/>
      </w:divBdr>
      <w:divsChild>
        <w:div w:id="728263378">
          <w:marLeft w:val="0"/>
          <w:marRight w:val="0"/>
          <w:marTop w:val="0"/>
          <w:marBottom w:val="0"/>
          <w:divBdr>
            <w:top w:val="none" w:sz="0" w:space="0" w:color="auto"/>
            <w:left w:val="none" w:sz="0" w:space="0" w:color="auto"/>
            <w:bottom w:val="none" w:sz="0" w:space="0" w:color="auto"/>
            <w:right w:val="none" w:sz="0" w:space="0" w:color="auto"/>
          </w:divBdr>
          <w:divsChild>
            <w:div w:id="65109908">
              <w:marLeft w:val="0"/>
              <w:marRight w:val="0"/>
              <w:marTop w:val="0"/>
              <w:marBottom w:val="0"/>
              <w:divBdr>
                <w:top w:val="none" w:sz="0" w:space="0" w:color="auto"/>
                <w:left w:val="none" w:sz="0" w:space="0" w:color="auto"/>
                <w:bottom w:val="none" w:sz="0" w:space="0" w:color="auto"/>
                <w:right w:val="none" w:sz="0" w:space="0" w:color="auto"/>
              </w:divBdr>
              <w:divsChild>
                <w:div w:id="1694500971">
                  <w:marLeft w:val="0"/>
                  <w:marRight w:val="0"/>
                  <w:marTop w:val="0"/>
                  <w:marBottom w:val="0"/>
                  <w:divBdr>
                    <w:top w:val="none" w:sz="0" w:space="0" w:color="auto"/>
                    <w:left w:val="none" w:sz="0" w:space="0" w:color="auto"/>
                    <w:bottom w:val="none" w:sz="0" w:space="0" w:color="auto"/>
                    <w:right w:val="none" w:sz="0" w:space="0" w:color="auto"/>
                  </w:divBdr>
                </w:div>
              </w:divsChild>
            </w:div>
            <w:div w:id="320231378">
              <w:marLeft w:val="0"/>
              <w:marRight w:val="0"/>
              <w:marTop w:val="0"/>
              <w:marBottom w:val="0"/>
              <w:divBdr>
                <w:top w:val="none" w:sz="0" w:space="0" w:color="auto"/>
                <w:left w:val="none" w:sz="0" w:space="0" w:color="auto"/>
                <w:bottom w:val="none" w:sz="0" w:space="0" w:color="auto"/>
                <w:right w:val="none" w:sz="0" w:space="0" w:color="auto"/>
              </w:divBdr>
              <w:divsChild>
                <w:div w:id="743263088">
                  <w:marLeft w:val="0"/>
                  <w:marRight w:val="0"/>
                  <w:marTop w:val="0"/>
                  <w:marBottom w:val="0"/>
                  <w:divBdr>
                    <w:top w:val="none" w:sz="0" w:space="0" w:color="auto"/>
                    <w:left w:val="none" w:sz="0" w:space="0" w:color="auto"/>
                    <w:bottom w:val="none" w:sz="0" w:space="0" w:color="auto"/>
                    <w:right w:val="none" w:sz="0" w:space="0" w:color="auto"/>
                  </w:divBdr>
                  <w:divsChild>
                    <w:div w:id="150339985">
                      <w:marLeft w:val="0"/>
                      <w:marRight w:val="0"/>
                      <w:marTop w:val="0"/>
                      <w:marBottom w:val="0"/>
                      <w:divBdr>
                        <w:top w:val="none" w:sz="0" w:space="0" w:color="auto"/>
                        <w:left w:val="none" w:sz="0" w:space="0" w:color="auto"/>
                        <w:bottom w:val="none" w:sz="0" w:space="0" w:color="auto"/>
                        <w:right w:val="none" w:sz="0" w:space="0" w:color="auto"/>
                      </w:divBdr>
                      <w:divsChild>
                        <w:div w:id="1183202488">
                          <w:marLeft w:val="0"/>
                          <w:marRight w:val="0"/>
                          <w:marTop w:val="0"/>
                          <w:marBottom w:val="0"/>
                          <w:divBdr>
                            <w:top w:val="none" w:sz="0" w:space="0" w:color="auto"/>
                            <w:left w:val="none" w:sz="0" w:space="0" w:color="auto"/>
                            <w:bottom w:val="none" w:sz="0" w:space="0" w:color="auto"/>
                            <w:right w:val="none" w:sz="0" w:space="0" w:color="auto"/>
                          </w:divBdr>
                          <w:divsChild>
                            <w:div w:id="11626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180373">
          <w:marLeft w:val="0"/>
          <w:marRight w:val="0"/>
          <w:marTop w:val="0"/>
          <w:marBottom w:val="0"/>
          <w:divBdr>
            <w:top w:val="none" w:sz="0" w:space="0" w:color="auto"/>
            <w:left w:val="none" w:sz="0" w:space="0" w:color="auto"/>
            <w:bottom w:val="none" w:sz="0" w:space="0" w:color="auto"/>
            <w:right w:val="none" w:sz="0" w:space="0" w:color="auto"/>
          </w:divBdr>
          <w:divsChild>
            <w:div w:id="1999457755">
              <w:marLeft w:val="0"/>
              <w:marRight w:val="0"/>
              <w:marTop w:val="0"/>
              <w:marBottom w:val="0"/>
              <w:divBdr>
                <w:top w:val="none" w:sz="0" w:space="0" w:color="auto"/>
                <w:left w:val="none" w:sz="0" w:space="0" w:color="auto"/>
                <w:bottom w:val="none" w:sz="0" w:space="0" w:color="auto"/>
                <w:right w:val="none" w:sz="0" w:space="0" w:color="auto"/>
              </w:divBdr>
              <w:divsChild>
                <w:div w:id="2010210234">
                  <w:marLeft w:val="0"/>
                  <w:marRight w:val="0"/>
                  <w:marTop w:val="0"/>
                  <w:marBottom w:val="0"/>
                  <w:divBdr>
                    <w:top w:val="none" w:sz="0" w:space="0" w:color="auto"/>
                    <w:left w:val="none" w:sz="0" w:space="0" w:color="auto"/>
                    <w:bottom w:val="none" w:sz="0" w:space="0" w:color="auto"/>
                    <w:right w:val="none" w:sz="0" w:space="0" w:color="auto"/>
                  </w:divBdr>
                </w:div>
              </w:divsChild>
            </w:div>
            <w:div w:id="1299916641">
              <w:marLeft w:val="0"/>
              <w:marRight w:val="0"/>
              <w:marTop w:val="0"/>
              <w:marBottom w:val="0"/>
              <w:divBdr>
                <w:top w:val="none" w:sz="0" w:space="0" w:color="auto"/>
                <w:left w:val="none" w:sz="0" w:space="0" w:color="auto"/>
                <w:bottom w:val="none" w:sz="0" w:space="0" w:color="auto"/>
                <w:right w:val="none" w:sz="0" w:space="0" w:color="auto"/>
              </w:divBdr>
              <w:divsChild>
                <w:div w:id="1347171317">
                  <w:marLeft w:val="0"/>
                  <w:marRight w:val="0"/>
                  <w:marTop w:val="0"/>
                  <w:marBottom w:val="0"/>
                  <w:divBdr>
                    <w:top w:val="none" w:sz="0" w:space="0" w:color="auto"/>
                    <w:left w:val="none" w:sz="0" w:space="0" w:color="auto"/>
                    <w:bottom w:val="none" w:sz="0" w:space="0" w:color="auto"/>
                    <w:right w:val="none" w:sz="0" w:space="0" w:color="auto"/>
                  </w:divBdr>
                  <w:divsChild>
                    <w:div w:id="565261558">
                      <w:marLeft w:val="0"/>
                      <w:marRight w:val="0"/>
                      <w:marTop w:val="0"/>
                      <w:marBottom w:val="0"/>
                      <w:divBdr>
                        <w:top w:val="none" w:sz="0" w:space="0" w:color="auto"/>
                        <w:left w:val="none" w:sz="0" w:space="0" w:color="auto"/>
                        <w:bottom w:val="none" w:sz="0" w:space="0" w:color="auto"/>
                        <w:right w:val="none" w:sz="0" w:space="0" w:color="auto"/>
                      </w:divBdr>
                      <w:divsChild>
                        <w:div w:id="328607654">
                          <w:marLeft w:val="0"/>
                          <w:marRight w:val="0"/>
                          <w:marTop w:val="0"/>
                          <w:marBottom w:val="0"/>
                          <w:divBdr>
                            <w:top w:val="none" w:sz="0" w:space="0" w:color="auto"/>
                            <w:left w:val="none" w:sz="0" w:space="0" w:color="auto"/>
                            <w:bottom w:val="none" w:sz="0" w:space="0" w:color="auto"/>
                            <w:right w:val="none" w:sz="0" w:space="0" w:color="auto"/>
                          </w:divBdr>
                          <w:divsChild>
                            <w:div w:id="1975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Chienbn</dc:creator>
  <cp:keywords/>
  <dc:description/>
  <cp:lastModifiedBy>Chienbn</cp:lastModifiedBy>
  <cp:revision>2</cp:revision>
  <dcterms:created xsi:type="dcterms:W3CDTF">2026-02-10T13:22:00Z</dcterms:created>
  <dcterms:modified xsi:type="dcterms:W3CDTF">2026-02-10T13:22:00Z</dcterms:modified>
</cp:coreProperties>
</file>