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Light"/>
        <w:tblW w:w="9615" w:type="dxa"/>
        <w:tblLayout w:type="fixed"/>
        <w:tblLook w:val="0600" w:firstRow="0" w:lastRow="0" w:firstColumn="0" w:lastColumn="0" w:noHBand="1" w:noVBand="1"/>
      </w:tblPr>
      <w:tblGrid>
        <w:gridCol w:w="9615"/>
      </w:tblGrid>
      <w:tr w:rsidR="003B176F" w:rsidRPr="00146FF4" w14:paraId="0E8FB022" w14:textId="77777777" w:rsidTr="00580F3F">
        <w:trPr>
          <w:trHeight w:val="13560"/>
        </w:trPr>
        <w:tc>
          <w:tcPr>
            <w:tcW w:w="9615" w:type="dxa"/>
          </w:tcPr>
          <w:p w14:paraId="3343611D" w14:textId="77777777" w:rsidR="003B176F" w:rsidRPr="008410D3" w:rsidRDefault="003B176F" w:rsidP="008410D3">
            <w:pPr>
              <w:pBdr>
                <w:top w:val="nil"/>
                <w:left w:val="nil"/>
                <w:bottom w:val="nil"/>
                <w:right w:val="nil"/>
                <w:between w:val="nil"/>
              </w:pBdr>
              <w:rPr>
                <w:b/>
                <w:bCs/>
                <w:sz w:val="32"/>
                <w:szCs w:val="32"/>
                <w:lang w:val="en-US"/>
              </w:rPr>
            </w:pPr>
          </w:p>
          <w:p w14:paraId="3AF173DF" w14:textId="5DED9682" w:rsidR="003B176F" w:rsidRPr="00EE109C" w:rsidRDefault="00EE109C" w:rsidP="00063DC0">
            <w:pPr>
              <w:pBdr>
                <w:top w:val="nil"/>
                <w:left w:val="nil"/>
                <w:bottom w:val="nil"/>
                <w:right w:val="nil"/>
                <w:between w:val="nil"/>
              </w:pBdr>
              <w:ind w:left="142"/>
              <w:jc w:val="center"/>
              <w:rPr>
                <w:b/>
                <w:bCs/>
                <w:sz w:val="36"/>
                <w:szCs w:val="36"/>
                <w:lang w:val="en-US"/>
              </w:rPr>
            </w:pPr>
            <w:r w:rsidRPr="00EE109C">
              <w:rPr>
                <w:b/>
                <w:bCs/>
                <w:sz w:val="36"/>
                <w:szCs w:val="36"/>
                <w:lang w:val="en-US"/>
              </w:rPr>
              <w:t>CUỘC THI</w:t>
            </w:r>
          </w:p>
          <w:p w14:paraId="2DBFB0B1" w14:textId="1A1B66C8" w:rsidR="003B176F" w:rsidRPr="00EE109C" w:rsidRDefault="00EE109C" w:rsidP="00580F3F">
            <w:pPr>
              <w:pBdr>
                <w:top w:val="nil"/>
                <w:left w:val="nil"/>
                <w:bottom w:val="nil"/>
                <w:right w:val="nil"/>
                <w:between w:val="nil"/>
              </w:pBdr>
              <w:ind w:left="142"/>
              <w:jc w:val="center"/>
              <w:rPr>
                <w:b/>
                <w:bCs/>
                <w:sz w:val="36"/>
                <w:szCs w:val="36"/>
                <w:lang w:val="en-US"/>
              </w:rPr>
            </w:pPr>
            <w:r w:rsidRPr="00EE109C">
              <w:rPr>
                <w:b/>
                <w:bCs/>
                <w:sz w:val="36"/>
                <w:szCs w:val="36"/>
                <w:lang w:val="en-US"/>
              </w:rPr>
              <w:t>Ý TƯỞNG KHỞI NGHIỆP SINH VIÊN HÙNG VƯƠNG</w:t>
            </w:r>
          </w:p>
          <w:p w14:paraId="24896967" w14:textId="3615D28D" w:rsidR="00EE109C" w:rsidRPr="00EE109C" w:rsidRDefault="00EE109C" w:rsidP="00580F3F">
            <w:pPr>
              <w:pBdr>
                <w:top w:val="nil"/>
                <w:left w:val="nil"/>
                <w:bottom w:val="nil"/>
                <w:right w:val="nil"/>
                <w:between w:val="nil"/>
              </w:pBdr>
              <w:ind w:left="142"/>
              <w:jc w:val="center"/>
              <w:rPr>
                <w:b/>
                <w:bCs/>
                <w:sz w:val="36"/>
                <w:szCs w:val="36"/>
                <w:lang w:val="en-US"/>
              </w:rPr>
            </w:pPr>
            <w:r w:rsidRPr="00EE109C">
              <w:rPr>
                <w:b/>
                <w:bCs/>
                <w:sz w:val="36"/>
                <w:szCs w:val="36"/>
                <w:lang w:val="en-US"/>
              </w:rPr>
              <w:t>HUNG VUONG STARTUP IDEA 2026</w:t>
            </w:r>
          </w:p>
          <w:p w14:paraId="35E54AEC" w14:textId="77777777" w:rsidR="005E7BCA" w:rsidRPr="00EE109C" w:rsidRDefault="005E7BCA" w:rsidP="005E7BCA">
            <w:pPr>
              <w:pBdr>
                <w:top w:val="nil"/>
                <w:left w:val="nil"/>
                <w:bottom w:val="nil"/>
                <w:right w:val="nil"/>
                <w:between w:val="nil"/>
              </w:pBdr>
              <w:ind w:left="142"/>
              <w:jc w:val="center"/>
              <w:rPr>
                <w:b/>
                <w:bCs/>
                <w:sz w:val="36"/>
                <w:szCs w:val="36"/>
                <w:lang w:val="en-US"/>
              </w:rPr>
            </w:pPr>
          </w:p>
          <w:p w14:paraId="58C977AA" w14:textId="71306034" w:rsidR="003B176F" w:rsidRPr="005E7BCA" w:rsidRDefault="00AC0815" w:rsidP="00063DC0">
            <w:pPr>
              <w:pBdr>
                <w:top w:val="nil"/>
                <w:left w:val="nil"/>
                <w:bottom w:val="nil"/>
                <w:right w:val="nil"/>
                <w:between w:val="nil"/>
              </w:pBdr>
              <w:ind w:left="142"/>
              <w:jc w:val="center"/>
              <w:rPr>
                <w:sz w:val="36"/>
                <w:szCs w:val="36"/>
              </w:rPr>
            </w:pPr>
            <w:r>
              <w:rPr>
                <w:b/>
                <w:bCs/>
                <w:sz w:val="36"/>
                <w:szCs w:val="36"/>
              </w:rPr>
              <w:t xml:space="preserve">TÊN ĐỘI THI: </w:t>
            </w:r>
          </w:p>
          <w:p w14:paraId="4400ABAB" w14:textId="27C8A1ED" w:rsidR="003B176F" w:rsidRPr="000E7920" w:rsidRDefault="00AC0815" w:rsidP="00063DC0">
            <w:pPr>
              <w:pBdr>
                <w:top w:val="nil"/>
                <w:left w:val="nil"/>
                <w:bottom w:val="nil"/>
                <w:right w:val="nil"/>
                <w:between w:val="nil"/>
              </w:pBdr>
              <w:ind w:left="142"/>
              <w:jc w:val="center"/>
              <w:rPr>
                <w:sz w:val="36"/>
                <w:szCs w:val="36"/>
              </w:rPr>
            </w:pPr>
            <w:r>
              <w:rPr>
                <w:b/>
                <w:bCs/>
                <w:sz w:val="36"/>
                <w:szCs w:val="36"/>
              </w:rPr>
              <w:t>TÊN DỰ ÁN:</w:t>
            </w:r>
            <w:r w:rsidRPr="005E7BCA">
              <w:rPr>
                <w:b/>
                <w:bCs/>
                <w:sz w:val="36"/>
                <w:szCs w:val="36"/>
              </w:rPr>
              <w:t xml:space="preserve"> </w:t>
            </w:r>
            <w:r w:rsidR="000E7920" w:rsidRPr="000E7920">
              <w:rPr>
                <w:b/>
                <w:bCs/>
                <w:sz w:val="36"/>
                <w:szCs w:val="36"/>
              </w:rPr>
              <w:t>Than sinh học</w:t>
            </w:r>
            <w:r w:rsidR="000E7920">
              <w:rPr>
                <w:b/>
                <w:bCs/>
                <w:sz w:val="36"/>
                <w:szCs w:val="36"/>
                <w:lang w:val="en-US"/>
              </w:rPr>
              <w:t xml:space="preserve"> (Biochar) </w:t>
            </w:r>
            <w:r w:rsidR="000E7920" w:rsidRPr="000E7920">
              <w:rPr>
                <w:b/>
                <w:bCs/>
                <w:sz w:val="36"/>
                <w:szCs w:val="36"/>
              </w:rPr>
              <w:t>từ b</w:t>
            </w:r>
            <w:r w:rsidR="000E7920">
              <w:rPr>
                <w:b/>
                <w:bCs/>
                <w:sz w:val="36"/>
                <w:szCs w:val="36"/>
                <w:lang w:val="en-US"/>
              </w:rPr>
              <w:t>ã</w:t>
            </w:r>
            <w:r w:rsidR="000E7920" w:rsidRPr="000E7920">
              <w:rPr>
                <w:b/>
                <w:bCs/>
                <w:sz w:val="36"/>
                <w:szCs w:val="36"/>
              </w:rPr>
              <w:t xml:space="preserve"> chè</w:t>
            </w:r>
          </w:p>
          <w:p w14:paraId="0ADD220D" w14:textId="77777777" w:rsidR="005E7BCA" w:rsidRPr="00915530" w:rsidRDefault="005E7BCA" w:rsidP="00063DC0">
            <w:pPr>
              <w:pBdr>
                <w:top w:val="nil"/>
                <w:left w:val="nil"/>
                <w:bottom w:val="nil"/>
                <w:right w:val="nil"/>
                <w:between w:val="nil"/>
              </w:pBdr>
              <w:rPr>
                <w:b/>
                <w:bCs/>
                <w:sz w:val="40"/>
                <w:szCs w:val="40"/>
              </w:rPr>
            </w:pPr>
          </w:p>
          <w:p w14:paraId="395B5892" w14:textId="77777777" w:rsidR="002F112C" w:rsidRPr="00363A47" w:rsidRDefault="002F112C" w:rsidP="002F112C">
            <w:pPr>
              <w:pBdr>
                <w:top w:val="nil"/>
                <w:left w:val="nil"/>
                <w:bottom w:val="nil"/>
                <w:right w:val="nil"/>
                <w:between w:val="nil"/>
              </w:pBdr>
              <w:ind w:left="142"/>
              <w:jc w:val="center"/>
              <w:rPr>
                <w:b/>
                <w:bCs/>
                <w:sz w:val="36"/>
                <w:szCs w:val="36"/>
              </w:rPr>
            </w:pPr>
            <w:r w:rsidRPr="00363A47">
              <w:rPr>
                <w:b/>
                <w:bCs/>
                <w:sz w:val="36"/>
                <w:szCs w:val="36"/>
              </w:rPr>
              <w:t>THÀNH VIÊN DỰ ÁN</w:t>
            </w:r>
          </w:p>
          <w:p w14:paraId="0061BBE0" w14:textId="77777777" w:rsidR="002F112C" w:rsidRPr="00CD6E9B" w:rsidRDefault="002F112C" w:rsidP="002F112C">
            <w:pPr>
              <w:pBdr>
                <w:top w:val="nil"/>
                <w:left w:val="nil"/>
                <w:bottom w:val="nil"/>
                <w:right w:val="nil"/>
                <w:between w:val="nil"/>
              </w:pBdr>
              <w:ind w:left="142" w:firstLine="316"/>
              <w:rPr>
                <w:sz w:val="36"/>
                <w:szCs w:val="36"/>
              </w:rPr>
            </w:pPr>
            <w:r w:rsidRPr="00CD6E9B">
              <w:rPr>
                <w:sz w:val="36"/>
                <w:szCs w:val="36"/>
              </w:rPr>
              <w:t xml:space="preserve">Trưởng nhóm: </w:t>
            </w:r>
            <w:r>
              <w:rPr>
                <w:sz w:val="36"/>
                <w:szCs w:val="36"/>
                <w:lang w:val="en-US"/>
              </w:rPr>
              <w:t xml:space="preserve">Nguyễn Ngọc Mai Lan </w:t>
            </w:r>
            <w:r>
              <w:rPr>
                <w:sz w:val="36"/>
                <w:szCs w:val="36"/>
              </w:rPr>
              <w:t>–</w:t>
            </w:r>
            <w:r>
              <w:rPr>
                <w:sz w:val="36"/>
                <w:szCs w:val="36"/>
                <w:lang w:val="en-US"/>
              </w:rPr>
              <w:t xml:space="preserve"> </w:t>
            </w:r>
            <w:proofErr w:type="spellStart"/>
            <w:r>
              <w:rPr>
                <w:sz w:val="36"/>
                <w:szCs w:val="36"/>
                <w:lang w:val="en-US"/>
              </w:rPr>
              <w:t>Lớp</w:t>
            </w:r>
            <w:proofErr w:type="spellEnd"/>
            <w:r>
              <w:rPr>
                <w:sz w:val="36"/>
                <w:szCs w:val="36"/>
                <w:lang w:val="en-US"/>
              </w:rPr>
              <w:t xml:space="preserve"> K22 </w:t>
            </w:r>
            <w:proofErr w:type="spellStart"/>
            <w:r>
              <w:rPr>
                <w:sz w:val="36"/>
                <w:szCs w:val="36"/>
                <w:lang w:val="en-US"/>
              </w:rPr>
              <w:t>Kế</w:t>
            </w:r>
            <w:proofErr w:type="spellEnd"/>
            <w:r>
              <w:rPr>
                <w:sz w:val="36"/>
                <w:szCs w:val="36"/>
                <w:lang w:val="en-US"/>
              </w:rPr>
              <w:t xml:space="preserve"> </w:t>
            </w:r>
            <w:proofErr w:type="spellStart"/>
            <w:r>
              <w:rPr>
                <w:sz w:val="36"/>
                <w:szCs w:val="36"/>
                <w:lang w:val="en-US"/>
              </w:rPr>
              <w:t>Toán</w:t>
            </w:r>
            <w:proofErr w:type="spellEnd"/>
            <w:r>
              <w:rPr>
                <w:sz w:val="36"/>
                <w:szCs w:val="36"/>
                <w:lang w:val="en-US"/>
              </w:rPr>
              <w:t xml:space="preserve"> B</w:t>
            </w:r>
            <w:r w:rsidRPr="00CD6E9B">
              <w:rPr>
                <w:sz w:val="36"/>
                <w:szCs w:val="36"/>
              </w:rPr>
              <w:t xml:space="preserve"> </w:t>
            </w:r>
          </w:p>
          <w:p w14:paraId="407123E4" w14:textId="77777777" w:rsidR="002F112C" w:rsidRPr="005C1ED0" w:rsidRDefault="002F112C" w:rsidP="002F112C">
            <w:pPr>
              <w:pBdr>
                <w:top w:val="nil"/>
                <w:left w:val="nil"/>
                <w:bottom w:val="nil"/>
                <w:right w:val="nil"/>
                <w:between w:val="nil"/>
              </w:pBdr>
              <w:ind w:left="142" w:firstLine="316"/>
              <w:rPr>
                <w:sz w:val="36"/>
                <w:szCs w:val="36"/>
              </w:rPr>
            </w:pPr>
            <w:r w:rsidRPr="005C1ED0">
              <w:rPr>
                <w:sz w:val="36"/>
                <w:szCs w:val="36"/>
              </w:rPr>
              <w:t>Thành viên:</w:t>
            </w:r>
            <w:r w:rsidRPr="00CD6E9B">
              <w:rPr>
                <w:sz w:val="36"/>
                <w:szCs w:val="36"/>
              </w:rPr>
              <w:t xml:space="preserve"> Lưu Tuyết Anh </w:t>
            </w:r>
            <w:r>
              <w:rPr>
                <w:sz w:val="36"/>
                <w:szCs w:val="36"/>
              </w:rPr>
              <w:t>–</w:t>
            </w:r>
            <w:r w:rsidRPr="00CD6E9B">
              <w:rPr>
                <w:sz w:val="36"/>
                <w:szCs w:val="36"/>
              </w:rPr>
              <w:t xml:space="preserve"> Lớp</w:t>
            </w:r>
            <w:r w:rsidRPr="005C1ED0">
              <w:rPr>
                <w:sz w:val="36"/>
                <w:szCs w:val="36"/>
              </w:rPr>
              <w:t xml:space="preserve"> </w:t>
            </w:r>
            <w:r>
              <w:rPr>
                <w:sz w:val="36"/>
                <w:szCs w:val="36"/>
                <w:lang w:val="en-US"/>
              </w:rPr>
              <w:t xml:space="preserve">K22 </w:t>
            </w:r>
            <w:proofErr w:type="spellStart"/>
            <w:r>
              <w:rPr>
                <w:sz w:val="36"/>
                <w:szCs w:val="36"/>
                <w:lang w:val="en-US"/>
              </w:rPr>
              <w:t>Kế</w:t>
            </w:r>
            <w:proofErr w:type="spellEnd"/>
            <w:r>
              <w:rPr>
                <w:sz w:val="36"/>
                <w:szCs w:val="36"/>
                <w:lang w:val="en-US"/>
              </w:rPr>
              <w:t xml:space="preserve"> </w:t>
            </w:r>
            <w:proofErr w:type="spellStart"/>
            <w:r>
              <w:rPr>
                <w:sz w:val="36"/>
                <w:szCs w:val="36"/>
                <w:lang w:val="en-US"/>
              </w:rPr>
              <w:t>Toán</w:t>
            </w:r>
            <w:proofErr w:type="spellEnd"/>
            <w:r>
              <w:rPr>
                <w:sz w:val="36"/>
                <w:szCs w:val="36"/>
                <w:lang w:val="en-US"/>
              </w:rPr>
              <w:t xml:space="preserve"> B</w:t>
            </w:r>
          </w:p>
          <w:p w14:paraId="4F7ABF6A" w14:textId="77777777" w:rsidR="002F112C" w:rsidRPr="00B069DF" w:rsidRDefault="002F112C" w:rsidP="002F112C">
            <w:pPr>
              <w:pBdr>
                <w:top w:val="nil"/>
                <w:left w:val="nil"/>
                <w:bottom w:val="nil"/>
                <w:right w:val="nil"/>
                <w:between w:val="nil"/>
              </w:pBdr>
              <w:ind w:left="142" w:firstLine="316"/>
              <w:rPr>
                <w:sz w:val="36"/>
                <w:szCs w:val="36"/>
                <w:lang w:val="en-US"/>
              </w:rPr>
            </w:pPr>
            <w:r w:rsidRPr="005C1ED0">
              <w:rPr>
                <w:sz w:val="36"/>
                <w:szCs w:val="36"/>
              </w:rPr>
              <w:t>Thành viên:</w:t>
            </w:r>
            <w:r>
              <w:rPr>
                <w:sz w:val="36"/>
                <w:szCs w:val="36"/>
                <w:lang w:val="en-US"/>
              </w:rPr>
              <w:t xml:space="preserve"> Hoàng Thị Ngọc Lân </w:t>
            </w:r>
            <w:r>
              <w:rPr>
                <w:sz w:val="36"/>
                <w:szCs w:val="36"/>
              </w:rPr>
              <w:t>–</w:t>
            </w:r>
            <w:r>
              <w:rPr>
                <w:sz w:val="36"/>
                <w:szCs w:val="36"/>
                <w:lang w:val="en-US"/>
              </w:rPr>
              <w:t xml:space="preserve"> K22 ĐHSP </w:t>
            </w:r>
            <w:proofErr w:type="spellStart"/>
            <w:r>
              <w:rPr>
                <w:sz w:val="36"/>
                <w:szCs w:val="36"/>
                <w:lang w:val="en-US"/>
              </w:rPr>
              <w:t>Ngữ</w:t>
            </w:r>
            <w:proofErr w:type="spellEnd"/>
            <w:r>
              <w:rPr>
                <w:sz w:val="36"/>
                <w:szCs w:val="36"/>
                <w:lang w:val="en-US"/>
              </w:rPr>
              <w:t xml:space="preserve"> Văn</w:t>
            </w:r>
          </w:p>
          <w:p w14:paraId="330E28B7" w14:textId="77777777" w:rsidR="002F112C" w:rsidRPr="00B069DF" w:rsidRDefault="002F112C" w:rsidP="002F112C">
            <w:pPr>
              <w:pBdr>
                <w:top w:val="nil"/>
                <w:left w:val="nil"/>
                <w:bottom w:val="nil"/>
                <w:right w:val="nil"/>
                <w:between w:val="nil"/>
              </w:pBdr>
              <w:ind w:left="142" w:firstLine="316"/>
              <w:rPr>
                <w:sz w:val="36"/>
                <w:szCs w:val="36"/>
                <w:lang w:val="en-US"/>
              </w:rPr>
            </w:pPr>
            <w:r w:rsidRPr="005C1ED0">
              <w:rPr>
                <w:sz w:val="36"/>
                <w:szCs w:val="36"/>
              </w:rPr>
              <w:t xml:space="preserve">Thành viên: </w:t>
            </w:r>
            <w:r>
              <w:rPr>
                <w:sz w:val="36"/>
                <w:szCs w:val="36"/>
                <w:lang w:val="en-US"/>
              </w:rPr>
              <w:t xml:space="preserve">Phạm Hồng Ngọc </w:t>
            </w:r>
            <w:r>
              <w:rPr>
                <w:sz w:val="36"/>
                <w:szCs w:val="36"/>
              </w:rPr>
              <w:t>–</w:t>
            </w:r>
            <w:r>
              <w:rPr>
                <w:sz w:val="36"/>
                <w:szCs w:val="36"/>
                <w:lang w:val="en-US"/>
              </w:rPr>
              <w:t xml:space="preserve"> K24 ĐHSP Anh</w:t>
            </w:r>
          </w:p>
          <w:p w14:paraId="413CBAD7" w14:textId="77777777" w:rsidR="002F112C" w:rsidRPr="00B069DF" w:rsidRDefault="002F112C" w:rsidP="002F112C">
            <w:pPr>
              <w:pBdr>
                <w:top w:val="nil"/>
                <w:left w:val="nil"/>
                <w:bottom w:val="nil"/>
                <w:right w:val="nil"/>
                <w:between w:val="nil"/>
              </w:pBdr>
              <w:ind w:left="142" w:firstLine="316"/>
              <w:rPr>
                <w:sz w:val="36"/>
                <w:szCs w:val="36"/>
                <w:lang w:val="en-US"/>
              </w:rPr>
            </w:pPr>
            <w:r w:rsidRPr="005C1ED0">
              <w:rPr>
                <w:sz w:val="36"/>
                <w:szCs w:val="36"/>
              </w:rPr>
              <w:t xml:space="preserve">Thành viên: </w:t>
            </w:r>
            <w:r>
              <w:rPr>
                <w:sz w:val="36"/>
                <w:szCs w:val="36"/>
                <w:lang w:val="en-US"/>
              </w:rPr>
              <w:t xml:space="preserve">Hà Thị Thu Thuy </w:t>
            </w:r>
            <w:r>
              <w:rPr>
                <w:sz w:val="36"/>
                <w:szCs w:val="36"/>
              </w:rPr>
              <w:t>–</w:t>
            </w:r>
            <w:r>
              <w:rPr>
                <w:sz w:val="36"/>
                <w:szCs w:val="36"/>
                <w:lang w:val="en-US"/>
              </w:rPr>
              <w:t xml:space="preserve"> </w:t>
            </w:r>
            <w:r w:rsidRPr="00CD6E9B">
              <w:rPr>
                <w:sz w:val="36"/>
                <w:szCs w:val="36"/>
              </w:rPr>
              <w:t>Lớp</w:t>
            </w:r>
            <w:r w:rsidRPr="005C1ED0">
              <w:rPr>
                <w:sz w:val="36"/>
                <w:szCs w:val="36"/>
              </w:rPr>
              <w:t xml:space="preserve"> </w:t>
            </w:r>
            <w:r>
              <w:rPr>
                <w:sz w:val="36"/>
                <w:szCs w:val="36"/>
                <w:lang w:val="en-US"/>
              </w:rPr>
              <w:t xml:space="preserve">K22 </w:t>
            </w:r>
            <w:proofErr w:type="spellStart"/>
            <w:r>
              <w:rPr>
                <w:sz w:val="36"/>
                <w:szCs w:val="36"/>
                <w:lang w:val="en-US"/>
              </w:rPr>
              <w:t>Kế</w:t>
            </w:r>
            <w:proofErr w:type="spellEnd"/>
            <w:r>
              <w:rPr>
                <w:sz w:val="36"/>
                <w:szCs w:val="36"/>
                <w:lang w:val="en-US"/>
              </w:rPr>
              <w:t xml:space="preserve"> </w:t>
            </w:r>
            <w:proofErr w:type="spellStart"/>
            <w:r>
              <w:rPr>
                <w:sz w:val="36"/>
                <w:szCs w:val="36"/>
                <w:lang w:val="en-US"/>
              </w:rPr>
              <w:t>Toán</w:t>
            </w:r>
            <w:proofErr w:type="spellEnd"/>
            <w:r>
              <w:rPr>
                <w:sz w:val="36"/>
                <w:szCs w:val="36"/>
                <w:lang w:val="en-US"/>
              </w:rPr>
              <w:t xml:space="preserve"> B</w:t>
            </w:r>
          </w:p>
          <w:p w14:paraId="617F556E" w14:textId="77777777" w:rsidR="00CD6E9B" w:rsidRPr="005C1ED0" w:rsidRDefault="00CD6E9B" w:rsidP="00CD6E9B">
            <w:pPr>
              <w:pBdr>
                <w:top w:val="nil"/>
                <w:left w:val="nil"/>
                <w:bottom w:val="nil"/>
                <w:right w:val="nil"/>
                <w:between w:val="nil"/>
              </w:pBdr>
              <w:ind w:left="142"/>
              <w:jc w:val="center"/>
              <w:rPr>
                <w:sz w:val="36"/>
                <w:szCs w:val="36"/>
              </w:rPr>
            </w:pPr>
          </w:p>
          <w:p w14:paraId="639A82AA" w14:textId="1BE03561" w:rsidR="00EB298E" w:rsidRPr="005C1ED0" w:rsidRDefault="00EB298E" w:rsidP="00CD6E9B">
            <w:pPr>
              <w:pBdr>
                <w:top w:val="nil"/>
                <w:left w:val="nil"/>
                <w:bottom w:val="nil"/>
                <w:right w:val="nil"/>
                <w:between w:val="nil"/>
              </w:pBdr>
              <w:ind w:left="142"/>
              <w:jc w:val="center"/>
              <w:rPr>
                <w:sz w:val="36"/>
                <w:szCs w:val="36"/>
              </w:rPr>
            </w:pPr>
            <w:r w:rsidRPr="005C1ED0">
              <w:rPr>
                <w:sz w:val="36"/>
                <w:szCs w:val="36"/>
              </w:rPr>
              <w:t xml:space="preserve">Giảng viên cố vấn: </w:t>
            </w:r>
          </w:p>
          <w:p w14:paraId="47E8395B" w14:textId="77777777" w:rsidR="008410D3" w:rsidRPr="005C1ED0" w:rsidRDefault="008410D3" w:rsidP="005E7BCA">
            <w:pPr>
              <w:pBdr>
                <w:top w:val="nil"/>
                <w:left w:val="nil"/>
                <w:bottom w:val="nil"/>
                <w:right w:val="nil"/>
                <w:between w:val="nil"/>
              </w:pBdr>
              <w:rPr>
                <w:b/>
                <w:bCs/>
                <w:sz w:val="40"/>
                <w:szCs w:val="40"/>
              </w:rPr>
            </w:pPr>
          </w:p>
          <w:p w14:paraId="746CD762" w14:textId="6C26F271" w:rsidR="003B176F" w:rsidRPr="00146FF4" w:rsidRDefault="00E858BE" w:rsidP="00063DC0">
            <w:pPr>
              <w:pBdr>
                <w:top w:val="nil"/>
                <w:left w:val="nil"/>
                <w:bottom w:val="nil"/>
                <w:right w:val="nil"/>
                <w:between w:val="nil"/>
              </w:pBdr>
              <w:ind w:left="142"/>
              <w:jc w:val="center"/>
              <w:rPr>
                <w:sz w:val="36"/>
                <w:szCs w:val="36"/>
              </w:rPr>
            </w:pPr>
            <w:r w:rsidRPr="005C1ED0">
              <w:rPr>
                <w:sz w:val="36"/>
                <w:szCs w:val="36"/>
              </w:rPr>
              <w:t>Phú Thọ</w:t>
            </w:r>
            <w:r w:rsidR="00F37509">
              <w:rPr>
                <w:sz w:val="36"/>
                <w:szCs w:val="36"/>
              </w:rPr>
              <w:t xml:space="preserve">, ngày </w:t>
            </w:r>
            <w:r w:rsidR="00A1055F" w:rsidRPr="00C675E0">
              <w:rPr>
                <w:sz w:val="36"/>
                <w:szCs w:val="36"/>
              </w:rPr>
              <w:t>19</w:t>
            </w:r>
            <w:r w:rsidR="00F37509">
              <w:rPr>
                <w:sz w:val="36"/>
                <w:szCs w:val="36"/>
              </w:rPr>
              <w:t xml:space="preserve"> tháng 0</w:t>
            </w:r>
            <w:r w:rsidRPr="005C1ED0">
              <w:rPr>
                <w:sz w:val="36"/>
                <w:szCs w:val="36"/>
              </w:rPr>
              <w:t>8</w:t>
            </w:r>
            <w:r w:rsidR="00F37509">
              <w:rPr>
                <w:sz w:val="36"/>
                <w:szCs w:val="36"/>
              </w:rPr>
              <w:t xml:space="preserve"> năm 2026</w:t>
            </w:r>
          </w:p>
        </w:tc>
      </w:tr>
    </w:tbl>
    <w:p w14:paraId="1D5E0355" w14:textId="2E1BEE4F" w:rsidR="003B176F" w:rsidRPr="00146FF4" w:rsidRDefault="00AC0815" w:rsidP="00063DC0">
      <w:pPr>
        <w:pStyle w:val="headingI"/>
      </w:pPr>
      <w:r>
        <w:lastRenderedPageBreak/>
        <w:t xml:space="preserve">Thông tin đội thi </w:t>
      </w:r>
    </w:p>
    <w:p w14:paraId="3AB293B8" w14:textId="131D74F9" w:rsidR="003B176F" w:rsidRPr="00146FF4" w:rsidRDefault="00AC0815" w:rsidP="00063DC0">
      <w:pPr>
        <w:numPr>
          <w:ilvl w:val="0"/>
          <w:numId w:val="1"/>
        </w:numPr>
        <w:pBdr>
          <w:top w:val="nil"/>
          <w:left w:val="nil"/>
          <w:bottom w:val="nil"/>
          <w:right w:val="nil"/>
          <w:between w:val="nil"/>
        </w:pBdr>
        <w:spacing w:before="120" w:after="120"/>
        <w:ind w:left="142" w:firstLine="0"/>
        <w:jc w:val="both"/>
        <w:rPr>
          <w:color w:val="000000"/>
        </w:rPr>
      </w:pPr>
      <w:r>
        <w:rPr>
          <w:color w:val="000000"/>
        </w:rPr>
        <w:t xml:space="preserve">Họ và tên trưởng nhóm: </w:t>
      </w:r>
    </w:p>
    <w:p w14:paraId="6FD9CA64" w14:textId="17698342" w:rsidR="003B176F" w:rsidRPr="00146FF4" w:rsidRDefault="00AC0815" w:rsidP="00063DC0">
      <w:pPr>
        <w:numPr>
          <w:ilvl w:val="0"/>
          <w:numId w:val="1"/>
        </w:numPr>
        <w:pBdr>
          <w:top w:val="nil"/>
          <w:left w:val="nil"/>
          <w:bottom w:val="nil"/>
          <w:right w:val="nil"/>
          <w:between w:val="nil"/>
        </w:pBdr>
        <w:spacing w:before="120" w:after="120"/>
        <w:ind w:left="142" w:firstLine="0"/>
        <w:jc w:val="both"/>
        <w:rPr>
          <w:color w:val="000000"/>
        </w:rPr>
      </w:pPr>
      <w:r>
        <w:rPr>
          <w:color w:val="000000"/>
        </w:rPr>
        <w:t xml:space="preserve">Trường/(năm thứ 3): </w:t>
      </w:r>
    </w:p>
    <w:p w14:paraId="11364249" w14:textId="45DD28FC" w:rsidR="003B176F" w:rsidRPr="00146FF4" w:rsidRDefault="00AC0815" w:rsidP="00063DC0">
      <w:pPr>
        <w:numPr>
          <w:ilvl w:val="0"/>
          <w:numId w:val="1"/>
        </w:numPr>
        <w:pBdr>
          <w:top w:val="nil"/>
          <w:left w:val="nil"/>
          <w:bottom w:val="nil"/>
          <w:right w:val="nil"/>
          <w:between w:val="nil"/>
        </w:pBdr>
        <w:spacing w:before="120" w:after="120"/>
        <w:ind w:left="142" w:firstLine="0"/>
        <w:jc w:val="both"/>
        <w:rPr>
          <w:color w:val="000000"/>
        </w:rPr>
      </w:pPr>
      <w:r>
        <w:rPr>
          <w:color w:val="000000"/>
        </w:rPr>
        <w:t xml:space="preserve">Số điện thoại liên hệ: </w:t>
      </w:r>
    </w:p>
    <w:p w14:paraId="6999A9FB" w14:textId="43009A25" w:rsidR="003B176F" w:rsidRPr="00146FF4" w:rsidRDefault="00AC0815" w:rsidP="00063DC0">
      <w:pPr>
        <w:numPr>
          <w:ilvl w:val="0"/>
          <w:numId w:val="1"/>
        </w:numPr>
        <w:pBdr>
          <w:top w:val="nil"/>
          <w:left w:val="nil"/>
          <w:bottom w:val="nil"/>
          <w:right w:val="nil"/>
          <w:between w:val="nil"/>
        </w:pBdr>
        <w:spacing w:before="120" w:after="120"/>
        <w:ind w:left="142" w:firstLine="0"/>
        <w:jc w:val="both"/>
        <w:rPr>
          <w:color w:val="000000"/>
        </w:rPr>
      </w:pPr>
      <w:proofErr w:type="spellStart"/>
      <w:r>
        <w:rPr>
          <w:color w:val="000000"/>
        </w:rPr>
        <w:t>Email</w:t>
      </w:r>
      <w:proofErr w:type="spellEnd"/>
      <w:r>
        <w:rPr>
          <w:color w:val="000000"/>
        </w:rPr>
        <w:t xml:space="preserve">: </w:t>
      </w:r>
    </w:p>
    <w:p w14:paraId="471AFC9E" w14:textId="7132CBAB" w:rsidR="003B176F" w:rsidRPr="00146FF4" w:rsidRDefault="00AC0815" w:rsidP="00063DC0">
      <w:pPr>
        <w:numPr>
          <w:ilvl w:val="0"/>
          <w:numId w:val="1"/>
        </w:numPr>
        <w:pBdr>
          <w:top w:val="nil"/>
          <w:left w:val="nil"/>
          <w:bottom w:val="nil"/>
          <w:right w:val="nil"/>
          <w:between w:val="nil"/>
        </w:pBdr>
        <w:spacing w:before="120" w:after="120"/>
        <w:ind w:left="142" w:firstLine="0"/>
        <w:jc w:val="both"/>
        <w:rPr>
          <w:color w:val="000000"/>
        </w:rPr>
      </w:pPr>
      <w:r>
        <w:rPr>
          <w:color w:val="000000"/>
        </w:rPr>
        <w:t xml:space="preserve">Danh sách thành viên trong nhóm (tên, trường, năm thứ, </w:t>
      </w:r>
      <w:proofErr w:type="spellStart"/>
      <w:r>
        <w:rPr>
          <w:color w:val="000000"/>
        </w:rPr>
        <w:t>email</w:t>
      </w:r>
      <w:proofErr w:type="spellEnd"/>
      <w:r>
        <w:rPr>
          <w:color w:val="000000"/>
        </w:rPr>
        <w:t xml:space="preserve">, SĐT): </w:t>
      </w:r>
    </w:p>
    <w:p w14:paraId="3B0D5648" w14:textId="6C804C46" w:rsidR="00F37509" w:rsidRPr="00E27CC3" w:rsidRDefault="00F37509" w:rsidP="00063DC0">
      <w:pPr>
        <w:ind w:left="142"/>
        <w:jc w:val="both"/>
      </w:pPr>
    </w:p>
    <w:p w14:paraId="6C660917" w14:textId="4E96058E" w:rsidR="00F37509" w:rsidRPr="00146FF4" w:rsidRDefault="00F37509" w:rsidP="00063DC0">
      <w:pPr>
        <w:ind w:left="142"/>
        <w:jc w:val="both"/>
        <w:rPr>
          <w:lang w:val="vi-VN"/>
        </w:rPr>
      </w:pPr>
    </w:p>
    <w:p w14:paraId="0CEE505A" w14:textId="1976DFB6" w:rsidR="003B176F" w:rsidRPr="00146FF4" w:rsidRDefault="00F37509" w:rsidP="00063DC0">
      <w:pPr>
        <w:ind w:left="142"/>
        <w:jc w:val="both"/>
        <w:rPr>
          <w:lang w:val="vi-VN"/>
        </w:rPr>
      </w:pPr>
      <w:r>
        <w:br w:type="page"/>
      </w:r>
    </w:p>
    <w:p w14:paraId="267BAA06" w14:textId="698DD108" w:rsidR="003B176F" w:rsidRPr="00146FF4" w:rsidRDefault="00AC0815" w:rsidP="00063DC0">
      <w:pPr>
        <w:pStyle w:val="headingI"/>
      </w:pPr>
      <w:r>
        <w:lastRenderedPageBreak/>
        <w:t xml:space="preserve">Thông tin sơ lược dự án </w:t>
      </w:r>
    </w:p>
    <w:p w14:paraId="66D9CA34" w14:textId="51E9FAD5" w:rsidR="0007335D" w:rsidRPr="0007335D" w:rsidRDefault="00AC0815" w:rsidP="0007335D">
      <w:pPr>
        <w:pStyle w:val="Heading110"/>
      </w:pPr>
      <w:r>
        <w:t xml:space="preserve">Tóm tắt dự án: </w:t>
      </w:r>
    </w:p>
    <w:p w14:paraId="56D9B103" w14:textId="695CB6A7" w:rsidR="006B64C9" w:rsidRPr="006B64C9" w:rsidRDefault="006B64C9" w:rsidP="006B64C9">
      <w:pPr>
        <w:pStyle w:val="Heading110"/>
        <w:numPr>
          <w:ilvl w:val="0"/>
          <w:numId w:val="0"/>
        </w:numPr>
        <w:ind w:firstLine="567"/>
        <w:rPr>
          <w:b w:val="0"/>
          <w:bCs w:val="0"/>
          <w:u w:val="none"/>
          <w:lang w:val="vi-VN" w:eastAsia="vi-VN"/>
        </w:rPr>
      </w:pPr>
      <w:r w:rsidRPr="006B64C9">
        <w:rPr>
          <w:b w:val="0"/>
          <w:bCs w:val="0"/>
          <w:u w:val="none"/>
          <w:lang w:val="vi-VN" w:eastAsia="vi-VN"/>
        </w:rPr>
        <w:t>Dự án “Than sinh học (</w:t>
      </w:r>
      <w:proofErr w:type="spellStart"/>
      <w:r w:rsidRPr="006B64C9">
        <w:rPr>
          <w:b w:val="0"/>
          <w:bCs w:val="0"/>
          <w:u w:val="none"/>
          <w:lang w:val="vi-VN" w:eastAsia="vi-VN"/>
        </w:rPr>
        <w:t>Biochar</w:t>
      </w:r>
      <w:proofErr w:type="spellEnd"/>
      <w:r w:rsidRPr="006B64C9">
        <w:rPr>
          <w:b w:val="0"/>
          <w:bCs w:val="0"/>
          <w:u w:val="none"/>
          <w:lang w:val="vi-VN" w:eastAsia="vi-VN"/>
        </w:rPr>
        <w:t>) từ bã chè” được ra đời nhằm giải quyết đồng thời hai thách thức lớn tại Phú Thọ: gánh nặng xử lý hàng chục nghìn tấn bã chè phế phẩm mỗi năm từ các cơ sở chế biến và tình trạng đất trồng bị chua hóa, thoái hóa do lạm dụng phân bón hóa học.</w:t>
      </w:r>
    </w:p>
    <w:p w14:paraId="7868AE88" w14:textId="77777777" w:rsidR="006B64C9" w:rsidRPr="006B64C9" w:rsidRDefault="006B64C9" w:rsidP="006B64C9">
      <w:pPr>
        <w:pStyle w:val="Heading110"/>
        <w:numPr>
          <w:ilvl w:val="0"/>
          <w:numId w:val="0"/>
        </w:numPr>
        <w:ind w:firstLine="567"/>
        <w:rPr>
          <w:b w:val="0"/>
          <w:bCs w:val="0"/>
          <w:u w:val="none"/>
          <w:lang w:val="vi-VN" w:eastAsia="vi-VN"/>
        </w:rPr>
      </w:pPr>
      <w:r w:rsidRPr="006B64C9">
        <w:rPr>
          <w:b w:val="0"/>
          <w:bCs w:val="0"/>
          <w:u w:val="none"/>
          <w:lang w:val="vi-VN" w:eastAsia="vi-VN"/>
        </w:rPr>
        <w:t>Bằng việc ứng dụng công nghệ nhiệt phân chậm (</w:t>
      </w:r>
      <w:proofErr w:type="spellStart"/>
      <w:r w:rsidRPr="006B64C9">
        <w:rPr>
          <w:b w:val="0"/>
          <w:bCs w:val="0"/>
          <w:u w:val="none"/>
          <w:lang w:val="vi-VN" w:eastAsia="vi-VN"/>
        </w:rPr>
        <w:t>Slow</w:t>
      </w:r>
      <w:proofErr w:type="spellEnd"/>
      <w:r w:rsidRPr="006B64C9">
        <w:rPr>
          <w:b w:val="0"/>
          <w:bCs w:val="0"/>
          <w:u w:val="none"/>
          <w:lang w:val="vi-VN" w:eastAsia="vi-VN"/>
        </w:rPr>
        <w:t xml:space="preserve"> </w:t>
      </w:r>
      <w:proofErr w:type="spellStart"/>
      <w:r w:rsidRPr="006B64C9">
        <w:rPr>
          <w:b w:val="0"/>
          <w:bCs w:val="0"/>
          <w:u w:val="none"/>
          <w:lang w:val="vi-VN" w:eastAsia="vi-VN"/>
        </w:rPr>
        <w:t>Pyrolysis</w:t>
      </w:r>
      <w:proofErr w:type="spellEnd"/>
      <w:r w:rsidRPr="006B64C9">
        <w:rPr>
          <w:b w:val="0"/>
          <w:bCs w:val="0"/>
          <w:u w:val="none"/>
          <w:lang w:val="vi-VN" w:eastAsia="vi-VN"/>
        </w:rPr>
        <w:t xml:space="preserve">) ở dải nhiệt độ 350°C – 450°C trong điều kiện yếm khí, dự án chuyển hóa bã chè thành các dòng sản phẩm có giá trị gia tăng cao: </w:t>
      </w:r>
      <w:proofErr w:type="spellStart"/>
      <w:r w:rsidRPr="006B64C9">
        <w:rPr>
          <w:b w:val="0"/>
          <w:bCs w:val="0"/>
          <w:u w:val="none"/>
          <w:lang w:val="vi-VN" w:eastAsia="vi-VN"/>
        </w:rPr>
        <w:t>Biochar</w:t>
      </w:r>
      <w:proofErr w:type="spellEnd"/>
      <w:r w:rsidRPr="006B64C9">
        <w:rPr>
          <w:b w:val="0"/>
          <w:bCs w:val="0"/>
          <w:u w:val="none"/>
          <w:lang w:val="vi-VN" w:eastAsia="vi-VN"/>
        </w:rPr>
        <w:t xml:space="preserve"> nguyên chất cải tạo đất, Phân hữu cơ sinh học phối trộn vi sinh vật bản địa (</w:t>
      </w:r>
      <w:proofErr w:type="spellStart"/>
      <w:r w:rsidRPr="006B64C9">
        <w:rPr>
          <w:b w:val="0"/>
          <w:bCs w:val="0"/>
          <w:i/>
          <w:iCs/>
          <w:u w:val="none"/>
          <w:lang w:val="vi-VN" w:eastAsia="vi-VN"/>
        </w:rPr>
        <w:t>Bacillus</w:t>
      </w:r>
      <w:proofErr w:type="spellEnd"/>
      <w:r w:rsidRPr="006B64C9">
        <w:rPr>
          <w:b w:val="0"/>
          <w:bCs w:val="0"/>
          <w:i/>
          <w:iCs/>
          <w:u w:val="none"/>
          <w:lang w:val="vi-VN" w:eastAsia="vi-VN"/>
        </w:rPr>
        <w:t xml:space="preserve">, </w:t>
      </w:r>
      <w:proofErr w:type="spellStart"/>
      <w:r w:rsidRPr="006B64C9">
        <w:rPr>
          <w:b w:val="0"/>
          <w:bCs w:val="0"/>
          <w:i/>
          <w:iCs/>
          <w:u w:val="none"/>
          <w:lang w:val="vi-VN" w:eastAsia="vi-VN"/>
        </w:rPr>
        <w:t>Trichoderma</w:t>
      </w:r>
      <w:proofErr w:type="spellEnd"/>
      <w:r w:rsidRPr="006B64C9">
        <w:rPr>
          <w:b w:val="0"/>
          <w:bCs w:val="0"/>
          <w:u w:val="none"/>
          <w:lang w:val="vi-VN" w:eastAsia="vi-VN"/>
        </w:rPr>
        <w:t>), và Than hoạt tính xử lý nước.</w:t>
      </w:r>
    </w:p>
    <w:p w14:paraId="1E319040" w14:textId="1400F4EB" w:rsidR="006B64C9" w:rsidRPr="006B64C9" w:rsidRDefault="006B64C9" w:rsidP="006B64C9">
      <w:pPr>
        <w:pStyle w:val="Heading110"/>
        <w:numPr>
          <w:ilvl w:val="0"/>
          <w:numId w:val="0"/>
        </w:numPr>
        <w:ind w:firstLine="567"/>
        <w:rPr>
          <w:b w:val="0"/>
          <w:bCs w:val="0"/>
          <w:u w:val="none"/>
          <w:lang w:val="en-US" w:eastAsia="vi-VN"/>
        </w:rPr>
      </w:pPr>
      <w:r w:rsidRPr="006B64C9">
        <w:rPr>
          <w:b w:val="0"/>
          <w:bCs w:val="0"/>
          <w:u w:val="none"/>
          <w:lang w:val="vi-VN" w:eastAsia="vi-VN"/>
        </w:rPr>
        <w:t xml:space="preserve">Dự án vận hành theo mô hình kinh tế tuần hoàn khép kín độc đáo "Từ Đất Tổ – Trả lại Đất Tổ": thu gom bã chè đầu vào với chi phí tối thiểu, công nghệ lò cải tiến tự duy trì năng lượng bằng khí </w:t>
      </w:r>
      <w:proofErr w:type="spellStart"/>
      <w:r w:rsidRPr="006B64C9">
        <w:rPr>
          <w:b w:val="0"/>
          <w:bCs w:val="0"/>
          <w:u w:val="none"/>
          <w:lang w:val="vi-VN" w:eastAsia="vi-VN"/>
        </w:rPr>
        <w:t>Syngas</w:t>
      </w:r>
      <w:proofErr w:type="spellEnd"/>
      <w:r w:rsidRPr="006B64C9">
        <w:rPr>
          <w:b w:val="0"/>
          <w:bCs w:val="0"/>
          <w:u w:val="none"/>
          <w:lang w:val="vi-VN" w:eastAsia="vi-VN"/>
        </w:rPr>
        <w:t xml:space="preserve"> tuần hoàn, và cung ứng vật tư xanh ngược lại cho các vùng trồng chè, cây ăn quả đặc sản. Không chỉ mang lại hiệu quả kinh tế vượt trội, dự án còn tiên phong đón đầu xu hướng ESG và thị trường tín chỉ </w:t>
      </w:r>
      <w:proofErr w:type="spellStart"/>
      <w:r w:rsidRPr="006B64C9">
        <w:rPr>
          <w:b w:val="0"/>
          <w:bCs w:val="0"/>
          <w:u w:val="none"/>
          <w:lang w:val="vi-VN" w:eastAsia="vi-VN"/>
        </w:rPr>
        <w:t>carbon</w:t>
      </w:r>
      <w:proofErr w:type="spellEnd"/>
      <w:r w:rsidRPr="006B64C9">
        <w:rPr>
          <w:b w:val="0"/>
          <w:bCs w:val="0"/>
          <w:u w:val="none"/>
          <w:lang w:val="vi-VN" w:eastAsia="vi-VN"/>
        </w:rPr>
        <w:t xml:space="preserve">, đóng góp trực tiếp vào mục tiêu </w:t>
      </w:r>
      <w:proofErr w:type="spellStart"/>
      <w:r w:rsidRPr="006B64C9">
        <w:rPr>
          <w:b w:val="0"/>
          <w:bCs w:val="0"/>
          <w:u w:val="none"/>
          <w:lang w:val="vi-VN" w:eastAsia="vi-VN"/>
        </w:rPr>
        <w:t>Net</w:t>
      </w:r>
      <w:proofErr w:type="spellEnd"/>
      <w:r w:rsidRPr="006B64C9">
        <w:rPr>
          <w:b w:val="0"/>
          <w:bCs w:val="0"/>
          <w:u w:val="none"/>
          <w:lang w:val="vi-VN" w:eastAsia="vi-VN"/>
        </w:rPr>
        <w:t xml:space="preserve"> </w:t>
      </w:r>
      <w:proofErr w:type="spellStart"/>
      <w:r w:rsidRPr="006B64C9">
        <w:rPr>
          <w:b w:val="0"/>
          <w:bCs w:val="0"/>
          <w:u w:val="none"/>
          <w:lang w:val="vi-VN" w:eastAsia="vi-VN"/>
        </w:rPr>
        <w:t>Zero</w:t>
      </w:r>
      <w:proofErr w:type="spellEnd"/>
      <w:r w:rsidRPr="006B64C9">
        <w:rPr>
          <w:b w:val="0"/>
          <w:bCs w:val="0"/>
          <w:u w:val="none"/>
          <w:lang w:val="vi-VN" w:eastAsia="vi-VN"/>
        </w:rPr>
        <w:t xml:space="preserve"> 2050 của quốc gia.</w:t>
      </w:r>
    </w:p>
    <w:p w14:paraId="39740EE1" w14:textId="196396DD" w:rsidR="0031360F" w:rsidRPr="00B066E8" w:rsidRDefault="00AC0815">
      <w:pPr>
        <w:pStyle w:val="Heading110"/>
      </w:pPr>
      <w:r w:rsidRPr="00B066E8">
        <w:t>Lĩnh vực:</w:t>
      </w:r>
      <w:r w:rsidR="00DA1C0E" w:rsidRPr="00DA1C0E">
        <w:t xml:space="preserve"> </w:t>
      </w:r>
      <w:r w:rsidR="00142EB4" w:rsidRPr="00142EB4">
        <w:rPr>
          <w:b w:val="0"/>
          <w:bCs w:val="0"/>
          <w:u w:val="none"/>
        </w:rPr>
        <w:t>Công nghiệp,</w:t>
      </w:r>
      <w:r w:rsidR="00DA1C0E" w:rsidRPr="00DA1C0E">
        <w:rPr>
          <w:b w:val="0"/>
          <w:bCs w:val="0"/>
          <w:u w:val="none"/>
        </w:rPr>
        <w:t xml:space="preserve"> chế tạo sản phẩm,</w:t>
      </w:r>
      <w:r w:rsidR="00142EB4" w:rsidRPr="00142EB4">
        <w:rPr>
          <w:b w:val="0"/>
          <w:bCs w:val="0"/>
          <w:u w:val="none"/>
        </w:rPr>
        <w:t xml:space="preserve"> kinh tế tuần hoàn</w:t>
      </w:r>
      <w:r w:rsidR="00056169" w:rsidRPr="00056169">
        <w:rPr>
          <w:b w:val="0"/>
          <w:bCs w:val="0"/>
          <w:u w:val="none"/>
        </w:rPr>
        <w:t>, kinh tế xanh</w:t>
      </w:r>
      <w:r w:rsidR="00DA1C0E" w:rsidRPr="00DA1C0E">
        <w:rPr>
          <w:b w:val="0"/>
          <w:bCs w:val="0"/>
          <w:u w:val="none"/>
        </w:rPr>
        <w:t>.</w:t>
      </w:r>
    </w:p>
    <w:p w14:paraId="5E8EFB5D" w14:textId="77777777" w:rsidR="003B176F" w:rsidRPr="00B066E8" w:rsidRDefault="00AC0815" w:rsidP="00063DC0">
      <w:pPr>
        <w:pStyle w:val="Heading110"/>
      </w:pPr>
      <w:r w:rsidRPr="00B066E8">
        <w:t>Hiện trạng dự án:</w:t>
      </w:r>
    </w:p>
    <w:p w14:paraId="2E4E0D88" w14:textId="300B6F2F" w:rsidR="003B176F" w:rsidRPr="00347AB3" w:rsidRDefault="00B44267" w:rsidP="00347AB3">
      <w:pPr>
        <w:pStyle w:val="JMSTContent"/>
        <w:snapToGrid w:val="0"/>
        <w:spacing w:before="0" w:after="0" w:line="240" w:lineRule="auto"/>
        <w:rPr>
          <w:sz w:val="28"/>
          <w:szCs w:val="28"/>
        </w:rPr>
      </w:pPr>
      <w:r w:rsidRPr="00B44267">
        <w:rPr>
          <w:sz w:val="28"/>
          <w:szCs w:val="28"/>
          <w:lang w:val="vi"/>
        </w:rPr>
        <w:t xml:space="preserve">- </w:t>
      </w:r>
      <w:r w:rsidR="00872BC2" w:rsidRPr="00347AB3">
        <w:rPr>
          <w:sz w:val="28"/>
          <w:szCs w:val="28"/>
        </w:rPr>
        <w:t>Giai đoạn phát triển: Dự án đang ở giai đoạn nghiên cứu khả thi và thiết kế mô hình kinh doanh, đã nghiên cứu thành công sản phẩm MVP.</w:t>
      </w:r>
    </w:p>
    <w:p w14:paraId="0369DFB8" w14:textId="609864D9" w:rsidR="003B176F" w:rsidRPr="00347AB3" w:rsidRDefault="00B44267" w:rsidP="00347AB3">
      <w:pPr>
        <w:pStyle w:val="JMSTContent"/>
        <w:snapToGrid w:val="0"/>
        <w:spacing w:before="0" w:after="0" w:line="240" w:lineRule="auto"/>
        <w:rPr>
          <w:sz w:val="28"/>
          <w:szCs w:val="28"/>
        </w:rPr>
      </w:pPr>
      <w:r w:rsidRPr="00B44267">
        <w:rPr>
          <w:sz w:val="28"/>
          <w:szCs w:val="28"/>
        </w:rPr>
        <w:t xml:space="preserve">- </w:t>
      </w:r>
      <w:r w:rsidR="00872BC2" w:rsidRPr="00347AB3">
        <w:rPr>
          <w:sz w:val="28"/>
          <w:szCs w:val="28"/>
        </w:rPr>
        <w:t>Pháp lý: Chưa có pháp nhân.</w:t>
      </w:r>
    </w:p>
    <w:p w14:paraId="5437FBEC" w14:textId="1BFCEB88" w:rsidR="004D27C6" w:rsidRPr="00B44267" w:rsidRDefault="004D27C6" w:rsidP="00063DC0">
      <w:pPr>
        <w:ind w:left="142"/>
        <w:jc w:val="both"/>
        <w:rPr>
          <w:b/>
          <w:bCs/>
          <w:lang w:val="vi-VN"/>
        </w:rPr>
        <w:sectPr w:rsidR="004D27C6" w:rsidRPr="00B44267" w:rsidSect="00842287">
          <w:headerReference w:type="default" r:id="rId8"/>
          <w:footerReference w:type="default" r:id="rId9"/>
          <w:pgSz w:w="11910" w:h="16840"/>
          <w:pgMar w:top="1440" w:right="1133" w:bottom="1133" w:left="1133" w:header="63" w:footer="1000" w:gutter="0"/>
          <w:pgNumType w:start="1"/>
          <w:cols w:space="720"/>
          <w:titlePg/>
        </w:sectPr>
      </w:pPr>
    </w:p>
    <w:p w14:paraId="784D92B3" w14:textId="77777777" w:rsidR="004D27C6" w:rsidRPr="00146FF4" w:rsidRDefault="004D27C6" w:rsidP="00063DC0">
      <w:pPr>
        <w:widowControl/>
        <w:ind w:left="142"/>
        <w:jc w:val="both"/>
        <w:rPr>
          <w:b/>
          <w:bCs/>
        </w:rPr>
      </w:pPr>
    </w:p>
    <w:p w14:paraId="3A7EEB02" w14:textId="75300F96" w:rsidR="003B176F" w:rsidRPr="00146FF4" w:rsidRDefault="00AC0815" w:rsidP="00745F92">
      <w:pPr>
        <w:pStyle w:val="headingI"/>
      </w:pPr>
      <w:r>
        <w:t xml:space="preserve">Tổng quan dự án </w:t>
      </w:r>
    </w:p>
    <w:tbl>
      <w:tblPr>
        <w:tblW w:w="14408" w:type="dxa"/>
        <w:jc w:val="center"/>
        <w:tblCellSpacing w:w="0" w:type="dxa"/>
        <w:tblCellMar>
          <w:top w:w="105" w:type="dxa"/>
          <w:left w:w="105" w:type="dxa"/>
          <w:bottom w:w="105" w:type="dxa"/>
          <w:right w:w="105" w:type="dxa"/>
        </w:tblCellMar>
        <w:tblLook w:val="04A0" w:firstRow="1" w:lastRow="0" w:firstColumn="1" w:lastColumn="0" w:noHBand="0" w:noVBand="1"/>
      </w:tblPr>
      <w:tblGrid>
        <w:gridCol w:w="2881"/>
        <w:gridCol w:w="2882"/>
        <w:gridCol w:w="2031"/>
        <w:gridCol w:w="850"/>
        <w:gridCol w:w="2882"/>
        <w:gridCol w:w="2882"/>
      </w:tblGrid>
      <w:tr w:rsidR="0096301D" w:rsidRPr="00DF7ECB" w14:paraId="05AAFA58" w14:textId="77777777" w:rsidTr="00F06CF9">
        <w:trPr>
          <w:trHeight w:val="3090"/>
          <w:tblCellSpacing w:w="0" w:type="dxa"/>
          <w:jc w:val="center"/>
        </w:trPr>
        <w:tc>
          <w:tcPr>
            <w:tcW w:w="2881" w:type="dxa"/>
            <w:vMerge w:val="restart"/>
            <w:tcBorders>
              <w:top w:val="single" w:sz="6" w:space="0" w:color="000000"/>
              <w:left w:val="single" w:sz="6" w:space="0" w:color="000000"/>
              <w:bottom w:val="single" w:sz="6" w:space="0" w:color="000000"/>
              <w:right w:val="single" w:sz="6" w:space="0" w:color="000000"/>
            </w:tcBorders>
            <w:shd w:val="clear" w:color="auto" w:fill="FBE4D5"/>
            <w:tcMar>
              <w:top w:w="0" w:type="dxa"/>
              <w:left w:w="115" w:type="dxa"/>
              <w:bottom w:w="0" w:type="dxa"/>
              <w:right w:w="115" w:type="dxa"/>
            </w:tcMar>
            <w:hideMark/>
          </w:tcPr>
          <w:p w14:paraId="367477D4" w14:textId="77777777" w:rsidR="006B64C9" w:rsidRDefault="0096301D" w:rsidP="006B64C9">
            <w:pPr>
              <w:spacing w:before="43" w:after="43" w:line="276" w:lineRule="auto"/>
              <w:ind w:right="58"/>
              <w:jc w:val="center"/>
              <w:rPr>
                <w:b/>
                <w:bCs/>
                <w:sz w:val="28"/>
                <w:szCs w:val="28"/>
                <w:lang w:val="en-US"/>
              </w:rPr>
            </w:pPr>
            <w:r w:rsidRPr="00F65ABE">
              <w:rPr>
                <w:b/>
                <w:bCs/>
                <w:sz w:val="28"/>
                <w:szCs w:val="28"/>
                <w:lang w:val="vi-VN"/>
              </w:rPr>
              <w:t>ĐỐI TÁC CHÍNH</w:t>
            </w:r>
          </w:p>
          <w:p w14:paraId="2BA7FABB" w14:textId="2D25C267" w:rsidR="006B64C9" w:rsidRPr="006B64C9" w:rsidRDefault="006B64C9" w:rsidP="00DF2DAE">
            <w:pPr>
              <w:spacing w:before="43" w:after="43" w:line="276" w:lineRule="auto"/>
              <w:ind w:right="58"/>
              <w:jc w:val="both"/>
              <w:rPr>
                <w:sz w:val="28"/>
                <w:szCs w:val="28"/>
                <w:lang w:val="vi-VN"/>
              </w:rPr>
            </w:pPr>
            <w:r>
              <w:rPr>
                <w:b/>
                <w:bCs/>
                <w:sz w:val="24"/>
                <w:szCs w:val="24"/>
                <w:lang w:val="en-US"/>
              </w:rPr>
              <w:t>-</w:t>
            </w:r>
            <w:r w:rsidRPr="006B64C9">
              <w:rPr>
                <w:sz w:val="24"/>
                <w:szCs w:val="24"/>
                <w:lang w:val="vi-VN"/>
              </w:rPr>
              <w:t xml:space="preserve"> 60 cơ sở, 15 HTX chế biến chè tại Phú Thọ (nguồn bã chè).</w:t>
            </w:r>
          </w:p>
          <w:p w14:paraId="664A90A7" w14:textId="02DBC629" w:rsidR="006B64C9" w:rsidRPr="006B64C9" w:rsidRDefault="006B64C9" w:rsidP="00DF2DAE">
            <w:pPr>
              <w:spacing w:before="100" w:beforeAutospacing="1" w:after="0" w:line="240" w:lineRule="auto"/>
              <w:jc w:val="both"/>
              <w:rPr>
                <w:sz w:val="24"/>
                <w:szCs w:val="24"/>
                <w:lang w:val="vi-VN"/>
              </w:rPr>
            </w:pPr>
            <w:r>
              <w:rPr>
                <w:sz w:val="24"/>
                <w:szCs w:val="24"/>
                <w:lang w:val="en-US"/>
              </w:rPr>
              <w:t>-</w:t>
            </w:r>
            <w:r w:rsidRPr="006B64C9">
              <w:rPr>
                <w:sz w:val="24"/>
                <w:szCs w:val="24"/>
                <w:lang w:val="vi-VN"/>
              </w:rPr>
              <w:t xml:space="preserve"> Viện Nghiên cứu Chè Phú Thọ, Đại học Hùng Vương (R&amp;D, kiểm nghiệm).</w:t>
            </w:r>
          </w:p>
          <w:p w14:paraId="559C43C3" w14:textId="777181EF" w:rsidR="006B64C9" w:rsidRPr="006B64C9" w:rsidRDefault="006B64C9" w:rsidP="00DF2DAE">
            <w:pPr>
              <w:spacing w:before="100" w:beforeAutospacing="1" w:after="0" w:line="240" w:lineRule="auto"/>
              <w:jc w:val="both"/>
              <w:rPr>
                <w:sz w:val="24"/>
                <w:szCs w:val="24"/>
                <w:lang w:val="vi-VN"/>
              </w:rPr>
            </w:pPr>
            <w:r>
              <w:rPr>
                <w:b/>
                <w:bCs/>
                <w:sz w:val="24"/>
                <w:szCs w:val="24"/>
                <w:lang w:val="en-US"/>
              </w:rPr>
              <w:t>-</w:t>
            </w:r>
            <w:r w:rsidRPr="006B64C9">
              <w:rPr>
                <w:sz w:val="24"/>
                <w:szCs w:val="24"/>
                <w:lang w:val="vi-VN"/>
              </w:rPr>
              <w:t xml:space="preserve"> Các đại lý vật tư nông nghiệp, HTX nông nghiệp hữu cơ toàn tỉnh.</w:t>
            </w:r>
          </w:p>
          <w:p w14:paraId="2A5C73FB" w14:textId="6531B2B6" w:rsidR="0096301D" w:rsidRPr="006B64C9" w:rsidRDefault="006B64C9" w:rsidP="00DF2DAE">
            <w:pPr>
              <w:spacing w:before="100" w:beforeAutospacing="1" w:after="0" w:line="240" w:lineRule="auto"/>
              <w:jc w:val="both"/>
              <w:rPr>
                <w:sz w:val="24"/>
                <w:szCs w:val="24"/>
                <w:lang w:val="en-US"/>
              </w:rPr>
            </w:pPr>
            <w:r>
              <w:rPr>
                <w:sz w:val="24"/>
                <w:szCs w:val="24"/>
                <w:lang w:val="en-US"/>
              </w:rPr>
              <w:t xml:space="preserve">- </w:t>
            </w:r>
            <w:r w:rsidRPr="006B64C9">
              <w:rPr>
                <w:sz w:val="24"/>
                <w:szCs w:val="24"/>
                <w:lang w:val="vi-VN"/>
              </w:rPr>
              <w:t xml:space="preserve">Tổ chức tư vấn, định giá tín chỉ </w:t>
            </w:r>
            <w:proofErr w:type="spellStart"/>
            <w:r w:rsidRPr="006B64C9">
              <w:rPr>
                <w:sz w:val="24"/>
                <w:szCs w:val="24"/>
                <w:lang w:val="vi-VN"/>
              </w:rPr>
              <w:t>carbon</w:t>
            </w:r>
            <w:proofErr w:type="spellEnd"/>
            <w:r w:rsidRPr="006B64C9">
              <w:rPr>
                <w:sz w:val="24"/>
                <w:szCs w:val="24"/>
                <w:lang w:val="vi-VN"/>
              </w:rPr>
              <w:t xml:space="preserve"> quốc tế.</w:t>
            </w:r>
          </w:p>
          <w:p w14:paraId="37DA223A" w14:textId="77777777" w:rsidR="0096301D" w:rsidRPr="00F65ABE" w:rsidRDefault="0096301D" w:rsidP="00DF2DAE">
            <w:pPr>
              <w:spacing w:before="100" w:beforeAutospacing="1" w:after="144" w:line="276" w:lineRule="auto"/>
              <w:ind w:firstLine="720"/>
              <w:jc w:val="both"/>
              <w:rPr>
                <w:sz w:val="28"/>
                <w:szCs w:val="28"/>
                <w:lang w:val="vi-VN"/>
              </w:rPr>
            </w:pPr>
            <w:r w:rsidRPr="00F65ABE">
              <w:rPr>
                <w:sz w:val="28"/>
                <w:szCs w:val="28"/>
                <w:lang w:val="vi-VN"/>
              </w:rPr>
              <w:br w:type="page"/>
            </w:r>
          </w:p>
        </w:tc>
        <w:tc>
          <w:tcPr>
            <w:tcW w:w="2882" w:type="dxa"/>
            <w:tcBorders>
              <w:top w:val="single" w:sz="6" w:space="0" w:color="000000"/>
              <w:left w:val="single" w:sz="6" w:space="0" w:color="000000"/>
              <w:bottom w:val="single" w:sz="6" w:space="0" w:color="000000"/>
              <w:right w:val="single" w:sz="6" w:space="0" w:color="000000"/>
            </w:tcBorders>
            <w:shd w:val="clear" w:color="auto" w:fill="DEEAF6"/>
            <w:tcMar>
              <w:top w:w="0" w:type="dxa"/>
              <w:left w:w="115" w:type="dxa"/>
              <w:bottom w:w="0" w:type="dxa"/>
              <w:right w:w="115" w:type="dxa"/>
            </w:tcMar>
            <w:hideMark/>
          </w:tcPr>
          <w:p w14:paraId="465FCDD5" w14:textId="77777777" w:rsidR="0096301D" w:rsidRPr="00DF7ECB" w:rsidRDefault="0096301D" w:rsidP="006B64C9">
            <w:pPr>
              <w:spacing w:before="43" w:after="43" w:line="276" w:lineRule="auto"/>
              <w:jc w:val="center"/>
              <w:rPr>
                <w:sz w:val="28"/>
                <w:szCs w:val="28"/>
              </w:rPr>
            </w:pPr>
            <w:r w:rsidRPr="00DF7ECB">
              <w:rPr>
                <w:b/>
                <w:bCs/>
                <w:sz w:val="28"/>
                <w:szCs w:val="28"/>
              </w:rPr>
              <w:t>HOẠT ĐỘNG CHÍNH</w:t>
            </w:r>
          </w:p>
          <w:p w14:paraId="6054A799" w14:textId="56201174" w:rsidR="0096301D" w:rsidRDefault="006B64C9" w:rsidP="00DF2DAE">
            <w:pPr>
              <w:tabs>
                <w:tab w:val="left" w:pos="216"/>
              </w:tabs>
              <w:spacing w:before="43" w:after="144" w:line="276" w:lineRule="auto"/>
              <w:jc w:val="both"/>
              <w:rPr>
                <w:sz w:val="24"/>
                <w:szCs w:val="24"/>
                <w:lang w:val="en-US"/>
              </w:rPr>
            </w:pPr>
            <w:r>
              <w:rPr>
                <w:sz w:val="24"/>
                <w:szCs w:val="24"/>
                <w:lang w:val="en-US"/>
              </w:rPr>
              <w:t xml:space="preserve">- </w:t>
            </w:r>
            <w:r w:rsidRPr="006B64C9">
              <w:rPr>
                <w:sz w:val="24"/>
                <w:szCs w:val="24"/>
              </w:rPr>
              <w:t>Thu gom, vận chuyển và sấy khô bã chè (ẩm độ &lt; 10%)</w:t>
            </w:r>
          </w:p>
          <w:p w14:paraId="75680D8A" w14:textId="4C182A6A" w:rsidR="006B64C9" w:rsidRDefault="006B64C9" w:rsidP="00DF2DAE">
            <w:pPr>
              <w:tabs>
                <w:tab w:val="left" w:pos="216"/>
              </w:tabs>
              <w:spacing w:before="43" w:after="144" w:line="276" w:lineRule="auto"/>
              <w:jc w:val="both"/>
              <w:rPr>
                <w:sz w:val="24"/>
                <w:szCs w:val="24"/>
                <w:lang w:val="en-US"/>
              </w:rPr>
            </w:pPr>
            <w:r>
              <w:rPr>
                <w:sz w:val="24"/>
                <w:szCs w:val="24"/>
                <w:lang w:val="en-US"/>
              </w:rPr>
              <w:t xml:space="preserve">- </w:t>
            </w:r>
            <w:r w:rsidRPr="006B64C9">
              <w:rPr>
                <w:sz w:val="24"/>
                <w:szCs w:val="24"/>
              </w:rPr>
              <w:t xml:space="preserve">Nhiệt phân chậm (350°C – 450°C); thu hồi </w:t>
            </w:r>
            <w:proofErr w:type="spellStart"/>
            <w:r w:rsidRPr="006B64C9">
              <w:rPr>
                <w:sz w:val="24"/>
                <w:szCs w:val="24"/>
              </w:rPr>
              <w:t>biochar</w:t>
            </w:r>
            <w:proofErr w:type="spellEnd"/>
            <w:r w:rsidRPr="006B64C9">
              <w:rPr>
                <w:sz w:val="24"/>
                <w:szCs w:val="24"/>
              </w:rPr>
              <w:t xml:space="preserve">, dấm gỗ, </w:t>
            </w:r>
            <w:proofErr w:type="spellStart"/>
            <w:r w:rsidRPr="006B64C9">
              <w:rPr>
                <w:sz w:val="24"/>
                <w:szCs w:val="24"/>
              </w:rPr>
              <w:t>syngas</w:t>
            </w:r>
            <w:proofErr w:type="spellEnd"/>
            <w:r w:rsidRPr="006B64C9">
              <w:rPr>
                <w:sz w:val="24"/>
                <w:szCs w:val="24"/>
              </w:rPr>
              <w:t>.</w:t>
            </w:r>
          </w:p>
          <w:p w14:paraId="1750182F" w14:textId="2E38977C" w:rsidR="006B64C9" w:rsidRDefault="006B64C9" w:rsidP="00DF2DAE">
            <w:pPr>
              <w:tabs>
                <w:tab w:val="left" w:pos="216"/>
              </w:tabs>
              <w:spacing w:before="43" w:after="144" w:line="276" w:lineRule="auto"/>
              <w:jc w:val="both"/>
              <w:rPr>
                <w:sz w:val="24"/>
                <w:szCs w:val="24"/>
                <w:lang w:val="en-US"/>
              </w:rPr>
            </w:pPr>
            <w:r>
              <w:rPr>
                <w:sz w:val="24"/>
                <w:szCs w:val="24"/>
                <w:lang w:val="en-US"/>
              </w:rPr>
              <w:t xml:space="preserve">- </w:t>
            </w:r>
            <w:r w:rsidRPr="006B64C9">
              <w:rPr>
                <w:sz w:val="24"/>
                <w:szCs w:val="24"/>
              </w:rPr>
              <w:t>Nghiền, sàng, phối trộn vi sinh vật bản địa, hoạt hóa than.</w:t>
            </w:r>
          </w:p>
          <w:p w14:paraId="6D456FDF" w14:textId="2700AA5D" w:rsidR="006B64C9" w:rsidRPr="006B64C9" w:rsidRDefault="00DF2DAE" w:rsidP="00DF2DAE">
            <w:pPr>
              <w:tabs>
                <w:tab w:val="left" w:pos="216"/>
              </w:tabs>
              <w:spacing w:before="43" w:after="144" w:line="276" w:lineRule="auto"/>
              <w:jc w:val="both"/>
              <w:rPr>
                <w:sz w:val="24"/>
                <w:szCs w:val="24"/>
                <w:lang w:val="en-US"/>
              </w:rPr>
            </w:pPr>
            <w:r>
              <w:rPr>
                <w:sz w:val="24"/>
                <w:szCs w:val="24"/>
                <w:lang w:val="en-US"/>
              </w:rPr>
              <w:t xml:space="preserve">- </w:t>
            </w:r>
            <w:r w:rsidRPr="00DF2DAE">
              <w:rPr>
                <w:sz w:val="24"/>
                <w:szCs w:val="24"/>
              </w:rPr>
              <w:t>Triển khai mô hình trình diễn thực địa (</w:t>
            </w:r>
            <w:proofErr w:type="spellStart"/>
            <w:r w:rsidRPr="00DF2DAE">
              <w:rPr>
                <w:sz w:val="24"/>
                <w:szCs w:val="24"/>
              </w:rPr>
              <w:t>demo</w:t>
            </w:r>
            <w:proofErr w:type="spellEnd"/>
            <w:r w:rsidRPr="00DF2DAE">
              <w:rPr>
                <w:sz w:val="24"/>
                <w:szCs w:val="24"/>
              </w:rPr>
              <w:t xml:space="preserve"> </w:t>
            </w:r>
            <w:proofErr w:type="spellStart"/>
            <w:r w:rsidRPr="00DF2DAE">
              <w:rPr>
                <w:sz w:val="24"/>
                <w:szCs w:val="24"/>
              </w:rPr>
              <w:t>plot</w:t>
            </w:r>
            <w:proofErr w:type="spellEnd"/>
            <w:r w:rsidRPr="00DF2DAE">
              <w:rPr>
                <w:sz w:val="24"/>
                <w:szCs w:val="24"/>
              </w:rPr>
              <w:t>); tiếp thị.</w:t>
            </w:r>
          </w:p>
          <w:p w14:paraId="0D3EE67F" w14:textId="66FC0D45" w:rsidR="006B64C9" w:rsidRPr="006B64C9" w:rsidRDefault="006B64C9" w:rsidP="006B64C9">
            <w:pPr>
              <w:rPr>
                <w:sz w:val="28"/>
                <w:szCs w:val="28"/>
              </w:rPr>
            </w:pPr>
          </w:p>
        </w:tc>
        <w:tc>
          <w:tcPr>
            <w:tcW w:w="2881" w:type="dxa"/>
            <w:gridSpan w:val="2"/>
            <w:vMerge w:val="restart"/>
            <w:tcBorders>
              <w:top w:val="single" w:sz="6" w:space="0" w:color="000000"/>
              <w:left w:val="single" w:sz="6" w:space="0" w:color="000000"/>
              <w:bottom w:val="single" w:sz="6" w:space="0" w:color="000000"/>
              <w:right w:val="single" w:sz="6" w:space="0" w:color="000000"/>
            </w:tcBorders>
            <w:shd w:val="clear" w:color="auto" w:fill="C5E0B3"/>
            <w:tcMar>
              <w:top w:w="0" w:type="dxa"/>
              <w:left w:w="115" w:type="dxa"/>
              <w:bottom w:w="0" w:type="dxa"/>
              <w:right w:w="115" w:type="dxa"/>
            </w:tcMar>
            <w:hideMark/>
          </w:tcPr>
          <w:p w14:paraId="411D3DB3" w14:textId="77777777" w:rsidR="0096301D" w:rsidRPr="00DF7ECB" w:rsidRDefault="0096301D" w:rsidP="006B64C9">
            <w:pPr>
              <w:spacing w:before="43" w:after="43" w:line="276" w:lineRule="auto"/>
              <w:ind w:right="158"/>
              <w:jc w:val="center"/>
              <w:rPr>
                <w:sz w:val="28"/>
                <w:szCs w:val="28"/>
              </w:rPr>
            </w:pPr>
            <w:r w:rsidRPr="00DF7ECB">
              <w:rPr>
                <w:b/>
                <w:bCs/>
                <w:sz w:val="28"/>
                <w:szCs w:val="28"/>
              </w:rPr>
              <w:t>TUYÊN BỐ GIÁ TRỊ</w:t>
            </w:r>
          </w:p>
          <w:p w14:paraId="2436F107" w14:textId="41DEA36E" w:rsidR="00DF2DAE" w:rsidRPr="00DF2DAE" w:rsidRDefault="00DF2DAE" w:rsidP="00DF2DAE">
            <w:pPr>
              <w:spacing w:before="43" w:after="144" w:line="276" w:lineRule="auto"/>
              <w:ind w:right="158"/>
              <w:jc w:val="both"/>
              <w:rPr>
                <w:sz w:val="24"/>
                <w:szCs w:val="24"/>
                <w:lang w:val="vi-VN"/>
              </w:rPr>
            </w:pPr>
            <w:r>
              <w:rPr>
                <w:sz w:val="28"/>
                <w:szCs w:val="28"/>
                <w:lang w:val="en-US"/>
              </w:rPr>
              <w:t>-</w:t>
            </w:r>
            <w:r w:rsidRPr="00DF2DAE">
              <w:rPr>
                <w:sz w:val="28"/>
                <w:szCs w:val="28"/>
                <w:lang w:val="vi-VN"/>
              </w:rPr>
              <w:t xml:space="preserve"> </w:t>
            </w:r>
            <w:r w:rsidRPr="00DF2DAE">
              <w:rPr>
                <w:sz w:val="24"/>
                <w:szCs w:val="24"/>
                <w:lang w:val="vi-VN"/>
              </w:rPr>
              <w:t>Với nhà máy chè: Giải quyết 100% gánh nặng rác thải; giảm chi phí xử lý môi trường.</w:t>
            </w:r>
          </w:p>
          <w:p w14:paraId="6AC960B9" w14:textId="6E4B0DEB" w:rsidR="00DF2DAE" w:rsidRPr="00DF2DAE" w:rsidRDefault="00DF2DAE" w:rsidP="00DF2DAE">
            <w:pPr>
              <w:spacing w:before="43" w:after="144" w:line="276" w:lineRule="auto"/>
              <w:ind w:right="158"/>
              <w:jc w:val="both"/>
              <w:rPr>
                <w:sz w:val="24"/>
                <w:szCs w:val="24"/>
                <w:lang w:val="vi-VN"/>
              </w:rPr>
            </w:pPr>
            <w:r w:rsidRPr="00DF2DAE">
              <w:rPr>
                <w:sz w:val="24"/>
                <w:szCs w:val="24"/>
                <w:lang w:val="en-US"/>
              </w:rPr>
              <w:t xml:space="preserve">- </w:t>
            </w:r>
            <w:r w:rsidRPr="00DF2DAE">
              <w:rPr>
                <w:sz w:val="24"/>
                <w:szCs w:val="24"/>
                <w:lang w:val="vi-VN"/>
              </w:rPr>
              <w:t>Với nông dân: Vật liệu cải tạo đất chua, giữ nước/phân bón hiệu quả; giá rẻ hơn 20-30%.</w:t>
            </w:r>
          </w:p>
          <w:p w14:paraId="005733C0" w14:textId="2B5B72AD" w:rsidR="0096301D" w:rsidRPr="00DF2DAE" w:rsidRDefault="00DF2DAE" w:rsidP="00DF2DAE">
            <w:pPr>
              <w:spacing w:before="43" w:after="144" w:line="276" w:lineRule="auto"/>
              <w:ind w:right="158"/>
              <w:jc w:val="both"/>
              <w:rPr>
                <w:sz w:val="24"/>
                <w:szCs w:val="24"/>
                <w:lang w:val="en-US"/>
              </w:rPr>
            </w:pPr>
            <w:r w:rsidRPr="00DF2DAE">
              <w:rPr>
                <w:sz w:val="24"/>
                <w:szCs w:val="24"/>
                <w:lang w:val="en-US"/>
              </w:rPr>
              <w:t xml:space="preserve">- </w:t>
            </w:r>
            <w:r w:rsidRPr="00DF2DAE">
              <w:rPr>
                <w:sz w:val="24"/>
                <w:szCs w:val="24"/>
                <w:lang w:val="vi-VN"/>
              </w:rPr>
              <w:t xml:space="preserve">Với môi trường: Cô lập </w:t>
            </w:r>
            <w:proofErr w:type="spellStart"/>
            <w:r w:rsidRPr="00DF2DAE">
              <w:rPr>
                <w:sz w:val="24"/>
                <w:szCs w:val="24"/>
                <w:lang w:val="vi-VN"/>
              </w:rPr>
              <w:t>carbon</w:t>
            </w:r>
            <w:proofErr w:type="spellEnd"/>
            <w:r w:rsidRPr="00DF2DAE">
              <w:rPr>
                <w:sz w:val="24"/>
                <w:szCs w:val="24"/>
                <w:lang w:val="vi-VN"/>
              </w:rPr>
              <w:t xml:space="preserve"> hàng trăm năm; giảm phát thải khí nhà kính CH</w:t>
            </w:r>
            <w:r w:rsidRPr="00DF2DAE">
              <w:rPr>
                <w:sz w:val="24"/>
                <w:szCs w:val="24"/>
                <w:vertAlign w:val="subscript"/>
                <w:lang w:val="en-US"/>
              </w:rPr>
              <w:t>4</w:t>
            </w:r>
            <w:r w:rsidRPr="00DF2DAE">
              <w:rPr>
                <w:sz w:val="24"/>
                <w:szCs w:val="24"/>
                <w:lang w:val="en-US"/>
              </w:rPr>
              <w:t>, CO</w:t>
            </w:r>
            <w:r w:rsidRPr="00DF2DAE">
              <w:rPr>
                <w:sz w:val="24"/>
                <w:szCs w:val="24"/>
                <w:vertAlign w:val="subscript"/>
                <w:lang w:val="en-US"/>
              </w:rPr>
              <w:t>2</w:t>
            </w:r>
          </w:p>
          <w:p w14:paraId="3C2C7005" w14:textId="2F26848C" w:rsidR="00DF2DAE" w:rsidRPr="00DF2DAE" w:rsidRDefault="00DF2DAE" w:rsidP="00DF2DAE">
            <w:pPr>
              <w:rPr>
                <w:sz w:val="28"/>
                <w:szCs w:val="28"/>
              </w:rPr>
            </w:pPr>
          </w:p>
        </w:tc>
        <w:tc>
          <w:tcPr>
            <w:tcW w:w="2882" w:type="dxa"/>
            <w:tcBorders>
              <w:top w:val="single" w:sz="6" w:space="0" w:color="000000"/>
              <w:left w:val="single" w:sz="6" w:space="0" w:color="000000"/>
              <w:bottom w:val="single" w:sz="6" w:space="0" w:color="000000"/>
              <w:right w:val="single" w:sz="6" w:space="0" w:color="000000"/>
            </w:tcBorders>
            <w:shd w:val="clear" w:color="auto" w:fill="EDA1F3"/>
            <w:tcMar>
              <w:top w:w="0" w:type="dxa"/>
              <w:left w:w="115" w:type="dxa"/>
              <w:bottom w:w="0" w:type="dxa"/>
              <w:right w:w="115" w:type="dxa"/>
            </w:tcMar>
            <w:hideMark/>
          </w:tcPr>
          <w:p w14:paraId="0FD24384" w14:textId="77777777" w:rsidR="0096301D" w:rsidRPr="00DF7ECB" w:rsidRDefault="0096301D" w:rsidP="006B64C9">
            <w:pPr>
              <w:spacing w:before="43" w:after="43" w:line="276" w:lineRule="auto"/>
              <w:jc w:val="center"/>
              <w:rPr>
                <w:sz w:val="28"/>
                <w:szCs w:val="28"/>
              </w:rPr>
            </w:pPr>
            <w:r w:rsidRPr="00DF7ECB">
              <w:rPr>
                <w:b/>
                <w:bCs/>
                <w:sz w:val="28"/>
                <w:szCs w:val="28"/>
              </w:rPr>
              <w:t>QUAN HỆ KHÁCH HÀNG</w:t>
            </w:r>
          </w:p>
          <w:p w14:paraId="20B0B18F" w14:textId="7BB7ACB3" w:rsidR="00DF2DAE" w:rsidRPr="00DF2DAE" w:rsidRDefault="00DF2DAE" w:rsidP="00DF2DAE">
            <w:pPr>
              <w:tabs>
                <w:tab w:val="left" w:pos="216"/>
              </w:tabs>
              <w:spacing w:before="43" w:after="144" w:line="276" w:lineRule="auto"/>
              <w:jc w:val="both"/>
              <w:rPr>
                <w:sz w:val="24"/>
                <w:szCs w:val="24"/>
                <w:lang w:val="vi-VN"/>
              </w:rPr>
            </w:pPr>
            <w:r>
              <w:rPr>
                <w:sz w:val="28"/>
                <w:szCs w:val="28"/>
                <w:lang w:val="en-US"/>
              </w:rPr>
              <w:t xml:space="preserve">- </w:t>
            </w:r>
            <w:r w:rsidRPr="00DF2DAE">
              <w:rPr>
                <w:sz w:val="24"/>
                <w:szCs w:val="24"/>
                <w:lang w:val="vi-VN"/>
              </w:rPr>
              <w:t>Đồng hành thực địa: Tư vấn kỹ thuật bón phân, cải tạo đất trực tiếp tại nhà vườn.</w:t>
            </w:r>
          </w:p>
          <w:p w14:paraId="3598747F" w14:textId="20B2857C" w:rsidR="00DF2DAE" w:rsidRPr="00DF2DAE" w:rsidRDefault="00DF2DAE" w:rsidP="00DF2DAE">
            <w:pPr>
              <w:tabs>
                <w:tab w:val="left" w:pos="216"/>
              </w:tabs>
              <w:spacing w:before="43" w:after="144" w:line="276" w:lineRule="auto"/>
              <w:jc w:val="both"/>
              <w:rPr>
                <w:sz w:val="24"/>
                <w:szCs w:val="24"/>
                <w:lang w:val="vi-VN"/>
              </w:rPr>
            </w:pPr>
            <w:r w:rsidRPr="00DF2DAE">
              <w:rPr>
                <w:sz w:val="24"/>
                <w:szCs w:val="24"/>
                <w:lang w:val="en-US"/>
              </w:rPr>
              <w:t xml:space="preserve">- </w:t>
            </w:r>
            <w:r w:rsidRPr="00DF2DAE">
              <w:rPr>
                <w:sz w:val="24"/>
                <w:szCs w:val="24"/>
                <w:lang w:val="vi-VN"/>
              </w:rPr>
              <w:t>Mô hình liên kết: "Đổi phế phẩm lấy vật tư" (thu gom bã chè, đổi phân bón ưu đãi).</w:t>
            </w:r>
          </w:p>
          <w:p w14:paraId="535B47D8" w14:textId="0708C642" w:rsidR="0096301D" w:rsidRPr="00DF2DAE" w:rsidRDefault="00DF2DAE" w:rsidP="00DF2DAE">
            <w:pPr>
              <w:tabs>
                <w:tab w:val="left" w:pos="216"/>
              </w:tabs>
              <w:spacing w:before="43" w:after="144" w:line="276" w:lineRule="auto"/>
              <w:jc w:val="both"/>
              <w:rPr>
                <w:sz w:val="24"/>
                <w:szCs w:val="24"/>
                <w:lang w:val="en-US"/>
              </w:rPr>
            </w:pPr>
            <w:r w:rsidRPr="00DF2DAE">
              <w:rPr>
                <w:sz w:val="24"/>
                <w:szCs w:val="24"/>
                <w:lang w:val="en-US"/>
              </w:rPr>
              <w:t xml:space="preserve">- </w:t>
            </w:r>
            <w:r w:rsidRPr="00DF2DAE">
              <w:rPr>
                <w:sz w:val="24"/>
                <w:szCs w:val="24"/>
                <w:lang w:val="vi-VN"/>
              </w:rPr>
              <w:t xml:space="preserve">Cộng đồng số: Tương tác, chia sẻ kiến thức canh tác hữu cơ qua </w:t>
            </w:r>
            <w:proofErr w:type="spellStart"/>
            <w:r w:rsidRPr="00DF2DAE">
              <w:rPr>
                <w:sz w:val="24"/>
                <w:szCs w:val="24"/>
                <w:lang w:val="vi-VN"/>
              </w:rPr>
              <w:t>Facebook</w:t>
            </w:r>
            <w:proofErr w:type="spellEnd"/>
            <w:r w:rsidRPr="00DF2DAE">
              <w:rPr>
                <w:sz w:val="24"/>
                <w:szCs w:val="24"/>
                <w:lang w:val="vi-VN"/>
              </w:rPr>
              <w:t xml:space="preserve">, </w:t>
            </w:r>
            <w:proofErr w:type="spellStart"/>
            <w:r w:rsidRPr="00DF2DAE">
              <w:rPr>
                <w:sz w:val="24"/>
                <w:szCs w:val="24"/>
                <w:lang w:val="vi-VN"/>
              </w:rPr>
              <w:t>TikTok</w:t>
            </w:r>
            <w:proofErr w:type="spellEnd"/>
            <w:r w:rsidRPr="00DF2DAE">
              <w:rPr>
                <w:sz w:val="24"/>
                <w:szCs w:val="24"/>
                <w:lang w:val="vi-VN"/>
              </w:rPr>
              <w:t>.</w:t>
            </w:r>
          </w:p>
          <w:p w14:paraId="6C1B7EBE" w14:textId="26D93151" w:rsidR="00DF2DAE" w:rsidRPr="00DF2DAE" w:rsidRDefault="00DF2DAE" w:rsidP="00DF2DAE">
            <w:pPr>
              <w:rPr>
                <w:sz w:val="28"/>
                <w:szCs w:val="28"/>
              </w:rPr>
            </w:pPr>
          </w:p>
        </w:tc>
        <w:tc>
          <w:tcPr>
            <w:tcW w:w="2882" w:type="dxa"/>
            <w:vMerge w:val="restart"/>
            <w:tcBorders>
              <w:top w:val="single" w:sz="6" w:space="0" w:color="000000"/>
              <w:left w:val="single" w:sz="6" w:space="0" w:color="000000"/>
              <w:bottom w:val="single" w:sz="6" w:space="0" w:color="000000"/>
              <w:right w:val="single" w:sz="6" w:space="0" w:color="000000"/>
            </w:tcBorders>
            <w:shd w:val="clear" w:color="auto" w:fill="FFFF00"/>
            <w:tcMar>
              <w:top w:w="0" w:type="dxa"/>
              <w:left w:w="115" w:type="dxa"/>
              <w:bottom w:w="0" w:type="dxa"/>
              <w:right w:w="115" w:type="dxa"/>
            </w:tcMar>
            <w:hideMark/>
          </w:tcPr>
          <w:p w14:paraId="75DA3B40" w14:textId="77777777" w:rsidR="0096301D" w:rsidRPr="00DF7ECB" w:rsidRDefault="0096301D" w:rsidP="006B64C9">
            <w:pPr>
              <w:spacing w:before="43" w:after="43" w:line="276" w:lineRule="auto"/>
              <w:jc w:val="center"/>
              <w:rPr>
                <w:sz w:val="28"/>
                <w:szCs w:val="28"/>
              </w:rPr>
            </w:pPr>
            <w:r w:rsidRPr="00DF7ECB">
              <w:rPr>
                <w:b/>
                <w:bCs/>
                <w:sz w:val="28"/>
                <w:szCs w:val="28"/>
              </w:rPr>
              <w:t>PHÂN KHÚC KHÁCH HÀNG</w:t>
            </w:r>
          </w:p>
          <w:p w14:paraId="4FADF3BE" w14:textId="194CC686" w:rsidR="00DF2DAE" w:rsidRPr="00DF2DAE" w:rsidRDefault="00DF2DAE" w:rsidP="00DF2DAE">
            <w:pPr>
              <w:tabs>
                <w:tab w:val="center" w:pos="461"/>
              </w:tabs>
              <w:spacing w:before="43" w:after="144" w:line="276" w:lineRule="auto"/>
              <w:ind w:right="117"/>
              <w:jc w:val="both"/>
              <w:rPr>
                <w:sz w:val="24"/>
                <w:szCs w:val="24"/>
                <w:lang w:val="vi-VN"/>
              </w:rPr>
            </w:pPr>
            <w:r w:rsidRPr="00DF2DAE">
              <w:rPr>
                <w:sz w:val="24"/>
                <w:szCs w:val="24"/>
                <w:lang w:val="en-US"/>
              </w:rPr>
              <w:t>-</w:t>
            </w:r>
            <w:r>
              <w:rPr>
                <w:sz w:val="24"/>
                <w:szCs w:val="24"/>
                <w:lang w:val="en-US"/>
              </w:rPr>
              <w:t xml:space="preserve"> </w:t>
            </w:r>
            <w:r w:rsidRPr="00DF2DAE">
              <w:rPr>
                <w:sz w:val="24"/>
                <w:szCs w:val="24"/>
                <w:lang w:val="vi-VN"/>
              </w:rPr>
              <w:t>HTX/Doanh nghiệp trồng chè, cây ăn quả đặc sản (</w:t>
            </w:r>
            <w:proofErr w:type="spellStart"/>
            <w:r w:rsidRPr="00DF2DAE">
              <w:rPr>
                <w:sz w:val="24"/>
                <w:szCs w:val="24"/>
                <w:lang w:val="vi-VN"/>
              </w:rPr>
              <w:t>VietGAP</w:t>
            </w:r>
            <w:proofErr w:type="spellEnd"/>
            <w:r w:rsidRPr="00DF2DAE">
              <w:rPr>
                <w:sz w:val="24"/>
                <w:szCs w:val="24"/>
                <w:lang w:val="vi-VN"/>
              </w:rPr>
              <w:t>, hữu cơ).</w:t>
            </w:r>
          </w:p>
          <w:p w14:paraId="5F6C93A4" w14:textId="1EA7C03C" w:rsidR="00DF2DAE" w:rsidRPr="00DF2DAE" w:rsidRDefault="00DF2DAE" w:rsidP="00DF2DAE">
            <w:pPr>
              <w:tabs>
                <w:tab w:val="center" w:pos="461"/>
              </w:tabs>
              <w:spacing w:before="43" w:after="144" w:line="276" w:lineRule="auto"/>
              <w:ind w:right="117"/>
              <w:jc w:val="both"/>
              <w:rPr>
                <w:sz w:val="24"/>
                <w:szCs w:val="24"/>
                <w:lang w:val="vi-VN"/>
              </w:rPr>
            </w:pPr>
            <w:r>
              <w:rPr>
                <w:sz w:val="24"/>
                <w:szCs w:val="24"/>
                <w:lang w:val="en-US"/>
              </w:rPr>
              <w:t xml:space="preserve">- </w:t>
            </w:r>
            <w:r w:rsidRPr="00DF2DAE">
              <w:rPr>
                <w:sz w:val="24"/>
                <w:szCs w:val="24"/>
                <w:lang w:val="vi-VN"/>
              </w:rPr>
              <w:t>Nông dân thâm canh; hộ gia đình làm nông nghiệp đô thị (hoa, sen đá).</w:t>
            </w:r>
          </w:p>
          <w:p w14:paraId="0E00504E" w14:textId="46F0A73E" w:rsidR="0096301D" w:rsidRPr="00DF2DAE" w:rsidRDefault="00DF2DAE" w:rsidP="00DF2DAE">
            <w:pPr>
              <w:tabs>
                <w:tab w:val="center" w:pos="461"/>
                <w:tab w:val="left" w:pos="1421"/>
              </w:tabs>
              <w:spacing w:before="43" w:after="144" w:line="276" w:lineRule="auto"/>
              <w:ind w:right="117"/>
              <w:jc w:val="both"/>
              <w:rPr>
                <w:sz w:val="24"/>
                <w:szCs w:val="24"/>
              </w:rPr>
            </w:pPr>
            <w:r>
              <w:rPr>
                <w:sz w:val="24"/>
                <w:szCs w:val="24"/>
                <w:lang w:val="en-US"/>
              </w:rPr>
              <w:t xml:space="preserve">- </w:t>
            </w:r>
            <w:r w:rsidRPr="00DF2DAE">
              <w:rPr>
                <w:sz w:val="24"/>
                <w:szCs w:val="24"/>
                <w:lang w:val="vi-VN"/>
              </w:rPr>
              <w:t>Công ty môi trường, nhà máy cần than hoạt tính xử lý nước thải giá rẻ.</w:t>
            </w:r>
            <w:r w:rsidRPr="00DF2DAE">
              <w:rPr>
                <w:sz w:val="24"/>
                <w:szCs w:val="24"/>
              </w:rPr>
              <w:tab/>
            </w:r>
            <w:r w:rsidR="0096301D" w:rsidRPr="00DF2DAE">
              <w:rPr>
                <w:sz w:val="24"/>
                <w:szCs w:val="24"/>
              </w:rPr>
              <w:br w:type="page"/>
            </w:r>
          </w:p>
          <w:p w14:paraId="30C4B6F1" w14:textId="77777777" w:rsidR="00DF2DAE" w:rsidRPr="00DF2DAE" w:rsidRDefault="00DF2DAE" w:rsidP="00DF2DAE">
            <w:pPr>
              <w:rPr>
                <w:sz w:val="28"/>
                <w:szCs w:val="28"/>
              </w:rPr>
            </w:pPr>
          </w:p>
        </w:tc>
      </w:tr>
      <w:tr w:rsidR="0096301D" w:rsidRPr="00DF7ECB" w14:paraId="2CA1A5EF" w14:textId="77777777" w:rsidTr="00F06CF9">
        <w:trPr>
          <w:trHeight w:val="3471"/>
          <w:tblCellSpacing w:w="0" w:type="dxa"/>
          <w:jc w:val="center"/>
        </w:trPr>
        <w:tc>
          <w:tcPr>
            <w:tcW w:w="2881" w:type="dxa"/>
            <w:vMerge/>
            <w:tcBorders>
              <w:top w:val="single" w:sz="6" w:space="0" w:color="000000"/>
              <w:left w:val="single" w:sz="6" w:space="0" w:color="000000"/>
              <w:bottom w:val="single" w:sz="6" w:space="0" w:color="000000"/>
              <w:right w:val="single" w:sz="6" w:space="0" w:color="000000"/>
            </w:tcBorders>
            <w:hideMark/>
          </w:tcPr>
          <w:p w14:paraId="0B52BDB1" w14:textId="77777777" w:rsidR="0096301D" w:rsidRPr="00DF7ECB" w:rsidRDefault="0096301D" w:rsidP="006B64C9">
            <w:pPr>
              <w:spacing w:after="0" w:line="240" w:lineRule="auto"/>
              <w:jc w:val="center"/>
              <w:rPr>
                <w:sz w:val="28"/>
                <w:szCs w:val="28"/>
              </w:rPr>
            </w:pPr>
          </w:p>
        </w:tc>
        <w:tc>
          <w:tcPr>
            <w:tcW w:w="2882" w:type="dxa"/>
            <w:tcBorders>
              <w:top w:val="single" w:sz="6" w:space="0" w:color="000000"/>
              <w:left w:val="single" w:sz="6" w:space="0" w:color="000000"/>
              <w:bottom w:val="single" w:sz="6" w:space="0" w:color="000000"/>
              <w:right w:val="single" w:sz="6" w:space="0" w:color="000000"/>
            </w:tcBorders>
            <w:shd w:val="clear" w:color="auto" w:fill="FFF2CC"/>
            <w:tcMar>
              <w:top w:w="0" w:type="dxa"/>
              <w:left w:w="115" w:type="dxa"/>
              <w:bottom w:w="0" w:type="dxa"/>
              <w:right w:w="115" w:type="dxa"/>
            </w:tcMar>
            <w:hideMark/>
          </w:tcPr>
          <w:p w14:paraId="0043D9DD" w14:textId="77777777" w:rsidR="0096301D" w:rsidRPr="00DF7ECB" w:rsidRDefault="0096301D" w:rsidP="006B64C9">
            <w:pPr>
              <w:spacing w:before="43" w:after="43" w:line="276" w:lineRule="auto"/>
              <w:jc w:val="center"/>
              <w:rPr>
                <w:sz w:val="28"/>
                <w:szCs w:val="28"/>
              </w:rPr>
            </w:pPr>
            <w:r w:rsidRPr="00DF7ECB">
              <w:rPr>
                <w:b/>
                <w:bCs/>
                <w:sz w:val="28"/>
                <w:szCs w:val="28"/>
              </w:rPr>
              <w:t>NGUỒN LỰC CHÍNH</w:t>
            </w:r>
          </w:p>
          <w:p w14:paraId="5F645A50" w14:textId="7DF3780D" w:rsidR="0096301D" w:rsidRDefault="00DF2DAE" w:rsidP="00DF2DAE">
            <w:pPr>
              <w:tabs>
                <w:tab w:val="left" w:pos="228"/>
              </w:tabs>
              <w:spacing w:before="43" w:after="144" w:line="276" w:lineRule="auto"/>
              <w:jc w:val="both"/>
              <w:rPr>
                <w:sz w:val="24"/>
                <w:szCs w:val="24"/>
                <w:lang w:val="en-US"/>
              </w:rPr>
            </w:pPr>
            <w:r>
              <w:rPr>
                <w:sz w:val="24"/>
                <w:szCs w:val="24"/>
                <w:lang w:val="en-US"/>
              </w:rPr>
              <w:t>-</w:t>
            </w:r>
            <w:r w:rsidRPr="00DF2DAE">
              <w:rPr>
                <w:sz w:val="24"/>
                <w:szCs w:val="24"/>
              </w:rPr>
              <w:t>Quyền tiếp cận ~27.000 tấn bã chè phế phẩm/năm giá 0đ.</w:t>
            </w:r>
          </w:p>
          <w:p w14:paraId="54B8877E" w14:textId="36F7027E" w:rsidR="00DF2DAE" w:rsidRDefault="00DF2DAE" w:rsidP="00DF2DAE">
            <w:pPr>
              <w:tabs>
                <w:tab w:val="left" w:pos="228"/>
              </w:tabs>
              <w:spacing w:before="43" w:after="144" w:line="276" w:lineRule="auto"/>
              <w:jc w:val="both"/>
              <w:rPr>
                <w:sz w:val="24"/>
                <w:szCs w:val="24"/>
                <w:lang w:val="en-US"/>
              </w:rPr>
            </w:pPr>
            <w:r>
              <w:rPr>
                <w:sz w:val="24"/>
                <w:szCs w:val="24"/>
                <w:lang w:val="en-US"/>
              </w:rPr>
              <w:t>-</w:t>
            </w:r>
            <w:r w:rsidRPr="00DF2DAE">
              <w:rPr>
                <w:sz w:val="24"/>
                <w:szCs w:val="24"/>
              </w:rPr>
              <w:t>Hệ thống lò nhiệt phân liên tục tự duy trì năng lượng.</w:t>
            </w:r>
          </w:p>
          <w:p w14:paraId="1A0C407D" w14:textId="5660FF66" w:rsidR="00DF2DAE" w:rsidRPr="00DF2DAE" w:rsidRDefault="00DF2DAE" w:rsidP="00DF2DAE">
            <w:pPr>
              <w:tabs>
                <w:tab w:val="left" w:pos="228"/>
              </w:tabs>
              <w:spacing w:before="43" w:after="144" w:line="276" w:lineRule="auto"/>
              <w:jc w:val="both"/>
              <w:rPr>
                <w:sz w:val="28"/>
                <w:szCs w:val="28"/>
                <w:lang w:val="en-US"/>
              </w:rPr>
            </w:pPr>
            <w:r>
              <w:rPr>
                <w:sz w:val="24"/>
                <w:szCs w:val="24"/>
                <w:lang w:val="en-US"/>
              </w:rPr>
              <w:t>-</w:t>
            </w:r>
            <w:r w:rsidRPr="00DF2DAE">
              <w:rPr>
                <w:sz w:val="24"/>
                <w:szCs w:val="24"/>
              </w:rPr>
              <w:t>Câu chuyện sản phẩm xanh gắn liền di sản chè Đất Tổ.</w:t>
            </w:r>
          </w:p>
          <w:p w14:paraId="4609AD5B" w14:textId="6E95EB07" w:rsidR="00DF2DAE" w:rsidRPr="00DF2DAE" w:rsidRDefault="00DF2DAE" w:rsidP="00DF2DAE">
            <w:pPr>
              <w:rPr>
                <w:sz w:val="28"/>
                <w:szCs w:val="28"/>
              </w:rPr>
            </w:pPr>
          </w:p>
        </w:tc>
        <w:tc>
          <w:tcPr>
            <w:tcW w:w="2881" w:type="dxa"/>
            <w:gridSpan w:val="2"/>
            <w:vMerge/>
            <w:tcBorders>
              <w:top w:val="single" w:sz="6" w:space="0" w:color="000000"/>
              <w:left w:val="single" w:sz="6" w:space="0" w:color="000000"/>
              <w:bottom w:val="single" w:sz="6" w:space="0" w:color="000000"/>
              <w:right w:val="single" w:sz="6" w:space="0" w:color="000000"/>
            </w:tcBorders>
            <w:hideMark/>
          </w:tcPr>
          <w:p w14:paraId="7C4C4D21" w14:textId="77777777" w:rsidR="0096301D" w:rsidRPr="00DF7ECB" w:rsidRDefault="0096301D" w:rsidP="006B64C9">
            <w:pPr>
              <w:spacing w:after="0" w:line="240" w:lineRule="auto"/>
              <w:jc w:val="center"/>
              <w:rPr>
                <w:sz w:val="28"/>
                <w:szCs w:val="28"/>
              </w:rPr>
            </w:pPr>
          </w:p>
        </w:tc>
        <w:tc>
          <w:tcPr>
            <w:tcW w:w="2882" w:type="dxa"/>
            <w:tcBorders>
              <w:top w:val="single" w:sz="6" w:space="0" w:color="000000"/>
              <w:left w:val="single" w:sz="6" w:space="0" w:color="000000"/>
              <w:bottom w:val="single" w:sz="6" w:space="0" w:color="000000"/>
              <w:right w:val="single" w:sz="6" w:space="0" w:color="000000"/>
            </w:tcBorders>
            <w:shd w:val="clear" w:color="auto" w:fill="FFDDF9"/>
            <w:tcMar>
              <w:top w:w="0" w:type="dxa"/>
              <w:left w:w="115" w:type="dxa"/>
              <w:bottom w:w="0" w:type="dxa"/>
              <w:right w:w="115" w:type="dxa"/>
            </w:tcMar>
            <w:hideMark/>
          </w:tcPr>
          <w:p w14:paraId="1637E7BF" w14:textId="77777777" w:rsidR="0096301D" w:rsidRPr="00DF7ECB" w:rsidRDefault="0096301D" w:rsidP="006B64C9">
            <w:pPr>
              <w:spacing w:before="43" w:after="43" w:line="276" w:lineRule="auto"/>
              <w:ind w:right="14"/>
              <w:jc w:val="center"/>
              <w:rPr>
                <w:sz w:val="28"/>
                <w:szCs w:val="28"/>
              </w:rPr>
            </w:pPr>
            <w:r w:rsidRPr="00DF7ECB">
              <w:rPr>
                <w:b/>
                <w:bCs/>
                <w:sz w:val="28"/>
                <w:szCs w:val="28"/>
              </w:rPr>
              <w:t>CÁC KÊNH</w:t>
            </w:r>
          </w:p>
          <w:p w14:paraId="1F307C84" w14:textId="70128591" w:rsidR="00DF2DAE" w:rsidRPr="00DF2DAE" w:rsidRDefault="00DF2DAE" w:rsidP="00DF2DAE">
            <w:pPr>
              <w:spacing w:before="43" w:after="144" w:line="276" w:lineRule="auto"/>
              <w:ind w:right="14"/>
              <w:jc w:val="both"/>
              <w:rPr>
                <w:sz w:val="24"/>
                <w:szCs w:val="24"/>
                <w:lang w:val="vi-VN"/>
              </w:rPr>
            </w:pPr>
            <w:r w:rsidRPr="00DF2DAE">
              <w:rPr>
                <w:sz w:val="24"/>
                <w:szCs w:val="24"/>
                <w:lang w:val="en-US"/>
              </w:rPr>
              <w:t>-</w:t>
            </w:r>
            <w:r w:rsidRPr="00DF2DAE">
              <w:rPr>
                <w:sz w:val="24"/>
                <w:szCs w:val="24"/>
                <w:lang w:val="vi-VN"/>
              </w:rPr>
              <w:t xml:space="preserve"> B2B</w:t>
            </w:r>
            <w:r w:rsidRPr="00DF2DAE">
              <w:rPr>
                <w:b/>
                <w:bCs/>
                <w:sz w:val="24"/>
                <w:szCs w:val="24"/>
                <w:lang w:val="vi-VN"/>
              </w:rPr>
              <w:t>:</w:t>
            </w:r>
            <w:r w:rsidRPr="00DF2DAE">
              <w:rPr>
                <w:sz w:val="24"/>
                <w:szCs w:val="24"/>
                <w:lang w:val="vi-VN"/>
              </w:rPr>
              <w:t xml:space="preserve"> Đội ngũ kinh doanh tiếp cận trực tiếp các HTX chè, trang trại lớn.</w:t>
            </w:r>
          </w:p>
          <w:p w14:paraId="22259C43" w14:textId="5E5D65D0" w:rsidR="00DF2DAE" w:rsidRPr="00DF2DAE" w:rsidRDefault="00DF2DAE" w:rsidP="00DF2DAE">
            <w:pPr>
              <w:spacing w:before="43" w:after="144" w:line="276" w:lineRule="auto"/>
              <w:ind w:right="14"/>
              <w:jc w:val="both"/>
              <w:rPr>
                <w:sz w:val="24"/>
                <w:szCs w:val="24"/>
                <w:lang w:val="vi-VN"/>
              </w:rPr>
            </w:pPr>
            <w:r w:rsidRPr="00DF2DAE">
              <w:rPr>
                <w:sz w:val="24"/>
                <w:szCs w:val="24"/>
                <w:lang w:val="en-US"/>
              </w:rPr>
              <w:t xml:space="preserve">- </w:t>
            </w:r>
            <w:r w:rsidRPr="00DF2DAE">
              <w:rPr>
                <w:sz w:val="24"/>
                <w:szCs w:val="24"/>
                <w:lang w:val="vi-VN"/>
              </w:rPr>
              <w:t>B2C truyền thống: Hệ thống đại lý vật tư nông nghiệp vùng Trung du.</w:t>
            </w:r>
          </w:p>
          <w:p w14:paraId="30A68F0A" w14:textId="5BA24B42" w:rsidR="0096301D" w:rsidRPr="00DF2DAE" w:rsidRDefault="00DF2DAE" w:rsidP="00DF2DAE">
            <w:pPr>
              <w:spacing w:before="43" w:after="144" w:line="276" w:lineRule="auto"/>
              <w:ind w:right="14"/>
              <w:jc w:val="both"/>
              <w:rPr>
                <w:sz w:val="24"/>
                <w:szCs w:val="24"/>
                <w:lang w:val="en-US"/>
              </w:rPr>
            </w:pPr>
            <w:r>
              <w:rPr>
                <w:sz w:val="24"/>
                <w:szCs w:val="24"/>
                <w:lang w:val="en-US"/>
              </w:rPr>
              <w:t>-</w:t>
            </w:r>
            <w:r w:rsidRPr="00DF2DAE">
              <w:rPr>
                <w:sz w:val="24"/>
                <w:szCs w:val="24"/>
                <w:lang w:val="vi-VN"/>
              </w:rPr>
              <w:t xml:space="preserve"> B2C kỹ thuật số: Sàn TMĐT (</w:t>
            </w:r>
            <w:proofErr w:type="spellStart"/>
            <w:r w:rsidRPr="00DF2DAE">
              <w:rPr>
                <w:sz w:val="24"/>
                <w:szCs w:val="24"/>
                <w:lang w:val="vi-VN"/>
              </w:rPr>
              <w:t>Shopee</w:t>
            </w:r>
            <w:proofErr w:type="spellEnd"/>
            <w:r w:rsidRPr="00DF2DAE">
              <w:rPr>
                <w:sz w:val="24"/>
                <w:szCs w:val="24"/>
                <w:lang w:val="vi-VN"/>
              </w:rPr>
              <w:t xml:space="preserve">, </w:t>
            </w:r>
            <w:proofErr w:type="spellStart"/>
            <w:r w:rsidRPr="00DF2DAE">
              <w:rPr>
                <w:sz w:val="24"/>
                <w:szCs w:val="24"/>
                <w:lang w:val="vi-VN"/>
              </w:rPr>
              <w:t>TikTok</w:t>
            </w:r>
            <w:proofErr w:type="spellEnd"/>
            <w:r w:rsidRPr="00DF2DAE">
              <w:rPr>
                <w:sz w:val="24"/>
                <w:szCs w:val="24"/>
                <w:lang w:val="vi-VN"/>
              </w:rPr>
              <w:t xml:space="preserve"> </w:t>
            </w:r>
            <w:proofErr w:type="spellStart"/>
            <w:r w:rsidRPr="00DF2DAE">
              <w:rPr>
                <w:sz w:val="24"/>
                <w:szCs w:val="24"/>
                <w:lang w:val="vi-VN"/>
              </w:rPr>
              <w:t>Shop</w:t>
            </w:r>
            <w:proofErr w:type="spellEnd"/>
            <w:r w:rsidRPr="00DF2DAE">
              <w:rPr>
                <w:sz w:val="24"/>
                <w:szCs w:val="24"/>
                <w:lang w:val="vi-VN"/>
              </w:rPr>
              <w:t xml:space="preserve">); </w:t>
            </w:r>
            <w:proofErr w:type="spellStart"/>
            <w:r w:rsidRPr="00DF2DAE">
              <w:rPr>
                <w:sz w:val="24"/>
                <w:szCs w:val="24"/>
                <w:lang w:val="vi-VN"/>
              </w:rPr>
              <w:t>Website</w:t>
            </w:r>
            <w:proofErr w:type="spellEnd"/>
            <w:r w:rsidRPr="00DF2DAE">
              <w:rPr>
                <w:sz w:val="24"/>
                <w:szCs w:val="24"/>
                <w:lang w:val="vi-VN"/>
              </w:rPr>
              <w:t xml:space="preserve"> tích hợp mã QR truy xuất vùng chè.</w:t>
            </w:r>
          </w:p>
          <w:p w14:paraId="2E4A3C40" w14:textId="63EBFEEF" w:rsidR="00DF2DAE" w:rsidRPr="00DF2DAE" w:rsidRDefault="00DF2DAE" w:rsidP="00DF2DAE">
            <w:pPr>
              <w:rPr>
                <w:sz w:val="28"/>
                <w:szCs w:val="28"/>
              </w:rPr>
            </w:pPr>
          </w:p>
        </w:tc>
        <w:tc>
          <w:tcPr>
            <w:tcW w:w="2882" w:type="dxa"/>
            <w:vMerge/>
            <w:tcBorders>
              <w:top w:val="single" w:sz="6" w:space="0" w:color="000000"/>
              <w:left w:val="single" w:sz="6" w:space="0" w:color="000000"/>
              <w:bottom w:val="single" w:sz="6" w:space="0" w:color="000000"/>
              <w:right w:val="single" w:sz="6" w:space="0" w:color="000000"/>
            </w:tcBorders>
            <w:vAlign w:val="center"/>
            <w:hideMark/>
          </w:tcPr>
          <w:p w14:paraId="70F61C1E" w14:textId="77777777" w:rsidR="0096301D" w:rsidRPr="00DF7ECB" w:rsidRDefault="0096301D" w:rsidP="006B64C9">
            <w:pPr>
              <w:spacing w:after="0" w:line="240" w:lineRule="auto"/>
              <w:jc w:val="center"/>
              <w:rPr>
                <w:sz w:val="28"/>
                <w:szCs w:val="28"/>
              </w:rPr>
            </w:pPr>
          </w:p>
        </w:tc>
      </w:tr>
      <w:tr w:rsidR="0096301D" w:rsidRPr="00DF7ECB" w14:paraId="04ACC208" w14:textId="77777777" w:rsidTr="006B64C9">
        <w:trPr>
          <w:trHeight w:val="2748"/>
          <w:tblCellSpacing w:w="0" w:type="dxa"/>
          <w:jc w:val="center"/>
        </w:trPr>
        <w:tc>
          <w:tcPr>
            <w:tcW w:w="7794" w:type="dxa"/>
            <w:gridSpan w:val="3"/>
            <w:tcBorders>
              <w:top w:val="single" w:sz="6" w:space="0" w:color="000000"/>
              <w:left w:val="single" w:sz="6" w:space="0" w:color="000000"/>
              <w:bottom w:val="single" w:sz="6" w:space="0" w:color="000000"/>
              <w:right w:val="single" w:sz="6" w:space="0" w:color="000000"/>
            </w:tcBorders>
            <w:shd w:val="clear" w:color="auto" w:fill="92D050"/>
            <w:tcMar>
              <w:top w:w="0" w:type="dxa"/>
              <w:left w:w="115" w:type="dxa"/>
              <w:bottom w:w="0" w:type="dxa"/>
              <w:right w:w="115" w:type="dxa"/>
            </w:tcMar>
            <w:hideMark/>
          </w:tcPr>
          <w:p w14:paraId="50677F31" w14:textId="77777777" w:rsidR="0096301D" w:rsidRPr="00DF7ECB" w:rsidRDefault="0096301D" w:rsidP="00FB1E92">
            <w:pPr>
              <w:spacing w:before="43" w:after="43" w:line="276" w:lineRule="auto"/>
              <w:ind w:right="1699"/>
              <w:jc w:val="center"/>
              <w:rPr>
                <w:sz w:val="28"/>
                <w:szCs w:val="28"/>
              </w:rPr>
            </w:pPr>
            <w:r w:rsidRPr="00DF7ECB">
              <w:rPr>
                <w:b/>
                <w:bCs/>
                <w:sz w:val="28"/>
                <w:szCs w:val="28"/>
              </w:rPr>
              <w:lastRenderedPageBreak/>
              <w:t>CẤU TRÚC CHI PHÍ</w:t>
            </w:r>
          </w:p>
          <w:p w14:paraId="4833DC29" w14:textId="6BF80745" w:rsidR="00DF2DAE" w:rsidRPr="00DF2DAE" w:rsidRDefault="00DF2DAE" w:rsidP="00FB1E92">
            <w:pPr>
              <w:tabs>
                <w:tab w:val="left" w:pos="5385"/>
              </w:tabs>
              <w:spacing w:before="43" w:after="144" w:line="276" w:lineRule="auto"/>
              <w:ind w:right="155"/>
              <w:jc w:val="both"/>
              <w:rPr>
                <w:sz w:val="24"/>
                <w:szCs w:val="24"/>
                <w:lang w:val="vi-VN"/>
              </w:rPr>
            </w:pPr>
            <w:r>
              <w:rPr>
                <w:sz w:val="28"/>
                <w:szCs w:val="28"/>
                <w:lang w:val="en-US"/>
              </w:rPr>
              <w:t>-</w:t>
            </w:r>
            <w:r w:rsidRPr="00DF2DAE">
              <w:rPr>
                <w:sz w:val="28"/>
                <w:szCs w:val="28"/>
                <w:lang w:val="vi-VN"/>
              </w:rPr>
              <w:t xml:space="preserve"> </w:t>
            </w:r>
            <w:r w:rsidRPr="00DF2DAE">
              <w:rPr>
                <w:sz w:val="24"/>
                <w:szCs w:val="24"/>
                <w:lang w:val="vi-VN"/>
              </w:rPr>
              <w:t>Cố định: Khấu hao lò nhiệt phân, máy móc đóng gói; thuê mặt bằng nhà xưởng.</w:t>
            </w:r>
          </w:p>
          <w:p w14:paraId="1B2936CC" w14:textId="4B9EF630" w:rsidR="0096301D" w:rsidRPr="00F22F3F" w:rsidRDefault="00DF2DAE" w:rsidP="00FB1E92">
            <w:pPr>
              <w:tabs>
                <w:tab w:val="left" w:pos="5385"/>
              </w:tabs>
              <w:spacing w:before="43" w:after="144" w:line="276" w:lineRule="auto"/>
              <w:ind w:right="155"/>
              <w:jc w:val="both"/>
              <w:rPr>
                <w:sz w:val="24"/>
                <w:szCs w:val="24"/>
                <w:lang w:val="en-US"/>
              </w:rPr>
            </w:pPr>
            <w:r w:rsidRPr="00FB1E92">
              <w:rPr>
                <w:sz w:val="24"/>
                <w:szCs w:val="24"/>
                <w:lang w:val="en-US"/>
              </w:rPr>
              <w:t xml:space="preserve">- </w:t>
            </w:r>
            <w:r w:rsidRPr="00FB1E92">
              <w:rPr>
                <w:sz w:val="24"/>
                <w:szCs w:val="24"/>
                <w:lang w:val="vi-VN"/>
              </w:rPr>
              <w:t xml:space="preserve">Biến đổi: Thu gom, vận chuyển bã chè; điện nước; bao bì; men vi sinh; </w:t>
            </w:r>
            <w:proofErr w:type="spellStart"/>
            <w:r w:rsidRPr="00FB1E92">
              <w:rPr>
                <w:sz w:val="24"/>
                <w:szCs w:val="24"/>
                <w:lang w:val="vi-VN"/>
              </w:rPr>
              <w:t>marketing</w:t>
            </w:r>
            <w:proofErr w:type="spellEnd"/>
          </w:p>
          <w:p w14:paraId="635898F0" w14:textId="476BA841" w:rsidR="00DF2DAE" w:rsidRPr="00F22F3F" w:rsidRDefault="00DF2DAE" w:rsidP="00FB1E92">
            <w:pPr>
              <w:jc w:val="both"/>
              <w:rPr>
                <w:sz w:val="28"/>
                <w:szCs w:val="28"/>
                <w:lang w:val="en-US"/>
              </w:rPr>
            </w:pPr>
          </w:p>
        </w:tc>
        <w:tc>
          <w:tcPr>
            <w:tcW w:w="6614" w:type="dxa"/>
            <w:gridSpan w:val="3"/>
            <w:tcBorders>
              <w:top w:val="single" w:sz="6" w:space="0" w:color="000000"/>
              <w:left w:val="single" w:sz="6" w:space="0" w:color="000000"/>
              <w:bottom w:val="single" w:sz="6" w:space="0" w:color="000000"/>
              <w:right w:val="single" w:sz="6" w:space="0" w:color="000000"/>
            </w:tcBorders>
            <w:shd w:val="clear" w:color="auto" w:fill="FB9081"/>
            <w:tcMar>
              <w:top w:w="0" w:type="dxa"/>
              <w:left w:w="115" w:type="dxa"/>
              <w:bottom w:w="0" w:type="dxa"/>
              <w:right w:w="115" w:type="dxa"/>
            </w:tcMar>
            <w:hideMark/>
          </w:tcPr>
          <w:p w14:paraId="58F02127" w14:textId="77777777" w:rsidR="0096301D" w:rsidRPr="00DF7ECB" w:rsidRDefault="0096301D" w:rsidP="00FB1E92">
            <w:pPr>
              <w:spacing w:before="43" w:after="43" w:line="276" w:lineRule="auto"/>
              <w:ind w:right="1699"/>
              <w:jc w:val="center"/>
              <w:rPr>
                <w:sz w:val="28"/>
                <w:szCs w:val="28"/>
              </w:rPr>
            </w:pPr>
            <w:r w:rsidRPr="00DF7ECB">
              <w:rPr>
                <w:b/>
                <w:bCs/>
                <w:sz w:val="28"/>
                <w:szCs w:val="28"/>
              </w:rPr>
              <w:t>LUỒNG DOANH THU</w:t>
            </w:r>
          </w:p>
          <w:p w14:paraId="7021E0C6" w14:textId="50DF7BF5" w:rsidR="00FB1E92" w:rsidRPr="00FB1E92" w:rsidRDefault="00FB1E92" w:rsidP="00FB1E92">
            <w:pPr>
              <w:spacing w:before="43" w:after="144" w:line="276" w:lineRule="auto"/>
              <w:ind w:right="117"/>
              <w:jc w:val="both"/>
              <w:rPr>
                <w:sz w:val="24"/>
                <w:szCs w:val="24"/>
                <w:lang w:val="vi-VN"/>
              </w:rPr>
            </w:pPr>
            <w:r>
              <w:rPr>
                <w:sz w:val="24"/>
                <w:szCs w:val="24"/>
                <w:lang w:val="en-US"/>
              </w:rPr>
              <w:t xml:space="preserve">- </w:t>
            </w:r>
            <w:r w:rsidRPr="00FB1E92">
              <w:rPr>
                <w:sz w:val="24"/>
                <w:szCs w:val="24"/>
                <w:lang w:val="vi-VN"/>
              </w:rPr>
              <w:t xml:space="preserve">Bán </w:t>
            </w:r>
            <w:proofErr w:type="spellStart"/>
            <w:r w:rsidRPr="00FB1E92">
              <w:rPr>
                <w:sz w:val="24"/>
                <w:szCs w:val="24"/>
                <w:lang w:val="vi-VN"/>
              </w:rPr>
              <w:t>Biochar</w:t>
            </w:r>
            <w:proofErr w:type="spellEnd"/>
            <w:r w:rsidRPr="00FB1E92">
              <w:rPr>
                <w:sz w:val="24"/>
                <w:szCs w:val="24"/>
                <w:lang w:val="vi-VN"/>
              </w:rPr>
              <w:t xml:space="preserve"> nguyên chất (bột/viên) và Phân hữu cơ sinh học </w:t>
            </w:r>
            <w:proofErr w:type="spellStart"/>
            <w:r w:rsidRPr="00FB1E92">
              <w:rPr>
                <w:sz w:val="24"/>
                <w:szCs w:val="24"/>
                <w:lang w:val="vi-VN"/>
              </w:rPr>
              <w:t>Biochar-Microbe</w:t>
            </w:r>
            <w:proofErr w:type="spellEnd"/>
            <w:r w:rsidRPr="00FB1E92">
              <w:rPr>
                <w:sz w:val="24"/>
                <w:szCs w:val="24"/>
                <w:lang w:val="vi-VN"/>
              </w:rPr>
              <w:t>.</w:t>
            </w:r>
          </w:p>
          <w:p w14:paraId="5EB8EC96" w14:textId="6481567A" w:rsidR="00FB1E92" w:rsidRPr="00FB1E92" w:rsidRDefault="00FB1E92" w:rsidP="00FB1E92">
            <w:pPr>
              <w:spacing w:before="43" w:after="144" w:line="276" w:lineRule="auto"/>
              <w:ind w:right="117"/>
              <w:jc w:val="both"/>
              <w:rPr>
                <w:sz w:val="24"/>
                <w:szCs w:val="24"/>
                <w:lang w:val="vi-VN"/>
              </w:rPr>
            </w:pPr>
            <w:r>
              <w:rPr>
                <w:sz w:val="24"/>
                <w:szCs w:val="24"/>
                <w:lang w:val="en-US"/>
              </w:rPr>
              <w:t xml:space="preserve">- </w:t>
            </w:r>
            <w:r w:rsidRPr="00FB1E92">
              <w:rPr>
                <w:sz w:val="24"/>
                <w:szCs w:val="24"/>
                <w:lang w:val="vi-VN"/>
              </w:rPr>
              <w:t>Bán sản phẩm than hoạt tính lọc nước và sản phẩm phụ dấm gỗ sinh học.</w:t>
            </w:r>
          </w:p>
          <w:p w14:paraId="563A3B99" w14:textId="28D19357" w:rsidR="0096301D" w:rsidRPr="00FB1E92" w:rsidRDefault="00FB1E92" w:rsidP="00FB1E92">
            <w:pPr>
              <w:spacing w:before="43" w:after="144" w:line="276" w:lineRule="auto"/>
              <w:ind w:right="117"/>
              <w:jc w:val="both"/>
              <w:rPr>
                <w:sz w:val="24"/>
                <w:szCs w:val="24"/>
                <w:lang w:val="en-US"/>
              </w:rPr>
            </w:pPr>
            <w:r>
              <w:rPr>
                <w:sz w:val="24"/>
                <w:szCs w:val="24"/>
                <w:lang w:val="en-US"/>
              </w:rPr>
              <w:t>-</w:t>
            </w:r>
            <w:r w:rsidRPr="00FB1E92">
              <w:rPr>
                <w:sz w:val="24"/>
                <w:szCs w:val="24"/>
                <w:lang w:val="vi-VN"/>
              </w:rPr>
              <w:t xml:space="preserve"> Doanh thu bán tín chỉ </w:t>
            </w:r>
            <w:proofErr w:type="spellStart"/>
            <w:r w:rsidRPr="00FB1E92">
              <w:rPr>
                <w:sz w:val="24"/>
                <w:szCs w:val="24"/>
                <w:lang w:val="vi-VN"/>
              </w:rPr>
              <w:t>carbon</w:t>
            </w:r>
            <w:proofErr w:type="spellEnd"/>
            <w:r w:rsidRPr="00FB1E92">
              <w:rPr>
                <w:sz w:val="24"/>
                <w:szCs w:val="24"/>
                <w:lang w:val="vi-VN"/>
              </w:rPr>
              <w:t xml:space="preserve"> (</w:t>
            </w:r>
            <w:proofErr w:type="spellStart"/>
            <w:r w:rsidRPr="00FB1E92">
              <w:rPr>
                <w:sz w:val="24"/>
                <w:szCs w:val="24"/>
                <w:lang w:val="vi-VN"/>
              </w:rPr>
              <w:t>Carbon</w:t>
            </w:r>
            <w:proofErr w:type="spellEnd"/>
            <w:r w:rsidRPr="00FB1E92">
              <w:rPr>
                <w:sz w:val="24"/>
                <w:szCs w:val="24"/>
                <w:lang w:val="vi-VN"/>
              </w:rPr>
              <w:t xml:space="preserve"> </w:t>
            </w:r>
            <w:proofErr w:type="spellStart"/>
            <w:r w:rsidRPr="00FB1E92">
              <w:rPr>
                <w:sz w:val="24"/>
                <w:szCs w:val="24"/>
                <w:lang w:val="vi-VN"/>
              </w:rPr>
              <w:t>credits</w:t>
            </w:r>
            <w:proofErr w:type="spellEnd"/>
            <w:r w:rsidRPr="00FB1E92">
              <w:rPr>
                <w:sz w:val="24"/>
                <w:szCs w:val="24"/>
                <w:lang w:val="vi-VN"/>
              </w:rPr>
              <w:t>) cho các tổ chức ESG</w:t>
            </w:r>
            <w:r>
              <w:rPr>
                <w:sz w:val="24"/>
                <w:szCs w:val="24"/>
                <w:lang w:val="en-US"/>
              </w:rPr>
              <w:t xml:space="preserve"> (</w:t>
            </w:r>
            <w:proofErr w:type="spellStart"/>
            <w:r>
              <w:rPr>
                <w:sz w:val="24"/>
                <w:szCs w:val="24"/>
                <w:lang w:val="en-US"/>
              </w:rPr>
              <w:t>tương</w:t>
            </w:r>
            <w:proofErr w:type="spellEnd"/>
            <w:r>
              <w:rPr>
                <w:sz w:val="24"/>
                <w:szCs w:val="24"/>
                <w:lang w:val="en-US"/>
              </w:rPr>
              <w:t xml:space="preserve"> lai)</w:t>
            </w:r>
          </w:p>
          <w:p w14:paraId="74BFFF29" w14:textId="411ED427" w:rsidR="00FB1E92" w:rsidRPr="00FB1E92" w:rsidRDefault="00FB1E92" w:rsidP="00FB1E92">
            <w:pPr>
              <w:jc w:val="both"/>
              <w:rPr>
                <w:sz w:val="28"/>
                <w:szCs w:val="28"/>
              </w:rPr>
            </w:pPr>
          </w:p>
        </w:tc>
      </w:tr>
    </w:tbl>
    <w:p w14:paraId="02C8641B" w14:textId="6D82CF6E" w:rsidR="004D27C6" w:rsidRPr="00146FF4" w:rsidRDefault="004D27C6" w:rsidP="00063DC0">
      <w:pPr>
        <w:ind w:left="142"/>
        <w:jc w:val="both"/>
        <w:rPr>
          <w:lang w:val="en-US"/>
        </w:rPr>
        <w:sectPr w:rsidR="004D27C6" w:rsidRPr="00146FF4" w:rsidSect="00842287">
          <w:pgSz w:w="16840" w:h="11910" w:orient="landscape"/>
          <w:pgMar w:top="0" w:right="1354" w:bottom="1138" w:left="1138" w:header="58" w:footer="994" w:gutter="0"/>
          <w:pgNumType w:start="1"/>
          <w:cols w:space="720"/>
          <w:titlePg/>
        </w:sectPr>
      </w:pPr>
    </w:p>
    <w:p w14:paraId="0221F35E" w14:textId="2E2749B5" w:rsidR="00770C63" w:rsidRPr="00146FF4" w:rsidRDefault="00770C63" w:rsidP="00745F92">
      <w:pPr>
        <w:pStyle w:val="headingI"/>
      </w:pPr>
      <w:r>
        <w:lastRenderedPageBreak/>
        <w:t>Mô tả chi tiết về ý tưởng, giải pháp</w:t>
      </w:r>
    </w:p>
    <w:p w14:paraId="21B099AC" w14:textId="437BFA6D" w:rsidR="00E27CC3" w:rsidRPr="007416CD" w:rsidRDefault="00E27CC3" w:rsidP="00E25A15">
      <w:pPr>
        <w:pStyle w:val="JMSTTitlelevel01"/>
        <w:rPr>
          <w:lang w:val="vi"/>
        </w:rPr>
      </w:pPr>
      <w:r w:rsidRPr="007416CD">
        <w:rPr>
          <w:sz w:val="24"/>
          <w:szCs w:val="24"/>
          <w:lang w:val="vi-VN"/>
        </w:rPr>
        <w:t xml:space="preserve">1. </w:t>
      </w:r>
      <w:r w:rsidR="00610EBB" w:rsidRPr="007416CD">
        <w:rPr>
          <w:sz w:val="24"/>
          <w:szCs w:val="24"/>
          <w:lang w:val="vi"/>
        </w:rPr>
        <w:t>Tính cần thiết của dự án</w:t>
      </w:r>
    </w:p>
    <w:p w14:paraId="787055D4" w14:textId="77777777" w:rsidR="00685D9D" w:rsidRPr="004B5664" w:rsidRDefault="00685D9D" w:rsidP="004B5664">
      <w:pPr>
        <w:pStyle w:val="JMSTTitlelevel01"/>
        <w:rPr>
          <w:i/>
          <w:iCs/>
          <w:sz w:val="24"/>
          <w:szCs w:val="24"/>
          <w:lang w:val="vi"/>
        </w:rPr>
      </w:pPr>
      <w:r w:rsidRPr="004B5664">
        <w:rPr>
          <w:i/>
          <w:iCs/>
          <w:sz w:val="24"/>
          <w:szCs w:val="24"/>
          <w:lang w:val="vi"/>
        </w:rPr>
        <w:t>1.1. Nỗi đau thị trường</w:t>
      </w:r>
    </w:p>
    <w:p w14:paraId="0899943D" w14:textId="77777777" w:rsidR="00685D9D" w:rsidRPr="004B5664" w:rsidRDefault="00685D9D" w:rsidP="004B5664">
      <w:pPr>
        <w:pStyle w:val="JMSTTitlelevel01"/>
        <w:rPr>
          <w:i/>
          <w:iCs/>
          <w:sz w:val="24"/>
          <w:szCs w:val="24"/>
          <w:lang w:val="vi"/>
        </w:rPr>
      </w:pPr>
      <w:r w:rsidRPr="004B5664">
        <w:rPr>
          <w:i/>
          <w:iCs/>
          <w:sz w:val="24"/>
          <w:szCs w:val="24"/>
          <w:lang w:val="vi"/>
        </w:rPr>
        <w:t>1.1.1. Nỗi đau của ngành chè (nhà cung cấp nguyên liệu)</w:t>
      </w:r>
    </w:p>
    <w:p w14:paraId="5A74212D" w14:textId="77777777" w:rsidR="00D243F4" w:rsidRPr="00D243F4" w:rsidRDefault="00D243F4" w:rsidP="00D243F4">
      <w:pPr>
        <w:pStyle w:val="JMSTContent"/>
        <w:snapToGrid w:val="0"/>
        <w:rPr>
          <w:sz w:val="24"/>
          <w:szCs w:val="24"/>
        </w:rPr>
      </w:pPr>
      <w:r w:rsidRPr="00D243F4">
        <w:rPr>
          <w:sz w:val="24"/>
          <w:szCs w:val="24"/>
        </w:rPr>
        <w:t>Phú Thọ là nôi chè của cả nước với diện tích canh tác ổn định gần 16.000 ha. Toàn tỉnh hiện có 60 cơ sở chế biến quy mô công nghiệp, 15 hợp tác xã (HTX) và 785 hộ chế biến thủ công, cho tổng sản lượng chè búp tươi đạt từ 150.000 – 180.000 tấn/năm.</w:t>
      </w:r>
    </w:p>
    <w:p w14:paraId="3429B302" w14:textId="362F2DB0" w:rsidR="00D243F4" w:rsidRPr="00D243F4" w:rsidRDefault="00D243F4" w:rsidP="00077E67">
      <w:pPr>
        <w:pStyle w:val="JMSTContent"/>
        <w:numPr>
          <w:ilvl w:val="0"/>
          <w:numId w:val="18"/>
        </w:numPr>
        <w:snapToGrid w:val="0"/>
        <w:ind w:left="0" w:firstLine="567"/>
        <w:rPr>
          <w:sz w:val="24"/>
          <w:szCs w:val="24"/>
        </w:rPr>
      </w:pPr>
      <w:r w:rsidRPr="00D243F4">
        <w:rPr>
          <w:sz w:val="24"/>
          <w:szCs w:val="24"/>
        </w:rPr>
        <w:t>Khối lượng phế phẩm phát sinh: Qua khảo sát thực tế, lượng bã chè xả ra sau quá trình tinh chế chè khô, trà túi lọc chiếm từ 10% – 15% sản lượng búp tươi, tương đương 15.000 – 27.000 tấn bã chè ẩm thải ra mỗi năm.</w:t>
      </w:r>
    </w:p>
    <w:p w14:paraId="3EC530A3" w14:textId="5A98C670" w:rsidR="00D243F4" w:rsidRPr="00D243F4" w:rsidRDefault="00D243F4" w:rsidP="00077E67">
      <w:pPr>
        <w:pStyle w:val="JMSTContent"/>
        <w:numPr>
          <w:ilvl w:val="0"/>
          <w:numId w:val="18"/>
        </w:numPr>
        <w:snapToGrid w:val="0"/>
        <w:ind w:left="709" w:hanging="142"/>
        <w:rPr>
          <w:sz w:val="24"/>
          <w:szCs w:val="24"/>
        </w:rPr>
      </w:pPr>
      <w:r w:rsidRPr="00D243F4">
        <w:rPr>
          <w:sz w:val="24"/>
          <w:szCs w:val="24"/>
        </w:rPr>
        <w:t>Thực trạng xử lý và gánh nặng chi phí:</w:t>
      </w:r>
    </w:p>
    <w:p w14:paraId="69E26719" w14:textId="042CA640" w:rsidR="0088702A" w:rsidRPr="00D243F4" w:rsidRDefault="0088702A" w:rsidP="0088702A">
      <w:pPr>
        <w:pStyle w:val="JMSTContent"/>
        <w:snapToGrid w:val="0"/>
        <w:ind w:firstLine="0"/>
        <w:rPr>
          <w:sz w:val="24"/>
          <w:szCs w:val="24"/>
          <w:lang w:val="en-US"/>
        </w:rPr>
      </w:pPr>
    </w:p>
    <w:p w14:paraId="2D6FCCF2" w14:textId="6F093D12" w:rsidR="00D243F4" w:rsidRDefault="0088702A" w:rsidP="003E0838">
      <w:pPr>
        <w:pStyle w:val="JMSTContent"/>
        <w:snapToGrid w:val="0"/>
        <w:spacing w:before="0" w:after="0" w:line="240" w:lineRule="auto"/>
        <w:rPr>
          <w:sz w:val="24"/>
          <w:szCs w:val="24"/>
          <w:lang w:val="en-US"/>
        </w:rPr>
      </w:pPr>
      <w:r>
        <w:rPr>
          <w:noProof/>
        </w:rPr>
        <w:drawing>
          <wp:inline distT="0" distB="0" distL="0" distR="0" wp14:anchorId="5078E076" wp14:editId="36C8D3D3">
            <wp:extent cx="5783264" cy="2251075"/>
            <wp:effectExtent l="0" t="0" r="8255" b="0"/>
            <wp:docPr id="13566928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74380" cy="2286541"/>
                    </a:xfrm>
                    <a:prstGeom prst="rect">
                      <a:avLst/>
                    </a:prstGeom>
                    <a:noFill/>
                    <a:ln>
                      <a:noFill/>
                    </a:ln>
                  </pic:spPr>
                </pic:pic>
              </a:graphicData>
            </a:graphic>
          </wp:inline>
        </w:drawing>
      </w:r>
    </w:p>
    <w:p w14:paraId="54568B01" w14:textId="4A9159F8" w:rsidR="0088702A" w:rsidRPr="00077E67" w:rsidRDefault="00077E67" w:rsidP="00077E67">
      <w:pPr>
        <w:pStyle w:val="JMSTContent"/>
        <w:numPr>
          <w:ilvl w:val="0"/>
          <w:numId w:val="19"/>
        </w:numPr>
        <w:snapToGrid w:val="0"/>
        <w:spacing w:before="0" w:after="0" w:line="240" w:lineRule="auto"/>
        <w:ind w:left="0" w:firstLine="426"/>
        <w:rPr>
          <w:sz w:val="24"/>
          <w:szCs w:val="24"/>
          <w:lang w:val="en-US"/>
        </w:rPr>
      </w:pPr>
      <w:r w:rsidRPr="00077E67">
        <w:rPr>
          <w:sz w:val="24"/>
          <w:szCs w:val="24"/>
          <w:lang w:val="vi"/>
        </w:rPr>
        <w:t>Bã chè đang là một tổn thất kinh tế và áp lực pháp lý môi trường trực tiếp đè nặng lên các doanh nghiệp chế biến chè tại Phú Thọ.</w:t>
      </w:r>
    </w:p>
    <w:p w14:paraId="01EC73ED" w14:textId="40A0750B" w:rsidR="00685D9D" w:rsidRPr="004B5664" w:rsidRDefault="00685D9D" w:rsidP="004B5664">
      <w:pPr>
        <w:pStyle w:val="JMSTTitlelevel01"/>
        <w:rPr>
          <w:i/>
          <w:iCs/>
          <w:sz w:val="24"/>
          <w:szCs w:val="24"/>
          <w:lang w:val="vi"/>
        </w:rPr>
      </w:pPr>
      <w:r w:rsidRPr="004B5664">
        <w:rPr>
          <w:i/>
          <w:iCs/>
          <w:sz w:val="24"/>
          <w:szCs w:val="24"/>
          <w:lang w:val="vi"/>
        </w:rPr>
        <w:t>1.1.2. Nỗi đau của ngành nông nghiệp (người mua/sử dụng)</w:t>
      </w:r>
    </w:p>
    <w:p w14:paraId="6727F20F" w14:textId="77777777" w:rsidR="00685D9D" w:rsidRPr="00376BBC" w:rsidRDefault="00685D9D" w:rsidP="00376BBC">
      <w:pPr>
        <w:pStyle w:val="JMSTContent"/>
        <w:snapToGrid w:val="0"/>
        <w:spacing w:before="0" w:after="0" w:line="240" w:lineRule="auto"/>
        <w:rPr>
          <w:sz w:val="24"/>
          <w:szCs w:val="24"/>
        </w:rPr>
      </w:pPr>
      <w:r w:rsidRPr="00376BBC">
        <w:rPr>
          <w:sz w:val="24"/>
          <w:szCs w:val="24"/>
        </w:rPr>
        <w:t>Đất trồng chè và cây công nghiệp tại vùng trung du Phú Thọ bị chua hóa, thoái hóa, giảm khả năng giữ nước và dinh dưỡng sau nhiều năm canh tác thâm canh, thiếu vật liệu cải tạo đất giá rẻ.</w:t>
      </w:r>
    </w:p>
    <w:p w14:paraId="2CAB32E9" w14:textId="23163EB6" w:rsidR="00685D9D" w:rsidRPr="00376BBC" w:rsidRDefault="00685D9D" w:rsidP="00376BBC">
      <w:pPr>
        <w:pStyle w:val="JMSTContent"/>
        <w:snapToGrid w:val="0"/>
        <w:spacing w:before="0" w:after="0" w:line="240" w:lineRule="auto"/>
        <w:rPr>
          <w:sz w:val="24"/>
          <w:szCs w:val="24"/>
        </w:rPr>
      </w:pPr>
      <w:r w:rsidRPr="00376BBC">
        <w:rPr>
          <w:sz w:val="24"/>
          <w:szCs w:val="24"/>
        </w:rPr>
        <w:t>Nông dân phụ thuộc phân bón hóa học, chi phí tăng cao</w:t>
      </w:r>
    </w:p>
    <w:p w14:paraId="3ECCDE86" w14:textId="77777777" w:rsidR="00685D9D" w:rsidRPr="004B5664" w:rsidRDefault="00685D9D" w:rsidP="004B5664">
      <w:pPr>
        <w:pStyle w:val="JMSTTitlelevel01"/>
        <w:rPr>
          <w:i/>
          <w:iCs/>
          <w:sz w:val="24"/>
          <w:szCs w:val="24"/>
          <w:lang w:val="vi"/>
        </w:rPr>
      </w:pPr>
      <w:r w:rsidRPr="004B5664">
        <w:rPr>
          <w:i/>
          <w:iCs/>
          <w:sz w:val="24"/>
          <w:szCs w:val="24"/>
          <w:lang w:val="vi"/>
        </w:rPr>
        <w:t xml:space="preserve">1.1.3. Nỗi đau về môi trường &amp; phát thải </w:t>
      </w:r>
      <w:proofErr w:type="spellStart"/>
      <w:r w:rsidRPr="004B5664">
        <w:rPr>
          <w:i/>
          <w:iCs/>
          <w:sz w:val="24"/>
          <w:szCs w:val="24"/>
          <w:lang w:val="vi"/>
        </w:rPr>
        <w:t>carbon</w:t>
      </w:r>
      <w:proofErr w:type="spellEnd"/>
    </w:p>
    <w:p w14:paraId="3D928B9A" w14:textId="26E4C690" w:rsidR="008B207F" w:rsidRPr="008B207F" w:rsidRDefault="008B207F" w:rsidP="008B207F">
      <w:pPr>
        <w:pStyle w:val="JMSTContent"/>
        <w:snapToGrid w:val="0"/>
        <w:ind w:firstLine="567"/>
        <w:rPr>
          <w:sz w:val="24"/>
          <w:szCs w:val="24"/>
        </w:rPr>
      </w:pPr>
      <w:r w:rsidRPr="008B207F">
        <w:rPr>
          <w:sz w:val="24"/>
          <w:szCs w:val="24"/>
        </w:rPr>
        <w:t>Hệ lụy phát thải tự nhiên: Khi để bã chè tự phân hủy kỵ khí tại các bãi tập kết, chúng giải phóng lượng lớn khí Mê-tan (</w:t>
      </w:r>
      <w:r>
        <w:rPr>
          <w:sz w:val="24"/>
          <w:szCs w:val="24"/>
          <w:lang w:val="en-US"/>
        </w:rPr>
        <w:t>CH</w:t>
      </w:r>
      <w:r>
        <w:rPr>
          <w:sz w:val="24"/>
          <w:szCs w:val="24"/>
          <w:vertAlign w:val="subscript"/>
          <w:lang w:val="en-US"/>
        </w:rPr>
        <w:t>4</w:t>
      </w:r>
      <w:r w:rsidRPr="008B207F">
        <w:rPr>
          <w:sz w:val="24"/>
          <w:szCs w:val="24"/>
        </w:rPr>
        <w:t xml:space="preserve">), có khả năng gây hiệu ứng nhà kính mạnh gấp 28 lần so với </w:t>
      </w:r>
      <w:r>
        <w:rPr>
          <w:sz w:val="24"/>
          <w:szCs w:val="24"/>
          <w:lang w:val="en-US"/>
        </w:rPr>
        <w:t>CO</w:t>
      </w:r>
      <w:r>
        <w:rPr>
          <w:sz w:val="24"/>
          <w:szCs w:val="24"/>
          <w:vertAlign w:val="subscript"/>
          <w:lang w:val="en-US"/>
        </w:rPr>
        <w:t>2</w:t>
      </w:r>
      <w:r w:rsidRPr="008B207F">
        <w:rPr>
          <w:sz w:val="24"/>
          <w:szCs w:val="24"/>
        </w:rPr>
        <w:t xml:space="preserve">. Nếu đốt bỏ thô sơ, toàn bộ lượng </w:t>
      </w:r>
      <w:proofErr w:type="spellStart"/>
      <w:r w:rsidRPr="008B207F">
        <w:rPr>
          <w:sz w:val="24"/>
          <w:szCs w:val="24"/>
        </w:rPr>
        <w:t>carbon</w:t>
      </w:r>
      <w:proofErr w:type="spellEnd"/>
      <w:r w:rsidRPr="008B207F">
        <w:rPr>
          <w:sz w:val="24"/>
          <w:szCs w:val="24"/>
        </w:rPr>
        <w:t xml:space="preserve"> hữu cơ sẽ lập tức biến thành khói độc hại khí quyển.</w:t>
      </w:r>
    </w:p>
    <w:p w14:paraId="3A025A34" w14:textId="401533FA" w:rsidR="008B207F" w:rsidRPr="008B207F" w:rsidRDefault="008B207F" w:rsidP="00A533ED">
      <w:pPr>
        <w:pStyle w:val="JMSTContent"/>
        <w:snapToGrid w:val="0"/>
        <w:ind w:firstLine="426"/>
        <w:rPr>
          <w:sz w:val="24"/>
          <w:szCs w:val="24"/>
        </w:rPr>
      </w:pPr>
      <w:r w:rsidRPr="008B207F">
        <w:rPr>
          <w:sz w:val="24"/>
          <w:szCs w:val="24"/>
        </w:rPr>
        <w:t xml:space="preserve">  Giải pháp cô lập </w:t>
      </w:r>
      <w:proofErr w:type="spellStart"/>
      <w:r w:rsidRPr="008B207F">
        <w:rPr>
          <w:sz w:val="24"/>
          <w:szCs w:val="24"/>
        </w:rPr>
        <w:t>carbon</w:t>
      </w:r>
      <w:proofErr w:type="spellEnd"/>
      <w:r w:rsidRPr="008B207F">
        <w:rPr>
          <w:sz w:val="24"/>
          <w:szCs w:val="24"/>
        </w:rPr>
        <w:t xml:space="preserve"> (</w:t>
      </w:r>
      <w:proofErr w:type="spellStart"/>
      <w:r w:rsidRPr="008B207F">
        <w:rPr>
          <w:sz w:val="24"/>
          <w:szCs w:val="24"/>
        </w:rPr>
        <w:t>Carbon</w:t>
      </w:r>
      <w:proofErr w:type="spellEnd"/>
      <w:r w:rsidRPr="008B207F">
        <w:rPr>
          <w:sz w:val="24"/>
          <w:szCs w:val="24"/>
        </w:rPr>
        <w:t xml:space="preserve"> </w:t>
      </w:r>
      <w:proofErr w:type="spellStart"/>
      <w:r w:rsidRPr="008B207F">
        <w:rPr>
          <w:sz w:val="24"/>
          <w:szCs w:val="24"/>
        </w:rPr>
        <w:t>Sequestration</w:t>
      </w:r>
      <w:proofErr w:type="spellEnd"/>
      <w:r w:rsidRPr="008B207F">
        <w:rPr>
          <w:b/>
          <w:bCs/>
          <w:sz w:val="24"/>
          <w:szCs w:val="24"/>
        </w:rPr>
        <w:t>):</w:t>
      </w:r>
      <w:r w:rsidRPr="008B207F">
        <w:rPr>
          <w:sz w:val="24"/>
          <w:szCs w:val="24"/>
        </w:rPr>
        <w:t xml:space="preserve"> Bằng cách đưa bã chè vào lò nhiệt phân, dự án khóa chặt 50% lượng </w:t>
      </w:r>
      <w:proofErr w:type="spellStart"/>
      <w:r w:rsidRPr="008B207F">
        <w:rPr>
          <w:sz w:val="24"/>
          <w:szCs w:val="24"/>
        </w:rPr>
        <w:t>carbon</w:t>
      </w:r>
      <w:proofErr w:type="spellEnd"/>
      <w:r w:rsidRPr="008B207F">
        <w:rPr>
          <w:sz w:val="24"/>
          <w:szCs w:val="24"/>
        </w:rPr>
        <w:t xml:space="preserve"> sinh khối vào cấu trúc mạch vòng bền vững của </w:t>
      </w:r>
      <w:proofErr w:type="spellStart"/>
      <w:r w:rsidRPr="008B207F">
        <w:rPr>
          <w:sz w:val="24"/>
          <w:szCs w:val="24"/>
        </w:rPr>
        <w:t>Biochar</w:t>
      </w:r>
      <w:proofErr w:type="spellEnd"/>
      <w:r w:rsidRPr="008B207F">
        <w:rPr>
          <w:sz w:val="24"/>
          <w:szCs w:val="24"/>
        </w:rPr>
        <w:t xml:space="preserve">. Lượng </w:t>
      </w:r>
      <w:proofErr w:type="spellStart"/>
      <w:r w:rsidRPr="008B207F">
        <w:rPr>
          <w:sz w:val="24"/>
          <w:szCs w:val="24"/>
        </w:rPr>
        <w:t>carbon</w:t>
      </w:r>
      <w:proofErr w:type="spellEnd"/>
      <w:r w:rsidRPr="008B207F">
        <w:rPr>
          <w:sz w:val="24"/>
          <w:szCs w:val="24"/>
        </w:rPr>
        <w:t xml:space="preserve"> này được giữ cố định trong lòng đất lên đến hàng trăm năm thay vì phát tán vào không khí.</w:t>
      </w:r>
    </w:p>
    <w:p w14:paraId="28517524" w14:textId="4461CBBE" w:rsidR="00077E67" w:rsidRPr="00077E67" w:rsidRDefault="008B207F" w:rsidP="00A533ED">
      <w:pPr>
        <w:pStyle w:val="JMSTContent"/>
        <w:snapToGrid w:val="0"/>
        <w:spacing w:before="0" w:after="0" w:line="240" w:lineRule="auto"/>
        <w:ind w:firstLine="426"/>
        <w:rPr>
          <w:sz w:val="24"/>
          <w:szCs w:val="24"/>
          <w:lang w:val="en-US"/>
        </w:rPr>
      </w:pPr>
      <w:r w:rsidRPr="008B207F">
        <w:rPr>
          <w:sz w:val="24"/>
          <w:szCs w:val="24"/>
          <w:lang w:val="vi"/>
        </w:rPr>
        <w:t xml:space="preserve">  </w:t>
      </w:r>
      <w:r w:rsidRPr="00A533ED">
        <w:rPr>
          <w:sz w:val="24"/>
          <w:szCs w:val="24"/>
          <w:lang w:val="vi"/>
        </w:rPr>
        <w:t xml:space="preserve">Tính thời sự và tính quốc tế (CBAM &amp; </w:t>
      </w:r>
      <w:proofErr w:type="spellStart"/>
      <w:r w:rsidRPr="00A533ED">
        <w:rPr>
          <w:sz w:val="24"/>
          <w:szCs w:val="24"/>
          <w:lang w:val="vi"/>
        </w:rPr>
        <w:t>Net</w:t>
      </w:r>
      <w:proofErr w:type="spellEnd"/>
      <w:r w:rsidRPr="00A533ED">
        <w:rPr>
          <w:sz w:val="24"/>
          <w:szCs w:val="24"/>
          <w:lang w:val="vi"/>
        </w:rPr>
        <w:t xml:space="preserve"> </w:t>
      </w:r>
      <w:proofErr w:type="spellStart"/>
      <w:r w:rsidRPr="00A533ED">
        <w:rPr>
          <w:sz w:val="24"/>
          <w:szCs w:val="24"/>
          <w:lang w:val="vi"/>
        </w:rPr>
        <w:t>Zero</w:t>
      </w:r>
      <w:proofErr w:type="spellEnd"/>
      <w:r w:rsidRPr="00A533ED">
        <w:rPr>
          <w:sz w:val="24"/>
          <w:szCs w:val="24"/>
          <w:lang w:val="vi"/>
        </w:rPr>
        <w:t>):</w:t>
      </w:r>
      <w:r w:rsidRPr="008B207F">
        <w:rPr>
          <w:sz w:val="24"/>
          <w:szCs w:val="24"/>
          <w:lang w:val="vi"/>
        </w:rPr>
        <w:t xml:space="preserve"> Việt Nam cam kết đạt </w:t>
      </w:r>
      <w:proofErr w:type="spellStart"/>
      <w:r w:rsidRPr="00A533ED">
        <w:rPr>
          <w:sz w:val="24"/>
          <w:szCs w:val="24"/>
          <w:lang w:val="vi"/>
        </w:rPr>
        <w:t>Net</w:t>
      </w:r>
      <w:proofErr w:type="spellEnd"/>
      <w:r w:rsidRPr="00A533ED">
        <w:rPr>
          <w:sz w:val="24"/>
          <w:szCs w:val="24"/>
          <w:lang w:val="vi"/>
        </w:rPr>
        <w:t xml:space="preserve"> </w:t>
      </w:r>
      <w:proofErr w:type="spellStart"/>
      <w:r w:rsidRPr="00A533ED">
        <w:rPr>
          <w:sz w:val="24"/>
          <w:szCs w:val="24"/>
          <w:lang w:val="vi"/>
        </w:rPr>
        <w:t>Zero</w:t>
      </w:r>
      <w:proofErr w:type="spellEnd"/>
      <w:r w:rsidRPr="00A533ED">
        <w:rPr>
          <w:sz w:val="24"/>
          <w:szCs w:val="24"/>
          <w:lang w:val="vi"/>
        </w:rPr>
        <w:t xml:space="preserve"> vào năm 2050</w:t>
      </w:r>
      <w:r w:rsidRPr="008B207F">
        <w:rPr>
          <w:sz w:val="24"/>
          <w:szCs w:val="24"/>
          <w:lang w:val="vi"/>
        </w:rPr>
        <w:t xml:space="preserve">. Đồng thời, Cơ chế điều chỉnh biên giới </w:t>
      </w:r>
      <w:proofErr w:type="spellStart"/>
      <w:r w:rsidRPr="008B207F">
        <w:rPr>
          <w:sz w:val="24"/>
          <w:szCs w:val="24"/>
          <w:lang w:val="vi"/>
        </w:rPr>
        <w:t>carbon</w:t>
      </w:r>
      <w:proofErr w:type="spellEnd"/>
      <w:r w:rsidRPr="008B207F">
        <w:rPr>
          <w:sz w:val="24"/>
          <w:szCs w:val="24"/>
          <w:lang w:val="vi"/>
        </w:rPr>
        <w:t xml:space="preserve"> (</w:t>
      </w:r>
      <w:r w:rsidRPr="00A533ED">
        <w:rPr>
          <w:sz w:val="24"/>
          <w:szCs w:val="24"/>
          <w:lang w:val="vi"/>
        </w:rPr>
        <w:t>CBAM</w:t>
      </w:r>
      <w:r w:rsidRPr="008B207F">
        <w:rPr>
          <w:sz w:val="24"/>
          <w:szCs w:val="24"/>
          <w:lang w:val="vi"/>
        </w:rPr>
        <w:t xml:space="preserve"> của EU) đang siết chặt hạn ngạch </w:t>
      </w:r>
      <w:proofErr w:type="spellStart"/>
      <w:r w:rsidRPr="008B207F">
        <w:rPr>
          <w:sz w:val="24"/>
          <w:szCs w:val="24"/>
          <w:lang w:val="vi"/>
        </w:rPr>
        <w:t>carbon</w:t>
      </w:r>
      <w:proofErr w:type="spellEnd"/>
      <w:r w:rsidRPr="008B207F">
        <w:rPr>
          <w:sz w:val="24"/>
          <w:szCs w:val="24"/>
          <w:lang w:val="vi"/>
        </w:rPr>
        <w:t xml:space="preserve"> đối với hàng xuất khẩu. Dự án chuyển hóa bã chè thành </w:t>
      </w:r>
      <w:proofErr w:type="spellStart"/>
      <w:r w:rsidRPr="008B207F">
        <w:rPr>
          <w:sz w:val="24"/>
          <w:szCs w:val="24"/>
          <w:lang w:val="vi"/>
        </w:rPr>
        <w:t>biochar</w:t>
      </w:r>
      <w:proofErr w:type="spellEnd"/>
      <w:r w:rsidRPr="008B207F">
        <w:rPr>
          <w:sz w:val="24"/>
          <w:szCs w:val="24"/>
          <w:lang w:val="vi"/>
        </w:rPr>
        <w:t xml:space="preserve"> trực tiếp tạo ra </w:t>
      </w:r>
      <w:r w:rsidRPr="00A533ED">
        <w:rPr>
          <w:sz w:val="24"/>
          <w:szCs w:val="24"/>
          <w:lang w:val="vi"/>
        </w:rPr>
        <w:t xml:space="preserve">Tín chỉ </w:t>
      </w:r>
      <w:proofErr w:type="spellStart"/>
      <w:r w:rsidRPr="00A533ED">
        <w:rPr>
          <w:sz w:val="24"/>
          <w:szCs w:val="24"/>
          <w:lang w:val="vi"/>
        </w:rPr>
        <w:t>Carbon</w:t>
      </w:r>
      <w:proofErr w:type="spellEnd"/>
      <w:r w:rsidRPr="008B207F">
        <w:rPr>
          <w:sz w:val="24"/>
          <w:szCs w:val="24"/>
          <w:lang w:val="vi"/>
        </w:rPr>
        <w:t>, biến rác thải nông nghiệp thành lá bài hộ chiếu xanh cho nông sản Phú Thọ vươn tầm quốc tế.</w:t>
      </w:r>
    </w:p>
    <w:p w14:paraId="4C3408D5" w14:textId="77777777" w:rsidR="00685D9D" w:rsidRPr="00220E4D" w:rsidRDefault="00685D9D" w:rsidP="00220E4D">
      <w:pPr>
        <w:pStyle w:val="JMSTContent"/>
        <w:snapToGrid w:val="0"/>
        <w:spacing w:before="0" w:after="0" w:line="240" w:lineRule="auto"/>
        <w:ind w:firstLine="0"/>
        <w:rPr>
          <w:rFonts w:cs="Times New Roman"/>
          <w:b/>
          <w:bCs/>
          <w:i/>
          <w:iCs/>
          <w:color w:val="990033"/>
          <w:sz w:val="24"/>
          <w:szCs w:val="24"/>
          <w:lang w:val="vi"/>
        </w:rPr>
      </w:pPr>
      <w:r w:rsidRPr="00220E4D">
        <w:rPr>
          <w:rFonts w:cs="Times New Roman"/>
          <w:b/>
          <w:bCs/>
          <w:i/>
          <w:iCs/>
          <w:color w:val="990033"/>
          <w:sz w:val="24"/>
          <w:szCs w:val="24"/>
          <w:lang w:val="vi"/>
        </w:rPr>
        <w:t>1.2. Giải pháp</w:t>
      </w:r>
    </w:p>
    <w:p w14:paraId="19D4C01B" w14:textId="5D4FDD80" w:rsidR="00DB517A" w:rsidRPr="00715128" w:rsidRDefault="00685D9D" w:rsidP="00715128">
      <w:pPr>
        <w:pStyle w:val="JMSTTitlelevel01"/>
        <w:rPr>
          <w:i/>
          <w:iCs/>
          <w:sz w:val="24"/>
          <w:szCs w:val="24"/>
        </w:rPr>
      </w:pPr>
      <w:r w:rsidRPr="004B5664">
        <w:rPr>
          <w:i/>
          <w:iCs/>
          <w:sz w:val="24"/>
          <w:szCs w:val="24"/>
          <w:lang w:val="vi"/>
        </w:rPr>
        <w:t>1.2.1. Mô tả giải pháp công nghệ</w:t>
      </w:r>
    </w:p>
    <w:p w14:paraId="6BC1F202" w14:textId="77777777" w:rsidR="00557695" w:rsidRPr="00557695" w:rsidRDefault="00557695" w:rsidP="00557695">
      <w:pPr>
        <w:pStyle w:val="JMSTContent"/>
        <w:snapToGrid w:val="0"/>
        <w:rPr>
          <w:sz w:val="24"/>
          <w:szCs w:val="24"/>
        </w:rPr>
      </w:pPr>
      <w:r w:rsidRPr="00557695">
        <w:rPr>
          <w:sz w:val="24"/>
          <w:szCs w:val="24"/>
        </w:rPr>
        <w:t>Dự án áp dụng công nghệ Nhiệt phân chậm (</w:t>
      </w:r>
      <w:proofErr w:type="spellStart"/>
      <w:r w:rsidRPr="00557695">
        <w:rPr>
          <w:sz w:val="24"/>
          <w:szCs w:val="24"/>
        </w:rPr>
        <w:t>Slow</w:t>
      </w:r>
      <w:proofErr w:type="spellEnd"/>
      <w:r w:rsidRPr="00557695">
        <w:rPr>
          <w:sz w:val="24"/>
          <w:szCs w:val="24"/>
        </w:rPr>
        <w:t xml:space="preserve"> </w:t>
      </w:r>
      <w:proofErr w:type="spellStart"/>
      <w:r w:rsidRPr="00557695">
        <w:rPr>
          <w:sz w:val="24"/>
          <w:szCs w:val="24"/>
        </w:rPr>
        <w:t>Pyrolysis</w:t>
      </w:r>
      <w:proofErr w:type="spellEnd"/>
      <w:r w:rsidRPr="00557695">
        <w:rPr>
          <w:sz w:val="24"/>
          <w:szCs w:val="24"/>
        </w:rPr>
        <w:t>) bằng hệ thống lò nhiệt phân liên tục yếm khí cải tiến, tối ưu hóa theo các thông số kỹ thuật chuẩn quốc tế:</w:t>
      </w:r>
    </w:p>
    <w:p w14:paraId="0A6E289F" w14:textId="6DC5F889" w:rsidR="00557695" w:rsidRPr="00557695" w:rsidRDefault="00557695" w:rsidP="00C430F1">
      <w:pPr>
        <w:pStyle w:val="JMSTContent"/>
        <w:numPr>
          <w:ilvl w:val="0"/>
          <w:numId w:val="18"/>
        </w:numPr>
        <w:snapToGrid w:val="0"/>
        <w:ind w:left="709" w:hanging="142"/>
        <w:rPr>
          <w:sz w:val="24"/>
          <w:szCs w:val="24"/>
        </w:rPr>
      </w:pPr>
      <w:r w:rsidRPr="00557695">
        <w:rPr>
          <w:sz w:val="24"/>
          <w:szCs w:val="24"/>
        </w:rPr>
        <w:t>Nhiệt độ vận hành tối ưu</w:t>
      </w:r>
      <w:r w:rsidRPr="00557695">
        <w:rPr>
          <w:b/>
          <w:bCs/>
          <w:sz w:val="24"/>
          <w:szCs w:val="24"/>
        </w:rPr>
        <w:t>:</w:t>
      </w:r>
      <w:r w:rsidRPr="00557695">
        <w:rPr>
          <w:sz w:val="24"/>
          <w:szCs w:val="24"/>
        </w:rPr>
        <w:t xml:space="preserve"> Kiểm soát nghiêm ngặt trong dải 350°C – 450°C. Dải nhiệt này giúp tối đa hóa diện tích bề mặt riêng (cấu trúc xốp siêu vi) mà không làm thiêu rụi các nhóm </w:t>
      </w:r>
      <w:r w:rsidRPr="00557695">
        <w:rPr>
          <w:sz w:val="24"/>
          <w:szCs w:val="24"/>
        </w:rPr>
        <w:lastRenderedPageBreak/>
        <w:t>chức hữu cơ quý giá trong bã chè.</w:t>
      </w:r>
    </w:p>
    <w:p w14:paraId="3F1912D6" w14:textId="4D7E6D91" w:rsidR="00557695" w:rsidRPr="00557695" w:rsidRDefault="00557695" w:rsidP="00C430F1">
      <w:pPr>
        <w:pStyle w:val="JMSTContent"/>
        <w:numPr>
          <w:ilvl w:val="0"/>
          <w:numId w:val="18"/>
        </w:numPr>
        <w:snapToGrid w:val="0"/>
        <w:ind w:hanging="218"/>
        <w:rPr>
          <w:sz w:val="24"/>
          <w:szCs w:val="24"/>
        </w:rPr>
      </w:pPr>
      <w:r w:rsidRPr="00557695">
        <w:rPr>
          <w:sz w:val="24"/>
          <w:szCs w:val="24"/>
        </w:rPr>
        <w:t>Thời gian lưu (</w:t>
      </w:r>
      <w:proofErr w:type="spellStart"/>
      <w:r w:rsidRPr="00557695">
        <w:rPr>
          <w:sz w:val="24"/>
          <w:szCs w:val="24"/>
        </w:rPr>
        <w:t>Residence</w:t>
      </w:r>
      <w:proofErr w:type="spellEnd"/>
      <w:r w:rsidRPr="00557695">
        <w:rPr>
          <w:sz w:val="24"/>
          <w:szCs w:val="24"/>
        </w:rPr>
        <w:t xml:space="preserve"> </w:t>
      </w:r>
      <w:proofErr w:type="spellStart"/>
      <w:r w:rsidRPr="00557695">
        <w:rPr>
          <w:sz w:val="24"/>
          <w:szCs w:val="24"/>
        </w:rPr>
        <w:t>time</w:t>
      </w:r>
      <w:proofErr w:type="spellEnd"/>
      <w:r w:rsidRPr="00557695">
        <w:rPr>
          <w:sz w:val="24"/>
          <w:szCs w:val="24"/>
        </w:rPr>
        <w:t xml:space="preserve">): Từ 45 – 60 phút để quá trình </w:t>
      </w:r>
      <w:proofErr w:type="spellStart"/>
      <w:r w:rsidRPr="00557695">
        <w:rPr>
          <w:sz w:val="24"/>
          <w:szCs w:val="24"/>
        </w:rPr>
        <w:t>carbon</w:t>
      </w:r>
      <w:proofErr w:type="spellEnd"/>
      <w:r w:rsidRPr="00557695">
        <w:rPr>
          <w:sz w:val="24"/>
          <w:szCs w:val="24"/>
        </w:rPr>
        <w:t xml:space="preserve"> hóa diễn ra triệt để.</w:t>
      </w:r>
    </w:p>
    <w:p w14:paraId="3FF462A0" w14:textId="7037470E" w:rsidR="00557695" w:rsidRPr="00C430F1" w:rsidRDefault="00557695" w:rsidP="00C430F1">
      <w:pPr>
        <w:pStyle w:val="JMSTContent"/>
        <w:numPr>
          <w:ilvl w:val="0"/>
          <w:numId w:val="18"/>
        </w:numPr>
        <w:snapToGrid w:val="0"/>
        <w:ind w:hanging="218"/>
        <w:rPr>
          <w:sz w:val="24"/>
          <w:szCs w:val="24"/>
        </w:rPr>
      </w:pPr>
      <w:r w:rsidRPr="00557695">
        <w:rPr>
          <w:sz w:val="24"/>
          <w:szCs w:val="24"/>
        </w:rPr>
        <w:t>Đặc tính kỹ thuật &amp; Hiệu suất thu hồi:</w:t>
      </w:r>
    </w:p>
    <w:tbl>
      <w:tblPr>
        <w:tblStyle w:val="TableGrid"/>
        <w:tblW w:w="0" w:type="auto"/>
        <w:tblLook w:val="04A0" w:firstRow="1" w:lastRow="0" w:firstColumn="1" w:lastColumn="0" w:noHBand="0" w:noVBand="1"/>
      </w:tblPr>
      <w:tblGrid>
        <w:gridCol w:w="2311"/>
        <w:gridCol w:w="1511"/>
        <w:gridCol w:w="3081"/>
        <w:gridCol w:w="2295"/>
      </w:tblGrid>
      <w:tr w:rsidR="00EB5502" w14:paraId="68D03525" w14:textId="77777777" w:rsidTr="00AF5ED9">
        <w:tc>
          <w:tcPr>
            <w:tcW w:w="2311" w:type="dxa"/>
            <w:shd w:val="clear" w:color="auto" w:fill="FDE9D9" w:themeFill="accent6" w:themeFillTint="33"/>
          </w:tcPr>
          <w:p w14:paraId="2EF77510" w14:textId="34DD3947" w:rsidR="00EB5502" w:rsidRPr="002245FF" w:rsidRDefault="00EB5502" w:rsidP="002245FF">
            <w:pPr>
              <w:spacing w:line="240" w:lineRule="auto"/>
              <w:jc w:val="center"/>
              <w:rPr>
                <w:b/>
                <w:bCs/>
                <w:sz w:val="24"/>
                <w:szCs w:val="24"/>
                <w:lang w:val="en-US"/>
              </w:rPr>
            </w:pPr>
            <w:r w:rsidRPr="002245FF">
              <w:rPr>
                <w:b/>
                <w:bCs/>
                <w:sz w:val="24"/>
                <w:szCs w:val="24"/>
              </w:rPr>
              <w:t>Phương pháp tham chiếu</w:t>
            </w:r>
          </w:p>
        </w:tc>
        <w:tc>
          <w:tcPr>
            <w:tcW w:w="1511" w:type="dxa"/>
            <w:shd w:val="clear" w:color="auto" w:fill="FDE9D9" w:themeFill="accent6" w:themeFillTint="33"/>
          </w:tcPr>
          <w:p w14:paraId="6652A274" w14:textId="18A0C76F" w:rsidR="00EB5502" w:rsidRPr="002245FF" w:rsidRDefault="0082539F" w:rsidP="002245FF">
            <w:pPr>
              <w:pStyle w:val="JMSTContent"/>
              <w:snapToGrid w:val="0"/>
              <w:ind w:firstLine="0"/>
              <w:jc w:val="center"/>
              <w:rPr>
                <w:rFonts w:cs="Times New Roman"/>
                <w:b/>
                <w:bCs/>
                <w:sz w:val="24"/>
                <w:szCs w:val="24"/>
              </w:rPr>
            </w:pPr>
            <w:r w:rsidRPr="002245FF">
              <w:rPr>
                <w:rFonts w:cs="Times New Roman"/>
                <w:b/>
                <w:bCs/>
                <w:sz w:val="24"/>
                <w:szCs w:val="24"/>
                <w:lang w:val="vi"/>
              </w:rPr>
              <w:t>Hiệu suất thu hồi</w:t>
            </w:r>
          </w:p>
        </w:tc>
        <w:tc>
          <w:tcPr>
            <w:tcW w:w="3081" w:type="dxa"/>
            <w:shd w:val="clear" w:color="auto" w:fill="FDE9D9" w:themeFill="accent6" w:themeFillTint="33"/>
          </w:tcPr>
          <w:p w14:paraId="0B2F2C76" w14:textId="3D37FAB5" w:rsidR="00EB5502" w:rsidRPr="002245FF" w:rsidRDefault="0082539F" w:rsidP="002245FF">
            <w:pPr>
              <w:pStyle w:val="JMSTContent"/>
              <w:snapToGrid w:val="0"/>
              <w:ind w:firstLine="0"/>
              <w:jc w:val="center"/>
              <w:rPr>
                <w:rFonts w:cs="Times New Roman"/>
                <w:b/>
                <w:bCs/>
                <w:sz w:val="24"/>
                <w:szCs w:val="24"/>
              </w:rPr>
            </w:pPr>
            <w:r w:rsidRPr="002245FF">
              <w:rPr>
                <w:rFonts w:cs="Times New Roman"/>
                <w:b/>
                <w:bCs/>
                <w:sz w:val="24"/>
                <w:szCs w:val="24"/>
                <w:lang w:val="vi"/>
              </w:rPr>
              <w:t>Đặc tính lý - hóa của sản phẩm</w:t>
            </w:r>
          </w:p>
        </w:tc>
        <w:tc>
          <w:tcPr>
            <w:tcW w:w="2295" w:type="dxa"/>
            <w:shd w:val="clear" w:color="auto" w:fill="FDE9D9" w:themeFill="accent6" w:themeFillTint="33"/>
          </w:tcPr>
          <w:p w14:paraId="2BC9690F" w14:textId="2AB89A50" w:rsidR="00EB5502" w:rsidRPr="002245FF" w:rsidRDefault="0082539F" w:rsidP="002245FF">
            <w:pPr>
              <w:pStyle w:val="JMSTContent"/>
              <w:snapToGrid w:val="0"/>
              <w:ind w:firstLine="0"/>
              <w:jc w:val="center"/>
              <w:rPr>
                <w:rFonts w:cs="Times New Roman"/>
                <w:b/>
                <w:bCs/>
                <w:sz w:val="24"/>
                <w:szCs w:val="24"/>
              </w:rPr>
            </w:pPr>
            <w:r w:rsidRPr="002245FF">
              <w:rPr>
                <w:rFonts w:cs="Times New Roman"/>
                <w:b/>
                <w:bCs/>
                <w:sz w:val="24"/>
                <w:szCs w:val="24"/>
                <w:lang w:val="vi"/>
              </w:rPr>
              <w:t>Phù hợp ứng dụng</w:t>
            </w:r>
          </w:p>
        </w:tc>
      </w:tr>
      <w:tr w:rsidR="00EB5502" w14:paraId="737414ED" w14:textId="77777777" w:rsidTr="00FE7874">
        <w:tc>
          <w:tcPr>
            <w:tcW w:w="2311" w:type="dxa"/>
          </w:tcPr>
          <w:p w14:paraId="1693BE56" w14:textId="369F6C16" w:rsidR="00EB5502" w:rsidRPr="002245FF" w:rsidRDefault="00B019A9" w:rsidP="002245FF">
            <w:pPr>
              <w:pStyle w:val="JMSTContent"/>
              <w:snapToGrid w:val="0"/>
              <w:ind w:firstLine="0"/>
              <w:jc w:val="center"/>
              <w:rPr>
                <w:rFonts w:cs="Times New Roman"/>
                <w:sz w:val="24"/>
                <w:szCs w:val="24"/>
              </w:rPr>
            </w:pPr>
            <w:r w:rsidRPr="002245FF">
              <w:rPr>
                <w:rFonts w:cs="Times New Roman"/>
                <w:sz w:val="24"/>
                <w:szCs w:val="24"/>
                <w:lang w:val="vi"/>
              </w:rPr>
              <w:t>Thiết bị than hóa (</w:t>
            </w:r>
            <w:proofErr w:type="spellStart"/>
            <w:r w:rsidRPr="002245FF">
              <w:rPr>
                <w:rFonts w:cs="Times New Roman"/>
                <w:sz w:val="24"/>
                <w:szCs w:val="24"/>
                <w:lang w:val="vi"/>
              </w:rPr>
              <w:t>Charring</w:t>
            </w:r>
            <w:proofErr w:type="spellEnd"/>
            <w:r w:rsidRPr="002245FF">
              <w:rPr>
                <w:rFonts w:cs="Times New Roman"/>
                <w:sz w:val="24"/>
                <w:szCs w:val="24"/>
                <w:lang w:val="vi"/>
              </w:rPr>
              <w:t xml:space="preserve"> </w:t>
            </w:r>
            <w:proofErr w:type="spellStart"/>
            <w:r w:rsidRPr="002245FF">
              <w:rPr>
                <w:rFonts w:cs="Times New Roman"/>
                <w:sz w:val="24"/>
                <w:szCs w:val="24"/>
                <w:lang w:val="vi"/>
              </w:rPr>
              <w:t>device</w:t>
            </w:r>
            <w:proofErr w:type="spellEnd"/>
            <w:r w:rsidRPr="002245FF">
              <w:rPr>
                <w:rFonts w:cs="Times New Roman"/>
                <w:sz w:val="24"/>
                <w:szCs w:val="24"/>
                <w:lang w:val="vi"/>
              </w:rPr>
              <w:t>)</w:t>
            </w:r>
          </w:p>
        </w:tc>
        <w:tc>
          <w:tcPr>
            <w:tcW w:w="1511" w:type="dxa"/>
          </w:tcPr>
          <w:p w14:paraId="3CF9A051" w14:textId="7186D022" w:rsidR="00EB5502" w:rsidRPr="002245FF" w:rsidRDefault="00B019A9" w:rsidP="002245FF">
            <w:pPr>
              <w:pStyle w:val="JMSTContent"/>
              <w:snapToGrid w:val="0"/>
              <w:ind w:firstLine="0"/>
              <w:jc w:val="center"/>
              <w:rPr>
                <w:rFonts w:cs="Times New Roman"/>
                <w:sz w:val="24"/>
                <w:szCs w:val="24"/>
              </w:rPr>
            </w:pPr>
            <w:r w:rsidRPr="002245FF">
              <w:rPr>
                <w:rFonts w:cs="Times New Roman"/>
                <w:sz w:val="24"/>
                <w:szCs w:val="24"/>
                <w:lang w:val="vi"/>
              </w:rPr>
              <w:t>~71%</w:t>
            </w:r>
          </w:p>
        </w:tc>
        <w:tc>
          <w:tcPr>
            <w:tcW w:w="3081" w:type="dxa"/>
          </w:tcPr>
          <w:p w14:paraId="4F880A4F" w14:textId="00FC4981" w:rsidR="00EB5502" w:rsidRPr="002245FF" w:rsidRDefault="00574319" w:rsidP="00C430F1">
            <w:pPr>
              <w:pStyle w:val="JMSTContent"/>
              <w:snapToGrid w:val="0"/>
              <w:ind w:firstLine="0"/>
              <w:rPr>
                <w:rFonts w:cs="Times New Roman"/>
                <w:sz w:val="24"/>
                <w:szCs w:val="24"/>
              </w:rPr>
            </w:pPr>
            <w:r w:rsidRPr="002245FF">
              <w:rPr>
                <w:rFonts w:cs="Times New Roman"/>
                <w:sz w:val="24"/>
                <w:szCs w:val="24"/>
                <w:lang w:val="vi"/>
              </w:rPr>
              <w:t>Tỷ trọng hạt vừa phải, giữ nguyên các khoáng chất vi lượng N, P, K tự nhiên của chè.</w:t>
            </w:r>
          </w:p>
        </w:tc>
        <w:tc>
          <w:tcPr>
            <w:tcW w:w="2295" w:type="dxa"/>
          </w:tcPr>
          <w:p w14:paraId="31004C18" w14:textId="155F022D" w:rsidR="00EB5502" w:rsidRPr="002245FF" w:rsidRDefault="002245FF" w:rsidP="00C430F1">
            <w:pPr>
              <w:pStyle w:val="JMSTContent"/>
              <w:snapToGrid w:val="0"/>
              <w:ind w:firstLine="0"/>
              <w:rPr>
                <w:rFonts w:cs="Times New Roman"/>
                <w:sz w:val="24"/>
                <w:szCs w:val="24"/>
              </w:rPr>
            </w:pPr>
            <w:r w:rsidRPr="002245FF">
              <w:rPr>
                <w:rFonts w:cs="Times New Roman"/>
                <w:sz w:val="24"/>
                <w:szCs w:val="24"/>
                <w:lang w:val="vi"/>
              </w:rPr>
              <w:t>Phối trộn phân bón hữu cơ vi sinh cải tạo đất nông nghiệp.</w:t>
            </w:r>
          </w:p>
        </w:tc>
      </w:tr>
      <w:tr w:rsidR="00EB5502" w14:paraId="3BF6BA62" w14:textId="77777777" w:rsidTr="00FE7874">
        <w:trPr>
          <w:trHeight w:val="1290"/>
        </w:trPr>
        <w:tc>
          <w:tcPr>
            <w:tcW w:w="2311" w:type="dxa"/>
          </w:tcPr>
          <w:p w14:paraId="4753AAA1" w14:textId="275C048B" w:rsidR="00EB5502" w:rsidRPr="002245FF" w:rsidRDefault="00B019A9" w:rsidP="002245FF">
            <w:pPr>
              <w:pStyle w:val="JMSTContent"/>
              <w:snapToGrid w:val="0"/>
              <w:ind w:firstLine="0"/>
              <w:jc w:val="center"/>
              <w:rPr>
                <w:rFonts w:cs="Times New Roman"/>
                <w:sz w:val="24"/>
                <w:szCs w:val="24"/>
              </w:rPr>
            </w:pPr>
            <w:r w:rsidRPr="002245FF">
              <w:rPr>
                <w:rFonts w:cs="Times New Roman"/>
                <w:sz w:val="24"/>
                <w:szCs w:val="24"/>
                <w:lang w:val="vi"/>
              </w:rPr>
              <w:t>Lò nung công nghiệp (</w:t>
            </w:r>
            <w:proofErr w:type="spellStart"/>
            <w:r w:rsidRPr="002245FF">
              <w:rPr>
                <w:rFonts w:cs="Times New Roman"/>
                <w:sz w:val="24"/>
                <w:szCs w:val="24"/>
                <w:lang w:val="vi"/>
              </w:rPr>
              <w:t>Muffle</w:t>
            </w:r>
            <w:proofErr w:type="spellEnd"/>
            <w:r w:rsidRPr="002245FF">
              <w:rPr>
                <w:rFonts w:cs="Times New Roman"/>
                <w:sz w:val="24"/>
                <w:szCs w:val="24"/>
                <w:lang w:val="vi"/>
              </w:rPr>
              <w:t xml:space="preserve"> </w:t>
            </w:r>
            <w:proofErr w:type="spellStart"/>
            <w:r w:rsidRPr="002245FF">
              <w:rPr>
                <w:rFonts w:cs="Times New Roman"/>
                <w:sz w:val="24"/>
                <w:szCs w:val="24"/>
                <w:lang w:val="vi"/>
              </w:rPr>
              <w:t>furnace</w:t>
            </w:r>
            <w:proofErr w:type="spellEnd"/>
            <w:r w:rsidRPr="002245FF">
              <w:rPr>
                <w:rFonts w:cs="Times New Roman"/>
                <w:sz w:val="24"/>
                <w:szCs w:val="24"/>
                <w:lang w:val="vi"/>
              </w:rPr>
              <w:t>)</w:t>
            </w:r>
          </w:p>
        </w:tc>
        <w:tc>
          <w:tcPr>
            <w:tcW w:w="1511" w:type="dxa"/>
          </w:tcPr>
          <w:p w14:paraId="6FC5B6EE" w14:textId="4A1205F6" w:rsidR="00EB5502" w:rsidRPr="002245FF" w:rsidRDefault="00574319" w:rsidP="002245FF">
            <w:pPr>
              <w:pStyle w:val="JMSTContent"/>
              <w:snapToGrid w:val="0"/>
              <w:ind w:firstLine="0"/>
              <w:jc w:val="center"/>
              <w:rPr>
                <w:rFonts w:cs="Times New Roman"/>
                <w:sz w:val="24"/>
                <w:szCs w:val="24"/>
              </w:rPr>
            </w:pPr>
            <w:r w:rsidRPr="002245FF">
              <w:rPr>
                <w:rFonts w:cs="Times New Roman"/>
                <w:sz w:val="24"/>
                <w:szCs w:val="24"/>
                <w:lang w:val="vi"/>
              </w:rPr>
              <w:t>~77%</w:t>
            </w:r>
          </w:p>
        </w:tc>
        <w:tc>
          <w:tcPr>
            <w:tcW w:w="3081" w:type="dxa"/>
          </w:tcPr>
          <w:p w14:paraId="0F07BD81" w14:textId="5FDCF100" w:rsidR="00EB5502" w:rsidRPr="002245FF" w:rsidRDefault="00574319" w:rsidP="00C430F1">
            <w:pPr>
              <w:pStyle w:val="JMSTContent"/>
              <w:snapToGrid w:val="0"/>
              <w:ind w:firstLine="0"/>
              <w:rPr>
                <w:rFonts w:cs="Times New Roman"/>
                <w:sz w:val="24"/>
                <w:szCs w:val="24"/>
              </w:rPr>
            </w:pPr>
            <w:r w:rsidRPr="002245FF">
              <w:rPr>
                <w:rFonts w:cs="Times New Roman"/>
                <w:sz w:val="24"/>
                <w:szCs w:val="24"/>
                <w:lang w:val="vi"/>
              </w:rPr>
              <w:t>Diện tích bề mặt cực đại (</w:t>
            </w:r>
            <w:r w:rsidR="003B41CE">
              <w:rPr>
                <w:rFonts w:cs="Times New Roman"/>
                <w:sz w:val="24"/>
                <w:szCs w:val="24"/>
                <w:lang w:val="en-US"/>
              </w:rPr>
              <w:t>&gt;40</w:t>
            </w:r>
            <w:r w:rsidR="0031417D">
              <w:rPr>
                <w:rFonts w:cs="Times New Roman"/>
                <w:sz w:val="24"/>
                <w:szCs w:val="24"/>
                <w:lang w:val="en-US"/>
              </w:rPr>
              <w:t>0</w:t>
            </w:r>
            <w:r w:rsidR="003B41CE">
              <w:rPr>
                <w:rFonts w:cs="Times New Roman"/>
                <w:sz w:val="24"/>
                <w:szCs w:val="24"/>
                <w:lang w:val="en-US"/>
              </w:rPr>
              <w:t>m</w:t>
            </w:r>
            <w:r w:rsidR="003B41CE">
              <w:rPr>
                <w:rFonts w:cs="Times New Roman"/>
                <w:sz w:val="24"/>
                <w:szCs w:val="24"/>
                <w:vertAlign w:val="superscript"/>
                <w:lang w:val="en-US"/>
              </w:rPr>
              <w:t>2</w:t>
            </w:r>
            <w:r w:rsidR="003B41CE">
              <w:rPr>
                <w:rFonts w:cs="Times New Roman"/>
                <w:sz w:val="24"/>
                <w:szCs w:val="24"/>
                <w:lang w:val="en-US"/>
              </w:rPr>
              <w:t>/g</w:t>
            </w:r>
            <w:r w:rsidRPr="002245FF">
              <w:rPr>
                <w:rFonts w:cs="Times New Roman"/>
                <w:sz w:val="24"/>
                <w:szCs w:val="24"/>
                <w:lang w:val="vi"/>
              </w:rPr>
              <w:t xml:space="preserve">), dung tích hấp thu </w:t>
            </w:r>
            <w:proofErr w:type="spellStart"/>
            <w:r w:rsidRPr="002245FF">
              <w:rPr>
                <w:rFonts w:cs="Times New Roman"/>
                <w:sz w:val="24"/>
                <w:szCs w:val="24"/>
                <w:lang w:val="vi"/>
              </w:rPr>
              <w:t>cation</w:t>
            </w:r>
            <w:proofErr w:type="spellEnd"/>
            <w:r w:rsidRPr="002245FF">
              <w:rPr>
                <w:rFonts w:cs="Times New Roman"/>
                <w:sz w:val="24"/>
                <w:szCs w:val="24"/>
                <w:lang w:val="vi"/>
              </w:rPr>
              <w:t xml:space="preserve"> (CEC) cao, độ xốp vi mô vượt trội.</w:t>
            </w:r>
          </w:p>
        </w:tc>
        <w:tc>
          <w:tcPr>
            <w:tcW w:w="2295" w:type="dxa"/>
          </w:tcPr>
          <w:p w14:paraId="36FDA6DA" w14:textId="2C0FD49F" w:rsidR="00EB5502" w:rsidRPr="002245FF" w:rsidRDefault="002245FF" w:rsidP="00C430F1">
            <w:pPr>
              <w:pStyle w:val="JMSTContent"/>
              <w:snapToGrid w:val="0"/>
              <w:ind w:firstLine="0"/>
              <w:rPr>
                <w:rFonts w:cs="Times New Roman"/>
                <w:sz w:val="24"/>
                <w:szCs w:val="24"/>
              </w:rPr>
            </w:pPr>
            <w:r w:rsidRPr="002245FF">
              <w:rPr>
                <w:rFonts w:cs="Times New Roman"/>
                <w:sz w:val="24"/>
                <w:szCs w:val="24"/>
                <w:lang w:val="vi"/>
              </w:rPr>
              <w:t>Hoạt hóa làm than hoạt tính kỹ thuật cao để lọc nước, xử lý kim loại nặng</w:t>
            </w:r>
          </w:p>
        </w:tc>
      </w:tr>
    </w:tbl>
    <w:p w14:paraId="7F8A2C36" w14:textId="77777777" w:rsidR="00C430F1" w:rsidRPr="00557695" w:rsidRDefault="00C430F1" w:rsidP="00C430F1">
      <w:pPr>
        <w:pStyle w:val="JMSTContent"/>
        <w:snapToGrid w:val="0"/>
        <w:ind w:left="426" w:firstLine="0"/>
        <w:rPr>
          <w:sz w:val="24"/>
          <w:szCs w:val="24"/>
        </w:rPr>
      </w:pPr>
    </w:p>
    <w:p w14:paraId="6273959D" w14:textId="77777777" w:rsidR="00557695" w:rsidRPr="00557695" w:rsidRDefault="00557695" w:rsidP="00837869">
      <w:pPr>
        <w:pStyle w:val="JMSTContent"/>
        <w:snapToGrid w:val="0"/>
        <w:spacing w:before="0" w:after="0" w:line="240" w:lineRule="auto"/>
        <w:rPr>
          <w:sz w:val="24"/>
          <w:szCs w:val="24"/>
          <w:lang w:val="en-US"/>
        </w:rPr>
      </w:pPr>
    </w:p>
    <w:p w14:paraId="0168A5C6" w14:textId="77777777" w:rsidR="00685D9D" w:rsidRPr="004B5664" w:rsidRDefault="00685D9D" w:rsidP="004B5664">
      <w:pPr>
        <w:pStyle w:val="JMSTTitlelevel01"/>
        <w:rPr>
          <w:i/>
          <w:iCs/>
          <w:sz w:val="24"/>
          <w:szCs w:val="24"/>
          <w:lang w:val="vi"/>
        </w:rPr>
      </w:pPr>
      <w:r w:rsidRPr="004B5664">
        <w:rPr>
          <w:i/>
          <w:iCs/>
          <w:sz w:val="24"/>
          <w:szCs w:val="24"/>
          <w:lang w:val="vi"/>
        </w:rPr>
        <w:t>1.2.2. Danh mục sản phẩm đầu ra</w:t>
      </w:r>
    </w:p>
    <w:p w14:paraId="26AC4265" w14:textId="77777777" w:rsidR="00685D9D" w:rsidRPr="00376BBC" w:rsidRDefault="00685D9D" w:rsidP="00376BBC">
      <w:pPr>
        <w:pStyle w:val="JMSTContent"/>
        <w:snapToGrid w:val="0"/>
        <w:spacing w:before="0" w:after="0" w:line="240" w:lineRule="auto"/>
        <w:rPr>
          <w:sz w:val="24"/>
          <w:szCs w:val="24"/>
        </w:rPr>
      </w:pPr>
      <w:proofErr w:type="spellStart"/>
      <w:r w:rsidRPr="00376BBC">
        <w:rPr>
          <w:sz w:val="24"/>
          <w:szCs w:val="24"/>
        </w:rPr>
        <w:t>Biochar</w:t>
      </w:r>
      <w:proofErr w:type="spellEnd"/>
      <w:r w:rsidRPr="00376BBC">
        <w:rPr>
          <w:sz w:val="24"/>
          <w:szCs w:val="24"/>
        </w:rPr>
        <w:t xml:space="preserve"> dạng bột/viên nén dùng cải tạo đất nông nghiệp (đất trồng chè, cây ăn quả, rau màu).</w:t>
      </w:r>
    </w:p>
    <w:p w14:paraId="397BEFA4" w14:textId="77777777" w:rsidR="00685D9D" w:rsidRPr="00376BBC" w:rsidRDefault="00685D9D" w:rsidP="00376BBC">
      <w:pPr>
        <w:pStyle w:val="JMSTContent"/>
        <w:snapToGrid w:val="0"/>
        <w:spacing w:before="0" w:after="0" w:line="240" w:lineRule="auto"/>
        <w:rPr>
          <w:sz w:val="24"/>
          <w:szCs w:val="24"/>
        </w:rPr>
      </w:pPr>
      <w:proofErr w:type="spellStart"/>
      <w:r w:rsidRPr="00376BBC">
        <w:rPr>
          <w:sz w:val="24"/>
          <w:szCs w:val="24"/>
        </w:rPr>
        <w:t>Biochar</w:t>
      </w:r>
      <w:proofErr w:type="spellEnd"/>
      <w:r w:rsidRPr="00376BBC">
        <w:rPr>
          <w:sz w:val="24"/>
          <w:szCs w:val="24"/>
        </w:rPr>
        <w:t xml:space="preserve"> phối trộn làm phân bón hữu cơ vi sinh (</w:t>
      </w:r>
      <w:proofErr w:type="spellStart"/>
      <w:r w:rsidRPr="00376BBC">
        <w:rPr>
          <w:sz w:val="24"/>
          <w:szCs w:val="24"/>
        </w:rPr>
        <w:t>biochar</w:t>
      </w:r>
      <w:proofErr w:type="spellEnd"/>
      <w:r w:rsidRPr="00376BBC">
        <w:rPr>
          <w:sz w:val="24"/>
          <w:szCs w:val="24"/>
        </w:rPr>
        <w:t xml:space="preserve"> + phân </w:t>
      </w:r>
      <w:proofErr w:type="spellStart"/>
      <w:r w:rsidRPr="00376BBC">
        <w:rPr>
          <w:sz w:val="24"/>
          <w:szCs w:val="24"/>
        </w:rPr>
        <w:t>compost</w:t>
      </w:r>
      <w:proofErr w:type="spellEnd"/>
      <w:r w:rsidRPr="00376BBC">
        <w:rPr>
          <w:sz w:val="24"/>
          <w:szCs w:val="24"/>
        </w:rPr>
        <w:t xml:space="preserve"> + vi sinh vật).</w:t>
      </w:r>
    </w:p>
    <w:p w14:paraId="62A5287A" w14:textId="77777777" w:rsidR="00685D9D" w:rsidRPr="00376BBC" w:rsidRDefault="00685D9D" w:rsidP="00376BBC">
      <w:pPr>
        <w:pStyle w:val="JMSTContent"/>
        <w:snapToGrid w:val="0"/>
        <w:spacing w:before="0" w:after="0" w:line="240" w:lineRule="auto"/>
        <w:rPr>
          <w:sz w:val="24"/>
          <w:szCs w:val="24"/>
        </w:rPr>
      </w:pPr>
      <w:r w:rsidRPr="00376BBC">
        <w:rPr>
          <w:sz w:val="24"/>
          <w:szCs w:val="24"/>
        </w:rPr>
        <w:t>Than hoạt tính từ bã chè (hoạt hóa bằng H2SO4 hoặc KOH) ứng dụng hấp phụ xử lý nước thải, khử màu, khử mùi.</w:t>
      </w:r>
    </w:p>
    <w:p w14:paraId="750EB3D2" w14:textId="77777777" w:rsidR="00685D9D" w:rsidRPr="00376BBC" w:rsidRDefault="00685D9D" w:rsidP="00376BBC">
      <w:pPr>
        <w:pStyle w:val="JMSTContent"/>
        <w:snapToGrid w:val="0"/>
        <w:spacing w:before="0" w:after="0" w:line="240" w:lineRule="auto"/>
        <w:rPr>
          <w:sz w:val="24"/>
          <w:szCs w:val="24"/>
        </w:rPr>
      </w:pPr>
      <w:proofErr w:type="spellStart"/>
      <w:r w:rsidRPr="00376BBC">
        <w:rPr>
          <w:sz w:val="24"/>
          <w:szCs w:val="24"/>
        </w:rPr>
        <w:t>Biochar</w:t>
      </w:r>
      <w:proofErr w:type="spellEnd"/>
      <w:r w:rsidRPr="00376BBC">
        <w:rPr>
          <w:sz w:val="24"/>
          <w:szCs w:val="24"/>
        </w:rPr>
        <w:t xml:space="preserve"> dùng lọc nước/xử lý kim loại nặng cho hộ gia đình, trang trại.</w:t>
      </w:r>
    </w:p>
    <w:p w14:paraId="650AC809" w14:textId="77777777" w:rsidR="00685D9D" w:rsidRPr="004B5664" w:rsidRDefault="00685D9D" w:rsidP="004B5664">
      <w:pPr>
        <w:pStyle w:val="JMSTTitlelevel01"/>
        <w:rPr>
          <w:i/>
          <w:iCs/>
          <w:sz w:val="24"/>
          <w:szCs w:val="24"/>
          <w:lang w:val="vi"/>
        </w:rPr>
      </w:pPr>
      <w:r w:rsidRPr="004B5664">
        <w:rPr>
          <w:i/>
          <w:iCs/>
          <w:sz w:val="24"/>
          <w:szCs w:val="24"/>
          <w:lang w:val="vi"/>
        </w:rPr>
        <w:t>1.2.3. Mô hình kinh doanh tuần hoàn</w:t>
      </w:r>
    </w:p>
    <w:p w14:paraId="69A8E06D" w14:textId="77777777" w:rsidR="00685D9D" w:rsidRPr="005C1ED0" w:rsidRDefault="00685D9D" w:rsidP="00376BBC">
      <w:pPr>
        <w:pStyle w:val="JMSTContent"/>
        <w:snapToGrid w:val="0"/>
        <w:spacing w:before="0" w:after="0" w:line="240" w:lineRule="auto"/>
        <w:rPr>
          <w:sz w:val="24"/>
          <w:szCs w:val="24"/>
          <w:lang w:val="vi"/>
        </w:rPr>
      </w:pPr>
      <w:r w:rsidRPr="00376BBC">
        <w:rPr>
          <w:sz w:val="24"/>
          <w:szCs w:val="24"/>
        </w:rPr>
        <w:t xml:space="preserve">Việc cần làm: Vẽ sơ đồ chuỗi giá trị tuần hoàn: cơ sở chế biến chè → thu gom bã chè → nhiệt phân tạo </w:t>
      </w:r>
      <w:proofErr w:type="spellStart"/>
      <w:r w:rsidRPr="00376BBC">
        <w:rPr>
          <w:sz w:val="24"/>
          <w:szCs w:val="24"/>
        </w:rPr>
        <w:t>biochar</w:t>
      </w:r>
      <w:proofErr w:type="spellEnd"/>
      <w:r w:rsidRPr="00376BBC">
        <w:rPr>
          <w:sz w:val="24"/>
          <w:szCs w:val="24"/>
        </w:rPr>
        <w:t xml:space="preserve"> → phân phối cho nông dân/thị trường → đất trồng chè khỏe hơn → chè nguyên liệu tốt hơn, khép vòng kinh tế tuần hoàn địa phương.</w:t>
      </w:r>
    </w:p>
    <w:p w14:paraId="449F18A4" w14:textId="77777777" w:rsidR="00220E4D" w:rsidRPr="005C1ED0" w:rsidRDefault="00220E4D" w:rsidP="00376BBC">
      <w:pPr>
        <w:pStyle w:val="JMSTContent"/>
        <w:snapToGrid w:val="0"/>
        <w:spacing w:before="0" w:after="0" w:line="240" w:lineRule="auto"/>
        <w:rPr>
          <w:sz w:val="24"/>
          <w:szCs w:val="24"/>
          <w:lang w:val="vi"/>
        </w:rPr>
      </w:pPr>
    </w:p>
    <w:p w14:paraId="1097A019" w14:textId="77777777" w:rsidR="00685D9D" w:rsidRPr="004B5664" w:rsidRDefault="00685D9D" w:rsidP="004B5664">
      <w:pPr>
        <w:pStyle w:val="JMSTTitlelevel01"/>
        <w:rPr>
          <w:sz w:val="24"/>
          <w:szCs w:val="24"/>
          <w:lang w:val="vi-VN"/>
        </w:rPr>
      </w:pPr>
      <w:r w:rsidRPr="004B5664">
        <w:rPr>
          <w:sz w:val="24"/>
          <w:szCs w:val="24"/>
          <w:lang w:val="vi-VN"/>
        </w:rPr>
        <w:t>2. TÍNH KHẢ THI KHI KINH DOANH</w:t>
      </w:r>
    </w:p>
    <w:p w14:paraId="23E5A18C" w14:textId="77777777" w:rsidR="00685D9D" w:rsidRPr="004B5664" w:rsidRDefault="00685D9D" w:rsidP="004B5664">
      <w:pPr>
        <w:pStyle w:val="JMSTTitlelevel01"/>
        <w:rPr>
          <w:i/>
          <w:iCs/>
          <w:sz w:val="24"/>
          <w:szCs w:val="24"/>
          <w:lang w:val="vi"/>
        </w:rPr>
      </w:pPr>
      <w:r w:rsidRPr="004B5664">
        <w:rPr>
          <w:i/>
          <w:iCs/>
          <w:sz w:val="24"/>
          <w:szCs w:val="24"/>
          <w:lang w:val="vi"/>
        </w:rPr>
        <w:t>2.1. Phân tích thị trường mục tiêu</w:t>
      </w:r>
    </w:p>
    <w:p w14:paraId="3B732FC2" w14:textId="77777777" w:rsidR="00685D9D" w:rsidRPr="00376BBC" w:rsidRDefault="00685D9D" w:rsidP="00376BBC">
      <w:pPr>
        <w:pStyle w:val="JMSTContent"/>
        <w:snapToGrid w:val="0"/>
        <w:spacing w:before="0" w:after="0" w:line="240" w:lineRule="auto"/>
        <w:rPr>
          <w:sz w:val="24"/>
          <w:szCs w:val="24"/>
        </w:rPr>
      </w:pPr>
      <w:r w:rsidRPr="00376BBC">
        <w:rPr>
          <w:sz w:val="24"/>
          <w:szCs w:val="24"/>
        </w:rPr>
        <w:t>Khách hàng B2B: hợp tác xã/doanh nghiệp trồng chè, cây ăn quả, rau an toàn (</w:t>
      </w:r>
      <w:proofErr w:type="spellStart"/>
      <w:r w:rsidRPr="00376BBC">
        <w:rPr>
          <w:sz w:val="24"/>
          <w:szCs w:val="24"/>
        </w:rPr>
        <w:t>VietGAP</w:t>
      </w:r>
      <w:proofErr w:type="spellEnd"/>
      <w:r w:rsidRPr="00376BBC">
        <w:rPr>
          <w:sz w:val="24"/>
          <w:szCs w:val="24"/>
        </w:rPr>
        <w:t>, hữu cơ) tại Phú Thọ và các tỉnh lân cận (Yên Bái, Tuyên Quang, Hòa Bình).</w:t>
      </w:r>
    </w:p>
    <w:p w14:paraId="4CFBEC49" w14:textId="77777777" w:rsidR="00685D9D" w:rsidRPr="00376BBC" w:rsidRDefault="00685D9D" w:rsidP="00376BBC">
      <w:pPr>
        <w:pStyle w:val="JMSTContent"/>
        <w:snapToGrid w:val="0"/>
        <w:spacing w:before="0" w:after="0" w:line="240" w:lineRule="auto"/>
        <w:rPr>
          <w:sz w:val="24"/>
          <w:szCs w:val="24"/>
        </w:rPr>
      </w:pPr>
      <w:r w:rsidRPr="00376BBC">
        <w:rPr>
          <w:sz w:val="24"/>
          <w:szCs w:val="24"/>
        </w:rPr>
        <w:t>Khách hàng B2C: nông dân, nhà vườn, người trồng cây cảnh, thị trường 'nông nghiệp đô thị' quan tâm canh tác hữu cơ.</w:t>
      </w:r>
    </w:p>
    <w:p w14:paraId="77A478F1" w14:textId="624358DC" w:rsidR="00685D9D" w:rsidRDefault="00685D9D" w:rsidP="00376BBC">
      <w:pPr>
        <w:pStyle w:val="JMSTContent"/>
        <w:snapToGrid w:val="0"/>
        <w:spacing w:before="0" w:after="0" w:line="240" w:lineRule="auto"/>
        <w:rPr>
          <w:sz w:val="24"/>
          <w:szCs w:val="24"/>
          <w:lang w:val="en-US"/>
        </w:rPr>
      </w:pPr>
      <w:r w:rsidRPr="00376BBC">
        <w:rPr>
          <w:sz w:val="24"/>
          <w:szCs w:val="24"/>
        </w:rPr>
        <w:t xml:space="preserve">Khách hàng ngành công </w:t>
      </w:r>
      <w:proofErr w:type="spellStart"/>
      <w:r w:rsidRPr="00376BBC">
        <w:rPr>
          <w:sz w:val="24"/>
          <w:szCs w:val="24"/>
        </w:rPr>
        <w:t>ngh</w:t>
      </w:r>
      <w:proofErr w:type="spellEnd"/>
      <w:r w:rsidR="00065033">
        <w:rPr>
          <w:sz w:val="24"/>
          <w:szCs w:val="24"/>
          <w:lang w:val="en-US"/>
        </w:rPr>
        <w:t xml:space="preserve"> </w:t>
      </w:r>
      <w:proofErr w:type="spellStart"/>
      <w:r w:rsidRPr="00376BBC">
        <w:rPr>
          <w:sz w:val="24"/>
          <w:szCs w:val="24"/>
        </w:rPr>
        <w:t>iệp</w:t>
      </w:r>
      <w:proofErr w:type="spellEnd"/>
      <w:r w:rsidRPr="00376BBC">
        <w:rPr>
          <w:sz w:val="24"/>
          <w:szCs w:val="24"/>
        </w:rPr>
        <w:t>: đơn vị xử lý nước thải, công ty môi trường cần than hoạt tính giá rẻ.</w:t>
      </w:r>
    </w:p>
    <w:p w14:paraId="27FBE6E7" w14:textId="0AB2CC57" w:rsidR="00B605C0" w:rsidRDefault="00B605C0" w:rsidP="00376BBC">
      <w:pPr>
        <w:pStyle w:val="JMSTContent"/>
        <w:snapToGrid w:val="0"/>
        <w:spacing w:before="0" w:after="0" w:line="240" w:lineRule="auto"/>
        <w:rPr>
          <w:sz w:val="24"/>
          <w:szCs w:val="24"/>
          <w:lang w:val="en-US"/>
        </w:rPr>
      </w:pPr>
      <w:r>
        <w:rPr>
          <w:sz w:val="24"/>
          <w:szCs w:val="24"/>
          <w:lang w:val="en-US"/>
        </w:rPr>
        <w:t xml:space="preserve">Định </w:t>
      </w:r>
      <w:proofErr w:type="spellStart"/>
      <w:r>
        <w:rPr>
          <w:sz w:val="24"/>
          <w:szCs w:val="24"/>
          <w:lang w:val="en-US"/>
        </w:rPr>
        <w:t>lượng</w:t>
      </w:r>
      <w:proofErr w:type="spellEnd"/>
      <w:r>
        <w:rPr>
          <w:sz w:val="24"/>
          <w:szCs w:val="24"/>
          <w:lang w:val="en-US"/>
        </w:rPr>
        <w:t xml:space="preserve"> </w:t>
      </w:r>
      <w:proofErr w:type="spellStart"/>
      <w:r>
        <w:rPr>
          <w:sz w:val="24"/>
          <w:szCs w:val="24"/>
          <w:lang w:val="en-US"/>
        </w:rPr>
        <w:t>quy</w:t>
      </w:r>
      <w:proofErr w:type="spellEnd"/>
      <w:r>
        <w:rPr>
          <w:sz w:val="24"/>
          <w:szCs w:val="24"/>
          <w:lang w:val="en-US"/>
        </w:rPr>
        <w:t xml:space="preserve"> </w:t>
      </w:r>
      <w:proofErr w:type="spellStart"/>
      <w:r>
        <w:rPr>
          <w:sz w:val="24"/>
          <w:szCs w:val="24"/>
          <w:lang w:val="en-US"/>
        </w:rPr>
        <w:t>mô</w:t>
      </w:r>
      <w:proofErr w:type="spellEnd"/>
      <w:r>
        <w:rPr>
          <w:sz w:val="24"/>
          <w:szCs w:val="24"/>
          <w:lang w:val="en-US"/>
        </w:rPr>
        <w:t xml:space="preserve"> </w:t>
      </w:r>
      <w:proofErr w:type="spellStart"/>
      <w:r>
        <w:rPr>
          <w:sz w:val="24"/>
          <w:szCs w:val="24"/>
          <w:lang w:val="en-US"/>
        </w:rPr>
        <w:t>thị</w:t>
      </w:r>
      <w:proofErr w:type="spellEnd"/>
      <w:r>
        <w:rPr>
          <w:sz w:val="24"/>
          <w:szCs w:val="24"/>
          <w:lang w:val="en-US"/>
        </w:rPr>
        <w:t xml:space="preserve"> </w:t>
      </w:r>
      <w:proofErr w:type="spellStart"/>
      <w:r>
        <w:rPr>
          <w:sz w:val="24"/>
          <w:szCs w:val="24"/>
          <w:lang w:val="en-US"/>
        </w:rPr>
        <w:t>trường</w:t>
      </w:r>
      <w:proofErr w:type="spellEnd"/>
      <w:r>
        <w:rPr>
          <w:sz w:val="24"/>
          <w:szCs w:val="24"/>
          <w:lang w:val="en-US"/>
        </w:rPr>
        <w:t>:</w:t>
      </w:r>
    </w:p>
    <w:p w14:paraId="134EA544" w14:textId="2283BA40" w:rsidR="00B605C0" w:rsidRPr="00B605C0" w:rsidRDefault="00B605C0" w:rsidP="000C1782">
      <w:pPr>
        <w:pStyle w:val="JMSTContent"/>
        <w:numPr>
          <w:ilvl w:val="0"/>
          <w:numId w:val="22"/>
        </w:numPr>
        <w:snapToGrid w:val="0"/>
        <w:ind w:left="709" w:hanging="283"/>
        <w:rPr>
          <w:sz w:val="24"/>
          <w:szCs w:val="24"/>
        </w:rPr>
      </w:pPr>
      <w:r w:rsidRPr="00B605C0">
        <w:rPr>
          <w:sz w:val="24"/>
          <w:szCs w:val="24"/>
        </w:rPr>
        <w:t>TAM (Tổng thị trường có thể tiếp cận): 120.000 ha tổng diện tích đất canh tác nông nghiệp toàn tỉnh Phú Thọ</w:t>
      </w:r>
      <w:r w:rsidR="007B17E0">
        <w:rPr>
          <w:sz w:val="24"/>
          <w:szCs w:val="24"/>
          <w:lang w:val="en-US"/>
        </w:rPr>
        <w:t xml:space="preserve"> (</w:t>
      </w:r>
      <w:proofErr w:type="spellStart"/>
      <w:r w:rsidR="007B17E0">
        <w:rPr>
          <w:sz w:val="24"/>
          <w:szCs w:val="24"/>
          <w:lang w:val="en-US"/>
        </w:rPr>
        <w:t>sau</w:t>
      </w:r>
      <w:proofErr w:type="spellEnd"/>
      <w:r w:rsidR="007B17E0">
        <w:rPr>
          <w:sz w:val="24"/>
          <w:szCs w:val="24"/>
          <w:lang w:val="en-US"/>
        </w:rPr>
        <w:t xml:space="preserve"> </w:t>
      </w:r>
      <w:proofErr w:type="spellStart"/>
      <w:r w:rsidR="007B17E0">
        <w:rPr>
          <w:sz w:val="24"/>
          <w:szCs w:val="24"/>
          <w:lang w:val="en-US"/>
        </w:rPr>
        <w:t>sát</w:t>
      </w:r>
      <w:proofErr w:type="spellEnd"/>
      <w:r w:rsidR="007B17E0">
        <w:rPr>
          <w:sz w:val="24"/>
          <w:szCs w:val="24"/>
          <w:lang w:val="en-US"/>
        </w:rPr>
        <w:t xml:space="preserve"> </w:t>
      </w:r>
      <w:proofErr w:type="spellStart"/>
      <w:r w:rsidR="007B17E0">
        <w:rPr>
          <w:sz w:val="24"/>
          <w:szCs w:val="24"/>
          <w:lang w:val="en-US"/>
        </w:rPr>
        <w:t>nhập</w:t>
      </w:r>
      <w:proofErr w:type="spellEnd"/>
      <w:r w:rsidR="007B17E0">
        <w:rPr>
          <w:sz w:val="24"/>
          <w:szCs w:val="24"/>
          <w:lang w:val="en-US"/>
        </w:rPr>
        <w:t>)</w:t>
      </w:r>
      <w:r w:rsidRPr="00B605C0">
        <w:rPr>
          <w:sz w:val="24"/>
          <w:szCs w:val="24"/>
        </w:rPr>
        <w:t xml:space="preserve"> đang có nhu cầu cải tạo đất chua. Quy mô thị trường ước tính: 360 tỷ đồng/năm (tính theo định mức bón tối thiểu 1 tấn </w:t>
      </w:r>
      <w:proofErr w:type="spellStart"/>
      <w:r w:rsidRPr="00B605C0">
        <w:rPr>
          <w:sz w:val="24"/>
          <w:szCs w:val="24"/>
        </w:rPr>
        <w:t>biochar</w:t>
      </w:r>
      <w:proofErr w:type="spellEnd"/>
      <w:r w:rsidRPr="00B605C0">
        <w:rPr>
          <w:sz w:val="24"/>
          <w:szCs w:val="24"/>
        </w:rPr>
        <w:t>/ha/năm, giá trung bình 3 triệu đồng/tấn).</w:t>
      </w:r>
    </w:p>
    <w:p w14:paraId="4B26D0C2" w14:textId="4DF20B1F" w:rsidR="00B605C0" w:rsidRPr="00B605C0" w:rsidRDefault="00B605C0" w:rsidP="007B17E0">
      <w:pPr>
        <w:pStyle w:val="JMSTContent"/>
        <w:numPr>
          <w:ilvl w:val="0"/>
          <w:numId w:val="22"/>
        </w:numPr>
        <w:snapToGrid w:val="0"/>
        <w:ind w:left="709" w:hanging="283"/>
        <w:rPr>
          <w:sz w:val="24"/>
          <w:szCs w:val="24"/>
        </w:rPr>
      </w:pPr>
      <w:r w:rsidRPr="00B605C0">
        <w:rPr>
          <w:sz w:val="24"/>
          <w:szCs w:val="24"/>
        </w:rPr>
        <w:t>SAM (Thị trường mục tiêu có thể phục vụ): 20.000</w:t>
      </w:r>
      <w:r w:rsidRPr="00B605C0">
        <w:rPr>
          <w:b/>
          <w:bCs/>
          <w:sz w:val="24"/>
          <w:szCs w:val="24"/>
        </w:rPr>
        <w:t xml:space="preserve"> </w:t>
      </w:r>
      <w:r w:rsidRPr="00B605C0">
        <w:rPr>
          <w:sz w:val="24"/>
          <w:szCs w:val="24"/>
        </w:rPr>
        <w:t xml:space="preserve">ha đất trồng chè và cây ăn quả đặc sản (Bưởi Đoan Hùng) ứng dụng nông nghiệp công nghệ cao, </w:t>
      </w:r>
      <w:proofErr w:type="spellStart"/>
      <w:r w:rsidRPr="00B605C0">
        <w:rPr>
          <w:sz w:val="24"/>
          <w:szCs w:val="24"/>
        </w:rPr>
        <w:t>VietGAP</w:t>
      </w:r>
      <w:proofErr w:type="spellEnd"/>
      <w:r w:rsidRPr="00B605C0">
        <w:rPr>
          <w:sz w:val="24"/>
          <w:szCs w:val="24"/>
        </w:rPr>
        <w:t>, hữu cơ tại Phú Thọ. Quy mô thị trường ước tính: 60 tỷ đồng/năm.</w:t>
      </w:r>
    </w:p>
    <w:p w14:paraId="61394381" w14:textId="2AE8D4F6" w:rsidR="00B605C0" w:rsidRDefault="00B605C0" w:rsidP="007B17E0">
      <w:pPr>
        <w:pStyle w:val="JMSTContent"/>
        <w:numPr>
          <w:ilvl w:val="0"/>
          <w:numId w:val="22"/>
        </w:numPr>
        <w:snapToGrid w:val="0"/>
        <w:spacing w:before="0" w:after="0" w:line="240" w:lineRule="auto"/>
        <w:ind w:left="709" w:hanging="283"/>
        <w:rPr>
          <w:sz w:val="24"/>
          <w:szCs w:val="24"/>
          <w:lang w:val="en-US"/>
        </w:rPr>
      </w:pPr>
      <w:r w:rsidRPr="007B17E0">
        <w:rPr>
          <w:sz w:val="24"/>
          <w:szCs w:val="24"/>
          <w:lang w:val="vi"/>
        </w:rPr>
        <w:t xml:space="preserve">SOM (Thị trường </w:t>
      </w:r>
      <w:proofErr w:type="spellStart"/>
      <w:r w:rsidRPr="007B17E0">
        <w:rPr>
          <w:sz w:val="24"/>
          <w:szCs w:val="24"/>
          <w:lang w:val="vi"/>
        </w:rPr>
        <w:t>startup</w:t>
      </w:r>
      <w:proofErr w:type="spellEnd"/>
      <w:r w:rsidRPr="007B17E0">
        <w:rPr>
          <w:sz w:val="24"/>
          <w:szCs w:val="24"/>
          <w:lang w:val="vi"/>
        </w:rPr>
        <w:t xml:space="preserve"> có thể chiếm lĩnh trong 3 năm đầu): 5% thị trường SAM, tương đương phục vụ 1.000 ha đất canh tác, tương ứng sản lượng tiêu thụ 1.000 tấn sản phẩm/năm. Doanh thu kỳ vọng: 3 - 5 tỷ đồng/năm.</w:t>
      </w:r>
    </w:p>
    <w:p w14:paraId="4EA78099" w14:textId="776A4C76" w:rsidR="00813A2B" w:rsidRDefault="00813A2B" w:rsidP="00813A2B">
      <w:pPr>
        <w:pStyle w:val="JMSTContent"/>
        <w:snapToGrid w:val="0"/>
        <w:spacing w:before="0" w:after="0" w:line="240" w:lineRule="auto"/>
        <w:rPr>
          <w:sz w:val="24"/>
          <w:szCs w:val="24"/>
          <w:lang w:val="en-US"/>
        </w:rPr>
      </w:pPr>
      <w:r>
        <w:rPr>
          <w:sz w:val="24"/>
          <w:szCs w:val="24"/>
          <w:lang w:val="en-US"/>
        </w:rPr>
        <w:t xml:space="preserve">Nhu </w:t>
      </w:r>
      <w:proofErr w:type="spellStart"/>
      <w:r>
        <w:rPr>
          <w:sz w:val="24"/>
          <w:szCs w:val="24"/>
          <w:lang w:val="en-US"/>
        </w:rPr>
        <w:t>cầu</w:t>
      </w:r>
      <w:proofErr w:type="spellEnd"/>
      <w:r>
        <w:rPr>
          <w:sz w:val="24"/>
          <w:szCs w:val="24"/>
          <w:lang w:val="en-US"/>
        </w:rPr>
        <w:t xml:space="preserve"> </w:t>
      </w:r>
      <w:proofErr w:type="spellStart"/>
      <w:r>
        <w:rPr>
          <w:sz w:val="24"/>
          <w:szCs w:val="24"/>
          <w:lang w:val="en-US"/>
        </w:rPr>
        <w:t>về</w:t>
      </w:r>
      <w:proofErr w:type="spellEnd"/>
      <w:r>
        <w:rPr>
          <w:sz w:val="24"/>
          <w:szCs w:val="24"/>
          <w:lang w:val="en-US"/>
        </w:rPr>
        <w:t xml:space="preserve"> than </w:t>
      </w:r>
      <w:proofErr w:type="spellStart"/>
      <w:r>
        <w:rPr>
          <w:sz w:val="24"/>
          <w:szCs w:val="24"/>
          <w:lang w:val="en-US"/>
        </w:rPr>
        <w:t>hoạt</w:t>
      </w:r>
      <w:proofErr w:type="spellEnd"/>
      <w:r>
        <w:rPr>
          <w:sz w:val="24"/>
          <w:szCs w:val="24"/>
          <w:lang w:val="en-US"/>
        </w:rPr>
        <w:t xml:space="preserve"> </w:t>
      </w:r>
      <w:proofErr w:type="spellStart"/>
      <w:r>
        <w:rPr>
          <w:sz w:val="24"/>
          <w:szCs w:val="24"/>
          <w:lang w:val="en-US"/>
        </w:rPr>
        <w:t>tính</w:t>
      </w:r>
      <w:proofErr w:type="spellEnd"/>
      <w:r>
        <w:rPr>
          <w:sz w:val="24"/>
          <w:szCs w:val="24"/>
          <w:lang w:val="en-US"/>
        </w:rPr>
        <w:t xml:space="preserve"> </w:t>
      </w:r>
      <w:proofErr w:type="spellStart"/>
      <w:r>
        <w:rPr>
          <w:sz w:val="24"/>
          <w:szCs w:val="24"/>
          <w:lang w:val="en-US"/>
        </w:rPr>
        <w:t>xử</w:t>
      </w:r>
      <w:proofErr w:type="spellEnd"/>
      <w:r>
        <w:rPr>
          <w:sz w:val="24"/>
          <w:szCs w:val="24"/>
          <w:lang w:val="en-US"/>
        </w:rPr>
        <w:t xml:space="preserve"> </w:t>
      </w:r>
      <w:proofErr w:type="spellStart"/>
      <w:r>
        <w:rPr>
          <w:sz w:val="24"/>
          <w:szCs w:val="24"/>
          <w:lang w:val="en-US"/>
        </w:rPr>
        <w:t>lí</w:t>
      </w:r>
      <w:proofErr w:type="spellEnd"/>
      <w:r>
        <w:rPr>
          <w:sz w:val="24"/>
          <w:szCs w:val="24"/>
          <w:lang w:val="en-US"/>
        </w:rPr>
        <w:t xml:space="preserve"> </w:t>
      </w:r>
      <w:proofErr w:type="spellStart"/>
      <w:r>
        <w:rPr>
          <w:sz w:val="24"/>
          <w:szCs w:val="24"/>
          <w:lang w:val="en-US"/>
        </w:rPr>
        <w:t>nước</w:t>
      </w:r>
      <w:proofErr w:type="spellEnd"/>
      <w:r>
        <w:rPr>
          <w:sz w:val="24"/>
          <w:szCs w:val="24"/>
          <w:lang w:val="en-US"/>
        </w:rPr>
        <w:t>:</w:t>
      </w:r>
    </w:p>
    <w:p w14:paraId="46BEDCCC" w14:textId="7BB92E72" w:rsidR="00813A2B" w:rsidRPr="00813A2B" w:rsidRDefault="00813A2B" w:rsidP="00813A2B">
      <w:pPr>
        <w:pStyle w:val="JMSTContent"/>
        <w:numPr>
          <w:ilvl w:val="0"/>
          <w:numId w:val="18"/>
        </w:numPr>
        <w:snapToGrid w:val="0"/>
        <w:ind w:left="709" w:hanging="142"/>
        <w:rPr>
          <w:sz w:val="24"/>
          <w:szCs w:val="24"/>
        </w:rPr>
      </w:pPr>
      <w:r w:rsidRPr="00813A2B">
        <w:rPr>
          <w:sz w:val="24"/>
          <w:szCs w:val="24"/>
        </w:rPr>
        <w:t>Động lực thị trường (Nhu cầu B2B &amp; B2C rất lớn):</w:t>
      </w:r>
    </w:p>
    <w:p w14:paraId="232962D1" w14:textId="77777777" w:rsidR="00813A2B" w:rsidRPr="00813A2B" w:rsidRDefault="00813A2B" w:rsidP="003B5511">
      <w:pPr>
        <w:pStyle w:val="JMSTContent"/>
        <w:numPr>
          <w:ilvl w:val="0"/>
          <w:numId w:val="24"/>
        </w:numPr>
        <w:snapToGrid w:val="0"/>
        <w:ind w:left="1134" w:hanging="283"/>
        <w:rPr>
          <w:sz w:val="24"/>
          <w:szCs w:val="24"/>
        </w:rPr>
      </w:pPr>
      <w:r w:rsidRPr="00813A2B">
        <w:rPr>
          <w:sz w:val="24"/>
          <w:szCs w:val="24"/>
        </w:rPr>
        <w:t xml:space="preserve">Công nghiệp: Phú Thọ có 7 Khu công nghiệp và gần 30 Cụm công nghiệp. Áp lực pháp </w:t>
      </w:r>
      <w:r w:rsidRPr="00813A2B">
        <w:rPr>
          <w:sz w:val="24"/>
          <w:szCs w:val="24"/>
        </w:rPr>
        <w:lastRenderedPageBreak/>
        <w:t>lý về xử lý nước thải dệt nhuộm, linh kiện, hóa chất, giấy (loại bỏ kim loại nặng) khiến nhu cầu mua than hoạt tính khối lượng lớn là bắt buộc.</w:t>
      </w:r>
    </w:p>
    <w:p w14:paraId="05C0A433" w14:textId="77777777" w:rsidR="00813A2B" w:rsidRPr="00813A2B" w:rsidRDefault="00813A2B" w:rsidP="003B5511">
      <w:pPr>
        <w:pStyle w:val="JMSTContent"/>
        <w:numPr>
          <w:ilvl w:val="0"/>
          <w:numId w:val="24"/>
        </w:numPr>
        <w:snapToGrid w:val="0"/>
        <w:ind w:left="1134" w:hanging="283"/>
        <w:rPr>
          <w:sz w:val="24"/>
          <w:szCs w:val="24"/>
        </w:rPr>
      </w:pPr>
      <w:r w:rsidRPr="00813A2B">
        <w:rPr>
          <w:sz w:val="24"/>
          <w:szCs w:val="24"/>
        </w:rPr>
        <w:t>Dân dụng: Tỷ lệ dùng nước giếng khoan tại vùng trung du lớn. Nhu cầu lọc nước nhiễm phèn, khử độc tố thuốc trừ sâu dư thừa tồn đọng trong đất rất cao, cần thay thế lõi lọc định kỳ 6–12 tháng.</w:t>
      </w:r>
    </w:p>
    <w:p w14:paraId="4A67FBD0" w14:textId="043ACCC3" w:rsidR="00813A2B" w:rsidRPr="00813A2B" w:rsidRDefault="00813A2B" w:rsidP="00813A2B">
      <w:pPr>
        <w:pStyle w:val="JMSTContent"/>
        <w:numPr>
          <w:ilvl w:val="0"/>
          <w:numId w:val="18"/>
        </w:numPr>
        <w:snapToGrid w:val="0"/>
        <w:ind w:left="709" w:hanging="142"/>
        <w:rPr>
          <w:sz w:val="24"/>
          <w:szCs w:val="24"/>
        </w:rPr>
      </w:pPr>
      <w:r w:rsidRPr="00813A2B">
        <w:rPr>
          <w:sz w:val="24"/>
          <w:szCs w:val="24"/>
        </w:rPr>
        <w:t>Vũ khí cạnh tranh tối thượng (Giá bán siêu rẻ):</w:t>
      </w:r>
    </w:p>
    <w:p w14:paraId="123438C0" w14:textId="77777777" w:rsidR="00813A2B" w:rsidRPr="00813A2B" w:rsidRDefault="00813A2B" w:rsidP="003B5511">
      <w:pPr>
        <w:pStyle w:val="JMSTContent"/>
        <w:numPr>
          <w:ilvl w:val="0"/>
          <w:numId w:val="25"/>
        </w:numPr>
        <w:snapToGrid w:val="0"/>
        <w:ind w:left="1134" w:hanging="283"/>
        <w:rPr>
          <w:sz w:val="24"/>
          <w:szCs w:val="24"/>
        </w:rPr>
      </w:pPr>
      <w:r w:rsidRPr="00813A2B">
        <w:rPr>
          <w:i/>
          <w:iCs/>
          <w:sz w:val="24"/>
          <w:szCs w:val="24"/>
        </w:rPr>
        <w:t>Giá thị trường hiện tại:</w:t>
      </w:r>
      <w:r w:rsidRPr="00813A2B">
        <w:rPr>
          <w:sz w:val="24"/>
          <w:szCs w:val="24"/>
        </w:rPr>
        <w:t xml:space="preserve"> Than gáo dừa/than đá thông thường dao động từ 20.000đ – 50.000đ/</w:t>
      </w:r>
      <w:proofErr w:type="spellStart"/>
      <w:r w:rsidRPr="00813A2B">
        <w:rPr>
          <w:sz w:val="24"/>
          <w:szCs w:val="24"/>
        </w:rPr>
        <w:t>kg</w:t>
      </w:r>
      <w:proofErr w:type="spellEnd"/>
      <w:r w:rsidRPr="00813A2B">
        <w:rPr>
          <w:sz w:val="24"/>
          <w:szCs w:val="24"/>
        </w:rPr>
        <w:t>. Than nhập khẩu lên tới 80.000đ/</w:t>
      </w:r>
      <w:proofErr w:type="spellStart"/>
      <w:r w:rsidRPr="00813A2B">
        <w:rPr>
          <w:sz w:val="24"/>
          <w:szCs w:val="24"/>
        </w:rPr>
        <w:t>kg</w:t>
      </w:r>
      <w:proofErr w:type="spellEnd"/>
      <w:r w:rsidRPr="00813A2B">
        <w:rPr>
          <w:sz w:val="24"/>
          <w:szCs w:val="24"/>
        </w:rPr>
        <w:t>.</w:t>
      </w:r>
    </w:p>
    <w:p w14:paraId="7BC0C03D" w14:textId="41845787" w:rsidR="00685D9D" w:rsidRPr="003B5511" w:rsidRDefault="00813A2B" w:rsidP="003B5511">
      <w:pPr>
        <w:pStyle w:val="JMSTContent"/>
        <w:numPr>
          <w:ilvl w:val="0"/>
          <w:numId w:val="25"/>
        </w:numPr>
        <w:snapToGrid w:val="0"/>
        <w:ind w:left="1134" w:hanging="283"/>
        <w:rPr>
          <w:sz w:val="24"/>
          <w:szCs w:val="24"/>
        </w:rPr>
      </w:pPr>
      <w:r w:rsidRPr="00813A2B">
        <w:rPr>
          <w:i/>
          <w:iCs/>
          <w:sz w:val="24"/>
          <w:szCs w:val="24"/>
        </w:rPr>
        <w:t>Giá bán của dự án:</w:t>
      </w:r>
      <w:r w:rsidRPr="00813A2B">
        <w:rPr>
          <w:sz w:val="24"/>
          <w:szCs w:val="24"/>
        </w:rPr>
        <w:t xml:space="preserve"> Dự kiến chỉ 12.000đ – 15.000đ/</w:t>
      </w:r>
      <w:proofErr w:type="spellStart"/>
      <w:r w:rsidRPr="00813A2B">
        <w:rPr>
          <w:sz w:val="24"/>
          <w:szCs w:val="24"/>
        </w:rPr>
        <w:t>kg</w:t>
      </w:r>
      <w:proofErr w:type="spellEnd"/>
      <w:r w:rsidRPr="00813A2B">
        <w:rPr>
          <w:sz w:val="24"/>
          <w:szCs w:val="24"/>
        </w:rPr>
        <w:t xml:space="preserve"> (giá rẻ bằng 1/3 thị trường nhờ tận dụng bã chè giá 0đ và công nghệ tuần hoàn năng lượng).</w:t>
      </w:r>
    </w:p>
    <w:p w14:paraId="74D6870B" w14:textId="77777777" w:rsidR="00685D9D" w:rsidRPr="004B5664" w:rsidRDefault="00685D9D" w:rsidP="004B5664">
      <w:pPr>
        <w:pStyle w:val="JMSTTitlelevel01"/>
        <w:rPr>
          <w:i/>
          <w:iCs/>
          <w:sz w:val="24"/>
          <w:szCs w:val="24"/>
          <w:lang w:val="vi"/>
        </w:rPr>
      </w:pPr>
      <w:r w:rsidRPr="004B5664">
        <w:rPr>
          <w:i/>
          <w:iCs/>
          <w:sz w:val="24"/>
          <w:szCs w:val="24"/>
          <w:lang w:val="vi"/>
        </w:rPr>
        <w:t>2.2. Phân tích đối thủ cạnh tranh</w:t>
      </w:r>
    </w:p>
    <w:p w14:paraId="6507B684" w14:textId="77777777" w:rsidR="00685D9D" w:rsidRPr="004B5664" w:rsidRDefault="00685D9D" w:rsidP="004B5664">
      <w:pPr>
        <w:pStyle w:val="JMSTTitlelevel01"/>
        <w:rPr>
          <w:i/>
          <w:iCs/>
          <w:sz w:val="24"/>
          <w:szCs w:val="24"/>
          <w:lang w:val="vi"/>
        </w:rPr>
      </w:pPr>
      <w:r w:rsidRPr="004B5664">
        <w:rPr>
          <w:i/>
          <w:iCs/>
          <w:sz w:val="24"/>
          <w:szCs w:val="24"/>
          <w:lang w:val="vi"/>
        </w:rPr>
        <w:t>2.2.1. Đối thủ trực tiếp (</w:t>
      </w:r>
      <w:proofErr w:type="spellStart"/>
      <w:r w:rsidRPr="004B5664">
        <w:rPr>
          <w:i/>
          <w:iCs/>
          <w:sz w:val="24"/>
          <w:szCs w:val="24"/>
          <w:lang w:val="vi"/>
        </w:rPr>
        <w:t>biochar</w:t>
      </w:r>
      <w:proofErr w:type="spellEnd"/>
      <w:r w:rsidRPr="004B5664">
        <w:rPr>
          <w:i/>
          <w:iCs/>
          <w:sz w:val="24"/>
          <w:szCs w:val="24"/>
          <w:lang w:val="vi"/>
        </w:rPr>
        <w:t xml:space="preserve"> từ phụ phẩm khác)</w:t>
      </w:r>
    </w:p>
    <w:p w14:paraId="73F1DA2A" w14:textId="77777777" w:rsidR="00685D9D" w:rsidRPr="00376BBC" w:rsidRDefault="00685D9D" w:rsidP="00376BBC">
      <w:pPr>
        <w:pStyle w:val="JMSTContent"/>
        <w:snapToGrid w:val="0"/>
        <w:spacing w:before="0" w:after="0" w:line="240" w:lineRule="auto"/>
        <w:rPr>
          <w:sz w:val="24"/>
          <w:szCs w:val="24"/>
        </w:rPr>
      </w:pPr>
      <w:proofErr w:type="spellStart"/>
      <w:r w:rsidRPr="00376BBC">
        <w:rPr>
          <w:sz w:val="24"/>
          <w:szCs w:val="24"/>
        </w:rPr>
        <w:t>Husk</w:t>
      </w:r>
      <w:proofErr w:type="spellEnd"/>
      <w:r w:rsidRPr="00376BBC">
        <w:rPr>
          <w:sz w:val="24"/>
          <w:szCs w:val="24"/>
        </w:rPr>
        <w:t xml:space="preserve"> Việt Nam: sản xuất </w:t>
      </w:r>
      <w:proofErr w:type="spellStart"/>
      <w:r w:rsidRPr="00376BBC">
        <w:rPr>
          <w:sz w:val="24"/>
          <w:szCs w:val="24"/>
        </w:rPr>
        <w:t>biochar</w:t>
      </w:r>
      <w:proofErr w:type="spellEnd"/>
      <w:r w:rsidRPr="00376BBC">
        <w:rPr>
          <w:sz w:val="24"/>
          <w:szCs w:val="24"/>
        </w:rPr>
        <w:t xml:space="preserve"> từ vỏ trấu tại ĐBSCL, kết hợp bán tín chỉ </w:t>
      </w:r>
      <w:proofErr w:type="spellStart"/>
      <w:r w:rsidRPr="00376BBC">
        <w:rPr>
          <w:sz w:val="24"/>
          <w:szCs w:val="24"/>
        </w:rPr>
        <w:t>carbon</w:t>
      </w:r>
      <w:proofErr w:type="spellEnd"/>
      <w:r w:rsidRPr="00376BBC">
        <w:rPr>
          <w:sz w:val="24"/>
          <w:szCs w:val="24"/>
        </w:rPr>
        <w:t xml:space="preserve">, giá </w:t>
      </w:r>
      <w:proofErr w:type="spellStart"/>
      <w:r w:rsidRPr="00376BBC">
        <w:rPr>
          <w:sz w:val="24"/>
          <w:szCs w:val="24"/>
        </w:rPr>
        <w:t>biochar</w:t>
      </w:r>
      <w:proofErr w:type="spellEnd"/>
      <w:r w:rsidRPr="00376BBC">
        <w:rPr>
          <w:sz w:val="24"/>
          <w:szCs w:val="24"/>
        </w:rPr>
        <w:t xml:space="preserve"> 300–400 USD/tấn, thêm 100+ USD/tấn từ tín chỉ </w:t>
      </w:r>
      <w:proofErr w:type="spellStart"/>
      <w:r w:rsidRPr="00376BBC">
        <w:rPr>
          <w:sz w:val="24"/>
          <w:szCs w:val="24"/>
        </w:rPr>
        <w:t>carbon</w:t>
      </w:r>
      <w:proofErr w:type="spellEnd"/>
      <w:r w:rsidRPr="00376BBC">
        <w:rPr>
          <w:sz w:val="24"/>
          <w:szCs w:val="24"/>
        </w:rPr>
        <w:t>.</w:t>
      </w:r>
    </w:p>
    <w:p w14:paraId="204B72E6" w14:textId="77777777" w:rsidR="00685D9D" w:rsidRPr="00376BBC" w:rsidRDefault="00685D9D" w:rsidP="00376BBC">
      <w:pPr>
        <w:pStyle w:val="JMSTContent"/>
        <w:snapToGrid w:val="0"/>
        <w:spacing w:before="0" w:after="0" w:line="240" w:lineRule="auto"/>
        <w:rPr>
          <w:sz w:val="24"/>
          <w:szCs w:val="24"/>
        </w:rPr>
      </w:pPr>
      <w:r w:rsidRPr="00376BBC">
        <w:rPr>
          <w:sz w:val="24"/>
          <w:szCs w:val="24"/>
        </w:rPr>
        <w:t xml:space="preserve">Các đơn vị sản xuất </w:t>
      </w:r>
      <w:proofErr w:type="spellStart"/>
      <w:r w:rsidRPr="00376BBC">
        <w:rPr>
          <w:sz w:val="24"/>
          <w:szCs w:val="24"/>
        </w:rPr>
        <w:t>biochar</w:t>
      </w:r>
      <w:proofErr w:type="spellEnd"/>
      <w:r w:rsidRPr="00376BBC">
        <w:rPr>
          <w:sz w:val="24"/>
          <w:szCs w:val="24"/>
        </w:rPr>
        <w:t xml:space="preserve"> từ mùn cưa, tre, gỗ biến tính, than viên nén BBQ (giá 6–15 triệu đồng/tấn) — cạnh tranh phân khúc BBQ/dân dụng.</w:t>
      </w:r>
    </w:p>
    <w:p w14:paraId="09839BED" w14:textId="77777777" w:rsidR="00685D9D" w:rsidRPr="00376BBC" w:rsidRDefault="00685D9D" w:rsidP="00376BBC">
      <w:pPr>
        <w:pStyle w:val="JMSTContent"/>
        <w:snapToGrid w:val="0"/>
        <w:spacing w:before="0" w:after="0" w:line="240" w:lineRule="auto"/>
        <w:rPr>
          <w:sz w:val="24"/>
          <w:szCs w:val="24"/>
        </w:rPr>
      </w:pPr>
      <w:r w:rsidRPr="00376BBC">
        <w:rPr>
          <w:sz w:val="24"/>
          <w:szCs w:val="24"/>
        </w:rPr>
        <w:t>Sản phẩm than sinh học cao cấp nhập khẩu/xử lý nhiệt độ cao (300–600 USD/tấn) phục vụ nông trại sinh thái, dự án môi trường.</w:t>
      </w:r>
    </w:p>
    <w:p w14:paraId="6D718618" w14:textId="77777777" w:rsidR="00685D9D" w:rsidRPr="004B5664" w:rsidRDefault="00685D9D" w:rsidP="004B5664">
      <w:pPr>
        <w:pStyle w:val="JMSTTitlelevel01"/>
        <w:rPr>
          <w:i/>
          <w:iCs/>
          <w:sz w:val="24"/>
          <w:szCs w:val="24"/>
          <w:lang w:val="vi"/>
        </w:rPr>
      </w:pPr>
      <w:r w:rsidRPr="004B5664">
        <w:rPr>
          <w:i/>
          <w:iCs/>
          <w:sz w:val="24"/>
          <w:szCs w:val="24"/>
          <w:lang w:val="vi"/>
        </w:rPr>
        <w:t>2.2.2. Đối thủ gián tiếp</w:t>
      </w:r>
    </w:p>
    <w:p w14:paraId="1C84982E" w14:textId="56EA9FA4" w:rsidR="00685D9D" w:rsidRDefault="00685D9D" w:rsidP="00376BBC">
      <w:pPr>
        <w:pStyle w:val="JMSTContent"/>
        <w:snapToGrid w:val="0"/>
        <w:spacing w:before="0" w:after="0" w:line="240" w:lineRule="auto"/>
        <w:rPr>
          <w:sz w:val="24"/>
          <w:szCs w:val="24"/>
          <w:lang w:val="en-US"/>
        </w:rPr>
      </w:pPr>
    </w:p>
    <w:tbl>
      <w:tblPr>
        <w:tblW w:w="0" w:type="auto"/>
        <w:jc w:val="center"/>
        <w:tblLook w:val="04A0" w:firstRow="1" w:lastRow="0" w:firstColumn="1" w:lastColumn="0" w:noHBand="0" w:noVBand="1"/>
      </w:tblPr>
      <w:tblGrid>
        <w:gridCol w:w="1872"/>
        <w:gridCol w:w="1872"/>
        <w:gridCol w:w="1872"/>
        <w:gridCol w:w="1872"/>
        <w:gridCol w:w="1872"/>
      </w:tblGrid>
      <w:tr w:rsidR="00593F50" w:rsidRPr="000D653B" w14:paraId="335CBD73" w14:textId="77777777" w:rsidTr="00057206">
        <w:trPr>
          <w:jc w:val="center"/>
        </w:trPr>
        <w:tc>
          <w:tcPr>
            <w:tcW w:w="1872" w:type="dxa"/>
            <w:shd w:val="clear" w:color="auto" w:fill="FE9D00"/>
            <w:tcMar>
              <w:top w:w="120" w:type="dxa"/>
              <w:left w:w="150" w:type="dxa"/>
              <w:bottom w:w="120" w:type="dxa"/>
              <w:right w:w="150" w:type="dxa"/>
            </w:tcMar>
          </w:tcPr>
          <w:p w14:paraId="626B942F" w14:textId="77777777" w:rsidR="00593F50" w:rsidRPr="000D653B" w:rsidRDefault="00593F50" w:rsidP="001530CE">
            <w:pPr>
              <w:jc w:val="center"/>
              <w:rPr>
                <w:sz w:val="24"/>
                <w:szCs w:val="24"/>
              </w:rPr>
            </w:pPr>
            <w:r w:rsidRPr="000D653B">
              <w:rPr>
                <w:b/>
                <w:color w:val="FFFFFF"/>
                <w:sz w:val="24"/>
                <w:szCs w:val="24"/>
              </w:rPr>
              <w:t>Tiêu chí so sánh</w:t>
            </w:r>
          </w:p>
        </w:tc>
        <w:tc>
          <w:tcPr>
            <w:tcW w:w="1872" w:type="dxa"/>
            <w:shd w:val="clear" w:color="auto" w:fill="FE9D00"/>
            <w:tcMar>
              <w:top w:w="120" w:type="dxa"/>
              <w:left w:w="150" w:type="dxa"/>
              <w:bottom w:w="120" w:type="dxa"/>
              <w:right w:w="150" w:type="dxa"/>
            </w:tcMar>
          </w:tcPr>
          <w:p w14:paraId="5420AC82" w14:textId="77777777" w:rsidR="00593F50" w:rsidRPr="000D653B" w:rsidRDefault="00593F50" w:rsidP="001530CE">
            <w:pPr>
              <w:jc w:val="center"/>
              <w:rPr>
                <w:sz w:val="24"/>
                <w:szCs w:val="24"/>
              </w:rPr>
            </w:pPr>
            <w:r w:rsidRPr="000D653B">
              <w:rPr>
                <w:b/>
                <w:color w:val="FFFFFF"/>
                <w:sz w:val="24"/>
                <w:szCs w:val="24"/>
              </w:rPr>
              <w:t xml:space="preserve">Dự án </w:t>
            </w:r>
            <w:proofErr w:type="spellStart"/>
            <w:r w:rsidRPr="000D653B">
              <w:rPr>
                <w:b/>
                <w:color w:val="FFFFFF"/>
                <w:sz w:val="24"/>
                <w:szCs w:val="24"/>
              </w:rPr>
              <w:t>Biochar</w:t>
            </w:r>
            <w:proofErr w:type="spellEnd"/>
            <w:r w:rsidRPr="000D653B">
              <w:rPr>
                <w:b/>
                <w:color w:val="FFFFFF"/>
                <w:sz w:val="24"/>
                <w:szCs w:val="24"/>
              </w:rPr>
              <w:t xml:space="preserve"> từ bã chè (Đội Hùng Vương)</w:t>
            </w:r>
          </w:p>
        </w:tc>
        <w:tc>
          <w:tcPr>
            <w:tcW w:w="1872" w:type="dxa"/>
            <w:shd w:val="clear" w:color="auto" w:fill="FE9D00"/>
            <w:tcMar>
              <w:top w:w="120" w:type="dxa"/>
              <w:left w:w="150" w:type="dxa"/>
              <w:bottom w:w="120" w:type="dxa"/>
              <w:right w:w="150" w:type="dxa"/>
            </w:tcMar>
          </w:tcPr>
          <w:p w14:paraId="0486E47A" w14:textId="77777777" w:rsidR="00593F50" w:rsidRPr="000D653B" w:rsidRDefault="00593F50" w:rsidP="001530CE">
            <w:pPr>
              <w:jc w:val="center"/>
              <w:rPr>
                <w:sz w:val="24"/>
                <w:szCs w:val="24"/>
              </w:rPr>
            </w:pPr>
            <w:r w:rsidRPr="000D653B">
              <w:rPr>
                <w:b/>
                <w:color w:val="FFFFFF"/>
                <w:sz w:val="24"/>
                <w:szCs w:val="24"/>
              </w:rPr>
              <w:t>Phân bón hóa học truyền thống</w:t>
            </w:r>
          </w:p>
        </w:tc>
        <w:tc>
          <w:tcPr>
            <w:tcW w:w="1872" w:type="dxa"/>
            <w:shd w:val="clear" w:color="auto" w:fill="FE9D00"/>
            <w:tcMar>
              <w:top w:w="120" w:type="dxa"/>
              <w:left w:w="150" w:type="dxa"/>
              <w:bottom w:w="120" w:type="dxa"/>
              <w:right w:w="150" w:type="dxa"/>
            </w:tcMar>
          </w:tcPr>
          <w:p w14:paraId="45F7C95A" w14:textId="77777777" w:rsidR="00593F50" w:rsidRPr="000D653B" w:rsidRDefault="00593F50" w:rsidP="001530CE">
            <w:pPr>
              <w:jc w:val="center"/>
              <w:rPr>
                <w:sz w:val="24"/>
                <w:szCs w:val="24"/>
              </w:rPr>
            </w:pPr>
            <w:r w:rsidRPr="000D653B">
              <w:rPr>
                <w:b/>
                <w:color w:val="FFFFFF"/>
                <w:sz w:val="24"/>
                <w:szCs w:val="24"/>
              </w:rPr>
              <w:t>Vôi bột cải tạo đất</w:t>
            </w:r>
          </w:p>
        </w:tc>
        <w:tc>
          <w:tcPr>
            <w:tcW w:w="1872" w:type="dxa"/>
            <w:shd w:val="clear" w:color="auto" w:fill="FE9D00"/>
            <w:tcMar>
              <w:top w:w="120" w:type="dxa"/>
              <w:left w:w="150" w:type="dxa"/>
              <w:bottom w:w="120" w:type="dxa"/>
              <w:right w:w="150" w:type="dxa"/>
            </w:tcMar>
          </w:tcPr>
          <w:p w14:paraId="4DF461E7" w14:textId="77777777" w:rsidR="00593F50" w:rsidRPr="000D653B" w:rsidRDefault="00593F50" w:rsidP="001530CE">
            <w:pPr>
              <w:jc w:val="center"/>
              <w:rPr>
                <w:sz w:val="24"/>
                <w:szCs w:val="24"/>
              </w:rPr>
            </w:pPr>
            <w:r w:rsidRPr="000D653B">
              <w:rPr>
                <w:b/>
                <w:color w:val="FFFFFF"/>
                <w:sz w:val="24"/>
                <w:szCs w:val="24"/>
              </w:rPr>
              <w:t xml:space="preserve">Phân </w:t>
            </w:r>
            <w:proofErr w:type="spellStart"/>
            <w:r w:rsidRPr="000D653B">
              <w:rPr>
                <w:b/>
                <w:color w:val="FFFFFF"/>
                <w:sz w:val="24"/>
                <w:szCs w:val="24"/>
              </w:rPr>
              <w:t>compost</w:t>
            </w:r>
            <w:proofErr w:type="spellEnd"/>
            <w:r w:rsidRPr="000D653B">
              <w:rPr>
                <w:b/>
                <w:color w:val="FFFFFF"/>
                <w:sz w:val="24"/>
                <w:szCs w:val="24"/>
              </w:rPr>
              <w:t xml:space="preserve"> hữu cơ thô sơ</w:t>
            </w:r>
          </w:p>
        </w:tc>
      </w:tr>
      <w:tr w:rsidR="00593F50" w:rsidRPr="000D653B" w14:paraId="48EF611C" w14:textId="77777777" w:rsidTr="001530CE">
        <w:trPr>
          <w:jc w:val="center"/>
        </w:trPr>
        <w:tc>
          <w:tcPr>
            <w:tcW w:w="1872" w:type="dxa"/>
            <w:shd w:val="clear" w:color="auto" w:fill="F0F8FF"/>
            <w:tcMar>
              <w:top w:w="100" w:type="dxa"/>
              <w:left w:w="120" w:type="dxa"/>
              <w:bottom w:w="100" w:type="dxa"/>
              <w:right w:w="120" w:type="dxa"/>
            </w:tcMar>
          </w:tcPr>
          <w:p w14:paraId="07DCB926" w14:textId="77777777" w:rsidR="00593F50" w:rsidRPr="000D653B" w:rsidRDefault="00593F50" w:rsidP="001530CE">
            <w:pPr>
              <w:rPr>
                <w:sz w:val="24"/>
                <w:szCs w:val="24"/>
              </w:rPr>
            </w:pPr>
            <w:r w:rsidRPr="000D653B">
              <w:rPr>
                <w:b/>
                <w:color w:val="333333"/>
                <w:sz w:val="24"/>
                <w:szCs w:val="24"/>
              </w:rPr>
              <w:t>Giá thành &amp; Chi phí đầu vào</w:t>
            </w:r>
          </w:p>
        </w:tc>
        <w:tc>
          <w:tcPr>
            <w:tcW w:w="1872" w:type="dxa"/>
            <w:shd w:val="clear" w:color="auto" w:fill="E8F5E9"/>
            <w:tcMar>
              <w:top w:w="100" w:type="dxa"/>
              <w:left w:w="120" w:type="dxa"/>
              <w:bottom w:w="100" w:type="dxa"/>
              <w:right w:w="120" w:type="dxa"/>
            </w:tcMar>
          </w:tcPr>
          <w:p w14:paraId="39B7AE83" w14:textId="77777777" w:rsidR="00593F50" w:rsidRPr="000D653B" w:rsidRDefault="00593F50" w:rsidP="001530CE">
            <w:pPr>
              <w:rPr>
                <w:sz w:val="24"/>
                <w:szCs w:val="24"/>
              </w:rPr>
            </w:pPr>
            <w:r w:rsidRPr="000D653B">
              <w:rPr>
                <w:color w:val="333333"/>
                <w:sz w:val="24"/>
                <w:szCs w:val="24"/>
              </w:rPr>
              <w:t>Cực thấp (0 đồng nguyên liệu)</w:t>
            </w:r>
            <w:r w:rsidRPr="000D653B">
              <w:rPr>
                <w:color w:val="333333"/>
                <w:sz w:val="24"/>
                <w:szCs w:val="24"/>
              </w:rPr>
              <w:br/>
              <w:t>Nhờ ký hợp đồng phế phẩm trực tiếp từ 60 cơ sở chế biến chè lớn.</w:t>
            </w:r>
          </w:p>
        </w:tc>
        <w:tc>
          <w:tcPr>
            <w:tcW w:w="1872" w:type="dxa"/>
            <w:shd w:val="clear" w:color="auto" w:fill="F0F8FF"/>
            <w:tcMar>
              <w:top w:w="100" w:type="dxa"/>
              <w:left w:w="120" w:type="dxa"/>
              <w:bottom w:w="100" w:type="dxa"/>
              <w:right w:w="120" w:type="dxa"/>
            </w:tcMar>
          </w:tcPr>
          <w:p w14:paraId="56AEAAE9" w14:textId="77777777" w:rsidR="00593F50" w:rsidRPr="000D653B" w:rsidRDefault="00593F50" w:rsidP="001530CE">
            <w:pPr>
              <w:rPr>
                <w:sz w:val="24"/>
                <w:szCs w:val="24"/>
              </w:rPr>
            </w:pPr>
            <w:r w:rsidRPr="000D653B">
              <w:rPr>
                <w:color w:val="333333"/>
                <w:sz w:val="24"/>
                <w:szCs w:val="24"/>
              </w:rPr>
              <w:t>Cao và liên tục biến động</w:t>
            </w:r>
            <w:r w:rsidRPr="000D653B">
              <w:rPr>
                <w:color w:val="333333"/>
                <w:sz w:val="24"/>
                <w:szCs w:val="24"/>
              </w:rPr>
              <w:br/>
              <w:t>Phụ thuộc nguồn nhập khẩu và nguyên liệu dầu mỏ hóa thạch.</w:t>
            </w:r>
          </w:p>
        </w:tc>
        <w:tc>
          <w:tcPr>
            <w:tcW w:w="1872" w:type="dxa"/>
            <w:shd w:val="clear" w:color="auto" w:fill="F0F8FF"/>
            <w:tcMar>
              <w:top w:w="100" w:type="dxa"/>
              <w:left w:w="120" w:type="dxa"/>
              <w:bottom w:w="100" w:type="dxa"/>
              <w:right w:w="120" w:type="dxa"/>
            </w:tcMar>
          </w:tcPr>
          <w:p w14:paraId="05DF85E3" w14:textId="77777777" w:rsidR="00593F50" w:rsidRPr="000D653B" w:rsidRDefault="00593F50" w:rsidP="001530CE">
            <w:pPr>
              <w:rPr>
                <w:sz w:val="24"/>
                <w:szCs w:val="24"/>
              </w:rPr>
            </w:pPr>
            <w:r w:rsidRPr="000D653B">
              <w:rPr>
                <w:color w:val="333333"/>
                <w:sz w:val="24"/>
                <w:szCs w:val="24"/>
              </w:rPr>
              <w:t>Rất rẻ</w:t>
            </w:r>
            <w:r w:rsidRPr="000D653B">
              <w:rPr>
                <w:color w:val="333333"/>
                <w:sz w:val="24"/>
                <w:szCs w:val="24"/>
              </w:rPr>
              <w:br/>
              <w:t>Chi phí mua thấp nhưng tốn công rải đất và bón định kỳ nhiều lần.</w:t>
            </w:r>
          </w:p>
        </w:tc>
        <w:tc>
          <w:tcPr>
            <w:tcW w:w="1872" w:type="dxa"/>
            <w:shd w:val="clear" w:color="auto" w:fill="F0F8FF"/>
            <w:tcMar>
              <w:top w:w="100" w:type="dxa"/>
              <w:left w:w="120" w:type="dxa"/>
              <w:bottom w:w="100" w:type="dxa"/>
              <w:right w:w="120" w:type="dxa"/>
            </w:tcMar>
          </w:tcPr>
          <w:p w14:paraId="6B2015C0" w14:textId="77777777" w:rsidR="00593F50" w:rsidRPr="000D653B" w:rsidRDefault="00593F50" w:rsidP="001530CE">
            <w:pPr>
              <w:rPr>
                <w:sz w:val="24"/>
                <w:szCs w:val="24"/>
              </w:rPr>
            </w:pPr>
            <w:r w:rsidRPr="000D653B">
              <w:rPr>
                <w:color w:val="333333"/>
                <w:sz w:val="24"/>
                <w:szCs w:val="24"/>
              </w:rPr>
              <w:t>Thấp</w:t>
            </w:r>
            <w:r w:rsidRPr="000D653B">
              <w:rPr>
                <w:color w:val="333333"/>
                <w:sz w:val="24"/>
                <w:szCs w:val="24"/>
              </w:rPr>
              <w:br/>
              <w:t>Tận dụng rác sinh hoạt hoặc chất thải chăn nuôi tự ủ.</w:t>
            </w:r>
          </w:p>
        </w:tc>
      </w:tr>
      <w:tr w:rsidR="00593F50" w:rsidRPr="000D653B" w14:paraId="03B20CF0" w14:textId="77777777" w:rsidTr="001530CE">
        <w:trPr>
          <w:jc w:val="center"/>
        </w:trPr>
        <w:tc>
          <w:tcPr>
            <w:tcW w:w="1872" w:type="dxa"/>
            <w:shd w:val="clear" w:color="auto" w:fill="FFFFFF"/>
            <w:tcMar>
              <w:top w:w="100" w:type="dxa"/>
              <w:left w:w="120" w:type="dxa"/>
              <w:bottom w:w="100" w:type="dxa"/>
              <w:right w:w="120" w:type="dxa"/>
            </w:tcMar>
          </w:tcPr>
          <w:p w14:paraId="226D3A7A" w14:textId="77777777" w:rsidR="00593F50" w:rsidRPr="000D653B" w:rsidRDefault="00593F50" w:rsidP="001530CE">
            <w:pPr>
              <w:rPr>
                <w:sz w:val="24"/>
                <w:szCs w:val="24"/>
              </w:rPr>
            </w:pPr>
            <w:r w:rsidRPr="000D653B">
              <w:rPr>
                <w:b/>
                <w:color w:val="333333"/>
                <w:sz w:val="24"/>
                <w:szCs w:val="24"/>
              </w:rPr>
              <w:t>Chất lượng &amp; Hiệu quả cải tạo</w:t>
            </w:r>
          </w:p>
        </w:tc>
        <w:tc>
          <w:tcPr>
            <w:tcW w:w="1872" w:type="dxa"/>
            <w:shd w:val="clear" w:color="auto" w:fill="E8F5E9"/>
            <w:tcMar>
              <w:top w:w="100" w:type="dxa"/>
              <w:left w:w="120" w:type="dxa"/>
              <w:bottom w:w="100" w:type="dxa"/>
              <w:right w:w="120" w:type="dxa"/>
            </w:tcMar>
          </w:tcPr>
          <w:p w14:paraId="536922DA" w14:textId="77777777" w:rsidR="00593F50" w:rsidRPr="000D653B" w:rsidRDefault="00593F50" w:rsidP="001530CE">
            <w:pPr>
              <w:rPr>
                <w:sz w:val="24"/>
                <w:szCs w:val="24"/>
              </w:rPr>
            </w:pPr>
            <w:r w:rsidRPr="000D653B">
              <w:rPr>
                <w:color w:val="333333"/>
                <w:sz w:val="24"/>
                <w:szCs w:val="24"/>
              </w:rPr>
              <w:t>Xuất sắc &amp; Kép</w:t>
            </w:r>
            <w:r w:rsidRPr="000D653B">
              <w:rPr>
                <w:color w:val="333333"/>
                <w:sz w:val="24"/>
                <w:szCs w:val="24"/>
              </w:rPr>
              <w:br/>
              <w:t xml:space="preserve">Cải tạo độ chua (nâng </w:t>
            </w:r>
            <w:proofErr w:type="spellStart"/>
            <w:r w:rsidRPr="000D653B">
              <w:rPr>
                <w:color w:val="333333"/>
                <w:sz w:val="24"/>
                <w:szCs w:val="24"/>
              </w:rPr>
              <w:t>pH</w:t>
            </w:r>
            <w:proofErr w:type="spellEnd"/>
            <w:r w:rsidRPr="000D653B">
              <w:rPr>
                <w:color w:val="333333"/>
                <w:sz w:val="24"/>
                <w:szCs w:val="24"/>
              </w:rPr>
              <w:t xml:space="preserve">), giữ ẩm gấp 3 lần, </w:t>
            </w:r>
            <w:proofErr w:type="spellStart"/>
            <w:r w:rsidRPr="000D653B">
              <w:rPr>
                <w:color w:val="333333"/>
                <w:sz w:val="24"/>
                <w:szCs w:val="24"/>
              </w:rPr>
              <w:t>tannin</w:t>
            </w:r>
            <w:proofErr w:type="spellEnd"/>
            <w:r w:rsidRPr="000D653B">
              <w:rPr>
                <w:color w:val="333333"/>
                <w:sz w:val="24"/>
                <w:szCs w:val="24"/>
              </w:rPr>
              <w:t xml:space="preserve"> tự nhiên kháng nấm rễ.</w:t>
            </w:r>
          </w:p>
        </w:tc>
        <w:tc>
          <w:tcPr>
            <w:tcW w:w="1872" w:type="dxa"/>
            <w:shd w:val="clear" w:color="auto" w:fill="FFFFFF"/>
            <w:tcMar>
              <w:top w:w="100" w:type="dxa"/>
              <w:left w:w="120" w:type="dxa"/>
              <w:bottom w:w="100" w:type="dxa"/>
              <w:right w:w="120" w:type="dxa"/>
            </w:tcMar>
          </w:tcPr>
          <w:p w14:paraId="036AD872" w14:textId="77777777" w:rsidR="00593F50" w:rsidRPr="000D653B" w:rsidRDefault="00593F50" w:rsidP="001530CE">
            <w:pPr>
              <w:rPr>
                <w:sz w:val="24"/>
                <w:szCs w:val="24"/>
              </w:rPr>
            </w:pPr>
            <w:r w:rsidRPr="000D653B">
              <w:rPr>
                <w:color w:val="333333"/>
                <w:sz w:val="24"/>
                <w:szCs w:val="24"/>
              </w:rPr>
              <w:t>Nhanh nhưng ngắn hạn</w:t>
            </w:r>
            <w:r w:rsidRPr="000D653B">
              <w:rPr>
                <w:color w:val="333333"/>
                <w:sz w:val="24"/>
                <w:szCs w:val="24"/>
              </w:rPr>
              <w:br/>
              <w:t xml:space="preserve">Cung cấp dinh dưỡng tức thời nhưng làm chai cứng, bạc màu đất sau thâm </w:t>
            </w:r>
            <w:r w:rsidRPr="000D653B">
              <w:rPr>
                <w:color w:val="333333"/>
                <w:sz w:val="24"/>
                <w:szCs w:val="24"/>
              </w:rPr>
              <w:lastRenderedPageBreak/>
              <w:t>canh.</w:t>
            </w:r>
          </w:p>
        </w:tc>
        <w:tc>
          <w:tcPr>
            <w:tcW w:w="1872" w:type="dxa"/>
            <w:shd w:val="clear" w:color="auto" w:fill="FFFFFF"/>
            <w:tcMar>
              <w:top w:w="100" w:type="dxa"/>
              <w:left w:w="120" w:type="dxa"/>
              <w:bottom w:w="100" w:type="dxa"/>
              <w:right w:w="120" w:type="dxa"/>
            </w:tcMar>
          </w:tcPr>
          <w:p w14:paraId="34FE3953" w14:textId="77777777" w:rsidR="00593F50" w:rsidRPr="000D653B" w:rsidRDefault="00593F50" w:rsidP="001530CE">
            <w:pPr>
              <w:rPr>
                <w:sz w:val="24"/>
                <w:szCs w:val="24"/>
              </w:rPr>
            </w:pPr>
            <w:r w:rsidRPr="000D653B">
              <w:rPr>
                <w:color w:val="333333"/>
                <w:sz w:val="24"/>
                <w:szCs w:val="24"/>
              </w:rPr>
              <w:lastRenderedPageBreak/>
              <w:t>Kém</w:t>
            </w:r>
            <w:r w:rsidRPr="000D653B">
              <w:rPr>
                <w:color w:val="333333"/>
                <w:sz w:val="24"/>
                <w:szCs w:val="24"/>
              </w:rPr>
              <w:br/>
              <w:t xml:space="preserve">Chỉ hạ chua (nâng </w:t>
            </w:r>
            <w:proofErr w:type="spellStart"/>
            <w:r w:rsidRPr="000D653B">
              <w:rPr>
                <w:color w:val="333333"/>
                <w:sz w:val="24"/>
                <w:szCs w:val="24"/>
              </w:rPr>
              <w:t>pH</w:t>
            </w:r>
            <w:proofErr w:type="spellEnd"/>
            <w:r w:rsidRPr="000D653B">
              <w:rPr>
                <w:color w:val="333333"/>
                <w:sz w:val="24"/>
                <w:szCs w:val="24"/>
              </w:rPr>
              <w:t>) tức thời, không bổ sung hữu cơ hay giữ nước.</w:t>
            </w:r>
          </w:p>
        </w:tc>
        <w:tc>
          <w:tcPr>
            <w:tcW w:w="1872" w:type="dxa"/>
            <w:shd w:val="clear" w:color="auto" w:fill="FFFFFF"/>
            <w:tcMar>
              <w:top w:w="100" w:type="dxa"/>
              <w:left w:w="120" w:type="dxa"/>
              <w:bottom w:w="100" w:type="dxa"/>
              <w:right w:w="120" w:type="dxa"/>
            </w:tcMar>
          </w:tcPr>
          <w:p w14:paraId="17E9E991" w14:textId="77777777" w:rsidR="00593F50" w:rsidRPr="000D653B" w:rsidRDefault="00593F50" w:rsidP="001530CE">
            <w:pPr>
              <w:rPr>
                <w:sz w:val="24"/>
                <w:szCs w:val="24"/>
              </w:rPr>
            </w:pPr>
            <w:r w:rsidRPr="000D653B">
              <w:rPr>
                <w:color w:val="333333"/>
                <w:sz w:val="24"/>
                <w:szCs w:val="24"/>
              </w:rPr>
              <w:t>Trung bình</w:t>
            </w:r>
            <w:r w:rsidRPr="000D653B">
              <w:rPr>
                <w:color w:val="333333"/>
                <w:sz w:val="24"/>
                <w:szCs w:val="24"/>
              </w:rPr>
              <w:br/>
              <w:t>Cung cấp mùn tốt nhưng dễ mang theo mầm bệnh, nấm hại lây lan vùng rễ.</w:t>
            </w:r>
          </w:p>
        </w:tc>
      </w:tr>
      <w:tr w:rsidR="00593F50" w:rsidRPr="000D653B" w14:paraId="5908866B" w14:textId="77777777" w:rsidTr="001530CE">
        <w:trPr>
          <w:jc w:val="center"/>
        </w:trPr>
        <w:tc>
          <w:tcPr>
            <w:tcW w:w="1872" w:type="dxa"/>
            <w:shd w:val="clear" w:color="auto" w:fill="F0F8FF"/>
            <w:tcMar>
              <w:top w:w="100" w:type="dxa"/>
              <w:left w:w="120" w:type="dxa"/>
              <w:bottom w:w="100" w:type="dxa"/>
              <w:right w:w="120" w:type="dxa"/>
            </w:tcMar>
          </w:tcPr>
          <w:p w14:paraId="60A6FB92" w14:textId="77777777" w:rsidR="00593F50" w:rsidRPr="000D653B" w:rsidRDefault="00593F50" w:rsidP="001530CE">
            <w:pPr>
              <w:rPr>
                <w:sz w:val="24"/>
                <w:szCs w:val="24"/>
              </w:rPr>
            </w:pPr>
            <w:r w:rsidRPr="000D653B">
              <w:rPr>
                <w:b/>
                <w:color w:val="333333"/>
                <w:sz w:val="24"/>
                <w:szCs w:val="24"/>
              </w:rPr>
              <w:lastRenderedPageBreak/>
              <w:t>Khả năng tiếp cận nguyên liệu địa phương</w:t>
            </w:r>
          </w:p>
        </w:tc>
        <w:tc>
          <w:tcPr>
            <w:tcW w:w="1872" w:type="dxa"/>
            <w:shd w:val="clear" w:color="auto" w:fill="E8F5E9"/>
            <w:tcMar>
              <w:top w:w="100" w:type="dxa"/>
              <w:left w:w="120" w:type="dxa"/>
              <w:bottom w:w="100" w:type="dxa"/>
              <w:right w:w="120" w:type="dxa"/>
            </w:tcMar>
          </w:tcPr>
          <w:p w14:paraId="010E0C93" w14:textId="77777777" w:rsidR="00593F50" w:rsidRPr="000D653B" w:rsidRDefault="00593F50" w:rsidP="001530CE">
            <w:pPr>
              <w:rPr>
                <w:sz w:val="24"/>
                <w:szCs w:val="24"/>
              </w:rPr>
            </w:pPr>
            <w:r w:rsidRPr="000D653B">
              <w:rPr>
                <w:color w:val="333333"/>
                <w:sz w:val="24"/>
                <w:szCs w:val="24"/>
              </w:rPr>
              <w:t>Tuyệt đối (100% Phú Thọ)</w:t>
            </w:r>
            <w:r w:rsidRPr="000D653B">
              <w:rPr>
                <w:color w:val="333333"/>
                <w:sz w:val="24"/>
                <w:szCs w:val="24"/>
              </w:rPr>
              <w:br/>
              <w:t>Nguồn bã chè tập trung 27.000 tấn/năm sát ngay cạnh các vùng trồng.</w:t>
            </w:r>
          </w:p>
        </w:tc>
        <w:tc>
          <w:tcPr>
            <w:tcW w:w="1872" w:type="dxa"/>
            <w:shd w:val="clear" w:color="auto" w:fill="F0F8FF"/>
            <w:tcMar>
              <w:top w:w="100" w:type="dxa"/>
              <w:left w:w="120" w:type="dxa"/>
              <w:bottom w:w="100" w:type="dxa"/>
              <w:right w:w="120" w:type="dxa"/>
            </w:tcMar>
          </w:tcPr>
          <w:p w14:paraId="13051289" w14:textId="77777777" w:rsidR="00593F50" w:rsidRPr="000D653B" w:rsidRDefault="00593F50" w:rsidP="001530CE">
            <w:pPr>
              <w:rPr>
                <w:sz w:val="24"/>
                <w:szCs w:val="24"/>
              </w:rPr>
            </w:pPr>
            <w:r w:rsidRPr="000D653B">
              <w:rPr>
                <w:color w:val="333333"/>
                <w:sz w:val="24"/>
                <w:szCs w:val="24"/>
              </w:rPr>
              <w:t>Phụ thuộc</w:t>
            </w:r>
            <w:r w:rsidRPr="000D653B">
              <w:rPr>
                <w:color w:val="333333"/>
                <w:sz w:val="24"/>
                <w:szCs w:val="24"/>
              </w:rPr>
              <w:br/>
              <w:t>Phải phân phối qua nhiều tầng đại lý trung gian, vận chuyển xa.</w:t>
            </w:r>
          </w:p>
        </w:tc>
        <w:tc>
          <w:tcPr>
            <w:tcW w:w="1872" w:type="dxa"/>
            <w:shd w:val="clear" w:color="auto" w:fill="F0F8FF"/>
            <w:tcMar>
              <w:top w:w="100" w:type="dxa"/>
              <w:left w:w="120" w:type="dxa"/>
              <w:bottom w:w="100" w:type="dxa"/>
              <w:right w:w="120" w:type="dxa"/>
            </w:tcMar>
          </w:tcPr>
          <w:p w14:paraId="44A4CEEA" w14:textId="77777777" w:rsidR="00593F50" w:rsidRPr="000D653B" w:rsidRDefault="00593F50" w:rsidP="001530CE">
            <w:pPr>
              <w:rPr>
                <w:sz w:val="24"/>
                <w:szCs w:val="24"/>
              </w:rPr>
            </w:pPr>
            <w:r w:rsidRPr="000D653B">
              <w:rPr>
                <w:color w:val="333333"/>
                <w:sz w:val="24"/>
                <w:szCs w:val="24"/>
              </w:rPr>
              <w:t>Dễ tiếp cận</w:t>
            </w:r>
            <w:r w:rsidRPr="000D653B">
              <w:rPr>
                <w:color w:val="333333"/>
                <w:sz w:val="24"/>
                <w:szCs w:val="24"/>
              </w:rPr>
              <w:br/>
              <w:t>Nguồn đá vôi dồi dào nhưng phân tán từ các tỉnh lân cận.</w:t>
            </w:r>
          </w:p>
        </w:tc>
        <w:tc>
          <w:tcPr>
            <w:tcW w:w="1872" w:type="dxa"/>
            <w:shd w:val="clear" w:color="auto" w:fill="F0F8FF"/>
            <w:tcMar>
              <w:top w:w="100" w:type="dxa"/>
              <w:left w:w="120" w:type="dxa"/>
              <w:bottom w:w="100" w:type="dxa"/>
              <w:right w:w="120" w:type="dxa"/>
            </w:tcMar>
          </w:tcPr>
          <w:p w14:paraId="01A2AE62" w14:textId="77777777" w:rsidR="00593F50" w:rsidRPr="000D653B" w:rsidRDefault="00593F50" w:rsidP="001530CE">
            <w:pPr>
              <w:rPr>
                <w:sz w:val="24"/>
                <w:szCs w:val="24"/>
              </w:rPr>
            </w:pPr>
            <w:r w:rsidRPr="000D653B">
              <w:rPr>
                <w:color w:val="333333"/>
                <w:sz w:val="24"/>
                <w:szCs w:val="24"/>
              </w:rPr>
              <w:t>Hạn chế</w:t>
            </w:r>
            <w:r w:rsidRPr="000D653B">
              <w:rPr>
                <w:color w:val="333333"/>
                <w:sz w:val="24"/>
                <w:szCs w:val="24"/>
              </w:rPr>
              <w:br/>
              <w:t>Quy mô manh mún, phụ thuộc mùa vụ chăn nuôi tại địa phương.</w:t>
            </w:r>
          </w:p>
        </w:tc>
      </w:tr>
      <w:tr w:rsidR="00593F50" w:rsidRPr="000D653B" w14:paraId="10600C33" w14:textId="77777777" w:rsidTr="001530CE">
        <w:trPr>
          <w:jc w:val="center"/>
        </w:trPr>
        <w:tc>
          <w:tcPr>
            <w:tcW w:w="1872" w:type="dxa"/>
            <w:shd w:val="clear" w:color="auto" w:fill="FFFFFF"/>
            <w:tcMar>
              <w:top w:w="100" w:type="dxa"/>
              <w:left w:w="120" w:type="dxa"/>
              <w:bottom w:w="100" w:type="dxa"/>
              <w:right w:w="120" w:type="dxa"/>
            </w:tcMar>
          </w:tcPr>
          <w:p w14:paraId="3719A624" w14:textId="77777777" w:rsidR="00593F50" w:rsidRPr="000D653B" w:rsidRDefault="00593F50" w:rsidP="001530CE">
            <w:pPr>
              <w:rPr>
                <w:sz w:val="24"/>
                <w:szCs w:val="24"/>
              </w:rPr>
            </w:pPr>
            <w:r w:rsidRPr="000D653B">
              <w:rPr>
                <w:b/>
                <w:color w:val="333333"/>
                <w:sz w:val="24"/>
                <w:szCs w:val="24"/>
              </w:rPr>
              <w:t xml:space="preserve">Tính bền vững &amp; Tín chỉ </w:t>
            </w:r>
            <w:proofErr w:type="spellStart"/>
            <w:r w:rsidRPr="000D653B">
              <w:rPr>
                <w:b/>
                <w:color w:val="333333"/>
                <w:sz w:val="24"/>
                <w:szCs w:val="24"/>
              </w:rPr>
              <w:t>Carbon</w:t>
            </w:r>
            <w:proofErr w:type="spellEnd"/>
          </w:p>
        </w:tc>
        <w:tc>
          <w:tcPr>
            <w:tcW w:w="1872" w:type="dxa"/>
            <w:shd w:val="clear" w:color="auto" w:fill="E8F5E9"/>
            <w:tcMar>
              <w:top w:w="100" w:type="dxa"/>
              <w:left w:w="120" w:type="dxa"/>
              <w:bottom w:w="100" w:type="dxa"/>
              <w:right w:w="120" w:type="dxa"/>
            </w:tcMar>
          </w:tcPr>
          <w:p w14:paraId="6E078E43" w14:textId="77777777" w:rsidR="00593F50" w:rsidRPr="000D653B" w:rsidRDefault="00593F50" w:rsidP="001530CE">
            <w:pPr>
              <w:rPr>
                <w:sz w:val="24"/>
                <w:szCs w:val="24"/>
              </w:rPr>
            </w:pPr>
            <w:r w:rsidRPr="000D653B">
              <w:rPr>
                <w:color w:val="333333"/>
                <w:sz w:val="24"/>
                <w:szCs w:val="24"/>
              </w:rPr>
              <w:t xml:space="preserve">Cực cao (Cố định </w:t>
            </w:r>
            <w:proofErr w:type="spellStart"/>
            <w:r w:rsidRPr="000D653B">
              <w:rPr>
                <w:color w:val="333333"/>
                <w:sz w:val="24"/>
                <w:szCs w:val="24"/>
              </w:rPr>
              <w:t>Carbon</w:t>
            </w:r>
            <w:proofErr w:type="spellEnd"/>
            <w:r w:rsidRPr="000D653B">
              <w:rPr>
                <w:color w:val="333333"/>
                <w:sz w:val="24"/>
                <w:szCs w:val="24"/>
              </w:rPr>
              <w:t>)</w:t>
            </w:r>
            <w:r w:rsidRPr="000D653B">
              <w:rPr>
                <w:color w:val="333333"/>
                <w:sz w:val="24"/>
                <w:szCs w:val="24"/>
              </w:rPr>
              <w:br/>
              <w:t xml:space="preserve">Khóa </w:t>
            </w:r>
            <w:proofErr w:type="spellStart"/>
            <w:r w:rsidRPr="000D653B">
              <w:rPr>
                <w:color w:val="333333"/>
                <w:sz w:val="24"/>
                <w:szCs w:val="24"/>
              </w:rPr>
              <w:t>carbon</w:t>
            </w:r>
            <w:proofErr w:type="spellEnd"/>
            <w:r w:rsidRPr="000D653B">
              <w:rPr>
                <w:color w:val="333333"/>
                <w:sz w:val="24"/>
                <w:szCs w:val="24"/>
              </w:rPr>
              <w:t xml:space="preserve"> vào đất &gt;100 năm. Đón đầu </w:t>
            </w:r>
            <w:proofErr w:type="spellStart"/>
            <w:r w:rsidRPr="000D653B">
              <w:rPr>
                <w:color w:val="333333"/>
                <w:sz w:val="24"/>
                <w:szCs w:val="24"/>
              </w:rPr>
              <w:t>Net</w:t>
            </w:r>
            <w:proofErr w:type="spellEnd"/>
            <w:r w:rsidRPr="000D653B">
              <w:rPr>
                <w:color w:val="333333"/>
                <w:sz w:val="24"/>
                <w:szCs w:val="24"/>
              </w:rPr>
              <w:t xml:space="preserve"> </w:t>
            </w:r>
            <w:proofErr w:type="spellStart"/>
            <w:r w:rsidRPr="000D653B">
              <w:rPr>
                <w:color w:val="333333"/>
                <w:sz w:val="24"/>
                <w:szCs w:val="24"/>
              </w:rPr>
              <w:t>Zero</w:t>
            </w:r>
            <w:proofErr w:type="spellEnd"/>
            <w:r w:rsidRPr="000D653B">
              <w:rPr>
                <w:color w:val="333333"/>
                <w:sz w:val="24"/>
                <w:szCs w:val="24"/>
              </w:rPr>
              <w:t xml:space="preserve">, tạo tín chỉ </w:t>
            </w:r>
            <w:proofErr w:type="spellStart"/>
            <w:r w:rsidRPr="000D653B">
              <w:rPr>
                <w:color w:val="333333"/>
                <w:sz w:val="24"/>
                <w:szCs w:val="24"/>
              </w:rPr>
              <w:t>Carbon</w:t>
            </w:r>
            <w:proofErr w:type="spellEnd"/>
            <w:r w:rsidRPr="000D653B">
              <w:rPr>
                <w:color w:val="333333"/>
                <w:sz w:val="24"/>
                <w:szCs w:val="24"/>
              </w:rPr>
              <w:t>.</w:t>
            </w:r>
          </w:p>
        </w:tc>
        <w:tc>
          <w:tcPr>
            <w:tcW w:w="1872" w:type="dxa"/>
            <w:shd w:val="clear" w:color="auto" w:fill="FFFFFF"/>
            <w:tcMar>
              <w:top w:w="100" w:type="dxa"/>
              <w:left w:w="120" w:type="dxa"/>
              <w:bottom w:w="100" w:type="dxa"/>
              <w:right w:w="120" w:type="dxa"/>
            </w:tcMar>
          </w:tcPr>
          <w:p w14:paraId="32E9A2B7" w14:textId="77777777" w:rsidR="00593F50" w:rsidRPr="000D653B" w:rsidRDefault="00593F50" w:rsidP="001530CE">
            <w:pPr>
              <w:rPr>
                <w:sz w:val="24"/>
                <w:szCs w:val="24"/>
              </w:rPr>
            </w:pPr>
            <w:r w:rsidRPr="000D653B">
              <w:rPr>
                <w:color w:val="333333"/>
                <w:sz w:val="24"/>
                <w:szCs w:val="24"/>
              </w:rPr>
              <w:t>Không có (Gây thoái hóa)</w:t>
            </w:r>
            <w:r w:rsidRPr="000D653B">
              <w:rPr>
                <w:color w:val="333333"/>
                <w:sz w:val="24"/>
                <w:szCs w:val="24"/>
              </w:rPr>
              <w:br/>
              <w:t>Phát thải khí nhà kính lớn trong quá trình sản xuất công nghiệp vô cơ.</w:t>
            </w:r>
          </w:p>
        </w:tc>
        <w:tc>
          <w:tcPr>
            <w:tcW w:w="1872" w:type="dxa"/>
            <w:shd w:val="clear" w:color="auto" w:fill="FFFFFF"/>
            <w:tcMar>
              <w:top w:w="100" w:type="dxa"/>
              <w:left w:w="120" w:type="dxa"/>
              <w:bottom w:w="100" w:type="dxa"/>
              <w:right w:w="120" w:type="dxa"/>
            </w:tcMar>
          </w:tcPr>
          <w:p w14:paraId="4814226B" w14:textId="77777777" w:rsidR="00593F50" w:rsidRPr="000D653B" w:rsidRDefault="00593F50" w:rsidP="001530CE">
            <w:pPr>
              <w:rPr>
                <w:sz w:val="24"/>
                <w:szCs w:val="24"/>
              </w:rPr>
            </w:pPr>
            <w:r w:rsidRPr="000D653B">
              <w:rPr>
                <w:color w:val="333333"/>
                <w:sz w:val="24"/>
                <w:szCs w:val="24"/>
              </w:rPr>
              <w:t>Thấp</w:t>
            </w:r>
            <w:r w:rsidRPr="000D653B">
              <w:rPr>
                <w:color w:val="333333"/>
                <w:sz w:val="24"/>
                <w:szCs w:val="24"/>
              </w:rPr>
              <w:br/>
              <w:t>Không tích lũy dinh dưỡng dài hạn, làm mất cân bằng vi sinh vật đất.</w:t>
            </w:r>
          </w:p>
        </w:tc>
        <w:tc>
          <w:tcPr>
            <w:tcW w:w="1872" w:type="dxa"/>
            <w:shd w:val="clear" w:color="auto" w:fill="FFFFFF"/>
            <w:tcMar>
              <w:top w:w="100" w:type="dxa"/>
              <w:left w:w="120" w:type="dxa"/>
              <w:bottom w:w="100" w:type="dxa"/>
              <w:right w:w="120" w:type="dxa"/>
            </w:tcMar>
          </w:tcPr>
          <w:p w14:paraId="477937D7" w14:textId="77777777" w:rsidR="00593F50" w:rsidRPr="000D653B" w:rsidRDefault="00593F50" w:rsidP="001530CE">
            <w:pPr>
              <w:rPr>
                <w:sz w:val="24"/>
                <w:szCs w:val="24"/>
              </w:rPr>
            </w:pPr>
            <w:r w:rsidRPr="000D653B">
              <w:rPr>
                <w:color w:val="333333"/>
                <w:sz w:val="24"/>
                <w:szCs w:val="24"/>
              </w:rPr>
              <w:t>Rất thấp</w:t>
            </w:r>
            <w:r w:rsidRPr="000D653B">
              <w:rPr>
                <w:color w:val="333333"/>
                <w:sz w:val="24"/>
                <w:szCs w:val="24"/>
              </w:rPr>
              <w:br/>
              <w:t>Phân hủy nhanh trong vài tháng, giải phóng ngược CO2 và CH4 vào khí quyển.</w:t>
            </w:r>
          </w:p>
        </w:tc>
      </w:tr>
    </w:tbl>
    <w:p w14:paraId="749710C7" w14:textId="77777777" w:rsidR="00593F50" w:rsidRPr="00593F50" w:rsidRDefault="00593F50" w:rsidP="00376BBC">
      <w:pPr>
        <w:pStyle w:val="JMSTContent"/>
        <w:snapToGrid w:val="0"/>
        <w:spacing w:before="0" w:after="0" w:line="240" w:lineRule="auto"/>
        <w:rPr>
          <w:sz w:val="24"/>
          <w:szCs w:val="24"/>
          <w:lang w:val="en-US"/>
        </w:rPr>
      </w:pPr>
    </w:p>
    <w:p w14:paraId="0B60243E" w14:textId="77777777" w:rsidR="00685D9D" w:rsidRPr="004B5664" w:rsidRDefault="00685D9D" w:rsidP="004B5664">
      <w:pPr>
        <w:pStyle w:val="JMSTTitlelevel01"/>
        <w:rPr>
          <w:i/>
          <w:iCs/>
          <w:sz w:val="24"/>
          <w:szCs w:val="24"/>
          <w:lang w:val="vi"/>
        </w:rPr>
      </w:pPr>
      <w:r w:rsidRPr="004B5664">
        <w:rPr>
          <w:i/>
          <w:iCs/>
          <w:sz w:val="24"/>
          <w:szCs w:val="24"/>
          <w:lang w:val="vi"/>
        </w:rPr>
        <w:t>2.3. Phân tích SWOT</w:t>
      </w:r>
    </w:p>
    <w:p w14:paraId="025B03FE" w14:textId="77777777" w:rsidR="00685D9D" w:rsidRPr="000019FB" w:rsidRDefault="00685D9D" w:rsidP="000019FB">
      <w:pPr>
        <w:pStyle w:val="JMSTContent"/>
        <w:snapToGrid w:val="0"/>
        <w:spacing w:before="0" w:after="0" w:line="240" w:lineRule="auto"/>
        <w:rPr>
          <w:sz w:val="24"/>
          <w:szCs w:val="24"/>
        </w:rPr>
      </w:pPr>
      <w:r w:rsidRPr="000019FB">
        <w:rPr>
          <w:sz w:val="24"/>
          <w:szCs w:val="24"/>
        </w:rPr>
        <w:t>Điểm mạnh (S): nguồn nguyên liệu bã chè dồi dào, ổn định, chi phí thấp; lợi thế địa phương (60 cơ sở chế biến chè, 16.000 ha); công nghệ nhiệt phân đã được nghiên cứu khoa học chứng minh khả thi.</w:t>
      </w:r>
    </w:p>
    <w:p w14:paraId="78B4D3DA" w14:textId="77777777" w:rsidR="00685D9D" w:rsidRPr="000019FB" w:rsidRDefault="00685D9D" w:rsidP="000019FB">
      <w:pPr>
        <w:pStyle w:val="JMSTContent"/>
        <w:snapToGrid w:val="0"/>
        <w:spacing w:before="0" w:after="0" w:line="240" w:lineRule="auto"/>
        <w:rPr>
          <w:sz w:val="24"/>
          <w:szCs w:val="24"/>
        </w:rPr>
      </w:pPr>
      <w:r w:rsidRPr="000019FB">
        <w:rPr>
          <w:sz w:val="24"/>
          <w:szCs w:val="24"/>
        </w:rPr>
        <w:t xml:space="preserve">Điểm yếu (W): thiếu kinh nghiệm vận hành lò nhiệt phân quy mô công nghiệp; vốn đầu tư máy móc ban đầu; nhận thức thị trường về </w:t>
      </w:r>
      <w:proofErr w:type="spellStart"/>
      <w:r w:rsidRPr="000019FB">
        <w:rPr>
          <w:sz w:val="24"/>
          <w:szCs w:val="24"/>
        </w:rPr>
        <w:t>biochar</w:t>
      </w:r>
      <w:proofErr w:type="spellEnd"/>
      <w:r w:rsidRPr="000019FB">
        <w:rPr>
          <w:sz w:val="24"/>
          <w:szCs w:val="24"/>
        </w:rPr>
        <w:t xml:space="preserve"> còn hạn chế.</w:t>
      </w:r>
    </w:p>
    <w:p w14:paraId="4C305552" w14:textId="77777777" w:rsidR="00685D9D" w:rsidRPr="000019FB" w:rsidRDefault="00685D9D" w:rsidP="000019FB">
      <w:pPr>
        <w:pStyle w:val="JMSTContent"/>
        <w:snapToGrid w:val="0"/>
        <w:spacing w:before="0" w:after="0" w:line="240" w:lineRule="auto"/>
        <w:rPr>
          <w:sz w:val="24"/>
          <w:szCs w:val="24"/>
        </w:rPr>
      </w:pPr>
      <w:r w:rsidRPr="000019FB">
        <w:rPr>
          <w:sz w:val="24"/>
          <w:szCs w:val="24"/>
        </w:rPr>
        <w:t xml:space="preserve">Cơ hội (O): chính sách phát triển nông nghiệp tuần hoàn, tín chỉ </w:t>
      </w:r>
      <w:proofErr w:type="spellStart"/>
      <w:r w:rsidRPr="000019FB">
        <w:rPr>
          <w:sz w:val="24"/>
          <w:szCs w:val="24"/>
        </w:rPr>
        <w:t>carbon</w:t>
      </w:r>
      <w:proofErr w:type="spellEnd"/>
      <w:r w:rsidRPr="000019FB">
        <w:rPr>
          <w:sz w:val="24"/>
          <w:szCs w:val="24"/>
        </w:rPr>
        <w:t>, xu hướng nông nghiệp hữu cơ tăng; hỗ trợ khuyến công của tỉnh Phú Thọ.</w:t>
      </w:r>
    </w:p>
    <w:p w14:paraId="754616C2" w14:textId="77777777" w:rsidR="00685D9D" w:rsidRPr="000019FB" w:rsidRDefault="00685D9D" w:rsidP="000019FB">
      <w:pPr>
        <w:pStyle w:val="JMSTContent"/>
        <w:snapToGrid w:val="0"/>
        <w:spacing w:before="0" w:after="0" w:line="240" w:lineRule="auto"/>
        <w:rPr>
          <w:sz w:val="24"/>
          <w:szCs w:val="24"/>
        </w:rPr>
      </w:pPr>
      <w:r w:rsidRPr="000019FB">
        <w:rPr>
          <w:sz w:val="24"/>
          <w:szCs w:val="24"/>
        </w:rPr>
        <w:t xml:space="preserve">Thách thức (T): cạnh tranh giá với phân bón hóa học truyền thống; rào cản pháp lý về tiêu chuẩn chất lượng </w:t>
      </w:r>
      <w:proofErr w:type="spellStart"/>
      <w:r w:rsidRPr="000019FB">
        <w:rPr>
          <w:sz w:val="24"/>
          <w:szCs w:val="24"/>
        </w:rPr>
        <w:t>biochar</w:t>
      </w:r>
      <w:proofErr w:type="spellEnd"/>
      <w:r w:rsidRPr="000019FB">
        <w:rPr>
          <w:sz w:val="24"/>
          <w:szCs w:val="24"/>
        </w:rPr>
        <w:t>; biến động giá nguyên liệu đầu vào theo mùa vụ chè.</w:t>
      </w:r>
    </w:p>
    <w:p w14:paraId="72E825D2" w14:textId="77777777" w:rsidR="00685D9D" w:rsidRPr="004B5664" w:rsidRDefault="00685D9D" w:rsidP="004B5664">
      <w:pPr>
        <w:pStyle w:val="JMSTTitlelevel01"/>
        <w:rPr>
          <w:i/>
          <w:iCs/>
          <w:sz w:val="24"/>
          <w:szCs w:val="24"/>
          <w:lang w:val="vi"/>
        </w:rPr>
      </w:pPr>
      <w:r w:rsidRPr="004B5664">
        <w:rPr>
          <w:i/>
          <w:iCs/>
          <w:sz w:val="24"/>
          <w:szCs w:val="24"/>
          <w:lang w:val="vi"/>
        </w:rPr>
        <w:t>2.4. Đánh giá tính khả thi kỹ thuật &amp; pháp lý</w:t>
      </w:r>
    </w:p>
    <w:p w14:paraId="4EFFEBD0" w14:textId="77777777" w:rsidR="00685D9D" w:rsidRPr="000019FB" w:rsidRDefault="00685D9D" w:rsidP="000019FB">
      <w:pPr>
        <w:pStyle w:val="JMSTContent"/>
        <w:snapToGrid w:val="0"/>
        <w:spacing w:before="0" w:after="0" w:line="240" w:lineRule="auto"/>
        <w:rPr>
          <w:sz w:val="24"/>
          <w:szCs w:val="24"/>
        </w:rPr>
      </w:pPr>
      <w:r w:rsidRPr="000019FB">
        <w:rPr>
          <w:sz w:val="24"/>
          <w:szCs w:val="24"/>
        </w:rPr>
        <w:t xml:space="preserve">Khả thi kỹ thuật: công nghệ nhiệt phân chậm (300–500°C) đã được nhiều nghiên cứu khoa học Việt Nam và quốc tế kiểm chứng với bã chè, có thể áp dụng thiết bị lò than hóa cỡ vừa với chi phí đầu tư hợp lý cho </w:t>
      </w:r>
      <w:proofErr w:type="spellStart"/>
      <w:r w:rsidRPr="000019FB">
        <w:rPr>
          <w:sz w:val="24"/>
          <w:szCs w:val="24"/>
        </w:rPr>
        <w:t>startup</w:t>
      </w:r>
      <w:proofErr w:type="spellEnd"/>
      <w:r w:rsidRPr="000019FB">
        <w:rPr>
          <w:sz w:val="24"/>
          <w:szCs w:val="24"/>
        </w:rPr>
        <w:t>.</w:t>
      </w:r>
    </w:p>
    <w:p w14:paraId="4B067496" w14:textId="77777777" w:rsidR="00685D9D" w:rsidRPr="005C1ED0" w:rsidRDefault="00685D9D" w:rsidP="000019FB">
      <w:pPr>
        <w:pStyle w:val="JMSTContent"/>
        <w:snapToGrid w:val="0"/>
        <w:spacing w:before="0" w:after="0" w:line="240" w:lineRule="auto"/>
        <w:rPr>
          <w:sz w:val="24"/>
          <w:szCs w:val="24"/>
        </w:rPr>
      </w:pPr>
      <w:r w:rsidRPr="000019FB">
        <w:rPr>
          <w:sz w:val="24"/>
          <w:szCs w:val="24"/>
        </w:rPr>
        <w:t>Khả thi pháp lý: cần đăng ký kinh doanh ngành sản xuất phân bón/vật liệu cải tạo đất, kiểm nghiệm chất lượng theo Thông tư quy định về phân bón, xin giấy phép môi trường cho hoạt động nhiệt phân (kiểm soát khói, khí thải).</w:t>
      </w:r>
    </w:p>
    <w:p w14:paraId="41D8FED0" w14:textId="77777777" w:rsidR="00220E4D" w:rsidRPr="005C1ED0" w:rsidRDefault="00220E4D" w:rsidP="000019FB">
      <w:pPr>
        <w:pStyle w:val="JMSTContent"/>
        <w:snapToGrid w:val="0"/>
        <w:spacing w:before="0" w:after="0" w:line="240" w:lineRule="auto"/>
        <w:rPr>
          <w:sz w:val="24"/>
          <w:szCs w:val="24"/>
        </w:rPr>
      </w:pPr>
    </w:p>
    <w:p w14:paraId="6D3BC520" w14:textId="77777777" w:rsidR="00685D9D" w:rsidRPr="004B5664" w:rsidRDefault="00685D9D" w:rsidP="004B5664">
      <w:pPr>
        <w:pStyle w:val="JMSTTitlelevel01"/>
        <w:rPr>
          <w:sz w:val="24"/>
          <w:szCs w:val="24"/>
          <w:lang w:val="vi-VN"/>
        </w:rPr>
      </w:pPr>
      <w:r w:rsidRPr="004B5664">
        <w:rPr>
          <w:sz w:val="24"/>
          <w:szCs w:val="24"/>
          <w:lang w:val="vi-VN"/>
        </w:rPr>
        <w:t>3. TÍNH ĐỘC ĐÁO SÁNG TẠO</w:t>
      </w:r>
    </w:p>
    <w:p w14:paraId="29065569" w14:textId="77777777" w:rsidR="00685D9D" w:rsidRPr="004B5664" w:rsidRDefault="00685D9D" w:rsidP="004B5664">
      <w:pPr>
        <w:pStyle w:val="JMSTTitlelevel01"/>
        <w:rPr>
          <w:i/>
          <w:iCs/>
          <w:sz w:val="24"/>
          <w:szCs w:val="24"/>
          <w:lang w:val="vi"/>
        </w:rPr>
      </w:pPr>
      <w:r w:rsidRPr="004B5664">
        <w:rPr>
          <w:i/>
          <w:iCs/>
          <w:sz w:val="24"/>
          <w:szCs w:val="24"/>
          <w:lang w:val="vi"/>
        </w:rPr>
        <w:t>3.1. Sáng tạo về nguyên liệu &amp; công nghệ</w:t>
      </w:r>
    </w:p>
    <w:p w14:paraId="73076F7D" w14:textId="77777777" w:rsidR="00685D9D" w:rsidRPr="000019FB" w:rsidRDefault="00685D9D" w:rsidP="000019FB">
      <w:pPr>
        <w:pStyle w:val="JMSTContent"/>
        <w:snapToGrid w:val="0"/>
        <w:spacing w:before="0" w:after="0" w:line="240" w:lineRule="auto"/>
        <w:rPr>
          <w:sz w:val="24"/>
          <w:szCs w:val="24"/>
        </w:rPr>
      </w:pPr>
      <w:r w:rsidRPr="000019FB">
        <w:rPr>
          <w:sz w:val="24"/>
          <w:szCs w:val="24"/>
        </w:rPr>
        <w:t>Sử dụng bã chè - phụ phẩm đặc trưng của vùng Đất Tổ Phú Thọ (thay vì trấu, mùn cưa như các đối thủ hiện có) — tạo câu chuyện thương hiệu 'từ đất chè Phú Thọ, trở lại đất chè Phú Thọ', gắn với bản sắc địa phương và di sản Vua Hùng.</w:t>
      </w:r>
    </w:p>
    <w:p w14:paraId="7F4D0026" w14:textId="77777777" w:rsidR="00685D9D" w:rsidRPr="000019FB" w:rsidRDefault="00685D9D" w:rsidP="000019FB">
      <w:pPr>
        <w:pStyle w:val="JMSTContent"/>
        <w:snapToGrid w:val="0"/>
        <w:spacing w:before="0" w:after="0" w:line="240" w:lineRule="auto"/>
        <w:rPr>
          <w:sz w:val="24"/>
          <w:szCs w:val="24"/>
        </w:rPr>
      </w:pPr>
      <w:r w:rsidRPr="000019FB">
        <w:rPr>
          <w:sz w:val="24"/>
          <w:szCs w:val="24"/>
        </w:rPr>
        <w:lastRenderedPageBreak/>
        <w:t xml:space="preserve">Kết hợp công nghệ nhiệt phân với hoạt hóa bề mặt (biến tính bằng </w:t>
      </w:r>
      <w:proofErr w:type="spellStart"/>
      <w:r w:rsidRPr="000019FB">
        <w:rPr>
          <w:sz w:val="24"/>
          <w:szCs w:val="24"/>
        </w:rPr>
        <w:t>Fe</w:t>
      </w:r>
      <w:proofErr w:type="spellEnd"/>
      <w:r w:rsidRPr="000019FB">
        <w:rPr>
          <w:sz w:val="24"/>
          <w:szCs w:val="24"/>
        </w:rPr>
        <w:t xml:space="preserve">, H2SO4/KOH) để tạo ra 2 dòng sản phẩm: </w:t>
      </w:r>
      <w:proofErr w:type="spellStart"/>
      <w:r w:rsidRPr="000019FB">
        <w:rPr>
          <w:sz w:val="24"/>
          <w:szCs w:val="24"/>
        </w:rPr>
        <w:t>biochar</w:t>
      </w:r>
      <w:proofErr w:type="spellEnd"/>
      <w:r w:rsidRPr="000019FB">
        <w:rPr>
          <w:sz w:val="24"/>
          <w:szCs w:val="24"/>
        </w:rPr>
        <w:t xml:space="preserve"> cải tạo đất và than hoạt tính hấp phụ - đa dạng hóa ứng dụng từ một nguồn nguyên liệu.</w:t>
      </w:r>
    </w:p>
    <w:p w14:paraId="0231DA11" w14:textId="77777777" w:rsidR="00685D9D" w:rsidRPr="004B5664" w:rsidRDefault="00685D9D" w:rsidP="004B5664">
      <w:pPr>
        <w:pStyle w:val="JMSTTitlelevel01"/>
        <w:rPr>
          <w:i/>
          <w:iCs/>
          <w:sz w:val="24"/>
          <w:szCs w:val="24"/>
          <w:lang w:val="vi"/>
        </w:rPr>
      </w:pPr>
      <w:r w:rsidRPr="004B5664">
        <w:rPr>
          <w:i/>
          <w:iCs/>
          <w:sz w:val="24"/>
          <w:szCs w:val="24"/>
          <w:lang w:val="vi"/>
        </w:rPr>
        <w:t>3.2. Sáng tạo về mô hình kinh doanh</w:t>
      </w:r>
    </w:p>
    <w:p w14:paraId="4D87692F" w14:textId="77777777" w:rsidR="00685D9D" w:rsidRPr="000019FB" w:rsidRDefault="00685D9D" w:rsidP="000019FB">
      <w:pPr>
        <w:pStyle w:val="JMSTContent"/>
        <w:snapToGrid w:val="0"/>
        <w:spacing w:before="0" w:after="0" w:line="240" w:lineRule="auto"/>
        <w:rPr>
          <w:sz w:val="24"/>
          <w:szCs w:val="24"/>
        </w:rPr>
      </w:pPr>
      <w:r w:rsidRPr="000019FB">
        <w:rPr>
          <w:sz w:val="24"/>
          <w:szCs w:val="24"/>
        </w:rPr>
        <w:t xml:space="preserve">Mô hình kinh tế tuần hoàn khép vòng tại địa phương: liên kết trực tiếp với các cơ sở chế biến chè để thu gom bã chè miễn phí/giá thấp, đổi lại cung cấp </w:t>
      </w:r>
      <w:proofErr w:type="spellStart"/>
      <w:r w:rsidRPr="000019FB">
        <w:rPr>
          <w:sz w:val="24"/>
          <w:szCs w:val="24"/>
        </w:rPr>
        <w:t>biochar</w:t>
      </w:r>
      <w:proofErr w:type="spellEnd"/>
      <w:r w:rsidRPr="000019FB">
        <w:rPr>
          <w:sz w:val="24"/>
          <w:szCs w:val="24"/>
        </w:rPr>
        <w:t xml:space="preserve"> cải tạo đất ngược lại cho vùng trồng chè nguyên liệu của họ (mô hình 'đổi phế phẩm lấy vật tư').</w:t>
      </w:r>
    </w:p>
    <w:p w14:paraId="5EDB13F4" w14:textId="77777777" w:rsidR="00685D9D" w:rsidRPr="000019FB" w:rsidRDefault="00685D9D" w:rsidP="000019FB">
      <w:pPr>
        <w:pStyle w:val="JMSTContent"/>
        <w:snapToGrid w:val="0"/>
        <w:spacing w:before="0" w:after="0" w:line="240" w:lineRule="auto"/>
        <w:rPr>
          <w:sz w:val="24"/>
          <w:szCs w:val="24"/>
        </w:rPr>
      </w:pPr>
      <w:r w:rsidRPr="000019FB">
        <w:rPr>
          <w:sz w:val="24"/>
          <w:szCs w:val="24"/>
        </w:rPr>
        <w:t xml:space="preserve">Tích hợp bán tín chỉ </w:t>
      </w:r>
      <w:proofErr w:type="spellStart"/>
      <w:r w:rsidRPr="000019FB">
        <w:rPr>
          <w:sz w:val="24"/>
          <w:szCs w:val="24"/>
        </w:rPr>
        <w:t>carbon</w:t>
      </w:r>
      <w:proofErr w:type="spellEnd"/>
      <w:r w:rsidRPr="000019FB">
        <w:rPr>
          <w:sz w:val="24"/>
          <w:szCs w:val="24"/>
        </w:rPr>
        <w:t xml:space="preserve"> (</w:t>
      </w:r>
      <w:proofErr w:type="spellStart"/>
      <w:r w:rsidRPr="000019FB">
        <w:rPr>
          <w:sz w:val="24"/>
          <w:szCs w:val="24"/>
        </w:rPr>
        <w:t>carbon</w:t>
      </w:r>
      <w:proofErr w:type="spellEnd"/>
      <w:r w:rsidRPr="000019FB">
        <w:rPr>
          <w:sz w:val="24"/>
          <w:szCs w:val="24"/>
        </w:rPr>
        <w:t xml:space="preserve"> </w:t>
      </w:r>
      <w:proofErr w:type="spellStart"/>
      <w:r w:rsidRPr="000019FB">
        <w:rPr>
          <w:sz w:val="24"/>
          <w:szCs w:val="24"/>
        </w:rPr>
        <w:t>credit</w:t>
      </w:r>
      <w:proofErr w:type="spellEnd"/>
      <w:r w:rsidRPr="000019FB">
        <w:rPr>
          <w:sz w:val="24"/>
          <w:szCs w:val="24"/>
        </w:rPr>
        <w:t xml:space="preserve">) từ khả năng cố định </w:t>
      </w:r>
      <w:proofErr w:type="spellStart"/>
      <w:r w:rsidRPr="000019FB">
        <w:rPr>
          <w:sz w:val="24"/>
          <w:szCs w:val="24"/>
        </w:rPr>
        <w:t>carbon</w:t>
      </w:r>
      <w:proofErr w:type="spellEnd"/>
      <w:r w:rsidRPr="000019FB">
        <w:rPr>
          <w:sz w:val="24"/>
          <w:szCs w:val="24"/>
        </w:rPr>
        <w:t xml:space="preserve"> của </w:t>
      </w:r>
      <w:proofErr w:type="spellStart"/>
      <w:r w:rsidRPr="000019FB">
        <w:rPr>
          <w:sz w:val="24"/>
          <w:szCs w:val="24"/>
        </w:rPr>
        <w:t>biochar</w:t>
      </w:r>
      <w:proofErr w:type="spellEnd"/>
      <w:r w:rsidRPr="000019FB">
        <w:rPr>
          <w:sz w:val="24"/>
          <w:szCs w:val="24"/>
        </w:rPr>
        <w:t xml:space="preserve"> trong đất - nguồn thu thứ hai ngoài bán sản phẩm, theo mô hình đã áp dụng thành công bởi </w:t>
      </w:r>
      <w:proofErr w:type="spellStart"/>
      <w:r w:rsidRPr="000019FB">
        <w:rPr>
          <w:sz w:val="24"/>
          <w:szCs w:val="24"/>
        </w:rPr>
        <w:t>Husk</w:t>
      </w:r>
      <w:proofErr w:type="spellEnd"/>
      <w:r w:rsidRPr="000019FB">
        <w:rPr>
          <w:sz w:val="24"/>
          <w:szCs w:val="24"/>
        </w:rPr>
        <w:t xml:space="preserve"> Việt Nam với trấu.</w:t>
      </w:r>
    </w:p>
    <w:p w14:paraId="15996D5B" w14:textId="77777777" w:rsidR="00685D9D" w:rsidRPr="000019FB" w:rsidRDefault="00685D9D" w:rsidP="000019FB">
      <w:pPr>
        <w:pStyle w:val="JMSTContent"/>
        <w:snapToGrid w:val="0"/>
        <w:spacing w:before="0" w:after="0" w:line="240" w:lineRule="auto"/>
        <w:rPr>
          <w:sz w:val="24"/>
          <w:szCs w:val="24"/>
        </w:rPr>
      </w:pPr>
      <w:r w:rsidRPr="000019FB">
        <w:rPr>
          <w:sz w:val="24"/>
          <w:szCs w:val="24"/>
        </w:rPr>
        <w:t>Xây dựng nền tảng số (</w:t>
      </w:r>
      <w:proofErr w:type="spellStart"/>
      <w:r w:rsidRPr="000019FB">
        <w:rPr>
          <w:sz w:val="24"/>
          <w:szCs w:val="24"/>
        </w:rPr>
        <w:t>app</w:t>
      </w:r>
      <w:proofErr w:type="spellEnd"/>
      <w:r w:rsidRPr="000019FB">
        <w:rPr>
          <w:sz w:val="24"/>
          <w:szCs w:val="24"/>
        </w:rPr>
        <w:t>/</w:t>
      </w:r>
      <w:proofErr w:type="spellStart"/>
      <w:r w:rsidRPr="000019FB">
        <w:rPr>
          <w:sz w:val="24"/>
          <w:szCs w:val="24"/>
        </w:rPr>
        <w:t>web</w:t>
      </w:r>
      <w:proofErr w:type="spellEnd"/>
      <w:r w:rsidRPr="000019FB">
        <w:rPr>
          <w:sz w:val="24"/>
          <w:szCs w:val="24"/>
        </w:rPr>
        <w:t xml:space="preserve">) truy xuất nguồn gốc </w:t>
      </w:r>
      <w:proofErr w:type="spellStart"/>
      <w:r w:rsidRPr="000019FB">
        <w:rPr>
          <w:sz w:val="24"/>
          <w:szCs w:val="24"/>
        </w:rPr>
        <w:t>biochar</w:t>
      </w:r>
      <w:proofErr w:type="spellEnd"/>
      <w:r w:rsidRPr="000019FB">
        <w:rPr>
          <w:sz w:val="24"/>
          <w:szCs w:val="24"/>
        </w:rPr>
        <w:t xml:space="preserve"> theo vùng chè, tích hợp dữ liệu giảm phát thải cho từng lô sản phẩm — tạo lợi thế khác biệt về minh bạch, phù hợp xu hướng ESG.</w:t>
      </w:r>
    </w:p>
    <w:p w14:paraId="6C7434C6" w14:textId="77777777" w:rsidR="00685D9D" w:rsidRPr="004B5664" w:rsidRDefault="00685D9D" w:rsidP="004B5664">
      <w:pPr>
        <w:pStyle w:val="JMSTTitlelevel01"/>
        <w:rPr>
          <w:i/>
          <w:iCs/>
          <w:sz w:val="24"/>
          <w:szCs w:val="24"/>
          <w:lang w:val="vi"/>
        </w:rPr>
      </w:pPr>
      <w:r w:rsidRPr="004B5664">
        <w:rPr>
          <w:i/>
          <w:iCs/>
          <w:sz w:val="24"/>
          <w:szCs w:val="24"/>
          <w:lang w:val="vi"/>
        </w:rPr>
        <w:t>3.3. Sáng tạo về sản phẩm ứng dụng</w:t>
      </w:r>
    </w:p>
    <w:p w14:paraId="4119766F" w14:textId="77777777" w:rsidR="00685D9D" w:rsidRPr="000019FB" w:rsidRDefault="00685D9D" w:rsidP="000019FB">
      <w:pPr>
        <w:pStyle w:val="JMSTContent"/>
        <w:snapToGrid w:val="0"/>
        <w:spacing w:before="0" w:after="0" w:line="240" w:lineRule="auto"/>
        <w:rPr>
          <w:sz w:val="24"/>
          <w:szCs w:val="24"/>
        </w:rPr>
      </w:pPr>
      <w:r w:rsidRPr="000019FB">
        <w:rPr>
          <w:sz w:val="24"/>
          <w:szCs w:val="24"/>
        </w:rPr>
        <w:t xml:space="preserve">Phát triển dòng sản phẩm </w:t>
      </w:r>
      <w:proofErr w:type="spellStart"/>
      <w:r w:rsidRPr="000019FB">
        <w:rPr>
          <w:sz w:val="24"/>
          <w:szCs w:val="24"/>
        </w:rPr>
        <w:t>biochar</w:t>
      </w:r>
      <w:proofErr w:type="spellEnd"/>
      <w:r w:rsidRPr="000019FB">
        <w:rPr>
          <w:sz w:val="24"/>
          <w:szCs w:val="24"/>
        </w:rPr>
        <w:t xml:space="preserve"> phối trộn vi sinh vật bản địa (</w:t>
      </w:r>
      <w:proofErr w:type="spellStart"/>
      <w:r w:rsidRPr="000019FB">
        <w:rPr>
          <w:sz w:val="24"/>
          <w:szCs w:val="24"/>
        </w:rPr>
        <w:t>bacillus</w:t>
      </w:r>
      <w:proofErr w:type="spellEnd"/>
      <w:r w:rsidRPr="000019FB">
        <w:rPr>
          <w:sz w:val="24"/>
          <w:szCs w:val="24"/>
        </w:rPr>
        <w:t xml:space="preserve">, </w:t>
      </w:r>
      <w:proofErr w:type="spellStart"/>
      <w:r w:rsidRPr="000019FB">
        <w:rPr>
          <w:sz w:val="24"/>
          <w:szCs w:val="24"/>
        </w:rPr>
        <w:t>trichoderma</w:t>
      </w:r>
      <w:proofErr w:type="spellEnd"/>
      <w:r w:rsidRPr="000019FB">
        <w:rPr>
          <w:sz w:val="24"/>
          <w:szCs w:val="24"/>
        </w:rPr>
        <w:t xml:space="preserve">) tạo phân hữu cơ vi sinh chuyên biệt cho cây chè - khác biệt với </w:t>
      </w:r>
      <w:proofErr w:type="spellStart"/>
      <w:r w:rsidRPr="000019FB">
        <w:rPr>
          <w:sz w:val="24"/>
          <w:szCs w:val="24"/>
        </w:rPr>
        <w:t>biochar</w:t>
      </w:r>
      <w:proofErr w:type="spellEnd"/>
      <w:r w:rsidRPr="000019FB">
        <w:rPr>
          <w:sz w:val="24"/>
          <w:szCs w:val="24"/>
        </w:rPr>
        <w:t xml:space="preserve"> thô trên thị trường.</w:t>
      </w:r>
    </w:p>
    <w:p w14:paraId="08E14663" w14:textId="77777777" w:rsidR="00685D9D" w:rsidRDefault="00685D9D" w:rsidP="000019FB">
      <w:pPr>
        <w:pStyle w:val="JMSTContent"/>
        <w:snapToGrid w:val="0"/>
        <w:spacing w:before="0" w:after="0" w:line="240" w:lineRule="auto"/>
        <w:rPr>
          <w:sz w:val="24"/>
          <w:szCs w:val="24"/>
          <w:lang w:val="en-US"/>
        </w:rPr>
      </w:pPr>
      <w:r w:rsidRPr="000019FB">
        <w:rPr>
          <w:sz w:val="24"/>
          <w:szCs w:val="24"/>
        </w:rPr>
        <w:t xml:space="preserve">Sản phẩm </w:t>
      </w:r>
      <w:proofErr w:type="spellStart"/>
      <w:r w:rsidRPr="000019FB">
        <w:rPr>
          <w:sz w:val="24"/>
          <w:szCs w:val="24"/>
        </w:rPr>
        <w:t>biochar</w:t>
      </w:r>
      <w:proofErr w:type="spellEnd"/>
      <w:r w:rsidRPr="000019FB">
        <w:rPr>
          <w:sz w:val="24"/>
          <w:szCs w:val="24"/>
        </w:rPr>
        <w:t xml:space="preserve"> dạng viên nén </w:t>
      </w:r>
      <w:proofErr w:type="spellStart"/>
      <w:r w:rsidRPr="000019FB">
        <w:rPr>
          <w:sz w:val="24"/>
          <w:szCs w:val="24"/>
        </w:rPr>
        <w:t>mini</w:t>
      </w:r>
      <w:proofErr w:type="spellEnd"/>
      <w:r w:rsidRPr="000019FB">
        <w:rPr>
          <w:sz w:val="24"/>
          <w:szCs w:val="24"/>
        </w:rPr>
        <w:t xml:space="preserve"> dùng trong nông nghiệp đô thị, trồng cây cảnh, sen đá - mở rộng phân khúc khách hàng trẻ, quan tâm sống xanh.</w:t>
      </w:r>
    </w:p>
    <w:p w14:paraId="0FBCDDD0" w14:textId="3D9097D1" w:rsidR="00057206" w:rsidRPr="00057206" w:rsidRDefault="00057206" w:rsidP="000019FB">
      <w:pPr>
        <w:pStyle w:val="JMSTContent"/>
        <w:snapToGrid w:val="0"/>
        <w:spacing w:before="0" w:after="0" w:line="240" w:lineRule="auto"/>
        <w:rPr>
          <w:sz w:val="24"/>
          <w:szCs w:val="24"/>
          <w:lang w:val="en-US"/>
        </w:rPr>
      </w:pPr>
      <w:r>
        <w:rPr>
          <w:sz w:val="24"/>
          <w:szCs w:val="24"/>
          <w:lang w:val="en-US"/>
        </w:rPr>
        <w:t>-</w:t>
      </w:r>
      <w:r w:rsidRPr="00057206">
        <w:rPr>
          <w:sz w:val="24"/>
          <w:szCs w:val="24"/>
          <w:lang w:val="vi"/>
        </w:rPr>
        <w:t xml:space="preserve"> Lợi thế bán hàng độc nhất </w:t>
      </w:r>
      <w:r>
        <w:rPr>
          <w:sz w:val="24"/>
          <w:szCs w:val="24"/>
          <w:lang w:val="vi"/>
        </w:rPr>
        <w:t>–</w:t>
      </w:r>
      <w:r w:rsidRPr="00057206">
        <w:rPr>
          <w:sz w:val="24"/>
          <w:szCs w:val="24"/>
          <w:lang w:val="vi"/>
        </w:rPr>
        <w:t xml:space="preserve"> USP</w:t>
      </w:r>
      <w:r>
        <w:rPr>
          <w:sz w:val="24"/>
          <w:szCs w:val="24"/>
          <w:lang w:val="en-US"/>
        </w:rPr>
        <w:t>:</w:t>
      </w:r>
    </w:p>
    <w:tbl>
      <w:tblPr>
        <w:tblStyle w:val="TableGrid"/>
        <w:tblW w:w="0" w:type="auto"/>
        <w:tblLook w:val="04A0" w:firstRow="1" w:lastRow="0" w:firstColumn="1" w:lastColumn="0" w:noHBand="0" w:noVBand="1"/>
      </w:tblPr>
      <w:tblGrid>
        <w:gridCol w:w="1924"/>
        <w:gridCol w:w="1925"/>
        <w:gridCol w:w="1925"/>
        <w:gridCol w:w="1925"/>
        <w:gridCol w:w="1925"/>
      </w:tblGrid>
      <w:tr w:rsidR="00F31062" w14:paraId="7FEB63F6" w14:textId="77777777" w:rsidTr="00A32950">
        <w:tc>
          <w:tcPr>
            <w:tcW w:w="1924" w:type="dxa"/>
            <w:shd w:val="clear" w:color="auto" w:fill="FBD4B4" w:themeFill="accent6" w:themeFillTint="66"/>
            <w:vAlign w:val="center"/>
          </w:tcPr>
          <w:p w14:paraId="649D8940" w14:textId="655304FF" w:rsidR="00F31062" w:rsidRPr="00F31062" w:rsidRDefault="00F31062" w:rsidP="00F31062">
            <w:pPr>
              <w:pStyle w:val="JMSTContent"/>
              <w:snapToGrid w:val="0"/>
              <w:spacing w:before="0" w:after="0" w:line="240" w:lineRule="auto"/>
              <w:ind w:firstLine="0"/>
              <w:jc w:val="center"/>
              <w:rPr>
                <w:rFonts w:cs="Times New Roman"/>
                <w:sz w:val="24"/>
                <w:szCs w:val="24"/>
                <w:lang w:val="en-US"/>
              </w:rPr>
            </w:pPr>
            <w:r w:rsidRPr="00F31062">
              <w:rPr>
                <w:rFonts w:cs="Times New Roman"/>
                <w:b/>
                <w:bCs/>
                <w:sz w:val="24"/>
                <w:szCs w:val="24"/>
              </w:rPr>
              <w:t>Tiêu chí so sánh</w:t>
            </w:r>
          </w:p>
        </w:tc>
        <w:tc>
          <w:tcPr>
            <w:tcW w:w="1925" w:type="dxa"/>
            <w:shd w:val="clear" w:color="auto" w:fill="FBD4B4" w:themeFill="accent6" w:themeFillTint="66"/>
            <w:vAlign w:val="center"/>
          </w:tcPr>
          <w:p w14:paraId="0AA745D4" w14:textId="3CF39017" w:rsidR="00F31062" w:rsidRPr="00F31062" w:rsidRDefault="00F31062" w:rsidP="00F31062">
            <w:pPr>
              <w:pStyle w:val="JMSTContent"/>
              <w:snapToGrid w:val="0"/>
              <w:spacing w:before="0" w:after="0" w:line="240" w:lineRule="auto"/>
              <w:ind w:firstLine="0"/>
              <w:jc w:val="center"/>
              <w:rPr>
                <w:rFonts w:cs="Times New Roman"/>
                <w:sz w:val="24"/>
                <w:szCs w:val="24"/>
                <w:lang w:val="en-US"/>
              </w:rPr>
            </w:pPr>
            <w:r w:rsidRPr="00F31062">
              <w:rPr>
                <w:rStyle w:val="Strong"/>
                <w:rFonts w:cs="Times New Roman"/>
                <w:sz w:val="24"/>
                <w:szCs w:val="24"/>
              </w:rPr>
              <w:t xml:space="preserve">Dự án </w:t>
            </w:r>
            <w:proofErr w:type="spellStart"/>
            <w:r w:rsidRPr="00F31062">
              <w:rPr>
                <w:rStyle w:val="Strong"/>
                <w:rFonts w:cs="Times New Roman"/>
                <w:sz w:val="24"/>
                <w:szCs w:val="24"/>
              </w:rPr>
              <w:t>Biochar</w:t>
            </w:r>
            <w:proofErr w:type="spellEnd"/>
            <w:r w:rsidRPr="00F31062">
              <w:rPr>
                <w:rStyle w:val="Strong"/>
                <w:rFonts w:cs="Times New Roman"/>
                <w:sz w:val="24"/>
                <w:szCs w:val="24"/>
              </w:rPr>
              <w:t xml:space="preserve"> từ bã chè (Đội Hùng Vương)</w:t>
            </w:r>
          </w:p>
        </w:tc>
        <w:tc>
          <w:tcPr>
            <w:tcW w:w="1925" w:type="dxa"/>
            <w:shd w:val="clear" w:color="auto" w:fill="FBD4B4" w:themeFill="accent6" w:themeFillTint="66"/>
            <w:vAlign w:val="center"/>
          </w:tcPr>
          <w:p w14:paraId="4E2E86DE" w14:textId="66EB99F2" w:rsidR="00F31062" w:rsidRPr="00F31062" w:rsidRDefault="00F31062" w:rsidP="00F31062">
            <w:pPr>
              <w:pStyle w:val="JMSTContent"/>
              <w:snapToGrid w:val="0"/>
              <w:spacing w:before="0" w:after="0" w:line="240" w:lineRule="auto"/>
              <w:ind w:firstLine="0"/>
              <w:jc w:val="center"/>
              <w:rPr>
                <w:rFonts w:cs="Times New Roman"/>
                <w:sz w:val="24"/>
                <w:szCs w:val="24"/>
                <w:lang w:val="en-US"/>
              </w:rPr>
            </w:pPr>
            <w:r w:rsidRPr="00F31062">
              <w:rPr>
                <w:rFonts w:cs="Times New Roman"/>
                <w:b/>
                <w:bCs/>
                <w:sz w:val="24"/>
                <w:szCs w:val="24"/>
              </w:rPr>
              <w:t xml:space="preserve">Đối thủ 1: </w:t>
            </w:r>
            <w:proofErr w:type="spellStart"/>
            <w:r w:rsidRPr="00F31062">
              <w:rPr>
                <w:rFonts w:cs="Times New Roman"/>
                <w:b/>
                <w:bCs/>
                <w:sz w:val="24"/>
                <w:szCs w:val="24"/>
              </w:rPr>
              <w:t>Husk</w:t>
            </w:r>
            <w:proofErr w:type="spellEnd"/>
            <w:r w:rsidRPr="00F31062">
              <w:rPr>
                <w:rFonts w:cs="Times New Roman"/>
                <w:b/>
                <w:bCs/>
                <w:sz w:val="24"/>
                <w:szCs w:val="24"/>
              </w:rPr>
              <w:t xml:space="preserve"> Việt Nam (</w:t>
            </w:r>
            <w:proofErr w:type="spellStart"/>
            <w:r w:rsidRPr="00F31062">
              <w:rPr>
                <w:rFonts w:cs="Times New Roman"/>
                <w:b/>
                <w:bCs/>
                <w:sz w:val="24"/>
                <w:szCs w:val="24"/>
              </w:rPr>
              <w:t>Biochar</w:t>
            </w:r>
            <w:proofErr w:type="spellEnd"/>
            <w:r w:rsidRPr="00F31062">
              <w:rPr>
                <w:rFonts w:cs="Times New Roman"/>
                <w:b/>
                <w:bCs/>
                <w:sz w:val="24"/>
                <w:szCs w:val="24"/>
              </w:rPr>
              <w:t xml:space="preserve"> trấu)</w:t>
            </w:r>
          </w:p>
        </w:tc>
        <w:tc>
          <w:tcPr>
            <w:tcW w:w="1925" w:type="dxa"/>
            <w:shd w:val="clear" w:color="auto" w:fill="FBD4B4" w:themeFill="accent6" w:themeFillTint="66"/>
            <w:vAlign w:val="center"/>
          </w:tcPr>
          <w:p w14:paraId="69F8DCF8" w14:textId="777DBFB6" w:rsidR="00F31062" w:rsidRPr="00F31062" w:rsidRDefault="00F31062" w:rsidP="00F31062">
            <w:pPr>
              <w:pStyle w:val="JMSTContent"/>
              <w:snapToGrid w:val="0"/>
              <w:spacing w:before="0" w:after="0" w:line="240" w:lineRule="auto"/>
              <w:ind w:firstLine="0"/>
              <w:jc w:val="center"/>
              <w:rPr>
                <w:rFonts w:cs="Times New Roman"/>
                <w:sz w:val="24"/>
                <w:szCs w:val="24"/>
                <w:lang w:val="en-US"/>
              </w:rPr>
            </w:pPr>
            <w:r w:rsidRPr="00F31062">
              <w:rPr>
                <w:rFonts w:cs="Times New Roman"/>
                <w:b/>
                <w:bCs/>
                <w:sz w:val="24"/>
                <w:szCs w:val="24"/>
              </w:rPr>
              <w:t>Đối thủ 2: Cơ sở gỗ công nghiệp (Than mùn cưa)</w:t>
            </w:r>
          </w:p>
        </w:tc>
        <w:tc>
          <w:tcPr>
            <w:tcW w:w="1925" w:type="dxa"/>
            <w:shd w:val="clear" w:color="auto" w:fill="FBD4B4" w:themeFill="accent6" w:themeFillTint="66"/>
            <w:vAlign w:val="center"/>
          </w:tcPr>
          <w:p w14:paraId="0B420CA2" w14:textId="2E30B16A" w:rsidR="00F31062" w:rsidRPr="00F31062" w:rsidRDefault="00F31062" w:rsidP="00F31062">
            <w:pPr>
              <w:pStyle w:val="JMSTContent"/>
              <w:snapToGrid w:val="0"/>
              <w:spacing w:before="0" w:after="0" w:line="240" w:lineRule="auto"/>
              <w:ind w:firstLine="0"/>
              <w:jc w:val="center"/>
              <w:rPr>
                <w:rFonts w:cs="Times New Roman"/>
                <w:sz w:val="24"/>
                <w:szCs w:val="24"/>
                <w:lang w:val="en-US"/>
              </w:rPr>
            </w:pPr>
            <w:r w:rsidRPr="00F31062">
              <w:rPr>
                <w:rFonts w:cs="Times New Roman"/>
                <w:b/>
                <w:bCs/>
                <w:sz w:val="24"/>
                <w:szCs w:val="24"/>
              </w:rPr>
              <w:t xml:space="preserve">Đối thủ 3: Phân </w:t>
            </w:r>
            <w:proofErr w:type="spellStart"/>
            <w:r w:rsidRPr="00F31062">
              <w:rPr>
                <w:rFonts w:cs="Times New Roman"/>
                <w:b/>
                <w:bCs/>
                <w:sz w:val="24"/>
                <w:szCs w:val="24"/>
              </w:rPr>
              <w:t>compost</w:t>
            </w:r>
            <w:proofErr w:type="spellEnd"/>
            <w:r w:rsidRPr="00F31062">
              <w:rPr>
                <w:rFonts w:cs="Times New Roman"/>
                <w:b/>
                <w:bCs/>
                <w:sz w:val="24"/>
                <w:szCs w:val="24"/>
              </w:rPr>
              <w:t xml:space="preserve"> bã chè thô (Ủ truyền thống)</w:t>
            </w:r>
          </w:p>
        </w:tc>
      </w:tr>
      <w:tr w:rsidR="00F31062" w14:paraId="06E42658" w14:textId="77777777" w:rsidTr="00593778">
        <w:tc>
          <w:tcPr>
            <w:tcW w:w="1924" w:type="dxa"/>
            <w:vAlign w:val="center"/>
          </w:tcPr>
          <w:p w14:paraId="0466CEA7" w14:textId="1D12F292" w:rsidR="00F31062" w:rsidRPr="00F31062" w:rsidRDefault="00F31062" w:rsidP="00D86566">
            <w:pPr>
              <w:pStyle w:val="JMSTContent"/>
              <w:snapToGrid w:val="0"/>
              <w:spacing w:before="0" w:after="0" w:line="240" w:lineRule="auto"/>
              <w:ind w:firstLine="0"/>
              <w:jc w:val="center"/>
              <w:rPr>
                <w:rFonts w:cs="Times New Roman"/>
                <w:sz w:val="24"/>
                <w:szCs w:val="24"/>
                <w:lang w:val="en-US"/>
              </w:rPr>
            </w:pPr>
            <w:r w:rsidRPr="00F31062">
              <w:rPr>
                <w:rStyle w:val="Strong"/>
                <w:rFonts w:cs="Times New Roman"/>
                <w:sz w:val="24"/>
                <w:szCs w:val="24"/>
              </w:rPr>
              <w:t>Yếu tố địa phương Đất Tổ</w:t>
            </w:r>
          </w:p>
        </w:tc>
        <w:tc>
          <w:tcPr>
            <w:tcW w:w="1925" w:type="dxa"/>
            <w:shd w:val="clear" w:color="auto" w:fill="D6F2BE"/>
          </w:tcPr>
          <w:p w14:paraId="7E6BE22D" w14:textId="77777777" w:rsidR="00F31062" w:rsidRDefault="00F31062" w:rsidP="00D86566">
            <w:pPr>
              <w:pStyle w:val="JMSTContent"/>
              <w:snapToGrid w:val="0"/>
              <w:spacing w:before="0" w:after="0" w:line="240" w:lineRule="auto"/>
              <w:ind w:firstLine="0"/>
              <w:jc w:val="left"/>
              <w:rPr>
                <w:rFonts w:cs="Times New Roman"/>
                <w:sz w:val="24"/>
                <w:szCs w:val="24"/>
                <w:lang w:val="en-US"/>
              </w:rPr>
            </w:pPr>
            <w:r w:rsidRPr="00F31062">
              <w:rPr>
                <w:rStyle w:val="Strong"/>
                <w:rFonts w:cs="Times New Roman"/>
                <w:sz w:val="24"/>
                <w:szCs w:val="24"/>
              </w:rPr>
              <w:t>Cực kỳ cao.</w:t>
            </w:r>
            <w:r w:rsidRPr="00F31062">
              <w:rPr>
                <w:rFonts w:cs="Times New Roman"/>
                <w:sz w:val="24"/>
                <w:szCs w:val="24"/>
              </w:rPr>
              <w:t xml:space="preserve"> Gắn liền với bản sắc và di sản chè Phú Thọ. Khai thác câu chuyện: </w:t>
            </w:r>
            <w:r w:rsidRPr="00F31062">
              <w:rPr>
                <w:rStyle w:val="Emphasis"/>
                <w:rFonts w:cs="Times New Roman"/>
                <w:sz w:val="24"/>
                <w:szCs w:val="24"/>
              </w:rPr>
              <w:t>"Từ đất chè Đất Tổ – Trả lại dinh dưỡng cho đất chè Đất Tổ"</w:t>
            </w:r>
            <w:r w:rsidRPr="00F31062">
              <w:rPr>
                <w:rFonts w:cs="Times New Roman"/>
                <w:sz w:val="24"/>
                <w:szCs w:val="24"/>
              </w:rPr>
              <w:t>. Được chính quyền địa phương ưu tiên hỗ trợ khuyến công.</w:t>
            </w:r>
          </w:p>
          <w:p w14:paraId="7712A0ED" w14:textId="7AF09451" w:rsidR="00DE12B2" w:rsidRPr="00DE12B2" w:rsidRDefault="00DE12B2" w:rsidP="00D86566">
            <w:pPr>
              <w:pStyle w:val="JMSTContent"/>
              <w:snapToGrid w:val="0"/>
              <w:spacing w:before="0" w:after="0" w:line="240" w:lineRule="auto"/>
              <w:ind w:firstLine="0"/>
              <w:jc w:val="left"/>
              <w:rPr>
                <w:rFonts w:cs="Times New Roman"/>
                <w:sz w:val="24"/>
                <w:szCs w:val="24"/>
                <w:lang w:val="en-US"/>
              </w:rPr>
            </w:pPr>
          </w:p>
        </w:tc>
        <w:tc>
          <w:tcPr>
            <w:tcW w:w="1925" w:type="dxa"/>
            <w:shd w:val="clear" w:color="auto" w:fill="EFFAE6"/>
          </w:tcPr>
          <w:p w14:paraId="20B49026" w14:textId="7A76D9FD" w:rsidR="00F31062" w:rsidRPr="00F31062" w:rsidRDefault="00F31062" w:rsidP="00D86566">
            <w:pPr>
              <w:pStyle w:val="JMSTContent"/>
              <w:snapToGrid w:val="0"/>
              <w:spacing w:before="0" w:after="0" w:line="240" w:lineRule="auto"/>
              <w:ind w:firstLine="0"/>
              <w:jc w:val="left"/>
              <w:rPr>
                <w:rFonts w:cs="Times New Roman"/>
                <w:sz w:val="24"/>
                <w:szCs w:val="24"/>
                <w:lang w:val="en-US"/>
              </w:rPr>
            </w:pPr>
            <w:r w:rsidRPr="00F31062">
              <w:rPr>
                <w:rFonts w:cs="Times New Roman"/>
                <w:sz w:val="24"/>
                <w:szCs w:val="24"/>
              </w:rPr>
              <w:t>Thấp. Mang tính chất công nghiệp đại trà, tập trung chủ yếu ở vùng ĐBSCL hoặc các tỉnh trồng lúa lớn, không có tính liên kết văn hóa vùng miền với Phú Thọ.</w:t>
            </w:r>
          </w:p>
        </w:tc>
        <w:tc>
          <w:tcPr>
            <w:tcW w:w="1925" w:type="dxa"/>
            <w:shd w:val="clear" w:color="auto" w:fill="EFFAE6"/>
          </w:tcPr>
          <w:p w14:paraId="4A0AB295" w14:textId="3C95B4C6" w:rsidR="00F31062" w:rsidRPr="00F31062" w:rsidRDefault="00F31062" w:rsidP="00D86566">
            <w:pPr>
              <w:pStyle w:val="JMSTContent"/>
              <w:snapToGrid w:val="0"/>
              <w:spacing w:before="0" w:after="0" w:line="240" w:lineRule="auto"/>
              <w:ind w:firstLine="0"/>
              <w:jc w:val="left"/>
              <w:rPr>
                <w:rFonts w:cs="Times New Roman"/>
                <w:sz w:val="24"/>
                <w:szCs w:val="24"/>
                <w:lang w:val="en-US"/>
              </w:rPr>
            </w:pPr>
            <w:r w:rsidRPr="00F31062">
              <w:rPr>
                <w:rFonts w:cs="Times New Roman"/>
                <w:sz w:val="24"/>
                <w:szCs w:val="24"/>
              </w:rPr>
              <w:t>Thấp. Mang tính thương mại thuần túy, nguồn mùn cưa nhập từ các xưởng xẻ phân tán, không có câu chuyện thương hiệu gắn với bản sắc địa phương.</w:t>
            </w:r>
          </w:p>
        </w:tc>
        <w:tc>
          <w:tcPr>
            <w:tcW w:w="1925" w:type="dxa"/>
            <w:shd w:val="clear" w:color="auto" w:fill="EFFAE6"/>
          </w:tcPr>
          <w:p w14:paraId="1771E17D" w14:textId="5644DF21" w:rsidR="00F31062" w:rsidRPr="00F31062" w:rsidRDefault="00F31062" w:rsidP="00D86566">
            <w:pPr>
              <w:pStyle w:val="JMSTContent"/>
              <w:snapToGrid w:val="0"/>
              <w:spacing w:before="0" w:after="0" w:line="240" w:lineRule="auto"/>
              <w:ind w:firstLine="0"/>
              <w:jc w:val="left"/>
              <w:rPr>
                <w:rFonts w:cs="Times New Roman"/>
                <w:sz w:val="24"/>
                <w:szCs w:val="24"/>
                <w:lang w:val="en-US"/>
              </w:rPr>
            </w:pPr>
            <w:r w:rsidRPr="00F31062">
              <w:rPr>
                <w:rFonts w:cs="Times New Roman"/>
                <w:sz w:val="24"/>
                <w:szCs w:val="24"/>
              </w:rPr>
              <w:t>Trung bình. Do các nông trại tự sản xuất nội bộ, không có câu chuyện thương hiệu hay tính đại diện cho sản phẩm OCOP của tỉnh.</w:t>
            </w:r>
          </w:p>
        </w:tc>
      </w:tr>
      <w:tr w:rsidR="00F31062" w14:paraId="5E26B568" w14:textId="77777777" w:rsidTr="00593778">
        <w:tc>
          <w:tcPr>
            <w:tcW w:w="1924" w:type="dxa"/>
            <w:vAlign w:val="center"/>
          </w:tcPr>
          <w:p w14:paraId="799FBEB4" w14:textId="2B30CE9B" w:rsidR="00F31062" w:rsidRPr="00F31062" w:rsidRDefault="00F31062" w:rsidP="00D86566">
            <w:pPr>
              <w:pStyle w:val="JMSTContent"/>
              <w:snapToGrid w:val="0"/>
              <w:spacing w:before="0" w:after="0" w:line="240" w:lineRule="auto"/>
              <w:ind w:firstLine="0"/>
              <w:jc w:val="center"/>
              <w:rPr>
                <w:rFonts w:cs="Times New Roman"/>
                <w:sz w:val="24"/>
                <w:szCs w:val="24"/>
                <w:lang w:val="en-US"/>
              </w:rPr>
            </w:pPr>
            <w:r w:rsidRPr="00F31062">
              <w:rPr>
                <w:rStyle w:val="Strong"/>
                <w:rFonts w:cs="Times New Roman"/>
                <w:sz w:val="24"/>
                <w:szCs w:val="24"/>
              </w:rPr>
              <w:t>Kinh tế tuần hoàn khép kín</w:t>
            </w:r>
          </w:p>
        </w:tc>
        <w:tc>
          <w:tcPr>
            <w:tcW w:w="1925" w:type="dxa"/>
            <w:shd w:val="clear" w:color="auto" w:fill="D6F2BE"/>
          </w:tcPr>
          <w:p w14:paraId="4B2F4E11" w14:textId="1B392C2F" w:rsidR="00F31062" w:rsidRDefault="00F31062" w:rsidP="00D86566">
            <w:pPr>
              <w:pStyle w:val="JMSTContent"/>
              <w:snapToGrid w:val="0"/>
              <w:spacing w:before="0" w:after="0" w:line="240" w:lineRule="auto"/>
              <w:ind w:firstLine="0"/>
              <w:jc w:val="left"/>
              <w:rPr>
                <w:rFonts w:cs="Times New Roman"/>
                <w:sz w:val="24"/>
                <w:szCs w:val="24"/>
                <w:lang w:val="en-US"/>
              </w:rPr>
            </w:pPr>
            <w:r w:rsidRPr="00F31062">
              <w:rPr>
                <w:rStyle w:val="Strong"/>
                <w:rFonts w:cs="Times New Roman"/>
                <w:sz w:val="24"/>
                <w:szCs w:val="24"/>
              </w:rPr>
              <w:t>Khép kín 100%.</w:t>
            </w:r>
            <w:r w:rsidRPr="00F31062">
              <w:rPr>
                <w:rFonts w:cs="Times New Roman"/>
                <w:sz w:val="24"/>
                <w:szCs w:val="24"/>
              </w:rPr>
              <w:t xml:space="preserve"> Liên kết trực tiếp nhà máy chè (thu gom bã</w:t>
            </w:r>
            <w:r w:rsidR="00DE12B2" w:rsidRPr="00DE12B2">
              <w:rPr>
                <w:rFonts w:cs="Times New Roman"/>
                <w:sz w:val="24"/>
                <w:szCs w:val="24"/>
                <w:lang w:val="en-US"/>
              </w:rPr>
              <w:sym w:font="Wingdings" w:char="F0E0"/>
            </w:r>
            <w:r w:rsidRPr="00F31062">
              <w:rPr>
                <w:rFonts w:cs="Times New Roman"/>
                <w:sz w:val="24"/>
                <w:szCs w:val="24"/>
              </w:rPr>
              <w:t xml:space="preserve"> </w:t>
            </w:r>
            <w:proofErr w:type="spellStart"/>
            <w:r w:rsidRPr="00F31062">
              <w:rPr>
                <w:rFonts w:cs="Times New Roman"/>
                <w:sz w:val="24"/>
                <w:szCs w:val="24"/>
              </w:rPr>
              <w:t>Startup</w:t>
            </w:r>
            <w:proofErr w:type="spellEnd"/>
            <w:r w:rsidRPr="00F31062">
              <w:rPr>
                <w:rFonts w:cs="Times New Roman"/>
                <w:sz w:val="24"/>
                <w:szCs w:val="24"/>
              </w:rPr>
              <w:t xml:space="preserve"> chế biến </w:t>
            </w:r>
            <w:r w:rsidR="00DE12B2" w:rsidRPr="00DE12B2">
              <w:rPr>
                <w:rFonts w:cs="Times New Roman"/>
                <w:sz w:val="24"/>
                <w:szCs w:val="24"/>
                <w:lang w:val="en-US"/>
              </w:rPr>
              <w:sym w:font="Wingdings" w:char="F0E0"/>
            </w:r>
            <w:r w:rsidRPr="00F31062">
              <w:rPr>
                <w:rFonts w:cs="Times New Roman"/>
                <w:sz w:val="24"/>
                <w:szCs w:val="24"/>
              </w:rPr>
              <w:t xml:space="preserve"> Nông dân bón lại đồi chè</w:t>
            </w:r>
            <w:r w:rsidR="00DE12B2">
              <w:rPr>
                <w:rFonts w:cs="Times New Roman"/>
                <w:sz w:val="24"/>
                <w:szCs w:val="24"/>
                <w:lang w:val="en-US"/>
              </w:rPr>
              <w:t>)</w:t>
            </w:r>
            <w:r w:rsidRPr="00F31062">
              <w:rPr>
                <w:rFonts w:cs="Times New Roman"/>
                <w:sz w:val="24"/>
                <w:szCs w:val="24"/>
              </w:rPr>
              <w:t xml:space="preserve">. Sử dụng khí </w:t>
            </w:r>
            <w:proofErr w:type="spellStart"/>
            <w:r w:rsidRPr="00F31062">
              <w:rPr>
                <w:rFonts w:cs="Times New Roman"/>
                <w:sz w:val="24"/>
                <w:szCs w:val="24"/>
              </w:rPr>
              <w:t>Syngas</w:t>
            </w:r>
            <w:proofErr w:type="spellEnd"/>
            <w:r w:rsidRPr="00F31062">
              <w:rPr>
                <w:rFonts w:cs="Times New Roman"/>
                <w:sz w:val="24"/>
                <w:szCs w:val="24"/>
              </w:rPr>
              <w:t xml:space="preserve"> sinh ra từ lò để tự sấy nguyên liệu, giảm 80% chi phí chất đốt.</w:t>
            </w:r>
          </w:p>
          <w:p w14:paraId="5E1C674A" w14:textId="77777777" w:rsidR="00F31062" w:rsidRDefault="00F31062" w:rsidP="00D86566">
            <w:pPr>
              <w:pStyle w:val="JMSTContent"/>
              <w:snapToGrid w:val="0"/>
              <w:spacing w:before="0" w:after="0" w:line="240" w:lineRule="auto"/>
              <w:ind w:firstLine="0"/>
              <w:jc w:val="left"/>
              <w:rPr>
                <w:rFonts w:cs="Times New Roman"/>
                <w:sz w:val="24"/>
                <w:szCs w:val="24"/>
                <w:lang w:val="en-US"/>
              </w:rPr>
            </w:pPr>
          </w:p>
          <w:p w14:paraId="0063FD33" w14:textId="0A72CD14" w:rsidR="00F31062" w:rsidRPr="00F31062" w:rsidRDefault="00F31062" w:rsidP="00D86566">
            <w:pPr>
              <w:pStyle w:val="JMSTContent"/>
              <w:snapToGrid w:val="0"/>
              <w:spacing w:before="0" w:after="0" w:line="240" w:lineRule="auto"/>
              <w:ind w:firstLine="0"/>
              <w:jc w:val="left"/>
              <w:rPr>
                <w:rFonts w:cs="Times New Roman"/>
                <w:sz w:val="24"/>
                <w:szCs w:val="24"/>
                <w:lang w:val="en-US"/>
              </w:rPr>
            </w:pPr>
          </w:p>
        </w:tc>
        <w:tc>
          <w:tcPr>
            <w:tcW w:w="1925" w:type="dxa"/>
            <w:shd w:val="clear" w:color="auto" w:fill="EFFAE6"/>
          </w:tcPr>
          <w:p w14:paraId="16F5401B" w14:textId="713237A7" w:rsidR="00F31062" w:rsidRPr="00F31062" w:rsidRDefault="00F31062" w:rsidP="00D86566">
            <w:pPr>
              <w:pStyle w:val="JMSTContent"/>
              <w:snapToGrid w:val="0"/>
              <w:spacing w:before="0" w:after="0" w:line="240" w:lineRule="auto"/>
              <w:ind w:firstLine="0"/>
              <w:jc w:val="left"/>
              <w:rPr>
                <w:rFonts w:cs="Times New Roman"/>
                <w:sz w:val="24"/>
                <w:szCs w:val="24"/>
                <w:lang w:val="en-US"/>
              </w:rPr>
            </w:pPr>
            <w:r w:rsidRPr="00F31062">
              <w:rPr>
                <w:rFonts w:cs="Times New Roman"/>
                <w:sz w:val="24"/>
                <w:szCs w:val="24"/>
              </w:rPr>
              <w:lastRenderedPageBreak/>
              <w:t xml:space="preserve">Tuần hoàn một phần. Thu gom vỏ trấu từ nhà máy xay xát để làm </w:t>
            </w:r>
            <w:proofErr w:type="spellStart"/>
            <w:r w:rsidRPr="00F31062">
              <w:rPr>
                <w:rFonts w:cs="Times New Roman"/>
                <w:sz w:val="24"/>
                <w:szCs w:val="24"/>
              </w:rPr>
              <w:t>biochar</w:t>
            </w:r>
            <w:proofErr w:type="spellEnd"/>
            <w:r w:rsidRPr="00F31062">
              <w:rPr>
                <w:rFonts w:cs="Times New Roman"/>
                <w:sz w:val="24"/>
                <w:szCs w:val="24"/>
              </w:rPr>
              <w:t>, nhưng đầu ra bán đại trà cho nhiều ngành, không khép vòng ngược lại cho chuỗi lúa gạo tại địa phương.</w:t>
            </w:r>
          </w:p>
        </w:tc>
        <w:tc>
          <w:tcPr>
            <w:tcW w:w="1925" w:type="dxa"/>
            <w:shd w:val="clear" w:color="auto" w:fill="EFFAE6"/>
          </w:tcPr>
          <w:p w14:paraId="59A91696" w14:textId="2E8DF522" w:rsidR="00F31062" w:rsidRPr="00F31062" w:rsidRDefault="00F31062" w:rsidP="00D86566">
            <w:pPr>
              <w:pStyle w:val="JMSTContent"/>
              <w:snapToGrid w:val="0"/>
              <w:spacing w:before="0" w:after="0" w:line="240" w:lineRule="auto"/>
              <w:ind w:firstLine="0"/>
              <w:jc w:val="left"/>
              <w:rPr>
                <w:rFonts w:cs="Times New Roman"/>
                <w:sz w:val="24"/>
                <w:szCs w:val="24"/>
                <w:lang w:val="en-US"/>
              </w:rPr>
            </w:pPr>
            <w:r w:rsidRPr="00F31062">
              <w:rPr>
                <w:rFonts w:cs="Times New Roman"/>
                <w:sz w:val="24"/>
                <w:szCs w:val="24"/>
              </w:rPr>
              <w:t xml:space="preserve">Thấp. Sử dụng phế liệu ngành gỗ nhưng quy trình nhiệt phân thô sơ, không thu hồi năng lượng (khí </w:t>
            </w:r>
            <w:proofErr w:type="spellStart"/>
            <w:r w:rsidRPr="00F31062">
              <w:rPr>
                <w:rFonts w:cs="Times New Roman"/>
                <w:sz w:val="24"/>
                <w:szCs w:val="24"/>
              </w:rPr>
              <w:t>Syngas</w:t>
            </w:r>
            <w:proofErr w:type="spellEnd"/>
            <w:r w:rsidRPr="00F31062">
              <w:rPr>
                <w:rFonts w:cs="Times New Roman"/>
                <w:sz w:val="24"/>
                <w:szCs w:val="24"/>
              </w:rPr>
              <w:t>) để quay vòng sản xuất.</w:t>
            </w:r>
          </w:p>
        </w:tc>
        <w:tc>
          <w:tcPr>
            <w:tcW w:w="1925" w:type="dxa"/>
            <w:shd w:val="clear" w:color="auto" w:fill="EFFAE6"/>
          </w:tcPr>
          <w:p w14:paraId="46D46B57" w14:textId="0325D65E" w:rsidR="00F31062" w:rsidRPr="00F31062" w:rsidRDefault="00F31062" w:rsidP="00D86566">
            <w:pPr>
              <w:pStyle w:val="JMSTContent"/>
              <w:snapToGrid w:val="0"/>
              <w:spacing w:before="0" w:after="0" w:line="240" w:lineRule="auto"/>
              <w:ind w:firstLine="0"/>
              <w:jc w:val="left"/>
              <w:rPr>
                <w:rFonts w:cs="Times New Roman"/>
                <w:sz w:val="24"/>
                <w:szCs w:val="24"/>
                <w:lang w:val="en-US"/>
              </w:rPr>
            </w:pPr>
            <w:r w:rsidRPr="00F31062">
              <w:rPr>
                <w:rFonts w:cs="Times New Roman"/>
                <w:sz w:val="24"/>
                <w:szCs w:val="24"/>
              </w:rPr>
              <w:t>Tuần hoàn thô sơ. Chất thải bã chè được đem ủ trực tiếp tại vườn, dễ làm tồn dư nấm bệnh và phân hủy giải phóng khí nhà kính (</w:t>
            </w:r>
            <w:r w:rsidR="00DE12B2">
              <w:rPr>
                <w:rFonts w:cs="Times New Roman"/>
                <w:sz w:val="24"/>
                <w:szCs w:val="24"/>
                <w:lang w:val="en-US"/>
              </w:rPr>
              <w:t>CO</w:t>
            </w:r>
            <w:r w:rsidR="00DE12B2">
              <w:rPr>
                <w:rFonts w:cs="Times New Roman"/>
                <w:sz w:val="24"/>
                <w:szCs w:val="24"/>
                <w:vertAlign w:val="subscript"/>
                <w:lang w:val="en-US"/>
              </w:rPr>
              <w:t>2</w:t>
            </w:r>
            <w:r w:rsidRPr="00F31062">
              <w:rPr>
                <w:rFonts w:cs="Times New Roman"/>
                <w:sz w:val="24"/>
                <w:szCs w:val="24"/>
              </w:rPr>
              <w:t>, C</w:t>
            </w:r>
            <w:r w:rsidR="00DE12B2">
              <w:rPr>
                <w:rFonts w:cs="Times New Roman"/>
                <w:sz w:val="24"/>
                <w:szCs w:val="24"/>
                <w:lang w:val="en-US"/>
              </w:rPr>
              <w:t>H</w:t>
            </w:r>
            <w:r w:rsidR="00DE12B2">
              <w:rPr>
                <w:rFonts w:cs="Times New Roman"/>
                <w:sz w:val="24"/>
                <w:szCs w:val="24"/>
                <w:vertAlign w:val="subscript"/>
                <w:lang w:val="en-US"/>
              </w:rPr>
              <w:t>4</w:t>
            </w:r>
            <w:r w:rsidRPr="00F31062">
              <w:rPr>
                <w:rFonts w:cs="Times New Roman"/>
                <w:sz w:val="24"/>
                <w:szCs w:val="24"/>
              </w:rPr>
              <w:t>) ra môi trường.</w:t>
            </w:r>
          </w:p>
        </w:tc>
      </w:tr>
      <w:tr w:rsidR="00F31062" w14:paraId="10B80A82" w14:textId="77777777" w:rsidTr="00593778">
        <w:tc>
          <w:tcPr>
            <w:tcW w:w="1924" w:type="dxa"/>
            <w:vAlign w:val="center"/>
          </w:tcPr>
          <w:p w14:paraId="0E0A3798" w14:textId="4057366C" w:rsidR="00F31062" w:rsidRPr="00F31062" w:rsidRDefault="00F31062" w:rsidP="00D86566">
            <w:pPr>
              <w:pStyle w:val="JMSTContent"/>
              <w:snapToGrid w:val="0"/>
              <w:spacing w:before="0" w:after="0" w:line="240" w:lineRule="auto"/>
              <w:ind w:firstLine="0"/>
              <w:jc w:val="center"/>
              <w:rPr>
                <w:rFonts w:cs="Times New Roman"/>
                <w:sz w:val="24"/>
                <w:szCs w:val="24"/>
                <w:lang w:val="en-US"/>
              </w:rPr>
            </w:pPr>
            <w:r w:rsidRPr="00F31062">
              <w:rPr>
                <w:rStyle w:val="Strong"/>
                <w:rFonts w:cs="Times New Roman"/>
                <w:sz w:val="24"/>
                <w:szCs w:val="24"/>
              </w:rPr>
              <w:t>Đa dạng hóa sản phẩm từ 1 nguồn nguyên liệu</w:t>
            </w:r>
          </w:p>
        </w:tc>
        <w:tc>
          <w:tcPr>
            <w:tcW w:w="1925" w:type="dxa"/>
            <w:shd w:val="clear" w:color="auto" w:fill="D6F2BE"/>
          </w:tcPr>
          <w:p w14:paraId="664CC82D" w14:textId="77777777" w:rsidR="00F31062" w:rsidRDefault="00F31062" w:rsidP="00D86566">
            <w:pPr>
              <w:pStyle w:val="JMSTContent"/>
              <w:snapToGrid w:val="0"/>
              <w:spacing w:before="0" w:after="0" w:line="240" w:lineRule="auto"/>
              <w:ind w:firstLine="0"/>
              <w:jc w:val="left"/>
              <w:rPr>
                <w:rFonts w:cs="Times New Roman"/>
                <w:sz w:val="24"/>
                <w:szCs w:val="24"/>
                <w:lang w:val="en-US"/>
              </w:rPr>
            </w:pPr>
            <w:r w:rsidRPr="00F31062">
              <w:rPr>
                <w:rStyle w:val="Strong"/>
                <w:rFonts w:cs="Times New Roman"/>
                <w:sz w:val="24"/>
                <w:szCs w:val="24"/>
              </w:rPr>
              <w:t>Xuất sắc.</w:t>
            </w:r>
            <w:r w:rsidRPr="00F31062">
              <w:rPr>
                <w:rFonts w:cs="Times New Roman"/>
                <w:sz w:val="24"/>
                <w:szCs w:val="24"/>
              </w:rPr>
              <w:t xml:space="preserve"> Từ một nguồn bã chè ban đầu, chế biến sâu thành 3 phân khúc: </w:t>
            </w:r>
            <w:r w:rsidRPr="00F31062">
              <w:rPr>
                <w:rFonts w:cs="Times New Roman"/>
                <w:sz w:val="24"/>
                <w:szCs w:val="24"/>
              </w:rPr>
              <w:br/>
              <w:t xml:space="preserve">1. </w:t>
            </w:r>
            <w:proofErr w:type="spellStart"/>
            <w:r w:rsidRPr="00F31062">
              <w:rPr>
                <w:rFonts w:cs="Times New Roman"/>
                <w:sz w:val="24"/>
                <w:szCs w:val="24"/>
              </w:rPr>
              <w:t>Biochar</w:t>
            </w:r>
            <w:proofErr w:type="spellEnd"/>
            <w:r w:rsidRPr="00F31062">
              <w:rPr>
                <w:rFonts w:cs="Times New Roman"/>
                <w:sz w:val="24"/>
                <w:szCs w:val="24"/>
              </w:rPr>
              <w:t xml:space="preserve"> cải tạo đất trồng.</w:t>
            </w:r>
            <w:r w:rsidRPr="00F31062">
              <w:rPr>
                <w:rFonts w:cs="Times New Roman"/>
                <w:sz w:val="24"/>
                <w:szCs w:val="24"/>
              </w:rPr>
              <w:br/>
              <w:t>2. Phân hữu cơ vi sinh bọc vi sinh vật bản địa dạng viên nén.</w:t>
            </w:r>
            <w:r w:rsidRPr="00F31062">
              <w:rPr>
                <w:rFonts w:cs="Times New Roman"/>
                <w:sz w:val="24"/>
                <w:szCs w:val="24"/>
              </w:rPr>
              <w:br/>
              <w:t>3. Than hoạt tính kỹ thuật cao lọc nước thải.</w:t>
            </w:r>
          </w:p>
          <w:p w14:paraId="39036968" w14:textId="6CCFA460" w:rsidR="00DE12B2" w:rsidRPr="00DE12B2" w:rsidRDefault="00DE12B2" w:rsidP="00D86566">
            <w:pPr>
              <w:pStyle w:val="JMSTContent"/>
              <w:snapToGrid w:val="0"/>
              <w:spacing w:before="0" w:after="0" w:line="240" w:lineRule="auto"/>
              <w:ind w:firstLine="0"/>
              <w:jc w:val="left"/>
              <w:rPr>
                <w:rFonts w:cs="Times New Roman"/>
                <w:sz w:val="24"/>
                <w:szCs w:val="24"/>
                <w:lang w:val="en-US"/>
              </w:rPr>
            </w:pPr>
          </w:p>
        </w:tc>
        <w:tc>
          <w:tcPr>
            <w:tcW w:w="1925" w:type="dxa"/>
            <w:shd w:val="clear" w:color="auto" w:fill="EFFAE6"/>
          </w:tcPr>
          <w:p w14:paraId="52EF948B" w14:textId="74E1DA3A" w:rsidR="00F31062" w:rsidRPr="00F31062" w:rsidRDefault="00F31062" w:rsidP="00D86566">
            <w:pPr>
              <w:pStyle w:val="JMSTContent"/>
              <w:snapToGrid w:val="0"/>
              <w:spacing w:before="0" w:after="0" w:line="240" w:lineRule="auto"/>
              <w:ind w:firstLine="0"/>
              <w:jc w:val="left"/>
              <w:rPr>
                <w:rFonts w:cs="Times New Roman"/>
                <w:sz w:val="24"/>
                <w:szCs w:val="24"/>
                <w:lang w:val="en-US"/>
              </w:rPr>
            </w:pPr>
            <w:r w:rsidRPr="00F31062">
              <w:rPr>
                <w:rFonts w:cs="Times New Roman"/>
                <w:sz w:val="24"/>
                <w:szCs w:val="24"/>
              </w:rPr>
              <w:t xml:space="preserve">Đơn mục tiêu. Sản phẩm chủ yếu là </w:t>
            </w:r>
            <w:proofErr w:type="spellStart"/>
            <w:r w:rsidRPr="00F31062">
              <w:rPr>
                <w:rFonts w:cs="Times New Roman"/>
                <w:sz w:val="24"/>
                <w:szCs w:val="24"/>
              </w:rPr>
              <w:t>biochar</w:t>
            </w:r>
            <w:proofErr w:type="spellEnd"/>
            <w:r w:rsidRPr="00F31062">
              <w:rPr>
                <w:rFonts w:cs="Times New Roman"/>
                <w:sz w:val="24"/>
                <w:szCs w:val="24"/>
              </w:rPr>
              <w:t xml:space="preserve"> trấu dạng thô dùng làm giá thể trồng trọt hoặc bán thô xuất khẩu sang thị trường nước ngoài.</w:t>
            </w:r>
          </w:p>
        </w:tc>
        <w:tc>
          <w:tcPr>
            <w:tcW w:w="1925" w:type="dxa"/>
            <w:shd w:val="clear" w:color="auto" w:fill="EFFAE6"/>
          </w:tcPr>
          <w:p w14:paraId="4C228990" w14:textId="177DDDE1" w:rsidR="00F31062" w:rsidRPr="00F31062" w:rsidRDefault="00F31062" w:rsidP="00D86566">
            <w:pPr>
              <w:pStyle w:val="JMSTContent"/>
              <w:snapToGrid w:val="0"/>
              <w:spacing w:before="0" w:after="0" w:line="240" w:lineRule="auto"/>
              <w:ind w:firstLine="0"/>
              <w:jc w:val="left"/>
              <w:rPr>
                <w:rFonts w:cs="Times New Roman"/>
                <w:sz w:val="24"/>
                <w:szCs w:val="24"/>
                <w:lang w:val="en-US"/>
              </w:rPr>
            </w:pPr>
            <w:r w:rsidRPr="00F31062">
              <w:rPr>
                <w:rFonts w:cs="Times New Roman"/>
                <w:sz w:val="24"/>
                <w:szCs w:val="24"/>
              </w:rPr>
              <w:t>Đơn mục tiêu. Tập trung làm than viên nén nướng BBQ dân dụng hoặc than kỹ thuật công nghiệp, không ứng dụng được cho ngành phân bón nông nghiệp.</w:t>
            </w:r>
          </w:p>
        </w:tc>
        <w:tc>
          <w:tcPr>
            <w:tcW w:w="1925" w:type="dxa"/>
            <w:shd w:val="clear" w:color="auto" w:fill="EFFAE6"/>
          </w:tcPr>
          <w:p w14:paraId="640436D2" w14:textId="52B5CF7D" w:rsidR="00F31062" w:rsidRPr="00F31062" w:rsidRDefault="00F31062" w:rsidP="00D86566">
            <w:pPr>
              <w:pStyle w:val="JMSTContent"/>
              <w:snapToGrid w:val="0"/>
              <w:spacing w:before="0" w:after="0" w:line="240" w:lineRule="auto"/>
              <w:ind w:firstLine="0"/>
              <w:jc w:val="left"/>
              <w:rPr>
                <w:rFonts w:cs="Times New Roman"/>
                <w:sz w:val="24"/>
                <w:szCs w:val="24"/>
                <w:lang w:val="en-US"/>
              </w:rPr>
            </w:pPr>
            <w:r w:rsidRPr="00F31062">
              <w:rPr>
                <w:rFonts w:cs="Times New Roman"/>
                <w:sz w:val="24"/>
                <w:szCs w:val="24"/>
              </w:rPr>
              <w:t>Đơn mục tiêu. Chỉ tạo ra phân ủ hữu cơ truyền thống có hàm lượng dinh dưỡng thấp, không giữ được cấu trúc xốp vi mô và không thể làm than hoạt tính.</w:t>
            </w:r>
          </w:p>
        </w:tc>
      </w:tr>
      <w:tr w:rsidR="00F31062" w14:paraId="0DDDD20B" w14:textId="77777777" w:rsidTr="00593778">
        <w:tc>
          <w:tcPr>
            <w:tcW w:w="1924" w:type="dxa"/>
            <w:vAlign w:val="center"/>
          </w:tcPr>
          <w:p w14:paraId="7F77C622" w14:textId="23E5C494" w:rsidR="00F31062" w:rsidRPr="00F31062" w:rsidRDefault="00F31062" w:rsidP="00D86566">
            <w:pPr>
              <w:pStyle w:val="JMSTContent"/>
              <w:snapToGrid w:val="0"/>
              <w:spacing w:before="0" w:after="0" w:line="240" w:lineRule="auto"/>
              <w:ind w:firstLine="0"/>
              <w:jc w:val="center"/>
              <w:rPr>
                <w:rFonts w:cs="Times New Roman"/>
                <w:sz w:val="24"/>
                <w:szCs w:val="24"/>
                <w:lang w:val="en-US"/>
              </w:rPr>
            </w:pPr>
            <w:r w:rsidRPr="00F31062">
              <w:rPr>
                <w:rStyle w:val="Strong"/>
                <w:rFonts w:cs="Times New Roman"/>
                <w:sz w:val="24"/>
                <w:szCs w:val="24"/>
              </w:rPr>
              <w:t xml:space="preserve">Chi phí đầu vào &amp; </w:t>
            </w:r>
            <w:proofErr w:type="spellStart"/>
            <w:r w:rsidRPr="00F31062">
              <w:rPr>
                <w:rStyle w:val="Strong"/>
                <w:rFonts w:cs="Times New Roman"/>
                <w:sz w:val="24"/>
                <w:szCs w:val="24"/>
              </w:rPr>
              <w:t>Logistics</w:t>
            </w:r>
            <w:proofErr w:type="spellEnd"/>
          </w:p>
        </w:tc>
        <w:tc>
          <w:tcPr>
            <w:tcW w:w="1925" w:type="dxa"/>
            <w:shd w:val="clear" w:color="auto" w:fill="D6F2BE"/>
          </w:tcPr>
          <w:p w14:paraId="17E9329D" w14:textId="77777777" w:rsidR="00F31062" w:rsidRDefault="00F31062" w:rsidP="00D86566">
            <w:pPr>
              <w:pStyle w:val="JMSTContent"/>
              <w:snapToGrid w:val="0"/>
              <w:spacing w:before="0" w:after="0" w:line="240" w:lineRule="auto"/>
              <w:ind w:firstLine="0"/>
              <w:jc w:val="left"/>
              <w:rPr>
                <w:rFonts w:cs="Times New Roman"/>
                <w:sz w:val="24"/>
                <w:szCs w:val="24"/>
                <w:lang w:val="en-US"/>
              </w:rPr>
            </w:pPr>
            <w:r w:rsidRPr="00F31062">
              <w:rPr>
                <w:rStyle w:val="Strong"/>
                <w:rFonts w:cs="Times New Roman"/>
                <w:sz w:val="24"/>
                <w:szCs w:val="24"/>
              </w:rPr>
              <w:t>Tối ưu (~0đ).</w:t>
            </w:r>
            <w:r w:rsidRPr="00F31062">
              <w:rPr>
                <w:rFonts w:cs="Times New Roman"/>
                <w:sz w:val="24"/>
                <w:szCs w:val="24"/>
              </w:rPr>
              <w:t xml:space="preserve"> Thu gom bã chè tập trung số lượng lớn trực tiếp từ các nhà máy ép đóng chai lớn. Chi phí </w:t>
            </w:r>
            <w:proofErr w:type="spellStart"/>
            <w:r w:rsidRPr="00F31062">
              <w:rPr>
                <w:rFonts w:cs="Times New Roman"/>
                <w:sz w:val="24"/>
                <w:szCs w:val="24"/>
              </w:rPr>
              <w:t>logistics</w:t>
            </w:r>
            <w:proofErr w:type="spellEnd"/>
            <w:r w:rsidRPr="00F31062">
              <w:rPr>
                <w:rFonts w:cs="Times New Roman"/>
                <w:sz w:val="24"/>
                <w:szCs w:val="24"/>
              </w:rPr>
              <w:t xml:space="preserve"> thấp do nguồn cung cố định tại chỗ.</w:t>
            </w:r>
          </w:p>
          <w:p w14:paraId="30F90D4C" w14:textId="40B33742" w:rsidR="00DE12B2" w:rsidRPr="00DE12B2" w:rsidRDefault="00DE12B2" w:rsidP="00D86566">
            <w:pPr>
              <w:pStyle w:val="JMSTContent"/>
              <w:snapToGrid w:val="0"/>
              <w:spacing w:before="0" w:after="0" w:line="240" w:lineRule="auto"/>
              <w:ind w:firstLine="0"/>
              <w:jc w:val="left"/>
              <w:rPr>
                <w:rFonts w:cs="Times New Roman"/>
                <w:sz w:val="24"/>
                <w:szCs w:val="24"/>
                <w:lang w:val="en-US"/>
              </w:rPr>
            </w:pPr>
          </w:p>
        </w:tc>
        <w:tc>
          <w:tcPr>
            <w:tcW w:w="1925" w:type="dxa"/>
            <w:shd w:val="clear" w:color="auto" w:fill="EFFAE6"/>
          </w:tcPr>
          <w:p w14:paraId="5D7FFBB1" w14:textId="365BC27B" w:rsidR="00F31062" w:rsidRPr="00F31062" w:rsidRDefault="00F31062" w:rsidP="00D86566">
            <w:pPr>
              <w:pStyle w:val="JMSTContent"/>
              <w:snapToGrid w:val="0"/>
              <w:spacing w:before="0" w:after="0" w:line="240" w:lineRule="auto"/>
              <w:ind w:firstLine="0"/>
              <w:jc w:val="left"/>
              <w:rPr>
                <w:rFonts w:cs="Times New Roman"/>
                <w:sz w:val="24"/>
                <w:szCs w:val="24"/>
                <w:lang w:val="en-US"/>
              </w:rPr>
            </w:pPr>
            <w:r w:rsidRPr="00F31062">
              <w:rPr>
                <w:rFonts w:cs="Times New Roman"/>
                <w:sz w:val="24"/>
                <w:szCs w:val="24"/>
              </w:rPr>
              <w:t>Trung bình. Vỏ trấu tuy rẻ nhưng có khối lượng nhẹ, cồng kềnh, chi phí vận chuyển chiếm tới 35-40% giá thành sản phẩm.</w:t>
            </w:r>
          </w:p>
        </w:tc>
        <w:tc>
          <w:tcPr>
            <w:tcW w:w="1925" w:type="dxa"/>
            <w:shd w:val="clear" w:color="auto" w:fill="EFFAE6"/>
          </w:tcPr>
          <w:p w14:paraId="11E7A266" w14:textId="7940CAE9" w:rsidR="00F31062" w:rsidRPr="00F31062" w:rsidRDefault="00F31062" w:rsidP="00D86566">
            <w:pPr>
              <w:pStyle w:val="JMSTContent"/>
              <w:snapToGrid w:val="0"/>
              <w:spacing w:before="0" w:after="0" w:line="240" w:lineRule="auto"/>
              <w:ind w:firstLine="0"/>
              <w:jc w:val="left"/>
              <w:rPr>
                <w:rFonts w:cs="Times New Roman"/>
                <w:sz w:val="24"/>
                <w:szCs w:val="24"/>
                <w:lang w:val="en-US"/>
              </w:rPr>
            </w:pPr>
            <w:r w:rsidRPr="00F31062">
              <w:rPr>
                <w:rFonts w:cs="Times New Roman"/>
                <w:sz w:val="24"/>
                <w:szCs w:val="24"/>
              </w:rPr>
              <w:t>Cao. Nguồn mùn cưa, gỗ ngày càng khan hiếm và bị cạnh tranh gay gắt bởi các nhà máy sản xuất viên nén năng lượng (</w:t>
            </w:r>
            <w:proofErr w:type="spellStart"/>
            <w:r w:rsidRPr="00F31062">
              <w:rPr>
                <w:rFonts w:cs="Times New Roman"/>
                <w:sz w:val="24"/>
                <w:szCs w:val="24"/>
              </w:rPr>
              <w:t>Pellet</w:t>
            </w:r>
            <w:proofErr w:type="spellEnd"/>
            <w:r w:rsidRPr="00F31062">
              <w:rPr>
                <w:rFonts w:cs="Times New Roman"/>
                <w:sz w:val="24"/>
                <w:szCs w:val="24"/>
              </w:rPr>
              <w:t>).</w:t>
            </w:r>
          </w:p>
        </w:tc>
        <w:tc>
          <w:tcPr>
            <w:tcW w:w="1925" w:type="dxa"/>
            <w:shd w:val="clear" w:color="auto" w:fill="EFFAE6"/>
          </w:tcPr>
          <w:p w14:paraId="7E4DE882" w14:textId="45B551DE" w:rsidR="00F31062" w:rsidRPr="00F31062" w:rsidRDefault="00F31062" w:rsidP="00D86566">
            <w:pPr>
              <w:pStyle w:val="JMSTContent"/>
              <w:snapToGrid w:val="0"/>
              <w:spacing w:before="0" w:after="0" w:line="240" w:lineRule="auto"/>
              <w:ind w:firstLine="0"/>
              <w:jc w:val="left"/>
              <w:rPr>
                <w:rFonts w:cs="Times New Roman"/>
                <w:sz w:val="24"/>
                <w:szCs w:val="24"/>
                <w:lang w:val="en-US"/>
              </w:rPr>
            </w:pPr>
            <w:r w:rsidRPr="00F31062">
              <w:rPr>
                <w:rFonts w:cs="Times New Roman"/>
                <w:sz w:val="24"/>
                <w:szCs w:val="24"/>
              </w:rPr>
              <w:t>Thấp. Tự thu gom nội bộ quy mô nhỏ lẻ, không thể mở rộng quy mô công nghiệp do bã chè thô nhanh bị chua và thối rữa nếu để lâu.</w:t>
            </w:r>
          </w:p>
        </w:tc>
      </w:tr>
    </w:tbl>
    <w:p w14:paraId="5D0E3D8A" w14:textId="77777777" w:rsidR="003D328E" w:rsidRPr="00057206" w:rsidRDefault="003D328E" w:rsidP="00057206">
      <w:pPr>
        <w:pStyle w:val="JMSTContent"/>
        <w:snapToGrid w:val="0"/>
        <w:spacing w:before="0" w:after="0" w:line="240" w:lineRule="auto"/>
        <w:ind w:firstLine="0"/>
        <w:rPr>
          <w:sz w:val="24"/>
          <w:szCs w:val="24"/>
          <w:lang w:val="en-US"/>
        </w:rPr>
      </w:pPr>
    </w:p>
    <w:p w14:paraId="0D0E26B8" w14:textId="77777777" w:rsidR="00685D9D" w:rsidRPr="004B5664" w:rsidRDefault="00685D9D" w:rsidP="004B5664">
      <w:pPr>
        <w:pStyle w:val="JMSTTitlelevel01"/>
        <w:rPr>
          <w:sz w:val="24"/>
          <w:szCs w:val="24"/>
          <w:lang w:val="vi-VN"/>
        </w:rPr>
      </w:pPr>
      <w:r w:rsidRPr="004B5664">
        <w:rPr>
          <w:sz w:val="24"/>
          <w:szCs w:val="24"/>
          <w:lang w:val="vi-VN"/>
        </w:rPr>
        <w:t>4. KẾ HOẠCH SẢN XUẤT KINH DOANH</w:t>
      </w:r>
    </w:p>
    <w:p w14:paraId="72F018E3" w14:textId="77777777" w:rsidR="00685D9D" w:rsidRPr="004B5664" w:rsidRDefault="00685D9D" w:rsidP="004B5664">
      <w:pPr>
        <w:pStyle w:val="JMSTTitlelevel01"/>
        <w:rPr>
          <w:i/>
          <w:iCs/>
          <w:sz w:val="24"/>
          <w:szCs w:val="24"/>
          <w:lang w:val="vi"/>
        </w:rPr>
      </w:pPr>
      <w:r w:rsidRPr="004B5664">
        <w:rPr>
          <w:i/>
          <w:iCs/>
          <w:sz w:val="24"/>
          <w:szCs w:val="24"/>
          <w:lang w:val="vi"/>
        </w:rPr>
        <w:t>4.1. Kế hoạch nguyên liệu đầu vào</w:t>
      </w:r>
    </w:p>
    <w:p w14:paraId="7FF7B792" w14:textId="77777777" w:rsidR="00685D9D" w:rsidRPr="000019FB" w:rsidRDefault="00685D9D" w:rsidP="000019FB">
      <w:pPr>
        <w:pStyle w:val="JMSTContent"/>
        <w:snapToGrid w:val="0"/>
        <w:spacing w:before="0" w:after="0" w:line="240" w:lineRule="auto"/>
        <w:rPr>
          <w:sz w:val="24"/>
          <w:szCs w:val="24"/>
        </w:rPr>
      </w:pPr>
      <w:r w:rsidRPr="000019FB">
        <w:rPr>
          <w:sz w:val="24"/>
          <w:szCs w:val="24"/>
        </w:rPr>
        <w:t>Ký hợp đồng thu gom bã chè dài hạn với các cơ sở chế biến chè lớn tại Thanh Sơn, Tân Sơn, Thanh Ba, Đoan Hùng (nơi tập trung 60 cơ sở chế biến, sản lượng 48.000–60.000 tấn/năm).</w:t>
      </w:r>
    </w:p>
    <w:p w14:paraId="5D4A46A9" w14:textId="77777777" w:rsidR="00685D9D" w:rsidRPr="000019FB" w:rsidRDefault="00685D9D" w:rsidP="000019FB">
      <w:pPr>
        <w:pStyle w:val="JMSTContent"/>
        <w:snapToGrid w:val="0"/>
        <w:spacing w:before="0" w:after="0" w:line="240" w:lineRule="auto"/>
        <w:rPr>
          <w:sz w:val="24"/>
          <w:szCs w:val="24"/>
        </w:rPr>
      </w:pPr>
      <w:r w:rsidRPr="000019FB">
        <w:rPr>
          <w:sz w:val="24"/>
          <w:szCs w:val="24"/>
        </w:rPr>
        <w:t>Xây dựng quy trình thu gom, vận chuyển, sơ chế (phơi/sấy giảm ẩm dưới 10%) đảm bảo nguyên liệu ổn định quanh năm dù chè có tính thời vụ (chính vụ tháng 4–10).</w:t>
      </w:r>
    </w:p>
    <w:p w14:paraId="745E7EE9" w14:textId="77777777" w:rsidR="00685D9D" w:rsidRPr="004B5664" w:rsidRDefault="00685D9D" w:rsidP="004B5664">
      <w:pPr>
        <w:pStyle w:val="JMSTTitlelevel01"/>
        <w:rPr>
          <w:i/>
          <w:iCs/>
          <w:sz w:val="24"/>
          <w:szCs w:val="24"/>
          <w:lang w:val="vi"/>
        </w:rPr>
      </w:pPr>
      <w:r w:rsidRPr="004B5664">
        <w:rPr>
          <w:i/>
          <w:iCs/>
          <w:sz w:val="24"/>
          <w:szCs w:val="24"/>
          <w:lang w:val="vi"/>
        </w:rPr>
        <w:t>4.2. Kế hoạch công nghệ &amp; quy trình sản xuất</w:t>
      </w:r>
    </w:p>
    <w:p w14:paraId="6837A84E" w14:textId="77777777" w:rsidR="00685D9D" w:rsidRPr="000019FB" w:rsidRDefault="00685D9D" w:rsidP="000019FB">
      <w:pPr>
        <w:pStyle w:val="JMSTContent"/>
        <w:snapToGrid w:val="0"/>
        <w:spacing w:before="0" w:after="0" w:line="240" w:lineRule="auto"/>
        <w:rPr>
          <w:sz w:val="24"/>
          <w:szCs w:val="24"/>
        </w:rPr>
      </w:pPr>
      <w:r w:rsidRPr="000019FB">
        <w:rPr>
          <w:sz w:val="24"/>
          <w:szCs w:val="24"/>
        </w:rPr>
        <w:t>Bước 1: Thu gom - phơi/sấy bã chè giảm ẩm dưới 10%.</w:t>
      </w:r>
    </w:p>
    <w:p w14:paraId="3A409553" w14:textId="77777777" w:rsidR="00685D9D" w:rsidRPr="000019FB" w:rsidRDefault="00685D9D" w:rsidP="000019FB">
      <w:pPr>
        <w:pStyle w:val="JMSTContent"/>
        <w:snapToGrid w:val="0"/>
        <w:spacing w:before="0" w:after="0" w:line="240" w:lineRule="auto"/>
        <w:rPr>
          <w:sz w:val="24"/>
          <w:szCs w:val="24"/>
        </w:rPr>
      </w:pPr>
      <w:r w:rsidRPr="000019FB">
        <w:rPr>
          <w:sz w:val="24"/>
          <w:szCs w:val="24"/>
        </w:rPr>
        <w:t xml:space="preserve">Bước 2: Nhiệt phân trong lò kiểm soát </w:t>
      </w:r>
      <w:proofErr w:type="spellStart"/>
      <w:r w:rsidRPr="000019FB">
        <w:rPr>
          <w:sz w:val="24"/>
          <w:szCs w:val="24"/>
        </w:rPr>
        <w:t>oxy</w:t>
      </w:r>
      <w:proofErr w:type="spellEnd"/>
      <w:r w:rsidRPr="000019FB">
        <w:rPr>
          <w:sz w:val="24"/>
          <w:szCs w:val="24"/>
        </w:rPr>
        <w:t xml:space="preserve"> ở 300–500°C, thời gian lưu 45–60 phút (tham chiếu thông số IBI - </w:t>
      </w:r>
      <w:proofErr w:type="spellStart"/>
      <w:r w:rsidRPr="000019FB">
        <w:rPr>
          <w:sz w:val="24"/>
          <w:szCs w:val="24"/>
        </w:rPr>
        <w:t>International</w:t>
      </w:r>
      <w:proofErr w:type="spellEnd"/>
      <w:r w:rsidRPr="000019FB">
        <w:rPr>
          <w:sz w:val="24"/>
          <w:szCs w:val="24"/>
        </w:rPr>
        <w:t xml:space="preserve"> </w:t>
      </w:r>
      <w:proofErr w:type="spellStart"/>
      <w:r w:rsidRPr="000019FB">
        <w:rPr>
          <w:sz w:val="24"/>
          <w:szCs w:val="24"/>
        </w:rPr>
        <w:t>Biochar</w:t>
      </w:r>
      <w:proofErr w:type="spellEnd"/>
      <w:r w:rsidRPr="000019FB">
        <w:rPr>
          <w:sz w:val="24"/>
          <w:szCs w:val="24"/>
        </w:rPr>
        <w:t xml:space="preserve"> </w:t>
      </w:r>
      <w:proofErr w:type="spellStart"/>
      <w:r w:rsidRPr="000019FB">
        <w:rPr>
          <w:sz w:val="24"/>
          <w:szCs w:val="24"/>
        </w:rPr>
        <w:t>Initiative</w:t>
      </w:r>
      <w:proofErr w:type="spellEnd"/>
      <w:r w:rsidRPr="000019FB">
        <w:rPr>
          <w:sz w:val="24"/>
          <w:szCs w:val="24"/>
        </w:rPr>
        <w:t>).</w:t>
      </w:r>
    </w:p>
    <w:p w14:paraId="5AAD5496" w14:textId="77777777" w:rsidR="00685D9D" w:rsidRPr="000019FB" w:rsidRDefault="00685D9D" w:rsidP="000019FB">
      <w:pPr>
        <w:pStyle w:val="JMSTContent"/>
        <w:snapToGrid w:val="0"/>
        <w:spacing w:before="0" w:after="0" w:line="240" w:lineRule="auto"/>
        <w:rPr>
          <w:sz w:val="24"/>
          <w:szCs w:val="24"/>
        </w:rPr>
      </w:pPr>
      <w:r w:rsidRPr="000019FB">
        <w:rPr>
          <w:sz w:val="24"/>
          <w:szCs w:val="24"/>
        </w:rPr>
        <w:t>Bước 3: Làm mát, nghiền, sàng phân loại kích cỡ hạt.</w:t>
      </w:r>
    </w:p>
    <w:p w14:paraId="4692EA9D" w14:textId="77777777" w:rsidR="00685D9D" w:rsidRPr="000019FB" w:rsidRDefault="00685D9D" w:rsidP="000019FB">
      <w:pPr>
        <w:pStyle w:val="JMSTContent"/>
        <w:snapToGrid w:val="0"/>
        <w:spacing w:before="0" w:after="0" w:line="240" w:lineRule="auto"/>
        <w:rPr>
          <w:sz w:val="24"/>
          <w:szCs w:val="24"/>
        </w:rPr>
      </w:pPr>
      <w:r w:rsidRPr="000019FB">
        <w:rPr>
          <w:sz w:val="24"/>
          <w:szCs w:val="24"/>
        </w:rPr>
        <w:t>Bước 4: Đóng gói (dạng bột, viên nén) hoặc phối trộn vi sinh/khoáng chất theo từng dòng sản phẩm.</w:t>
      </w:r>
    </w:p>
    <w:p w14:paraId="0D3F6700" w14:textId="77777777" w:rsidR="00685D9D" w:rsidRDefault="00685D9D" w:rsidP="000019FB">
      <w:pPr>
        <w:pStyle w:val="JMSTContent"/>
        <w:snapToGrid w:val="0"/>
        <w:spacing w:before="0" w:after="0" w:line="240" w:lineRule="auto"/>
        <w:rPr>
          <w:sz w:val="24"/>
          <w:szCs w:val="24"/>
          <w:lang w:val="en-US"/>
        </w:rPr>
      </w:pPr>
      <w:r w:rsidRPr="000019FB">
        <w:rPr>
          <w:sz w:val="24"/>
          <w:szCs w:val="24"/>
        </w:rPr>
        <w:t>Bước 5: Kiểm nghiệm chất lượng (</w:t>
      </w:r>
      <w:proofErr w:type="spellStart"/>
      <w:r w:rsidRPr="000019FB">
        <w:rPr>
          <w:sz w:val="24"/>
          <w:szCs w:val="24"/>
        </w:rPr>
        <w:t>pH</w:t>
      </w:r>
      <w:proofErr w:type="spellEnd"/>
      <w:r w:rsidRPr="000019FB">
        <w:rPr>
          <w:sz w:val="24"/>
          <w:szCs w:val="24"/>
        </w:rPr>
        <w:t xml:space="preserve">, hàm lượng </w:t>
      </w:r>
      <w:proofErr w:type="spellStart"/>
      <w:r w:rsidRPr="000019FB">
        <w:rPr>
          <w:sz w:val="24"/>
          <w:szCs w:val="24"/>
        </w:rPr>
        <w:t>carbon</w:t>
      </w:r>
      <w:proofErr w:type="spellEnd"/>
      <w:r w:rsidRPr="000019FB">
        <w:rPr>
          <w:sz w:val="24"/>
          <w:szCs w:val="24"/>
        </w:rPr>
        <w:t>, CEC, độ ẩm) trước khi xuất bán.</w:t>
      </w:r>
    </w:p>
    <w:p w14:paraId="46505B86" w14:textId="0296186C" w:rsidR="0071223D" w:rsidRPr="0071223D" w:rsidRDefault="0071223D" w:rsidP="006409D1">
      <w:pPr>
        <w:pStyle w:val="JMSTContent"/>
        <w:snapToGrid w:val="0"/>
        <w:spacing w:before="0" w:after="0" w:line="240" w:lineRule="auto"/>
        <w:ind w:firstLine="0"/>
        <w:rPr>
          <w:sz w:val="24"/>
          <w:szCs w:val="24"/>
          <w:lang w:val="en-US"/>
        </w:rPr>
      </w:pPr>
      <w:r>
        <w:rPr>
          <w:noProof/>
        </w:rPr>
        <w:lastRenderedPageBreak/>
        <w:drawing>
          <wp:inline distT="0" distB="0" distL="0" distR="0" wp14:anchorId="17B00248" wp14:editId="5333A4F9">
            <wp:extent cx="6117590" cy="3336925"/>
            <wp:effectExtent l="0" t="0" r="0" b="0"/>
            <wp:docPr id="3265310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7590" cy="3336925"/>
                    </a:xfrm>
                    <a:prstGeom prst="rect">
                      <a:avLst/>
                    </a:prstGeom>
                    <a:noFill/>
                    <a:ln>
                      <a:noFill/>
                    </a:ln>
                  </pic:spPr>
                </pic:pic>
              </a:graphicData>
            </a:graphic>
          </wp:inline>
        </w:drawing>
      </w:r>
    </w:p>
    <w:p w14:paraId="2483656D" w14:textId="3614AE31" w:rsidR="009C42ED" w:rsidRDefault="009C42ED" w:rsidP="006409D1">
      <w:pPr>
        <w:pStyle w:val="JMSTContent"/>
        <w:numPr>
          <w:ilvl w:val="0"/>
          <w:numId w:val="18"/>
        </w:numPr>
        <w:snapToGrid w:val="0"/>
        <w:spacing w:before="0" w:after="0" w:line="240" w:lineRule="auto"/>
        <w:ind w:left="0" w:firstLine="567"/>
        <w:rPr>
          <w:sz w:val="24"/>
          <w:szCs w:val="24"/>
          <w:lang w:val="en-US"/>
        </w:rPr>
      </w:pPr>
      <w:r w:rsidRPr="006409D1">
        <w:rPr>
          <w:sz w:val="24"/>
          <w:szCs w:val="24"/>
          <w:lang w:val="vi"/>
        </w:rPr>
        <w:t xml:space="preserve">Công suất thiết kế giai đoạn đầu: 150 </w:t>
      </w:r>
      <w:proofErr w:type="spellStart"/>
      <w:r w:rsidRPr="006409D1">
        <w:rPr>
          <w:sz w:val="24"/>
          <w:szCs w:val="24"/>
          <w:lang w:val="vi"/>
        </w:rPr>
        <w:t>kg</w:t>
      </w:r>
      <w:proofErr w:type="spellEnd"/>
      <w:r w:rsidRPr="006409D1">
        <w:rPr>
          <w:sz w:val="24"/>
          <w:szCs w:val="24"/>
          <w:lang w:val="vi"/>
        </w:rPr>
        <w:t xml:space="preserve"> bã chè đầu vào/giờ, vận hành 8 tiếng/ngày, dự kiến cho ra lò khoảng 80 - 100 </w:t>
      </w:r>
      <w:proofErr w:type="spellStart"/>
      <w:r w:rsidRPr="006409D1">
        <w:rPr>
          <w:sz w:val="24"/>
          <w:szCs w:val="24"/>
          <w:lang w:val="vi"/>
        </w:rPr>
        <w:t>kg</w:t>
      </w:r>
      <w:proofErr w:type="spellEnd"/>
      <w:r w:rsidRPr="006409D1">
        <w:rPr>
          <w:sz w:val="24"/>
          <w:szCs w:val="24"/>
          <w:lang w:val="vi"/>
        </w:rPr>
        <w:t xml:space="preserve"> </w:t>
      </w:r>
      <w:proofErr w:type="spellStart"/>
      <w:r w:rsidRPr="006409D1">
        <w:rPr>
          <w:sz w:val="24"/>
          <w:szCs w:val="24"/>
          <w:lang w:val="vi"/>
        </w:rPr>
        <w:t>biochar</w:t>
      </w:r>
      <w:proofErr w:type="spellEnd"/>
      <w:r w:rsidRPr="006409D1">
        <w:rPr>
          <w:sz w:val="24"/>
          <w:szCs w:val="24"/>
          <w:lang w:val="vi"/>
        </w:rPr>
        <w:t xml:space="preserve"> thành phẩm/ngày (~2,5 - 3 tấn/tháng).</w:t>
      </w:r>
    </w:p>
    <w:p w14:paraId="6E334366" w14:textId="2D6EC93D" w:rsidR="00F623A3" w:rsidRPr="00F623A3" w:rsidRDefault="005566B5" w:rsidP="005566B5">
      <w:pPr>
        <w:pStyle w:val="ListParagraph"/>
        <w:numPr>
          <w:ilvl w:val="0"/>
          <w:numId w:val="18"/>
        </w:numPr>
        <w:spacing w:after="0" w:line="240" w:lineRule="auto"/>
        <w:ind w:left="0" w:firstLine="567"/>
        <w:rPr>
          <w:sz w:val="24"/>
          <w:szCs w:val="24"/>
          <w:lang w:val="vi-VN" w:eastAsia="vi-VN"/>
        </w:rPr>
      </w:pPr>
      <w:r w:rsidRPr="005566B5">
        <w:rPr>
          <w:sz w:val="24"/>
          <w:szCs w:val="24"/>
          <w:lang w:eastAsia="vi-VN"/>
        </w:rPr>
        <w:t>Lựa chọn nhà cung cấp thiết bị lò nhiệt phân</w:t>
      </w:r>
      <w:r>
        <w:rPr>
          <w:sz w:val="24"/>
          <w:szCs w:val="24"/>
          <w:lang w:val="en-US" w:eastAsia="vi-VN"/>
        </w:rPr>
        <w:t xml:space="preserve">: </w:t>
      </w:r>
      <w:r w:rsidR="00F623A3" w:rsidRPr="00F623A3">
        <w:rPr>
          <w:sz w:val="24"/>
          <w:szCs w:val="24"/>
          <w:lang w:val="vi-VN" w:eastAsia="vi-VN"/>
        </w:rPr>
        <w:t>Dự án quyết định lựa chọn Hệ thống lò cải tiến nội địa (trong nước) thay vì nhập khẩu nhờ 3 lợi thế kinh tế - kỹ thuật cốt lõi:</w:t>
      </w:r>
    </w:p>
    <w:p w14:paraId="3FAD9325" w14:textId="77777777" w:rsidR="00F623A3" w:rsidRPr="00F623A3" w:rsidRDefault="00F623A3" w:rsidP="000272AE">
      <w:pPr>
        <w:pStyle w:val="ListParagraph"/>
        <w:numPr>
          <w:ilvl w:val="0"/>
          <w:numId w:val="28"/>
        </w:numPr>
        <w:spacing w:after="0" w:line="240" w:lineRule="auto"/>
        <w:ind w:left="993" w:hanging="284"/>
        <w:rPr>
          <w:sz w:val="24"/>
          <w:szCs w:val="24"/>
          <w:lang w:val="vi-VN" w:eastAsia="vi-VN"/>
        </w:rPr>
      </w:pPr>
      <w:r w:rsidRPr="00F623A3">
        <w:rPr>
          <w:sz w:val="24"/>
          <w:szCs w:val="24"/>
          <w:lang w:val="vi-VN" w:eastAsia="vi-VN"/>
        </w:rPr>
        <w:t>Tối ưu chi phí đầu tư (</w:t>
      </w:r>
      <w:proofErr w:type="spellStart"/>
      <w:r w:rsidRPr="00F623A3">
        <w:rPr>
          <w:sz w:val="24"/>
          <w:szCs w:val="24"/>
          <w:lang w:val="vi-VN" w:eastAsia="vi-VN"/>
        </w:rPr>
        <w:t>Capex</w:t>
      </w:r>
      <w:proofErr w:type="spellEnd"/>
      <w:r w:rsidRPr="00F623A3">
        <w:rPr>
          <w:sz w:val="24"/>
          <w:szCs w:val="24"/>
          <w:lang w:val="vi-VN" w:eastAsia="vi-VN"/>
        </w:rPr>
        <w:t xml:space="preserve">): Giá lò nội địa chỉ khoảng 120 – 150 triệu VNĐ (bằng 1/3 so với lò nhập khẩu Trung Quốc từ 350 – 500 triệu VNĐ). Mức vốn này cực kỳ khả thi và giảm áp lực tài chính tối đa cho </w:t>
      </w:r>
      <w:proofErr w:type="spellStart"/>
      <w:r w:rsidRPr="00F623A3">
        <w:rPr>
          <w:sz w:val="24"/>
          <w:szCs w:val="24"/>
          <w:lang w:val="vi-VN" w:eastAsia="vi-VN"/>
        </w:rPr>
        <w:t>startup</w:t>
      </w:r>
      <w:proofErr w:type="spellEnd"/>
      <w:r w:rsidRPr="00F623A3">
        <w:rPr>
          <w:sz w:val="24"/>
          <w:szCs w:val="24"/>
          <w:lang w:val="vi-VN" w:eastAsia="vi-VN"/>
        </w:rPr>
        <w:t xml:space="preserve"> sinh viên.</w:t>
      </w:r>
    </w:p>
    <w:p w14:paraId="00F2CC49" w14:textId="77777777" w:rsidR="00F623A3" w:rsidRPr="00F623A3" w:rsidRDefault="00F623A3" w:rsidP="000272AE">
      <w:pPr>
        <w:pStyle w:val="ListParagraph"/>
        <w:numPr>
          <w:ilvl w:val="0"/>
          <w:numId w:val="28"/>
        </w:numPr>
        <w:spacing w:after="0" w:line="240" w:lineRule="auto"/>
        <w:ind w:left="993" w:hanging="284"/>
        <w:rPr>
          <w:sz w:val="24"/>
          <w:szCs w:val="24"/>
          <w:lang w:val="vi-VN" w:eastAsia="vi-VN"/>
        </w:rPr>
      </w:pPr>
      <w:r w:rsidRPr="00F623A3">
        <w:rPr>
          <w:sz w:val="24"/>
          <w:szCs w:val="24"/>
          <w:lang w:val="vi-VN" w:eastAsia="vi-VN"/>
        </w:rPr>
        <w:t>Tùy biến riêng cho bã chè: Lò nội địa dễ dàng điều chỉnh trục vít nạp liệu và tốc độ quay phù hợp với đặc tính hạt mịn, độ ẩm cao của bã chè. Lò nhập khẩu thường cố định khuôn mẫu cho trấu, củi thô nên khó căn chỉnh.</w:t>
      </w:r>
    </w:p>
    <w:p w14:paraId="62CF3671" w14:textId="55410D03" w:rsidR="004241E9" w:rsidRPr="000272AE" w:rsidRDefault="00F623A3" w:rsidP="000272AE">
      <w:pPr>
        <w:pStyle w:val="ListParagraph"/>
        <w:numPr>
          <w:ilvl w:val="0"/>
          <w:numId w:val="28"/>
        </w:numPr>
        <w:spacing w:after="0" w:line="240" w:lineRule="auto"/>
        <w:ind w:left="993" w:hanging="284"/>
        <w:rPr>
          <w:sz w:val="24"/>
          <w:szCs w:val="24"/>
          <w:lang w:val="vi-VN" w:eastAsia="vi-VN"/>
        </w:rPr>
      </w:pPr>
      <w:r w:rsidRPr="00F623A3">
        <w:rPr>
          <w:sz w:val="24"/>
          <w:szCs w:val="24"/>
          <w:lang w:val="vi-VN" w:eastAsia="vi-VN"/>
        </w:rPr>
        <w:t xml:space="preserve">Bảo trì thần tốc, tự chủ công nghệ: Linh kiện thay thế luôn sẵn có trong nước, xử lý sự cố tại xưởng Phú Thọ trong 24 giờ. Đặc biệt, lò nội địa vẫn tích hợp tốt ống thu hồi khí </w:t>
      </w:r>
      <w:proofErr w:type="spellStart"/>
      <w:r w:rsidRPr="00F623A3">
        <w:rPr>
          <w:sz w:val="24"/>
          <w:szCs w:val="24"/>
          <w:lang w:val="vi-VN" w:eastAsia="vi-VN"/>
        </w:rPr>
        <w:t>Syngas</w:t>
      </w:r>
      <w:proofErr w:type="spellEnd"/>
      <w:r w:rsidRPr="00F623A3">
        <w:rPr>
          <w:sz w:val="24"/>
          <w:szCs w:val="24"/>
          <w:lang w:val="vi-VN" w:eastAsia="vi-VN"/>
        </w:rPr>
        <w:t xml:space="preserve"> tuần hoàn tự nuôi lò để tiết kiệm 80% chất đốt.</w:t>
      </w:r>
    </w:p>
    <w:p w14:paraId="51AE6520" w14:textId="77777777" w:rsidR="00685D9D" w:rsidRPr="004B5664" w:rsidRDefault="00685D9D" w:rsidP="004B5664">
      <w:pPr>
        <w:pStyle w:val="JMSTTitlelevel01"/>
        <w:rPr>
          <w:i/>
          <w:iCs/>
          <w:sz w:val="24"/>
          <w:szCs w:val="24"/>
          <w:lang w:val="vi"/>
        </w:rPr>
      </w:pPr>
      <w:r w:rsidRPr="004B5664">
        <w:rPr>
          <w:i/>
          <w:iCs/>
          <w:sz w:val="24"/>
          <w:szCs w:val="24"/>
          <w:lang w:val="vi"/>
        </w:rPr>
        <w:t>4.3. Kế hoạch mặt bằng &amp; nhân sự vận hành</w:t>
      </w:r>
    </w:p>
    <w:p w14:paraId="2A6A6CDF" w14:textId="77777777" w:rsidR="00685D9D" w:rsidRPr="000019FB" w:rsidRDefault="00685D9D" w:rsidP="000019FB">
      <w:pPr>
        <w:pStyle w:val="JMSTContent"/>
        <w:snapToGrid w:val="0"/>
        <w:spacing w:before="0" w:after="0" w:line="240" w:lineRule="auto"/>
        <w:rPr>
          <w:sz w:val="24"/>
          <w:szCs w:val="24"/>
        </w:rPr>
      </w:pPr>
      <w:r w:rsidRPr="000019FB">
        <w:rPr>
          <w:sz w:val="24"/>
          <w:szCs w:val="24"/>
        </w:rPr>
        <w:t>Lựa chọn địa điểm gần vùng nguyên liệu (Thanh Sơn/Thanh Ba) để giảm chi phí vận chuyển, đồng thời thuận lợi kết nối giao thông tới thị trường tiêu thụ (TP Việt Trì, Hà Nội).</w:t>
      </w:r>
    </w:p>
    <w:p w14:paraId="4FDF5E3C" w14:textId="77777777" w:rsidR="00685D9D" w:rsidRPr="000019FB" w:rsidRDefault="00685D9D" w:rsidP="000019FB">
      <w:pPr>
        <w:pStyle w:val="JMSTContent"/>
        <w:snapToGrid w:val="0"/>
        <w:spacing w:before="0" w:after="0" w:line="240" w:lineRule="auto"/>
        <w:rPr>
          <w:sz w:val="24"/>
          <w:szCs w:val="24"/>
        </w:rPr>
      </w:pPr>
      <w:r w:rsidRPr="000019FB">
        <w:rPr>
          <w:sz w:val="24"/>
          <w:szCs w:val="24"/>
        </w:rPr>
        <w:t>Định biên nhân sự: vận hành lò, kiểm soát chất lượng, kinh doanh/</w:t>
      </w:r>
      <w:proofErr w:type="spellStart"/>
      <w:r w:rsidRPr="000019FB">
        <w:rPr>
          <w:sz w:val="24"/>
          <w:szCs w:val="24"/>
        </w:rPr>
        <w:t>marketing</w:t>
      </w:r>
      <w:proofErr w:type="spellEnd"/>
      <w:r w:rsidRPr="000019FB">
        <w:rPr>
          <w:sz w:val="24"/>
          <w:szCs w:val="24"/>
        </w:rPr>
        <w:t>, kế toán - dự kiến 8–12 lao động giai đoạn đầu.</w:t>
      </w:r>
    </w:p>
    <w:p w14:paraId="472EF89E" w14:textId="77777777" w:rsidR="00685D9D" w:rsidRPr="004B5664" w:rsidRDefault="00685D9D" w:rsidP="004B5664">
      <w:pPr>
        <w:pStyle w:val="JMSTTitlelevel01"/>
        <w:rPr>
          <w:i/>
          <w:iCs/>
          <w:sz w:val="24"/>
          <w:szCs w:val="24"/>
          <w:lang w:val="vi"/>
        </w:rPr>
      </w:pPr>
      <w:r w:rsidRPr="004B5664">
        <w:rPr>
          <w:i/>
          <w:iCs/>
          <w:sz w:val="24"/>
          <w:szCs w:val="24"/>
          <w:lang w:val="vi"/>
        </w:rPr>
        <w:t>4.4. Kế hoạch phân phối &amp; bán hàng</w:t>
      </w:r>
    </w:p>
    <w:p w14:paraId="7004908D" w14:textId="77777777" w:rsidR="00685D9D" w:rsidRPr="000019FB" w:rsidRDefault="00685D9D" w:rsidP="000019FB">
      <w:pPr>
        <w:pStyle w:val="JMSTContent"/>
        <w:snapToGrid w:val="0"/>
        <w:spacing w:before="0" w:after="0" w:line="240" w:lineRule="auto"/>
        <w:rPr>
          <w:sz w:val="24"/>
          <w:szCs w:val="24"/>
        </w:rPr>
      </w:pPr>
      <w:r w:rsidRPr="000019FB">
        <w:rPr>
          <w:sz w:val="24"/>
          <w:szCs w:val="24"/>
        </w:rPr>
        <w:t>Kênh B2B: bán trực tiếp cho HTX chè, trang trại hữu cơ, đại lý vật tư nông nghiệp.</w:t>
      </w:r>
    </w:p>
    <w:p w14:paraId="7A2A522D" w14:textId="77777777" w:rsidR="00685D9D" w:rsidRPr="000019FB" w:rsidRDefault="00685D9D" w:rsidP="000019FB">
      <w:pPr>
        <w:pStyle w:val="JMSTContent"/>
        <w:snapToGrid w:val="0"/>
        <w:spacing w:before="0" w:after="0" w:line="240" w:lineRule="auto"/>
        <w:rPr>
          <w:sz w:val="24"/>
          <w:szCs w:val="24"/>
        </w:rPr>
      </w:pPr>
      <w:r w:rsidRPr="000019FB">
        <w:rPr>
          <w:sz w:val="24"/>
          <w:szCs w:val="24"/>
        </w:rPr>
        <w:t xml:space="preserve">Kênh B2C: bán </w:t>
      </w:r>
      <w:proofErr w:type="spellStart"/>
      <w:r w:rsidRPr="000019FB">
        <w:rPr>
          <w:sz w:val="24"/>
          <w:szCs w:val="24"/>
        </w:rPr>
        <w:t>online</w:t>
      </w:r>
      <w:proofErr w:type="spellEnd"/>
      <w:r w:rsidRPr="000019FB">
        <w:rPr>
          <w:sz w:val="24"/>
          <w:szCs w:val="24"/>
        </w:rPr>
        <w:t xml:space="preserve"> qua sàn TMĐT (</w:t>
      </w:r>
      <w:proofErr w:type="spellStart"/>
      <w:r w:rsidRPr="000019FB">
        <w:rPr>
          <w:sz w:val="24"/>
          <w:szCs w:val="24"/>
        </w:rPr>
        <w:t>Shopee</w:t>
      </w:r>
      <w:proofErr w:type="spellEnd"/>
      <w:r w:rsidRPr="000019FB">
        <w:rPr>
          <w:sz w:val="24"/>
          <w:szCs w:val="24"/>
        </w:rPr>
        <w:t xml:space="preserve">, </w:t>
      </w:r>
      <w:proofErr w:type="spellStart"/>
      <w:r w:rsidRPr="000019FB">
        <w:rPr>
          <w:sz w:val="24"/>
          <w:szCs w:val="24"/>
        </w:rPr>
        <w:t>Tiktok</w:t>
      </w:r>
      <w:proofErr w:type="spellEnd"/>
      <w:r w:rsidRPr="000019FB">
        <w:rPr>
          <w:sz w:val="24"/>
          <w:szCs w:val="24"/>
        </w:rPr>
        <w:t xml:space="preserve"> </w:t>
      </w:r>
      <w:proofErr w:type="spellStart"/>
      <w:r w:rsidRPr="000019FB">
        <w:rPr>
          <w:sz w:val="24"/>
          <w:szCs w:val="24"/>
        </w:rPr>
        <w:t>Shop</w:t>
      </w:r>
      <w:proofErr w:type="spellEnd"/>
      <w:r w:rsidRPr="000019FB">
        <w:rPr>
          <w:sz w:val="24"/>
          <w:szCs w:val="24"/>
        </w:rPr>
        <w:t xml:space="preserve">), </w:t>
      </w:r>
      <w:proofErr w:type="spellStart"/>
      <w:r w:rsidRPr="000019FB">
        <w:rPr>
          <w:sz w:val="24"/>
          <w:szCs w:val="24"/>
        </w:rPr>
        <w:t>fanpage</w:t>
      </w:r>
      <w:proofErr w:type="spellEnd"/>
      <w:r w:rsidRPr="000019FB">
        <w:rPr>
          <w:sz w:val="24"/>
          <w:szCs w:val="24"/>
        </w:rPr>
        <w:t>, hội chợ nông sản OCOP Phú Thọ.</w:t>
      </w:r>
    </w:p>
    <w:p w14:paraId="449F8A59" w14:textId="77777777" w:rsidR="00685D9D" w:rsidRPr="005C1ED0" w:rsidRDefault="00685D9D" w:rsidP="000019FB">
      <w:pPr>
        <w:pStyle w:val="JMSTContent"/>
        <w:snapToGrid w:val="0"/>
        <w:spacing w:before="0" w:after="0" w:line="240" w:lineRule="auto"/>
        <w:rPr>
          <w:sz w:val="24"/>
          <w:szCs w:val="24"/>
        </w:rPr>
      </w:pPr>
      <w:r w:rsidRPr="000019FB">
        <w:rPr>
          <w:sz w:val="24"/>
          <w:szCs w:val="24"/>
        </w:rPr>
        <w:t xml:space="preserve">Kênh xuất khẩu tiềm năng: liên kết với đơn vị xuất khẩu nông sản hữu cơ sang thị trường EU (tận dụng tiêu chuẩn CBAM và xu hướng </w:t>
      </w:r>
      <w:proofErr w:type="spellStart"/>
      <w:r w:rsidRPr="000019FB">
        <w:rPr>
          <w:sz w:val="24"/>
          <w:szCs w:val="24"/>
        </w:rPr>
        <w:t>carbon</w:t>
      </w:r>
      <w:proofErr w:type="spellEnd"/>
      <w:r w:rsidRPr="000019FB">
        <w:rPr>
          <w:sz w:val="24"/>
          <w:szCs w:val="24"/>
        </w:rPr>
        <w:t>).</w:t>
      </w:r>
    </w:p>
    <w:p w14:paraId="07F442DF" w14:textId="77777777" w:rsidR="003D328E" w:rsidRPr="005C1ED0" w:rsidRDefault="003D328E" w:rsidP="000019FB">
      <w:pPr>
        <w:pStyle w:val="JMSTContent"/>
        <w:snapToGrid w:val="0"/>
        <w:spacing w:before="0" w:after="0" w:line="240" w:lineRule="auto"/>
        <w:rPr>
          <w:sz w:val="24"/>
          <w:szCs w:val="24"/>
        </w:rPr>
      </w:pPr>
    </w:p>
    <w:p w14:paraId="77B6A9D3" w14:textId="77777777" w:rsidR="00685D9D" w:rsidRPr="004B5664" w:rsidRDefault="00685D9D" w:rsidP="004B5664">
      <w:pPr>
        <w:pStyle w:val="JMSTTitlelevel01"/>
        <w:rPr>
          <w:sz w:val="24"/>
          <w:szCs w:val="24"/>
          <w:lang w:val="vi-VN"/>
        </w:rPr>
      </w:pPr>
      <w:r w:rsidRPr="004B5664">
        <w:rPr>
          <w:sz w:val="24"/>
          <w:szCs w:val="24"/>
          <w:lang w:val="vi-VN"/>
        </w:rPr>
        <w:t>5. KẾ HOẠCH TÀI CHÍNH CỦA DỰ ÁN</w:t>
      </w:r>
    </w:p>
    <w:p w14:paraId="359DFD1D" w14:textId="77777777" w:rsidR="00685D9D" w:rsidRPr="004B5664" w:rsidRDefault="00685D9D" w:rsidP="004B5664">
      <w:pPr>
        <w:pStyle w:val="JMSTTitlelevel01"/>
        <w:rPr>
          <w:i/>
          <w:iCs/>
          <w:sz w:val="24"/>
          <w:szCs w:val="24"/>
          <w:lang w:val="vi"/>
        </w:rPr>
      </w:pPr>
      <w:r w:rsidRPr="004B5664">
        <w:rPr>
          <w:i/>
          <w:iCs/>
          <w:sz w:val="24"/>
          <w:szCs w:val="24"/>
          <w:lang w:val="vi"/>
        </w:rPr>
        <w:t>5.1. Vốn đầu tư ban đầu</w:t>
      </w:r>
    </w:p>
    <w:p w14:paraId="090405F3" w14:textId="77777777" w:rsidR="00685D9D" w:rsidRPr="000019FB" w:rsidRDefault="00685D9D" w:rsidP="000019FB">
      <w:pPr>
        <w:pStyle w:val="JMSTContent"/>
        <w:snapToGrid w:val="0"/>
        <w:spacing w:before="0" w:after="0" w:line="240" w:lineRule="auto"/>
        <w:rPr>
          <w:sz w:val="24"/>
          <w:szCs w:val="24"/>
        </w:rPr>
      </w:pPr>
      <w:r w:rsidRPr="000019FB">
        <w:rPr>
          <w:sz w:val="24"/>
          <w:szCs w:val="24"/>
        </w:rPr>
        <w:t>Chi phí máy móc, thiết bị: lò nhiệt phân/than hóa, máy nghiền, máy sàng, máy đóng gói.</w:t>
      </w:r>
    </w:p>
    <w:p w14:paraId="7A64E888" w14:textId="77777777" w:rsidR="00685D9D" w:rsidRPr="000019FB" w:rsidRDefault="00685D9D" w:rsidP="000019FB">
      <w:pPr>
        <w:pStyle w:val="JMSTContent"/>
        <w:snapToGrid w:val="0"/>
        <w:spacing w:before="0" w:after="0" w:line="240" w:lineRule="auto"/>
        <w:rPr>
          <w:sz w:val="24"/>
          <w:szCs w:val="24"/>
        </w:rPr>
      </w:pPr>
      <w:r w:rsidRPr="000019FB">
        <w:rPr>
          <w:sz w:val="24"/>
          <w:szCs w:val="24"/>
        </w:rPr>
        <w:t>Chi phí mặt bằng, nhà xưởng, xây dựng cơ bản.</w:t>
      </w:r>
    </w:p>
    <w:p w14:paraId="0C399E86" w14:textId="77777777" w:rsidR="00685D9D" w:rsidRDefault="00685D9D" w:rsidP="000019FB">
      <w:pPr>
        <w:pStyle w:val="JMSTContent"/>
        <w:snapToGrid w:val="0"/>
        <w:spacing w:before="0" w:after="0" w:line="240" w:lineRule="auto"/>
        <w:rPr>
          <w:sz w:val="24"/>
          <w:szCs w:val="24"/>
          <w:lang w:val="en-US"/>
        </w:rPr>
      </w:pPr>
      <w:r w:rsidRPr="000019FB">
        <w:rPr>
          <w:sz w:val="24"/>
          <w:szCs w:val="24"/>
        </w:rPr>
        <w:t xml:space="preserve">Chi phí vốn lưu động ban đầu (nguyên liệu, nhân công, </w:t>
      </w:r>
      <w:proofErr w:type="spellStart"/>
      <w:r w:rsidRPr="000019FB">
        <w:rPr>
          <w:sz w:val="24"/>
          <w:szCs w:val="24"/>
        </w:rPr>
        <w:t>marketing</w:t>
      </w:r>
      <w:proofErr w:type="spellEnd"/>
      <w:r w:rsidRPr="000019FB">
        <w:rPr>
          <w:sz w:val="24"/>
          <w:szCs w:val="24"/>
        </w:rPr>
        <w:t xml:space="preserve"> 3-6 tháng đầu).</w:t>
      </w:r>
    </w:p>
    <w:tbl>
      <w:tblPr>
        <w:tblStyle w:val="TableGrid"/>
        <w:tblW w:w="0" w:type="auto"/>
        <w:tblLook w:val="04A0" w:firstRow="1" w:lastRow="0" w:firstColumn="1" w:lastColumn="0" w:noHBand="0" w:noVBand="1"/>
      </w:tblPr>
      <w:tblGrid>
        <w:gridCol w:w="701"/>
        <w:gridCol w:w="1847"/>
        <w:gridCol w:w="2409"/>
        <w:gridCol w:w="992"/>
        <w:gridCol w:w="851"/>
        <w:gridCol w:w="1408"/>
        <w:gridCol w:w="1416"/>
      </w:tblGrid>
      <w:tr w:rsidR="00EC0CA2" w14:paraId="000B1362" w14:textId="77777777" w:rsidTr="001E2F99">
        <w:tc>
          <w:tcPr>
            <w:tcW w:w="701" w:type="dxa"/>
            <w:vAlign w:val="center"/>
          </w:tcPr>
          <w:p w14:paraId="1B8DDEBD" w14:textId="7A04B17D" w:rsidR="00EC0CA2" w:rsidRPr="00EC0CA2" w:rsidRDefault="00EC0CA2" w:rsidP="00EC0CA2">
            <w:pPr>
              <w:pStyle w:val="JMSTContent"/>
              <w:snapToGrid w:val="0"/>
              <w:spacing w:before="0" w:after="0" w:line="240" w:lineRule="auto"/>
              <w:ind w:firstLine="0"/>
              <w:jc w:val="center"/>
              <w:rPr>
                <w:rFonts w:cs="Times New Roman"/>
                <w:sz w:val="24"/>
                <w:szCs w:val="24"/>
                <w:lang w:val="en-US"/>
              </w:rPr>
            </w:pPr>
            <w:r w:rsidRPr="00EC0CA2">
              <w:rPr>
                <w:rFonts w:cs="Times New Roman"/>
                <w:b/>
                <w:bCs/>
                <w:sz w:val="24"/>
                <w:szCs w:val="24"/>
              </w:rPr>
              <w:lastRenderedPageBreak/>
              <w:t>STT</w:t>
            </w:r>
          </w:p>
        </w:tc>
        <w:tc>
          <w:tcPr>
            <w:tcW w:w="1847" w:type="dxa"/>
            <w:vAlign w:val="center"/>
          </w:tcPr>
          <w:p w14:paraId="2CA6CC22" w14:textId="2119FBF4" w:rsidR="00EC0CA2" w:rsidRPr="00EC0CA2" w:rsidRDefault="00EC0CA2" w:rsidP="00EC0CA2">
            <w:pPr>
              <w:pStyle w:val="JMSTContent"/>
              <w:snapToGrid w:val="0"/>
              <w:spacing w:before="0" w:after="0" w:line="240" w:lineRule="auto"/>
              <w:ind w:firstLine="0"/>
              <w:jc w:val="center"/>
              <w:rPr>
                <w:rFonts w:cs="Times New Roman"/>
                <w:sz w:val="24"/>
                <w:szCs w:val="24"/>
                <w:lang w:val="en-US"/>
              </w:rPr>
            </w:pPr>
            <w:r w:rsidRPr="00EC0CA2">
              <w:rPr>
                <w:rFonts w:cs="Times New Roman"/>
                <w:b/>
                <w:bCs/>
                <w:sz w:val="24"/>
                <w:szCs w:val="24"/>
              </w:rPr>
              <w:t>Khoản mục đầu tư</w:t>
            </w:r>
          </w:p>
        </w:tc>
        <w:tc>
          <w:tcPr>
            <w:tcW w:w="2409" w:type="dxa"/>
            <w:vAlign w:val="center"/>
          </w:tcPr>
          <w:p w14:paraId="15F1F52B" w14:textId="7CE376B6" w:rsidR="00EC0CA2" w:rsidRPr="00EC0CA2" w:rsidRDefault="00EC0CA2" w:rsidP="00EC0CA2">
            <w:pPr>
              <w:pStyle w:val="JMSTContent"/>
              <w:snapToGrid w:val="0"/>
              <w:spacing w:before="0" w:after="0" w:line="240" w:lineRule="auto"/>
              <w:ind w:firstLine="0"/>
              <w:jc w:val="center"/>
              <w:rPr>
                <w:rFonts w:cs="Times New Roman"/>
                <w:sz w:val="24"/>
                <w:szCs w:val="24"/>
                <w:lang w:val="en-US"/>
              </w:rPr>
            </w:pPr>
            <w:r w:rsidRPr="00EC0CA2">
              <w:rPr>
                <w:rFonts w:cs="Times New Roman"/>
                <w:b/>
                <w:bCs/>
                <w:sz w:val="24"/>
                <w:szCs w:val="24"/>
              </w:rPr>
              <w:t>Mô tả chi tiết kỹ thuật</w:t>
            </w:r>
          </w:p>
        </w:tc>
        <w:tc>
          <w:tcPr>
            <w:tcW w:w="992" w:type="dxa"/>
            <w:vAlign w:val="center"/>
          </w:tcPr>
          <w:p w14:paraId="7E572AAA" w14:textId="3D4E115D" w:rsidR="00EC0CA2" w:rsidRPr="00EC0CA2" w:rsidRDefault="00EC0CA2" w:rsidP="00EC0CA2">
            <w:pPr>
              <w:pStyle w:val="JMSTContent"/>
              <w:snapToGrid w:val="0"/>
              <w:spacing w:before="0" w:after="0" w:line="240" w:lineRule="auto"/>
              <w:ind w:firstLine="0"/>
              <w:jc w:val="center"/>
              <w:rPr>
                <w:rFonts w:cs="Times New Roman"/>
                <w:sz w:val="24"/>
                <w:szCs w:val="24"/>
                <w:lang w:val="en-US"/>
              </w:rPr>
            </w:pPr>
            <w:r w:rsidRPr="00EC0CA2">
              <w:rPr>
                <w:rFonts w:cs="Times New Roman"/>
                <w:b/>
                <w:bCs/>
                <w:sz w:val="24"/>
                <w:szCs w:val="24"/>
              </w:rPr>
              <w:t>Đơn vị tính</w:t>
            </w:r>
          </w:p>
        </w:tc>
        <w:tc>
          <w:tcPr>
            <w:tcW w:w="851" w:type="dxa"/>
            <w:vAlign w:val="center"/>
          </w:tcPr>
          <w:p w14:paraId="710CB6DD" w14:textId="76FCF054" w:rsidR="00EC0CA2" w:rsidRPr="00EC0CA2" w:rsidRDefault="00EC0CA2" w:rsidP="00EC0CA2">
            <w:pPr>
              <w:pStyle w:val="JMSTContent"/>
              <w:snapToGrid w:val="0"/>
              <w:spacing w:before="0" w:after="0" w:line="240" w:lineRule="auto"/>
              <w:ind w:firstLine="0"/>
              <w:jc w:val="center"/>
              <w:rPr>
                <w:rFonts w:cs="Times New Roman"/>
                <w:sz w:val="24"/>
                <w:szCs w:val="24"/>
                <w:lang w:val="en-US"/>
              </w:rPr>
            </w:pPr>
            <w:r w:rsidRPr="00EC0CA2">
              <w:rPr>
                <w:rFonts w:cs="Times New Roman"/>
                <w:b/>
                <w:bCs/>
                <w:sz w:val="24"/>
                <w:szCs w:val="24"/>
              </w:rPr>
              <w:t>Số lượng</w:t>
            </w:r>
          </w:p>
        </w:tc>
        <w:tc>
          <w:tcPr>
            <w:tcW w:w="1408" w:type="dxa"/>
            <w:vAlign w:val="center"/>
          </w:tcPr>
          <w:p w14:paraId="0FD026E9" w14:textId="609CB4A9" w:rsidR="00EC0CA2" w:rsidRPr="00EC0CA2" w:rsidRDefault="00EC0CA2" w:rsidP="00EC0CA2">
            <w:pPr>
              <w:pStyle w:val="JMSTContent"/>
              <w:snapToGrid w:val="0"/>
              <w:spacing w:before="0" w:after="0" w:line="240" w:lineRule="auto"/>
              <w:ind w:firstLine="0"/>
              <w:jc w:val="center"/>
              <w:rPr>
                <w:rFonts w:cs="Times New Roman"/>
                <w:sz w:val="24"/>
                <w:szCs w:val="24"/>
                <w:lang w:val="en-US"/>
              </w:rPr>
            </w:pPr>
            <w:r w:rsidRPr="00EC0CA2">
              <w:rPr>
                <w:rFonts w:cs="Times New Roman"/>
                <w:b/>
                <w:bCs/>
                <w:sz w:val="24"/>
                <w:szCs w:val="24"/>
              </w:rPr>
              <w:t>Đơn giá (VNĐ)</w:t>
            </w:r>
          </w:p>
        </w:tc>
        <w:tc>
          <w:tcPr>
            <w:tcW w:w="1416" w:type="dxa"/>
            <w:vAlign w:val="center"/>
          </w:tcPr>
          <w:p w14:paraId="3F717E67" w14:textId="76CB91D4" w:rsidR="00EC0CA2" w:rsidRPr="00EC0CA2" w:rsidRDefault="00EC0CA2" w:rsidP="00EC0CA2">
            <w:pPr>
              <w:pStyle w:val="JMSTContent"/>
              <w:snapToGrid w:val="0"/>
              <w:spacing w:before="0" w:after="0" w:line="240" w:lineRule="auto"/>
              <w:ind w:firstLine="0"/>
              <w:jc w:val="center"/>
              <w:rPr>
                <w:rFonts w:cs="Times New Roman"/>
                <w:sz w:val="24"/>
                <w:szCs w:val="24"/>
                <w:lang w:val="en-US"/>
              </w:rPr>
            </w:pPr>
            <w:r w:rsidRPr="00EC0CA2">
              <w:rPr>
                <w:rFonts w:cs="Times New Roman"/>
                <w:b/>
                <w:bCs/>
                <w:sz w:val="24"/>
                <w:szCs w:val="24"/>
              </w:rPr>
              <w:t>Thành tiền (VNĐ)</w:t>
            </w:r>
          </w:p>
        </w:tc>
      </w:tr>
      <w:tr w:rsidR="00EC0CA2" w14:paraId="4A79FCDC" w14:textId="77777777" w:rsidTr="00040DA6">
        <w:tc>
          <w:tcPr>
            <w:tcW w:w="701" w:type="dxa"/>
            <w:vAlign w:val="center"/>
          </w:tcPr>
          <w:p w14:paraId="43F34189" w14:textId="7AA67B6E" w:rsidR="00EC0CA2" w:rsidRPr="00EC0CA2" w:rsidRDefault="00EC0CA2" w:rsidP="00EC0CA2">
            <w:pPr>
              <w:pStyle w:val="JMSTContent"/>
              <w:snapToGrid w:val="0"/>
              <w:spacing w:before="0" w:after="0" w:line="240" w:lineRule="auto"/>
              <w:ind w:firstLine="0"/>
              <w:jc w:val="center"/>
              <w:rPr>
                <w:rFonts w:cs="Times New Roman"/>
                <w:sz w:val="24"/>
                <w:szCs w:val="24"/>
                <w:lang w:val="en-US"/>
              </w:rPr>
            </w:pPr>
            <w:r w:rsidRPr="00EC0CA2">
              <w:rPr>
                <w:rStyle w:val="Strong"/>
                <w:rFonts w:cs="Times New Roman"/>
                <w:sz w:val="24"/>
                <w:szCs w:val="24"/>
              </w:rPr>
              <w:t>I</w:t>
            </w:r>
          </w:p>
        </w:tc>
        <w:tc>
          <w:tcPr>
            <w:tcW w:w="1847" w:type="dxa"/>
          </w:tcPr>
          <w:p w14:paraId="662601AE" w14:textId="5FDA3042" w:rsidR="00EC0CA2" w:rsidRPr="00EC0CA2" w:rsidRDefault="00EC0CA2" w:rsidP="00EC0CA2">
            <w:pPr>
              <w:pStyle w:val="JMSTContent"/>
              <w:snapToGrid w:val="0"/>
              <w:spacing w:before="0" w:after="0" w:line="240" w:lineRule="auto"/>
              <w:ind w:firstLine="0"/>
              <w:jc w:val="left"/>
              <w:rPr>
                <w:rFonts w:cs="Times New Roman"/>
                <w:sz w:val="24"/>
                <w:szCs w:val="24"/>
                <w:lang w:val="en-US"/>
              </w:rPr>
            </w:pPr>
            <w:r w:rsidRPr="00EC0CA2">
              <w:rPr>
                <w:rStyle w:val="Strong"/>
                <w:rFonts w:cs="Times New Roman"/>
                <w:sz w:val="24"/>
                <w:szCs w:val="24"/>
              </w:rPr>
              <w:t>CHI PHÍ THIẾT BỊ CỐ ĐỊNH</w:t>
            </w:r>
          </w:p>
        </w:tc>
        <w:tc>
          <w:tcPr>
            <w:tcW w:w="2409" w:type="dxa"/>
            <w:vAlign w:val="center"/>
          </w:tcPr>
          <w:p w14:paraId="5B1B60AD" w14:textId="77777777" w:rsidR="00EC0CA2" w:rsidRPr="00EC0CA2" w:rsidRDefault="00EC0CA2" w:rsidP="00EC0CA2">
            <w:pPr>
              <w:pStyle w:val="JMSTContent"/>
              <w:snapToGrid w:val="0"/>
              <w:spacing w:before="0" w:after="0" w:line="240" w:lineRule="auto"/>
              <w:ind w:firstLine="0"/>
              <w:rPr>
                <w:rFonts w:cs="Times New Roman"/>
                <w:sz w:val="24"/>
                <w:szCs w:val="24"/>
                <w:lang w:val="en-US"/>
              </w:rPr>
            </w:pPr>
          </w:p>
        </w:tc>
        <w:tc>
          <w:tcPr>
            <w:tcW w:w="992" w:type="dxa"/>
            <w:vAlign w:val="center"/>
          </w:tcPr>
          <w:p w14:paraId="4458BF57" w14:textId="77777777" w:rsidR="00EC0CA2" w:rsidRPr="00EC0CA2" w:rsidRDefault="00EC0CA2" w:rsidP="00EC0CA2">
            <w:pPr>
              <w:pStyle w:val="JMSTContent"/>
              <w:snapToGrid w:val="0"/>
              <w:spacing w:before="0" w:after="0" w:line="240" w:lineRule="auto"/>
              <w:ind w:firstLine="0"/>
              <w:rPr>
                <w:rFonts w:cs="Times New Roman"/>
                <w:sz w:val="24"/>
                <w:szCs w:val="24"/>
                <w:lang w:val="en-US"/>
              </w:rPr>
            </w:pPr>
          </w:p>
        </w:tc>
        <w:tc>
          <w:tcPr>
            <w:tcW w:w="851" w:type="dxa"/>
            <w:vAlign w:val="center"/>
          </w:tcPr>
          <w:p w14:paraId="1BB13510" w14:textId="77777777" w:rsidR="00EC0CA2" w:rsidRPr="00EC0CA2" w:rsidRDefault="00EC0CA2" w:rsidP="00EC0CA2">
            <w:pPr>
              <w:pStyle w:val="JMSTContent"/>
              <w:snapToGrid w:val="0"/>
              <w:spacing w:before="0" w:after="0" w:line="240" w:lineRule="auto"/>
              <w:ind w:firstLine="0"/>
              <w:rPr>
                <w:rFonts w:cs="Times New Roman"/>
                <w:sz w:val="24"/>
                <w:szCs w:val="24"/>
                <w:lang w:val="en-US"/>
              </w:rPr>
            </w:pPr>
          </w:p>
        </w:tc>
        <w:tc>
          <w:tcPr>
            <w:tcW w:w="1408" w:type="dxa"/>
            <w:vAlign w:val="center"/>
          </w:tcPr>
          <w:p w14:paraId="784D7316" w14:textId="77777777" w:rsidR="00EC0CA2" w:rsidRPr="00EC0CA2" w:rsidRDefault="00EC0CA2" w:rsidP="00040DA6">
            <w:pPr>
              <w:pStyle w:val="JMSTContent"/>
              <w:snapToGrid w:val="0"/>
              <w:spacing w:before="0" w:after="0" w:line="240" w:lineRule="auto"/>
              <w:ind w:firstLine="0"/>
              <w:jc w:val="center"/>
              <w:rPr>
                <w:rFonts w:cs="Times New Roman"/>
                <w:sz w:val="24"/>
                <w:szCs w:val="24"/>
                <w:lang w:val="en-US"/>
              </w:rPr>
            </w:pPr>
          </w:p>
        </w:tc>
        <w:tc>
          <w:tcPr>
            <w:tcW w:w="1416" w:type="dxa"/>
            <w:vAlign w:val="center"/>
          </w:tcPr>
          <w:p w14:paraId="4E450FBF" w14:textId="507A3336" w:rsidR="00EC0CA2" w:rsidRPr="00EC0CA2" w:rsidRDefault="00EC0CA2" w:rsidP="00040DA6">
            <w:pPr>
              <w:pStyle w:val="JMSTContent"/>
              <w:snapToGrid w:val="0"/>
              <w:spacing w:before="0" w:after="0" w:line="240" w:lineRule="auto"/>
              <w:ind w:firstLine="0"/>
              <w:jc w:val="center"/>
              <w:rPr>
                <w:rFonts w:cs="Times New Roman"/>
                <w:sz w:val="24"/>
                <w:szCs w:val="24"/>
                <w:lang w:val="en-US"/>
              </w:rPr>
            </w:pPr>
            <w:r w:rsidRPr="00EC0CA2">
              <w:rPr>
                <w:rStyle w:val="Strong"/>
                <w:rFonts w:cs="Times New Roman"/>
                <w:sz w:val="24"/>
                <w:szCs w:val="24"/>
              </w:rPr>
              <w:t>126.000.000</w:t>
            </w:r>
          </w:p>
        </w:tc>
      </w:tr>
      <w:tr w:rsidR="00EC0CA2" w14:paraId="6AC56BE3" w14:textId="77777777" w:rsidTr="00040DA6">
        <w:tc>
          <w:tcPr>
            <w:tcW w:w="701" w:type="dxa"/>
            <w:vAlign w:val="center"/>
          </w:tcPr>
          <w:p w14:paraId="44E66208" w14:textId="7B0B7348" w:rsidR="00EC0CA2" w:rsidRPr="00EC0CA2" w:rsidRDefault="00EC0CA2" w:rsidP="00EC0CA2">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1</w:t>
            </w:r>
          </w:p>
        </w:tc>
        <w:tc>
          <w:tcPr>
            <w:tcW w:w="1847" w:type="dxa"/>
            <w:vAlign w:val="center"/>
          </w:tcPr>
          <w:p w14:paraId="554BAC24" w14:textId="01529B1A" w:rsidR="00EC0CA2" w:rsidRPr="00EC0CA2" w:rsidRDefault="00EC0CA2" w:rsidP="00EC0CA2">
            <w:pPr>
              <w:pStyle w:val="JMSTContent"/>
              <w:snapToGrid w:val="0"/>
              <w:spacing w:before="0" w:after="0" w:line="240" w:lineRule="auto"/>
              <w:ind w:firstLine="0"/>
              <w:rPr>
                <w:rFonts w:cs="Times New Roman"/>
                <w:sz w:val="24"/>
                <w:szCs w:val="24"/>
                <w:lang w:val="en-US"/>
              </w:rPr>
            </w:pPr>
            <w:r w:rsidRPr="00EC0CA2">
              <w:rPr>
                <w:rFonts w:cs="Times New Roman"/>
                <w:sz w:val="24"/>
                <w:szCs w:val="24"/>
              </w:rPr>
              <w:t>Lò nhiệt phân chậm cải tiến nội địa</w:t>
            </w:r>
          </w:p>
        </w:tc>
        <w:tc>
          <w:tcPr>
            <w:tcW w:w="2409" w:type="dxa"/>
            <w:vAlign w:val="center"/>
          </w:tcPr>
          <w:p w14:paraId="5317B5BF" w14:textId="5914F75B" w:rsidR="00EC0CA2" w:rsidRPr="00EC0CA2" w:rsidRDefault="00EC0CA2" w:rsidP="00EC0CA2">
            <w:pPr>
              <w:pStyle w:val="JMSTContent"/>
              <w:snapToGrid w:val="0"/>
              <w:spacing w:before="0" w:after="0" w:line="240" w:lineRule="auto"/>
              <w:ind w:firstLine="0"/>
              <w:rPr>
                <w:rFonts w:cs="Times New Roman"/>
                <w:sz w:val="24"/>
                <w:szCs w:val="24"/>
                <w:lang w:val="en-US"/>
              </w:rPr>
            </w:pPr>
            <w:r w:rsidRPr="00EC0CA2">
              <w:rPr>
                <w:rFonts w:cs="Times New Roman"/>
                <w:sz w:val="24"/>
                <w:szCs w:val="24"/>
              </w:rPr>
              <w:t xml:space="preserve">Hệ thống nạp liệu trục vít, buồng nung yếm khí, dải nhiệt tự động 350°C - 450°C, tích hợp ống thu hồi tuần hoàn khí </w:t>
            </w:r>
            <w:proofErr w:type="spellStart"/>
            <w:r w:rsidRPr="00EC0CA2">
              <w:rPr>
                <w:rFonts w:cs="Times New Roman"/>
                <w:sz w:val="24"/>
                <w:szCs w:val="24"/>
              </w:rPr>
              <w:t>Syngas</w:t>
            </w:r>
            <w:proofErr w:type="spellEnd"/>
            <w:r w:rsidRPr="00EC0CA2">
              <w:rPr>
                <w:rFonts w:cs="Times New Roman"/>
                <w:sz w:val="24"/>
                <w:szCs w:val="24"/>
              </w:rPr>
              <w:t xml:space="preserve"> sấy khô tự nuôi lò.</w:t>
            </w:r>
          </w:p>
        </w:tc>
        <w:tc>
          <w:tcPr>
            <w:tcW w:w="992" w:type="dxa"/>
            <w:vAlign w:val="center"/>
          </w:tcPr>
          <w:p w14:paraId="4FA443F7" w14:textId="14623FC5" w:rsidR="00EC0CA2" w:rsidRPr="00EC0CA2" w:rsidRDefault="00EC0CA2" w:rsidP="001E2F99">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Hệ</w:t>
            </w:r>
          </w:p>
        </w:tc>
        <w:tc>
          <w:tcPr>
            <w:tcW w:w="851" w:type="dxa"/>
            <w:vAlign w:val="center"/>
          </w:tcPr>
          <w:p w14:paraId="6BD043ED" w14:textId="1835221D" w:rsidR="00EC0CA2" w:rsidRPr="00EC0CA2" w:rsidRDefault="00EC0CA2" w:rsidP="001E2F99">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1</w:t>
            </w:r>
          </w:p>
        </w:tc>
        <w:tc>
          <w:tcPr>
            <w:tcW w:w="1408" w:type="dxa"/>
            <w:vAlign w:val="center"/>
          </w:tcPr>
          <w:p w14:paraId="2FCADC33" w14:textId="496A7931" w:rsidR="00EC0CA2" w:rsidRPr="00EC0CA2" w:rsidRDefault="00EC0CA2" w:rsidP="00040DA6">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110.000.000</w:t>
            </w:r>
          </w:p>
        </w:tc>
        <w:tc>
          <w:tcPr>
            <w:tcW w:w="1416" w:type="dxa"/>
            <w:vAlign w:val="center"/>
          </w:tcPr>
          <w:p w14:paraId="146E692C" w14:textId="14B831A8" w:rsidR="00EC0CA2" w:rsidRPr="00EC0CA2" w:rsidRDefault="00EC0CA2" w:rsidP="00040DA6">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110.000.000</w:t>
            </w:r>
          </w:p>
        </w:tc>
      </w:tr>
      <w:tr w:rsidR="00EC0CA2" w14:paraId="179EE0E8" w14:textId="77777777" w:rsidTr="00040DA6">
        <w:tc>
          <w:tcPr>
            <w:tcW w:w="701" w:type="dxa"/>
            <w:vAlign w:val="center"/>
          </w:tcPr>
          <w:p w14:paraId="32C8D86E" w14:textId="7955C03C" w:rsidR="00EC0CA2" w:rsidRPr="00EC0CA2" w:rsidRDefault="00EC0CA2" w:rsidP="00EC0CA2">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2</w:t>
            </w:r>
          </w:p>
        </w:tc>
        <w:tc>
          <w:tcPr>
            <w:tcW w:w="1847" w:type="dxa"/>
            <w:vAlign w:val="center"/>
          </w:tcPr>
          <w:p w14:paraId="5E23BC44" w14:textId="69BCC591" w:rsidR="00EC0CA2" w:rsidRPr="00EC0CA2" w:rsidRDefault="00EC0CA2" w:rsidP="00EC0CA2">
            <w:pPr>
              <w:pStyle w:val="JMSTContent"/>
              <w:snapToGrid w:val="0"/>
              <w:spacing w:before="0" w:after="0" w:line="240" w:lineRule="auto"/>
              <w:ind w:firstLine="0"/>
              <w:rPr>
                <w:rFonts w:cs="Times New Roman"/>
                <w:sz w:val="24"/>
                <w:szCs w:val="24"/>
                <w:lang w:val="en-US"/>
              </w:rPr>
            </w:pPr>
            <w:r w:rsidRPr="00EC0CA2">
              <w:rPr>
                <w:rFonts w:cs="Times New Roman"/>
                <w:sz w:val="24"/>
                <w:szCs w:val="24"/>
              </w:rPr>
              <w:t>Máy nghiền và sàng phân loại</w:t>
            </w:r>
          </w:p>
        </w:tc>
        <w:tc>
          <w:tcPr>
            <w:tcW w:w="2409" w:type="dxa"/>
            <w:vAlign w:val="center"/>
          </w:tcPr>
          <w:p w14:paraId="1BFA6169" w14:textId="09F42A9D" w:rsidR="00EC0CA2" w:rsidRPr="00EC0CA2" w:rsidRDefault="00EC0CA2" w:rsidP="00EC0CA2">
            <w:pPr>
              <w:pStyle w:val="JMSTContent"/>
              <w:snapToGrid w:val="0"/>
              <w:spacing w:before="0" w:after="0" w:line="240" w:lineRule="auto"/>
              <w:ind w:firstLine="0"/>
              <w:rPr>
                <w:rFonts w:cs="Times New Roman"/>
                <w:sz w:val="24"/>
                <w:szCs w:val="24"/>
                <w:lang w:val="en-US"/>
              </w:rPr>
            </w:pPr>
            <w:r w:rsidRPr="00EC0CA2">
              <w:rPr>
                <w:rFonts w:cs="Times New Roman"/>
                <w:sz w:val="24"/>
                <w:szCs w:val="24"/>
              </w:rPr>
              <w:t xml:space="preserve">Nghiền nhỏ </w:t>
            </w:r>
            <w:proofErr w:type="spellStart"/>
            <w:r w:rsidRPr="00EC0CA2">
              <w:rPr>
                <w:rFonts w:cs="Times New Roman"/>
                <w:sz w:val="24"/>
                <w:szCs w:val="24"/>
              </w:rPr>
              <w:t>biochar</w:t>
            </w:r>
            <w:proofErr w:type="spellEnd"/>
            <w:r w:rsidRPr="00EC0CA2">
              <w:rPr>
                <w:rFonts w:cs="Times New Roman"/>
                <w:sz w:val="24"/>
                <w:szCs w:val="24"/>
              </w:rPr>
              <w:t xml:space="preserve"> thô thành hạt mịn và sàng tách tạp chất, công suất nghiền đạt 200kg/giờ.</w:t>
            </w:r>
          </w:p>
        </w:tc>
        <w:tc>
          <w:tcPr>
            <w:tcW w:w="992" w:type="dxa"/>
            <w:vAlign w:val="center"/>
          </w:tcPr>
          <w:p w14:paraId="6F77B16A" w14:textId="771381D4" w:rsidR="00EC0CA2" w:rsidRPr="00EC0CA2" w:rsidRDefault="00EC0CA2" w:rsidP="001E2F99">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Cái</w:t>
            </w:r>
          </w:p>
        </w:tc>
        <w:tc>
          <w:tcPr>
            <w:tcW w:w="851" w:type="dxa"/>
            <w:vAlign w:val="center"/>
          </w:tcPr>
          <w:p w14:paraId="5DDE1928" w14:textId="42689614" w:rsidR="00EC0CA2" w:rsidRPr="00EC0CA2" w:rsidRDefault="00EC0CA2" w:rsidP="001E2F99">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1</w:t>
            </w:r>
          </w:p>
        </w:tc>
        <w:tc>
          <w:tcPr>
            <w:tcW w:w="1408" w:type="dxa"/>
            <w:vAlign w:val="center"/>
          </w:tcPr>
          <w:p w14:paraId="2C77F1DE" w14:textId="4152650B" w:rsidR="00EC0CA2" w:rsidRPr="00EC0CA2" w:rsidRDefault="00EC0CA2" w:rsidP="00040DA6">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9.000.000</w:t>
            </w:r>
          </w:p>
        </w:tc>
        <w:tc>
          <w:tcPr>
            <w:tcW w:w="1416" w:type="dxa"/>
            <w:vAlign w:val="center"/>
          </w:tcPr>
          <w:p w14:paraId="10869F6D" w14:textId="10FB206E" w:rsidR="00EC0CA2" w:rsidRPr="00EC0CA2" w:rsidRDefault="00EC0CA2" w:rsidP="00040DA6">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9.000.000</w:t>
            </w:r>
          </w:p>
        </w:tc>
      </w:tr>
      <w:tr w:rsidR="00EC0CA2" w14:paraId="06D76D4C" w14:textId="77777777" w:rsidTr="00040DA6">
        <w:tc>
          <w:tcPr>
            <w:tcW w:w="701" w:type="dxa"/>
            <w:vAlign w:val="center"/>
          </w:tcPr>
          <w:p w14:paraId="4526E29F" w14:textId="0D17CFBD" w:rsidR="00EC0CA2" w:rsidRPr="00EC0CA2" w:rsidRDefault="00EC0CA2" w:rsidP="00EC0CA2">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3</w:t>
            </w:r>
          </w:p>
        </w:tc>
        <w:tc>
          <w:tcPr>
            <w:tcW w:w="1847" w:type="dxa"/>
            <w:vAlign w:val="center"/>
          </w:tcPr>
          <w:p w14:paraId="7FD0CC65" w14:textId="65894CD7" w:rsidR="00EC0CA2" w:rsidRPr="00EC0CA2" w:rsidRDefault="00EC0CA2" w:rsidP="00EC0CA2">
            <w:pPr>
              <w:pStyle w:val="JMSTContent"/>
              <w:snapToGrid w:val="0"/>
              <w:spacing w:before="0" w:after="0" w:line="240" w:lineRule="auto"/>
              <w:ind w:firstLine="0"/>
              <w:rPr>
                <w:rFonts w:cs="Times New Roman"/>
                <w:sz w:val="24"/>
                <w:szCs w:val="24"/>
                <w:lang w:val="en-US"/>
              </w:rPr>
            </w:pPr>
            <w:r w:rsidRPr="00EC0CA2">
              <w:rPr>
                <w:rFonts w:cs="Times New Roman"/>
                <w:sz w:val="24"/>
                <w:szCs w:val="24"/>
              </w:rPr>
              <w:t>Máy đóng gói và hàn miệng bao</w:t>
            </w:r>
          </w:p>
        </w:tc>
        <w:tc>
          <w:tcPr>
            <w:tcW w:w="2409" w:type="dxa"/>
            <w:vAlign w:val="center"/>
          </w:tcPr>
          <w:p w14:paraId="083E2858" w14:textId="5F55C35F" w:rsidR="00EC0CA2" w:rsidRPr="00EC0CA2" w:rsidRDefault="00EC0CA2" w:rsidP="00EC0CA2">
            <w:pPr>
              <w:pStyle w:val="JMSTContent"/>
              <w:snapToGrid w:val="0"/>
              <w:spacing w:before="0" w:after="0" w:line="240" w:lineRule="auto"/>
              <w:ind w:firstLine="0"/>
              <w:rPr>
                <w:rFonts w:cs="Times New Roman"/>
                <w:sz w:val="24"/>
                <w:szCs w:val="24"/>
                <w:lang w:val="en-US"/>
              </w:rPr>
            </w:pPr>
            <w:r w:rsidRPr="00EC0CA2">
              <w:rPr>
                <w:rFonts w:cs="Times New Roman"/>
                <w:sz w:val="24"/>
                <w:szCs w:val="24"/>
              </w:rPr>
              <w:t>Đóng gói bán tự động định lượng bao bì từ 5kg - 25kg phục vụ thị trường phân phối.</w:t>
            </w:r>
          </w:p>
        </w:tc>
        <w:tc>
          <w:tcPr>
            <w:tcW w:w="992" w:type="dxa"/>
            <w:vAlign w:val="center"/>
          </w:tcPr>
          <w:p w14:paraId="539E6FF0" w14:textId="78350998" w:rsidR="00EC0CA2" w:rsidRPr="00EC0CA2" w:rsidRDefault="00EC0CA2" w:rsidP="001E2F99">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Cái</w:t>
            </w:r>
          </w:p>
        </w:tc>
        <w:tc>
          <w:tcPr>
            <w:tcW w:w="851" w:type="dxa"/>
            <w:vAlign w:val="center"/>
          </w:tcPr>
          <w:p w14:paraId="00393E55" w14:textId="25BE169D" w:rsidR="00EC0CA2" w:rsidRPr="00EC0CA2" w:rsidRDefault="00EC0CA2" w:rsidP="001E2F99">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1</w:t>
            </w:r>
          </w:p>
        </w:tc>
        <w:tc>
          <w:tcPr>
            <w:tcW w:w="1408" w:type="dxa"/>
            <w:vAlign w:val="center"/>
          </w:tcPr>
          <w:p w14:paraId="2F18E4D3" w14:textId="08764B66" w:rsidR="00EC0CA2" w:rsidRPr="00EC0CA2" w:rsidRDefault="00EC0CA2" w:rsidP="00040DA6">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7.000.000</w:t>
            </w:r>
          </w:p>
        </w:tc>
        <w:tc>
          <w:tcPr>
            <w:tcW w:w="1416" w:type="dxa"/>
            <w:vAlign w:val="center"/>
          </w:tcPr>
          <w:p w14:paraId="690F30FE" w14:textId="3D372AAC" w:rsidR="00EC0CA2" w:rsidRPr="00EC0CA2" w:rsidRDefault="00EC0CA2" w:rsidP="00040DA6">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7.000.000</w:t>
            </w:r>
          </w:p>
        </w:tc>
      </w:tr>
      <w:tr w:rsidR="00EC0CA2" w14:paraId="237DB4E9" w14:textId="77777777" w:rsidTr="00040DA6">
        <w:tc>
          <w:tcPr>
            <w:tcW w:w="701" w:type="dxa"/>
            <w:vAlign w:val="center"/>
          </w:tcPr>
          <w:p w14:paraId="1188BB1A" w14:textId="086CDF2E" w:rsidR="00EC0CA2" w:rsidRPr="00EC0CA2" w:rsidRDefault="00EC0CA2" w:rsidP="00EC0CA2">
            <w:pPr>
              <w:pStyle w:val="JMSTContent"/>
              <w:snapToGrid w:val="0"/>
              <w:spacing w:before="0" w:after="0" w:line="240" w:lineRule="auto"/>
              <w:ind w:firstLine="0"/>
              <w:jc w:val="center"/>
              <w:rPr>
                <w:rFonts w:cs="Times New Roman"/>
                <w:sz w:val="24"/>
                <w:szCs w:val="24"/>
                <w:lang w:val="en-US"/>
              </w:rPr>
            </w:pPr>
            <w:r w:rsidRPr="00EC0CA2">
              <w:rPr>
                <w:rStyle w:val="Strong"/>
                <w:rFonts w:cs="Times New Roman"/>
                <w:sz w:val="24"/>
                <w:szCs w:val="24"/>
              </w:rPr>
              <w:t>II</w:t>
            </w:r>
          </w:p>
        </w:tc>
        <w:tc>
          <w:tcPr>
            <w:tcW w:w="1847" w:type="dxa"/>
            <w:vAlign w:val="center"/>
          </w:tcPr>
          <w:p w14:paraId="457E9AA7" w14:textId="53BAA141" w:rsidR="00EC0CA2" w:rsidRPr="00EC0CA2" w:rsidRDefault="00EC0CA2" w:rsidP="00EC0CA2">
            <w:pPr>
              <w:pStyle w:val="JMSTContent"/>
              <w:snapToGrid w:val="0"/>
              <w:spacing w:before="0" w:after="0" w:line="240" w:lineRule="auto"/>
              <w:ind w:firstLine="0"/>
              <w:rPr>
                <w:rFonts w:cs="Times New Roman"/>
                <w:sz w:val="24"/>
                <w:szCs w:val="24"/>
                <w:lang w:val="en-US"/>
              </w:rPr>
            </w:pPr>
            <w:r w:rsidRPr="00EC0CA2">
              <w:rPr>
                <w:rStyle w:val="Strong"/>
                <w:rFonts w:cs="Times New Roman"/>
                <w:sz w:val="24"/>
                <w:szCs w:val="24"/>
              </w:rPr>
              <w:t>CHI PHÍ CƠ SỞ HẠ TẦNG</w:t>
            </w:r>
          </w:p>
        </w:tc>
        <w:tc>
          <w:tcPr>
            <w:tcW w:w="2409" w:type="dxa"/>
            <w:vAlign w:val="center"/>
          </w:tcPr>
          <w:p w14:paraId="24FFDA14" w14:textId="77777777" w:rsidR="00EC0CA2" w:rsidRPr="00EC0CA2" w:rsidRDefault="00EC0CA2" w:rsidP="00EC0CA2">
            <w:pPr>
              <w:pStyle w:val="JMSTContent"/>
              <w:snapToGrid w:val="0"/>
              <w:spacing w:before="0" w:after="0" w:line="240" w:lineRule="auto"/>
              <w:ind w:firstLine="0"/>
              <w:rPr>
                <w:rFonts w:cs="Times New Roman"/>
                <w:sz w:val="24"/>
                <w:szCs w:val="24"/>
                <w:lang w:val="en-US"/>
              </w:rPr>
            </w:pPr>
          </w:p>
        </w:tc>
        <w:tc>
          <w:tcPr>
            <w:tcW w:w="992" w:type="dxa"/>
            <w:vAlign w:val="center"/>
          </w:tcPr>
          <w:p w14:paraId="065DE9D7" w14:textId="77777777" w:rsidR="00EC0CA2" w:rsidRPr="00EC0CA2" w:rsidRDefault="00EC0CA2" w:rsidP="001E2F99">
            <w:pPr>
              <w:pStyle w:val="JMSTContent"/>
              <w:snapToGrid w:val="0"/>
              <w:spacing w:before="0" w:after="0" w:line="240" w:lineRule="auto"/>
              <w:ind w:firstLine="0"/>
              <w:jc w:val="center"/>
              <w:rPr>
                <w:rFonts w:cs="Times New Roman"/>
                <w:sz w:val="24"/>
                <w:szCs w:val="24"/>
                <w:lang w:val="en-US"/>
              </w:rPr>
            </w:pPr>
          </w:p>
        </w:tc>
        <w:tc>
          <w:tcPr>
            <w:tcW w:w="851" w:type="dxa"/>
            <w:vAlign w:val="center"/>
          </w:tcPr>
          <w:p w14:paraId="5BE095E6" w14:textId="77777777" w:rsidR="00EC0CA2" w:rsidRPr="00EC0CA2" w:rsidRDefault="00EC0CA2" w:rsidP="001E2F99">
            <w:pPr>
              <w:pStyle w:val="JMSTContent"/>
              <w:snapToGrid w:val="0"/>
              <w:spacing w:before="0" w:after="0" w:line="240" w:lineRule="auto"/>
              <w:ind w:firstLine="0"/>
              <w:jc w:val="center"/>
              <w:rPr>
                <w:rFonts w:cs="Times New Roman"/>
                <w:sz w:val="24"/>
                <w:szCs w:val="24"/>
                <w:lang w:val="en-US"/>
              </w:rPr>
            </w:pPr>
          </w:p>
        </w:tc>
        <w:tc>
          <w:tcPr>
            <w:tcW w:w="1408" w:type="dxa"/>
            <w:vAlign w:val="center"/>
          </w:tcPr>
          <w:p w14:paraId="51E38C9E" w14:textId="77777777" w:rsidR="00EC0CA2" w:rsidRPr="00EC0CA2" w:rsidRDefault="00EC0CA2" w:rsidP="00040DA6">
            <w:pPr>
              <w:pStyle w:val="JMSTContent"/>
              <w:snapToGrid w:val="0"/>
              <w:spacing w:before="0" w:after="0" w:line="240" w:lineRule="auto"/>
              <w:ind w:firstLine="0"/>
              <w:jc w:val="center"/>
              <w:rPr>
                <w:rFonts w:cs="Times New Roman"/>
                <w:sz w:val="24"/>
                <w:szCs w:val="24"/>
                <w:lang w:val="en-US"/>
              </w:rPr>
            </w:pPr>
          </w:p>
        </w:tc>
        <w:tc>
          <w:tcPr>
            <w:tcW w:w="1416" w:type="dxa"/>
            <w:vAlign w:val="center"/>
          </w:tcPr>
          <w:p w14:paraId="2196711A" w14:textId="39C927A2" w:rsidR="00EC0CA2" w:rsidRPr="00EC0CA2" w:rsidRDefault="00EC0CA2" w:rsidP="00040DA6">
            <w:pPr>
              <w:pStyle w:val="JMSTContent"/>
              <w:snapToGrid w:val="0"/>
              <w:spacing w:before="0" w:after="0" w:line="240" w:lineRule="auto"/>
              <w:ind w:firstLine="0"/>
              <w:jc w:val="center"/>
              <w:rPr>
                <w:rFonts w:cs="Times New Roman"/>
                <w:sz w:val="24"/>
                <w:szCs w:val="24"/>
                <w:lang w:val="en-US"/>
              </w:rPr>
            </w:pPr>
            <w:r w:rsidRPr="00EC0CA2">
              <w:rPr>
                <w:rStyle w:val="Strong"/>
                <w:rFonts w:cs="Times New Roman"/>
                <w:sz w:val="24"/>
                <w:szCs w:val="24"/>
              </w:rPr>
              <w:t>32.000.000</w:t>
            </w:r>
          </w:p>
        </w:tc>
      </w:tr>
      <w:tr w:rsidR="00EC0CA2" w14:paraId="0FAEC56A" w14:textId="77777777" w:rsidTr="00040DA6">
        <w:tc>
          <w:tcPr>
            <w:tcW w:w="701" w:type="dxa"/>
            <w:vAlign w:val="center"/>
          </w:tcPr>
          <w:p w14:paraId="2892068B" w14:textId="750256B4" w:rsidR="00EC0CA2" w:rsidRPr="00EC0CA2" w:rsidRDefault="00EC0CA2" w:rsidP="00EC0CA2">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4</w:t>
            </w:r>
          </w:p>
        </w:tc>
        <w:tc>
          <w:tcPr>
            <w:tcW w:w="1847" w:type="dxa"/>
            <w:vAlign w:val="center"/>
          </w:tcPr>
          <w:p w14:paraId="0511C94F" w14:textId="75C523F5" w:rsidR="00EC0CA2" w:rsidRPr="00EC0CA2" w:rsidRDefault="00EC0CA2" w:rsidP="00EC0CA2">
            <w:pPr>
              <w:pStyle w:val="JMSTContent"/>
              <w:snapToGrid w:val="0"/>
              <w:spacing w:before="0" w:after="0" w:line="240" w:lineRule="auto"/>
              <w:ind w:firstLine="0"/>
              <w:rPr>
                <w:rFonts w:cs="Times New Roman"/>
                <w:sz w:val="24"/>
                <w:szCs w:val="24"/>
                <w:lang w:val="en-US"/>
              </w:rPr>
            </w:pPr>
            <w:r w:rsidRPr="00EC0CA2">
              <w:rPr>
                <w:rFonts w:cs="Times New Roman"/>
                <w:sz w:val="24"/>
                <w:szCs w:val="24"/>
              </w:rPr>
              <w:t>Cải tạo mặt bằng nhà xưởng</w:t>
            </w:r>
          </w:p>
        </w:tc>
        <w:tc>
          <w:tcPr>
            <w:tcW w:w="2409" w:type="dxa"/>
            <w:vAlign w:val="center"/>
          </w:tcPr>
          <w:p w14:paraId="166481C4" w14:textId="270175DA" w:rsidR="00EC0CA2" w:rsidRPr="00EC0CA2" w:rsidRDefault="00EC0CA2" w:rsidP="00EC0CA2">
            <w:pPr>
              <w:pStyle w:val="JMSTContent"/>
              <w:snapToGrid w:val="0"/>
              <w:spacing w:before="0" w:after="0" w:line="240" w:lineRule="auto"/>
              <w:ind w:firstLine="0"/>
              <w:rPr>
                <w:rFonts w:cs="Times New Roman"/>
                <w:sz w:val="24"/>
                <w:szCs w:val="24"/>
                <w:lang w:val="en-US"/>
              </w:rPr>
            </w:pPr>
            <w:r w:rsidRPr="00EC0CA2">
              <w:rPr>
                <w:rFonts w:cs="Times New Roman"/>
                <w:sz w:val="24"/>
                <w:szCs w:val="24"/>
              </w:rPr>
              <w:t>Thuê và cải tạo nền bê tông chống ẩm xưởng cơ khí, xây dựng hệ thống che chắn bã chè thô tại huyện Thanh Sơn.</w:t>
            </w:r>
          </w:p>
        </w:tc>
        <w:tc>
          <w:tcPr>
            <w:tcW w:w="992" w:type="dxa"/>
            <w:vAlign w:val="center"/>
          </w:tcPr>
          <w:p w14:paraId="28D2FA2C" w14:textId="7E12EBCE" w:rsidR="00EC0CA2" w:rsidRPr="00EC0CA2" w:rsidRDefault="00EC0CA2" w:rsidP="001E2F99">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Gói</w:t>
            </w:r>
          </w:p>
        </w:tc>
        <w:tc>
          <w:tcPr>
            <w:tcW w:w="851" w:type="dxa"/>
            <w:vAlign w:val="center"/>
          </w:tcPr>
          <w:p w14:paraId="40D425C7" w14:textId="36ED4635" w:rsidR="00EC0CA2" w:rsidRPr="00EC0CA2" w:rsidRDefault="00EC0CA2" w:rsidP="001E2F99">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1</w:t>
            </w:r>
          </w:p>
        </w:tc>
        <w:tc>
          <w:tcPr>
            <w:tcW w:w="1408" w:type="dxa"/>
            <w:vAlign w:val="center"/>
          </w:tcPr>
          <w:p w14:paraId="25BA1B30" w14:textId="47AB2935" w:rsidR="00EC0CA2" w:rsidRPr="00EC0CA2" w:rsidRDefault="00EC0CA2" w:rsidP="00040DA6">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20.000.000</w:t>
            </w:r>
          </w:p>
        </w:tc>
        <w:tc>
          <w:tcPr>
            <w:tcW w:w="1416" w:type="dxa"/>
            <w:vAlign w:val="center"/>
          </w:tcPr>
          <w:p w14:paraId="6FB1B662" w14:textId="0C58BAD0" w:rsidR="00EC0CA2" w:rsidRPr="00EC0CA2" w:rsidRDefault="00EC0CA2" w:rsidP="00040DA6">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20.000.000</w:t>
            </w:r>
          </w:p>
        </w:tc>
      </w:tr>
      <w:tr w:rsidR="00EC0CA2" w14:paraId="69A9268B" w14:textId="77777777" w:rsidTr="00040DA6">
        <w:tc>
          <w:tcPr>
            <w:tcW w:w="701" w:type="dxa"/>
            <w:vAlign w:val="center"/>
          </w:tcPr>
          <w:p w14:paraId="3ED83811" w14:textId="430367E6" w:rsidR="00EC0CA2" w:rsidRPr="00EC0CA2" w:rsidRDefault="00EC0CA2" w:rsidP="00EC0CA2">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5</w:t>
            </w:r>
          </w:p>
        </w:tc>
        <w:tc>
          <w:tcPr>
            <w:tcW w:w="1847" w:type="dxa"/>
            <w:vAlign w:val="center"/>
          </w:tcPr>
          <w:p w14:paraId="07EBC5BC" w14:textId="74B5AE14" w:rsidR="00EC0CA2" w:rsidRPr="00EC0CA2" w:rsidRDefault="00EC0CA2" w:rsidP="00EC0CA2">
            <w:pPr>
              <w:pStyle w:val="JMSTContent"/>
              <w:snapToGrid w:val="0"/>
              <w:spacing w:before="0" w:after="0" w:line="240" w:lineRule="auto"/>
              <w:ind w:firstLine="0"/>
              <w:rPr>
                <w:rFonts w:cs="Times New Roman"/>
                <w:sz w:val="24"/>
                <w:szCs w:val="24"/>
                <w:lang w:val="en-US"/>
              </w:rPr>
            </w:pPr>
            <w:r w:rsidRPr="00EC0CA2">
              <w:rPr>
                <w:rFonts w:cs="Times New Roman"/>
                <w:sz w:val="24"/>
                <w:szCs w:val="24"/>
              </w:rPr>
              <w:t>Trang thiết bị phòng cháy chữa cháy</w:t>
            </w:r>
          </w:p>
        </w:tc>
        <w:tc>
          <w:tcPr>
            <w:tcW w:w="2409" w:type="dxa"/>
            <w:vAlign w:val="center"/>
          </w:tcPr>
          <w:p w14:paraId="7B0D83CD" w14:textId="78E43910" w:rsidR="00EC0CA2" w:rsidRPr="00EC0CA2" w:rsidRDefault="00EC0CA2" w:rsidP="00EC0CA2">
            <w:pPr>
              <w:pStyle w:val="JMSTContent"/>
              <w:snapToGrid w:val="0"/>
              <w:spacing w:before="0" w:after="0" w:line="240" w:lineRule="auto"/>
              <w:ind w:firstLine="0"/>
              <w:rPr>
                <w:rFonts w:cs="Times New Roman"/>
                <w:sz w:val="24"/>
                <w:szCs w:val="24"/>
                <w:lang w:val="en-US"/>
              </w:rPr>
            </w:pPr>
            <w:r w:rsidRPr="00EC0CA2">
              <w:rPr>
                <w:rFonts w:cs="Times New Roman"/>
                <w:sz w:val="24"/>
                <w:szCs w:val="24"/>
              </w:rPr>
              <w:t>Bình bọt chữa cháy, hệ thống bể nước dự phòng rủi ro bảo đảm an toàn vận hành lò nhiệt.</w:t>
            </w:r>
          </w:p>
        </w:tc>
        <w:tc>
          <w:tcPr>
            <w:tcW w:w="992" w:type="dxa"/>
            <w:vAlign w:val="center"/>
          </w:tcPr>
          <w:p w14:paraId="50864CC1" w14:textId="666E0822" w:rsidR="00EC0CA2" w:rsidRPr="00EC0CA2" w:rsidRDefault="00EC0CA2" w:rsidP="001E2F99">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Gói</w:t>
            </w:r>
          </w:p>
        </w:tc>
        <w:tc>
          <w:tcPr>
            <w:tcW w:w="851" w:type="dxa"/>
            <w:vAlign w:val="center"/>
          </w:tcPr>
          <w:p w14:paraId="4B3B5690" w14:textId="263ADACB" w:rsidR="00EC0CA2" w:rsidRPr="00EC0CA2" w:rsidRDefault="00EC0CA2" w:rsidP="001E2F99">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1</w:t>
            </w:r>
          </w:p>
        </w:tc>
        <w:tc>
          <w:tcPr>
            <w:tcW w:w="1408" w:type="dxa"/>
            <w:vAlign w:val="center"/>
          </w:tcPr>
          <w:p w14:paraId="3E74B2F8" w14:textId="3AE85A70" w:rsidR="00EC0CA2" w:rsidRPr="00EC0CA2" w:rsidRDefault="00EC0CA2" w:rsidP="00040DA6">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7.000.000</w:t>
            </w:r>
          </w:p>
        </w:tc>
        <w:tc>
          <w:tcPr>
            <w:tcW w:w="1416" w:type="dxa"/>
            <w:vAlign w:val="center"/>
          </w:tcPr>
          <w:p w14:paraId="1E02BA13" w14:textId="7EE25978" w:rsidR="00EC0CA2" w:rsidRPr="00EC0CA2" w:rsidRDefault="00EC0CA2" w:rsidP="00040DA6">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7.000.000</w:t>
            </w:r>
          </w:p>
        </w:tc>
      </w:tr>
      <w:tr w:rsidR="00EC0CA2" w14:paraId="41554F22" w14:textId="77777777" w:rsidTr="00040DA6">
        <w:tc>
          <w:tcPr>
            <w:tcW w:w="701" w:type="dxa"/>
            <w:vAlign w:val="center"/>
          </w:tcPr>
          <w:p w14:paraId="193892D1" w14:textId="4C8F482E" w:rsidR="00EC0CA2" w:rsidRPr="00EC0CA2" w:rsidRDefault="00EC0CA2" w:rsidP="00EC0CA2">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6</w:t>
            </w:r>
          </w:p>
        </w:tc>
        <w:tc>
          <w:tcPr>
            <w:tcW w:w="1847" w:type="dxa"/>
            <w:vAlign w:val="center"/>
          </w:tcPr>
          <w:p w14:paraId="2A651A1E" w14:textId="2FD0E2A8" w:rsidR="00EC0CA2" w:rsidRPr="00EC0CA2" w:rsidRDefault="00EC0CA2" w:rsidP="00EC0CA2">
            <w:pPr>
              <w:pStyle w:val="JMSTContent"/>
              <w:snapToGrid w:val="0"/>
              <w:spacing w:before="0" w:after="0" w:line="240" w:lineRule="auto"/>
              <w:ind w:firstLine="0"/>
              <w:rPr>
                <w:rFonts w:cs="Times New Roman"/>
                <w:sz w:val="24"/>
                <w:szCs w:val="24"/>
                <w:lang w:val="en-US"/>
              </w:rPr>
            </w:pPr>
            <w:r w:rsidRPr="00EC0CA2">
              <w:rPr>
                <w:rFonts w:cs="Times New Roman"/>
                <w:sz w:val="24"/>
                <w:szCs w:val="24"/>
              </w:rPr>
              <w:t>Chi phí lắp đặt và kéo lưới điện</w:t>
            </w:r>
          </w:p>
        </w:tc>
        <w:tc>
          <w:tcPr>
            <w:tcW w:w="2409" w:type="dxa"/>
            <w:vAlign w:val="center"/>
          </w:tcPr>
          <w:p w14:paraId="03A7C19A" w14:textId="7B94079E" w:rsidR="00EC0CA2" w:rsidRPr="00EC0CA2" w:rsidRDefault="00EC0CA2" w:rsidP="00EC0CA2">
            <w:pPr>
              <w:pStyle w:val="JMSTContent"/>
              <w:snapToGrid w:val="0"/>
              <w:spacing w:before="0" w:after="0" w:line="240" w:lineRule="auto"/>
              <w:ind w:firstLine="0"/>
              <w:rPr>
                <w:rFonts w:cs="Times New Roman"/>
                <w:sz w:val="24"/>
                <w:szCs w:val="24"/>
                <w:lang w:val="en-US"/>
              </w:rPr>
            </w:pPr>
            <w:r w:rsidRPr="00EC0CA2">
              <w:rPr>
                <w:rFonts w:cs="Times New Roman"/>
                <w:sz w:val="24"/>
                <w:szCs w:val="24"/>
              </w:rPr>
              <w:t xml:space="preserve">Lắp đặt tủ điện điều khiển, hệ thống kéo dây tải nguồn điện 3 pha phục vụ chạy </w:t>
            </w:r>
            <w:proofErr w:type="spellStart"/>
            <w:r w:rsidRPr="00EC0CA2">
              <w:rPr>
                <w:rFonts w:cs="Times New Roman"/>
                <w:sz w:val="24"/>
                <w:szCs w:val="24"/>
              </w:rPr>
              <w:t>motor</w:t>
            </w:r>
            <w:proofErr w:type="spellEnd"/>
            <w:r w:rsidRPr="00EC0CA2">
              <w:rPr>
                <w:rFonts w:cs="Times New Roman"/>
                <w:sz w:val="24"/>
                <w:szCs w:val="24"/>
              </w:rPr>
              <w:t xml:space="preserve"> lò.</w:t>
            </w:r>
          </w:p>
        </w:tc>
        <w:tc>
          <w:tcPr>
            <w:tcW w:w="992" w:type="dxa"/>
            <w:vAlign w:val="center"/>
          </w:tcPr>
          <w:p w14:paraId="55BAD61C" w14:textId="78F52843" w:rsidR="00EC0CA2" w:rsidRPr="00EC0CA2" w:rsidRDefault="00EC0CA2" w:rsidP="001E2F99">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Gói</w:t>
            </w:r>
          </w:p>
        </w:tc>
        <w:tc>
          <w:tcPr>
            <w:tcW w:w="851" w:type="dxa"/>
            <w:vAlign w:val="center"/>
          </w:tcPr>
          <w:p w14:paraId="7BB4CD9B" w14:textId="701699E2" w:rsidR="00EC0CA2" w:rsidRPr="00EC0CA2" w:rsidRDefault="00EC0CA2" w:rsidP="001E2F99">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1</w:t>
            </w:r>
          </w:p>
        </w:tc>
        <w:tc>
          <w:tcPr>
            <w:tcW w:w="1408" w:type="dxa"/>
            <w:vAlign w:val="center"/>
          </w:tcPr>
          <w:p w14:paraId="6240A08D" w14:textId="2E1A6392" w:rsidR="00EC0CA2" w:rsidRPr="00EC0CA2" w:rsidRDefault="00EC0CA2" w:rsidP="00040DA6">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5.000.000</w:t>
            </w:r>
          </w:p>
        </w:tc>
        <w:tc>
          <w:tcPr>
            <w:tcW w:w="1416" w:type="dxa"/>
            <w:vAlign w:val="center"/>
          </w:tcPr>
          <w:p w14:paraId="645C3B21" w14:textId="456AA43E" w:rsidR="00EC0CA2" w:rsidRPr="00EC0CA2" w:rsidRDefault="00EC0CA2" w:rsidP="00040DA6">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5.000.000</w:t>
            </w:r>
          </w:p>
        </w:tc>
      </w:tr>
      <w:tr w:rsidR="00EC0CA2" w14:paraId="4E739E6C" w14:textId="77777777" w:rsidTr="00040DA6">
        <w:tc>
          <w:tcPr>
            <w:tcW w:w="701" w:type="dxa"/>
            <w:vAlign w:val="center"/>
          </w:tcPr>
          <w:p w14:paraId="00C9A5A5" w14:textId="272BADF3" w:rsidR="00EC0CA2" w:rsidRPr="00EC0CA2" w:rsidRDefault="00EC0CA2" w:rsidP="00EC0CA2">
            <w:pPr>
              <w:pStyle w:val="JMSTContent"/>
              <w:snapToGrid w:val="0"/>
              <w:spacing w:before="0" w:after="0" w:line="240" w:lineRule="auto"/>
              <w:ind w:firstLine="0"/>
              <w:jc w:val="center"/>
              <w:rPr>
                <w:rFonts w:cs="Times New Roman"/>
                <w:sz w:val="24"/>
                <w:szCs w:val="24"/>
                <w:lang w:val="en-US"/>
              </w:rPr>
            </w:pPr>
            <w:r w:rsidRPr="00EC0CA2">
              <w:rPr>
                <w:rStyle w:val="Strong"/>
                <w:rFonts w:cs="Times New Roman"/>
                <w:sz w:val="24"/>
                <w:szCs w:val="24"/>
              </w:rPr>
              <w:t>III</w:t>
            </w:r>
          </w:p>
        </w:tc>
        <w:tc>
          <w:tcPr>
            <w:tcW w:w="1847" w:type="dxa"/>
          </w:tcPr>
          <w:p w14:paraId="52E459B2" w14:textId="51BD0B6F" w:rsidR="00EC0CA2" w:rsidRPr="00EC0CA2" w:rsidRDefault="00EC0CA2" w:rsidP="001E2F99">
            <w:pPr>
              <w:pStyle w:val="JMSTContent"/>
              <w:snapToGrid w:val="0"/>
              <w:spacing w:before="0" w:after="0" w:line="240" w:lineRule="auto"/>
              <w:ind w:firstLine="0"/>
              <w:jc w:val="left"/>
              <w:rPr>
                <w:rFonts w:cs="Times New Roman"/>
                <w:sz w:val="24"/>
                <w:szCs w:val="24"/>
                <w:lang w:val="en-US"/>
              </w:rPr>
            </w:pPr>
            <w:r w:rsidRPr="00EC0CA2">
              <w:rPr>
                <w:rStyle w:val="Strong"/>
                <w:rFonts w:cs="Times New Roman"/>
                <w:sz w:val="24"/>
                <w:szCs w:val="24"/>
              </w:rPr>
              <w:t>VỐN LƯU ĐỘNG GIAI ĐOẠN ĐẦU</w:t>
            </w:r>
          </w:p>
        </w:tc>
        <w:tc>
          <w:tcPr>
            <w:tcW w:w="2409" w:type="dxa"/>
            <w:vAlign w:val="center"/>
          </w:tcPr>
          <w:p w14:paraId="1D51E8B2" w14:textId="77777777" w:rsidR="00EC0CA2" w:rsidRPr="00EC0CA2" w:rsidRDefault="00EC0CA2" w:rsidP="00EC0CA2">
            <w:pPr>
              <w:pStyle w:val="JMSTContent"/>
              <w:snapToGrid w:val="0"/>
              <w:spacing w:before="0" w:after="0" w:line="240" w:lineRule="auto"/>
              <w:ind w:firstLine="0"/>
              <w:rPr>
                <w:rFonts w:cs="Times New Roman"/>
                <w:sz w:val="24"/>
                <w:szCs w:val="24"/>
                <w:lang w:val="en-US"/>
              </w:rPr>
            </w:pPr>
          </w:p>
        </w:tc>
        <w:tc>
          <w:tcPr>
            <w:tcW w:w="992" w:type="dxa"/>
            <w:vAlign w:val="center"/>
          </w:tcPr>
          <w:p w14:paraId="6A58AA3C" w14:textId="77777777" w:rsidR="00EC0CA2" w:rsidRPr="00EC0CA2" w:rsidRDefault="00EC0CA2" w:rsidP="001E2F99">
            <w:pPr>
              <w:pStyle w:val="JMSTContent"/>
              <w:snapToGrid w:val="0"/>
              <w:spacing w:before="0" w:after="0" w:line="240" w:lineRule="auto"/>
              <w:ind w:firstLine="0"/>
              <w:jc w:val="center"/>
              <w:rPr>
                <w:rFonts w:cs="Times New Roman"/>
                <w:sz w:val="24"/>
                <w:szCs w:val="24"/>
                <w:lang w:val="en-US"/>
              </w:rPr>
            </w:pPr>
          </w:p>
        </w:tc>
        <w:tc>
          <w:tcPr>
            <w:tcW w:w="851" w:type="dxa"/>
            <w:vAlign w:val="center"/>
          </w:tcPr>
          <w:p w14:paraId="6687BB20" w14:textId="77777777" w:rsidR="00EC0CA2" w:rsidRPr="00EC0CA2" w:rsidRDefault="00EC0CA2" w:rsidP="001E2F99">
            <w:pPr>
              <w:pStyle w:val="JMSTContent"/>
              <w:snapToGrid w:val="0"/>
              <w:spacing w:before="0" w:after="0" w:line="240" w:lineRule="auto"/>
              <w:ind w:firstLine="0"/>
              <w:jc w:val="center"/>
              <w:rPr>
                <w:rFonts w:cs="Times New Roman"/>
                <w:sz w:val="24"/>
                <w:szCs w:val="24"/>
                <w:lang w:val="en-US"/>
              </w:rPr>
            </w:pPr>
          </w:p>
        </w:tc>
        <w:tc>
          <w:tcPr>
            <w:tcW w:w="1408" w:type="dxa"/>
            <w:vAlign w:val="center"/>
          </w:tcPr>
          <w:p w14:paraId="0022BA15" w14:textId="77777777" w:rsidR="00EC0CA2" w:rsidRPr="00EC0CA2" w:rsidRDefault="00EC0CA2" w:rsidP="00040DA6">
            <w:pPr>
              <w:pStyle w:val="JMSTContent"/>
              <w:snapToGrid w:val="0"/>
              <w:spacing w:before="0" w:after="0" w:line="240" w:lineRule="auto"/>
              <w:ind w:firstLine="0"/>
              <w:jc w:val="center"/>
              <w:rPr>
                <w:rFonts w:cs="Times New Roman"/>
                <w:sz w:val="24"/>
                <w:szCs w:val="24"/>
                <w:lang w:val="en-US"/>
              </w:rPr>
            </w:pPr>
          </w:p>
        </w:tc>
        <w:tc>
          <w:tcPr>
            <w:tcW w:w="1416" w:type="dxa"/>
            <w:vAlign w:val="center"/>
          </w:tcPr>
          <w:p w14:paraId="4F4969FB" w14:textId="5C6C7817" w:rsidR="00EC0CA2" w:rsidRPr="00EC0CA2" w:rsidRDefault="00EC0CA2" w:rsidP="00040DA6">
            <w:pPr>
              <w:pStyle w:val="JMSTContent"/>
              <w:snapToGrid w:val="0"/>
              <w:spacing w:before="0" w:after="0" w:line="240" w:lineRule="auto"/>
              <w:ind w:firstLine="0"/>
              <w:jc w:val="center"/>
              <w:rPr>
                <w:rFonts w:cs="Times New Roman"/>
                <w:sz w:val="24"/>
                <w:szCs w:val="24"/>
                <w:lang w:val="en-US"/>
              </w:rPr>
            </w:pPr>
            <w:r w:rsidRPr="00EC0CA2">
              <w:rPr>
                <w:rStyle w:val="Strong"/>
                <w:rFonts w:cs="Times New Roman"/>
                <w:sz w:val="24"/>
                <w:szCs w:val="24"/>
              </w:rPr>
              <w:t>42.000.000</w:t>
            </w:r>
          </w:p>
        </w:tc>
      </w:tr>
      <w:tr w:rsidR="00EC0CA2" w14:paraId="1FDC3ED6" w14:textId="77777777" w:rsidTr="00040DA6">
        <w:tc>
          <w:tcPr>
            <w:tcW w:w="701" w:type="dxa"/>
            <w:vAlign w:val="center"/>
          </w:tcPr>
          <w:p w14:paraId="44916E19" w14:textId="4847F13B" w:rsidR="00EC0CA2" w:rsidRPr="00EC0CA2" w:rsidRDefault="00EC0CA2" w:rsidP="00EC0CA2">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7</w:t>
            </w:r>
          </w:p>
        </w:tc>
        <w:tc>
          <w:tcPr>
            <w:tcW w:w="1847" w:type="dxa"/>
            <w:vAlign w:val="center"/>
          </w:tcPr>
          <w:p w14:paraId="1A399F42" w14:textId="0AFE4D56" w:rsidR="00EC0CA2" w:rsidRPr="00EC0CA2" w:rsidRDefault="00EC0CA2" w:rsidP="00EC0CA2">
            <w:pPr>
              <w:pStyle w:val="JMSTContent"/>
              <w:snapToGrid w:val="0"/>
              <w:spacing w:before="0" w:after="0" w:line="240" w:lineRule="auto"/>
              <w:ind w:firstLine="0"/>
              <w:rPr>
                <w:rFonts w:cs="Times New Roman"/>
                <w:sz w:val="24"/>
                <w:szCs w:val="24"/>
                <w:lang w:val="en-US"/>
              </w:rPr>
            </w:pPr>
            <w:proofErr w:type="spellStart"/>
            <w:r w:rsidRPr="00EC0CA2">
              <w:rPr>
                <w:rFonts w:cs="Times New Roman"/>
                <w:sz w:val="24"/>
                <w:szCs w:val="24"/>
              </w:rPr>
              <w:t>Logistics</w:t>
            </w:r>
            <w:proofErr w:type="spellEnd"/>
            <w:r w:rsidRPr="00EC0CA2">
              <w:rPr>
                <w:rFonts w:cs="Times New Roman"/>
                <w:sz w:val="24"/>
                <w:szCs w:val="24"/>
              </w:rPr>
              <w:t xml:space="preserve"> thu gom nguyên liệu</w:t>
            </w:r>
          </w:p>
        </w:tc>
        <w:tc>
          <w:tcPr>
            <w:tcW w:w="2409" w:type="dxa"/>
            <w:vAlign w:val="center"/>
          </w:tcPr>
          <w:p w14:paraId="2F9F6937" w14:textId="58E99B1B" w:rsidR="00EC0CA2" w:rsidRPr="00EC0CA2" w:rsidRDefault="00EC0CA2" w:rsidP="00EC0CA2">
            <w:pPr>
              <w:pStyle w:val="JMSTContent"/>
              <w:snapToGrid w:val="0"/>
              <w:spacing w:before="0" w:after="0" w:line="240" w:lineRule="auto"/>
              <w:ind w:firstLine="0"/>
              <w:rPr>
                <w:rFonts w:cs="Times New Roman"/>
                <w:sz w:val="24"/>
                <w:szCs w:val="24"/>
                <w:lang w:val="en-US"/>
              </w:rPr>
            </w:pPr>
            <w:r w:rsidRPr="00EC0CA2">
              <w:rPr>
                <w:rFonts w:cs="Times New Roman"/>
                <w:sz w:val="24"/>
                <w:szCs w:val="24"/>
              </w:rPr>
              <w:t>Chi phí thuê xe tải thu gom và vận chuyển bã chè ẩm từ các nhà máy/HTX chế biến nội tỉnh về xưởng trong 2 tháng đầu.</w:t>
            </w:r>
          </w:p>
        </w:tc>
        <w:tc>
          <w:tcPr>
            <w:tcW w:w="992" w:type="dxa"/>
            <w:vAlign w:val="center"/>
          </w:tcPr>
          <w:p w14:paraId="11942C57" w14:textId="14F043DC" w:rsidR="00EC0CA2" w:rsidRPr="00EC0CA2" w:rsidRDefault="00EC0CA2" w:rsidP="001E2F99">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Tấn</w:t>
            </w:r>
          </w:p>
        </w:tc>
        <w:tc>
          <w:tcPr>
            <w:tcW w:w="851" w:type="dxa"/>
            <w:vAlign w:val="center"/>
          </w:tcPr>
          <w:p w14:paraId="7C75B269" w14:textId="60681BB9" w:rsidR="00EC0CA2" w:rsidRPr="00EC0CA2" w:rsidRDefault="00EC0CA2" w:rsidP="001E2F99">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40</w:t>
            </w:r>
          </w:p>
        </w:tc>
        <w:tc>
          <w:tcPr>
            <w:tcW w:w="1408" w:type="dxa"/>
            <w:vAlign w:val="center"/>
          </w:tcPr>
          <w:p w14:paraId="4A4A57CF" w14:textId="14FC6904" w:rsidR="00EC0CA2" w:rsidRPr="00EC0CA2" w:rsidRDefault="00EC0CA2" w:rsidP="00040DA6">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300.000</w:t>
            </w:r>
          </w:p>
        </w:tc>
        <w:tc>
          <w:tcPr>
            <w:tcW w:w="1416" w:type="dxa"/>
            <w:vAlign w:val="center"/>
          </w:tcPr>
          <w:p w14:paraId="21178F2C" w14:textId="32558C01" w:rsidR="00EC0CA2" w:rsidRPr="00EC0CA2" w:rsidRDefault="00EC0CA2" w:rsidP="00040DA6">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12.000.000</w:t>
            </w:r>
          </w:p>
        </w:tc>
      </w:tr>
      <w:tr w:rsidR="00EC0CA2" w14:paraId="182BFB87" w14:textId="77777777" w:rsidTr="00040DA6">
        <w:tc>
          <w:tcPr>
            <w:tcW w:w="701" w:type="dxa"/>
            <w:vAlign w:val="center"/>
          </w:tcPr>
          <w:p w14:paraId="5F6365E4" w14:textId="16E8DC21" w:rsidR="00EC0CA2" w:rsidRPr="00EC0CA2" w:rsidRDefault="00EC0CA2" w:rsidP="00EC0CA2">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8</w:t>
            </w:r>
          </w:p>
        </w:tc>
        <w:tc>
          <w:tcPr>
            <w:tcW w:w="1847" w:type="dxa"/>
            <w:vAlign w:val="center"/>
          </w:tcPr>
          <w:p w14:paraId="0348C6FB" w14:textId="7E51A8B0" w:rsidR="00EC0CA2" w:rsidRPr="00EC0CA2" w:rsidRDefault="00EC0CA2" w:rsidP="00EC0CA2">
            <w:pPr>
              <w:pStyle w:val="JMSTContent"/>
              <w:snapToGrid w:val="0"/>
              <w:spacing w:before="0" w:after="0" w:line="240" w:lineRule="auto"/>
              <w:ind w:firstLine="0"/>
              <w:rPr>
                <w:rFonts w:cs="Times New Roman"/>
                <w:sz w:val="24"/>
                <w:szCs w:val="24"/>
                <w:lang w:val="en-US"/>
              </w:rPr>
            </w:pPr>
            <w:r w:rsidRPr="00EC0CA2">
              <w:rPr>
                <w:rFonts w:cs="Times New Roman"/>
                <w:sz w:val="24"/>
                <w:szCs w:val="24"/>
              </w:rPr>
              <w:t>Vật tư, chế phẩm sinh học đầu vào</w:t>
            </w:r>
          </w:p>
        </w:tc>
        <w:tc>
          <w:tcPr>
            <w:tcW w:w="2409" w:type="dxa"/>
            <w:vAlign w:val="center"/>
          </w:tcPr>
          <w:p w14:paraId="1A0634EC" w14:textId="1DC16BD0" w:rsidR="00EC0CA2" w:rsidRPr="00EC0CA2" w:rsidRDefault="00EC0CA2" w:rsidP="00EC0CA2">
            <w:pPr>
              <w:pStyle w:val="JMSTContent"/>
              <w:snapToGrid w:val="0"/>
              <w:spacing w:before="0" w:after="0" w:line="240" w:lineRule="auto"/>
              <w:ind w:firstLine="0"/>
              <w:rPr>
                <w:rFonts w:cs="Times New Roman"/>
                <w:sz w:val="24"/>
                <w:szCs w:val="24"/>
                <w:lang w:val="en-US"/>
              </w:rPr>
            </w:pPr>
            <w:r w:rsidRPr="00EC0CA2">
              <w:rPr>
                <w:rFonts w:cs="Times New Roman"/>
                <w:sz w:val="24"/>
                <w:szCs w:val="24"/>
              </w:rPr>
              <w:t xml:space="preserve">Mua bao bì đóng gói, hoạt chất hoạt hóa than và các chủng vi sinh </w:t>
            </w:r>
            <w:r w:rsidRPr="00EC0CA2">
              <w:rPr>
                <w:rFonts w:cs="Times New Roman"/>
                <w:sz w:val="24"/>
                <w:szCs w:val="24"/>
              </w:rPr>
              <w:lastRenderedPageBreak/>
              <w:t>vật bản địa (</w:t>
            </w:r>
            <w:proofErr w:type="spellStart"/>
            <w:r w:rsidRPr="00EC0CA2">
              <w:rPr>
                <w:rStyle w:val="Emphasis"/>
                <w:rFonts w:cs="Times New Roman"/>
                <w:sz w:val="24"/>
                <w:szCs w:val="24"/>
              </w:rPr>
              <w:t>Bacillus</w:t>
            </w:r>
            <w:proofErr w:type="spellEnd"/>
            <w:r w:rsidRPr="00EC0CA2">
              <w:rPr>
                <w:rStyle w:val="Emphasis"/>
                <w:rFonts w:cs="Times New Roman"/>
                <w:sz w:val="24"/>
                <w:szCs w:val="24"/>
              </w:rPr>
              <w:t xml:space="preserve">, </w:t>
            </w:r>
            <w:proofErr w:type="spellStart"/>
            <w:r w:rsidRPr="00EC0CA2">
              <w:rPr>
                <w:rStyle w:val="Emphasis"/>
                <w:rFonts w:cs="Times New Roman"/>
                <w:sz w:val="24"/>
                <w:szCs w:val="24"/>
              </w:rPr>
              <w:t>Trichoderma</w:t>
            </w:r>
            <w:proofErr w:type="spellEnd"/>
            <w:r w:rsidRPr="00EC0CA2">
              <w:rPr>
                <w:rFonts w:cs="Times New Roman"/>
                <w:sz w:val="24"/>
                <w:szCs w:val="24"/>
              </w:rPr>
              <w:t>).</w:t>
            </w:r>
          </w:p>
        </w:tc>
        <w:tc>
          <w:tcPr>
            <w:tcW w:w="992" w:type="dxa"/>
            <w:vAlign w:val="center"/>
          </w:tcPr>
          <w:p w14:paraId="7B28FBE1" w14:textId="2051D86A" w:rsidR="00EC0CA2" w:rsidRPr="00EC0CA2" w:rsidRDefault="00EC0CA2" w:rsidP="001E2F99">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lastRenderedPageBreak/>
              <w:t>Gói</w:t>
            </w:r>
          </w:p>
        </w:tc>
        <w:tc>
          <w:tcPr>
            <w:tcW w:w="851" w:type="dxa"/>
            <w:vAlign w:val="center"/>
          </w:tcPr>
          <w:p w14:paraId="6E53D5C8" w14:textId="7EE829C7" w:rsidR="00EC0CA2" w:rsidRPr="00EC0CA2" w:rsidRDefault="00EC0CA2" w:rsidP="001E2F99">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1</w:t>
            </w:r>
          </w:p>
        </w:tc>
        <w:tc>
          <w:tcPr>
            <w:tcW w:w="1408" w:type="dxa"/>
            <w:vAlign w:val="center"/>
          </w:tcPr>
          <w:p w14:paraId="213D3AFE" w14:textId="2B97BE3E" w:rsidR="00EC0CA2" w:rsidRPr="00EC0CA2" w:rsidRDefault="00EC0CA2" w:rsidP="00040DA6">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10.000.000</w:t>
            </w:r>
          </w:p>
        </w:tc>
        <w:tc>
          <w:tcPr>
            <w:tcW w:w="1416" w:type="dxa"/>
            <w:vAlign w:val="center"/>
          </w:tcPr>
          <w:p w14:paraId="450CD3F3" w14:textId="776A093E" w:rsidR="00EC0CA2" w:rsidRPr="00EC0CA2" w:rsidRDefault="00EC0CA2" w:rsidP="00040DA6">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10.000.000</w:t>
            </w:r>
          </w:p>
        </w:tc>
      </w:tr>
      <w:tr w:rsidR="00EC0CA2" w14:paraId="5537F1E8" w14:textId="77777777" w:rsidTr="00040DA6">
        <w:tc>
          <w:tcPr>
            <w:tcW w:w="701" w:type="dxa"/>
            <w:vAlign w:val="center"/>
          </w:tcPr>
          <w:p w14:paraId="6A5D333F" w14:textId="39F17C9F" w:rsidR="00EC0CA2" w:rsidRPr="00EC0CA2" w:rsidRDefault="00EC0CA2" w:rsidP="00EC0CA2">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9</w:t>
            </w:r>
          </w:p>
        </w:tc>
        <w:tc>
          <w:tcPr>
            <w:tcW w:w="1847" w:type="dxa"/>
            <w:vAlign w:val="center"/>
          </w:tcPr>
          <w:p w14:paraId="1483E37D" w14:textId="0046A539" w:rsidR="00EC0CA2" w:rsidRPr="00EC0CA2" w:rsidRDefault="00EC0CA2" w:rsidP="00EC0CA2">
            <w:pPr>
              <w:pStyle w:val="JMSTContent"/>
              <w:snapToGrid w:val="0"/>
              <w:spacing w:before="0" w:after="0" w:line="240" w:lineRule="auto"/>
              <w:ind w:firstLine="0"/>
              <w:rPr>
                <w:rFonts w:cs="Times New Roman"/>
                <w:sz w:val="24"/>
                <w:szCs w:val="24"/>
                <w:lang w:val="en-US"/>
              </w:rPr>
            </w:pPr>
            <w:r w:rsidRPr="00EC0CA2">
              <w:rPr>
                <w:rFonts w:cs="Times New Roman"/>
                <w:sz w:val="24"/>
                <w:szCs w:val="24"/>
              </w:rPr>
              <w:t>Quỹ lương nhân công dự phòng</w:t>
            </w:r>
          </w:p>
        </w:tc>
        <w:tc>
          <w:tcPr>
            <w:tcW w:w="2409" w:type="dxa"/>
            <w:vAlign w:val="center"/>
          </w:tcPr>
          <w:p w14:paraId="22BADF98" w14:textId="313D3DCC" w:rsidR="00EC0CA2" w:rsidRPr="00EC0CA2" w:rsidRDefault="00EC0CA2" w:rsidP="00EC0CA2">
            <w:pPr>
              <w:pStyle w:val="JMSTContent"/>
              <w:snapToGrid w:val="0"/>
              <w:spacing w:before="0" w:after="0" w:line="240" w:lineRule="auto"/>
              <w:ind w:firstLine="0"/>
              <w:rPr>
                <w:rFonts w:cs="Times New Roman"/>
                <w:sz w:val="24"/>
                <w:szCs w:val="24"/>
                <w:lang w:val="en-US"/>
              </w:rPr>
            </w:pPr>
            <w:r w:rsidRPr="00EC0CA2">
              <w:rPr>
                <w:rFonts w:cs="Times New Roman"/>
                <w:sz w:val="24"/>
                <w:szCs w:val="24"/>
              </w:rPr>
              <w:t>Lương hỗ trợ cho 2 nhân sự kỹ thuật trực tiếp vận hành hệ thống máy móc trong 2 tháng đầu.</w:t>
            </w:r>
          </w:p>
        </w:tc>
        <w:tc>
          <w:tcPr>
            <w:tcW w:w="992" w:type="dxa"/>
            <w:vAlign w:val="center"/>
          </w:tcPr>
          <w:p w14:paraId="762091FF" w14:textId="15787688" w:rsidR="00EC0CA2" w:rsidRPr="00EC0CA2" w:rsidRDefault="00EC0CA2" w:rsidP="001E2F99">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Tháng</w:t>
            </w:r>
          </w:p>
        </w:tc>
        <w:tc>
          <w:tcPr>
            <w:tcW w:w="851" w:type="dxa"/>
            <w:vAlign w:val="center"/>
          </w:tcPr>
          <w:p w14:paraId="5A8DE44A" w14:textId="496802D7" w:rsidR="00EC0CA2" w:rsidRPr="00EC0CA2" w:rsidRDefault="00EC0CA2" w:rsidP="001E2F99">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2</w:t>
            </w:r>
          </w:p>
        </w:tc>
        <w:tc>
          <w:tcPr>
            <w:tcW w:w="1408" w:type="dxa"/>
            <w:vAlign w:val="center"/>
          </w:tcPr>
          <w:p w14:paraId="107BC014" w14:textId="3641DE3A" w:rsidR="00EC0CA2" w:rsidRPr="00EC0CA2" w:rsidRDefault="00EC0CA2" w:rsidP="00040DA6">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10.000.000</w:t>
            </w:r>
          </w:p>
        </w:tc>
        <w:tc>
          <w:tcPr>
            <w:tcW w:w="1416" w:type="dxa"/>
            <w:vAlign w:val="center"/>
          </w:tcPr>
          <w:p w14:paraId="768486E5" w14:textId="17F73508" w:rsidR="00EC0CA2" w:rsidRPr="00EC0CA2" w:rsidRDefault="00EC0CA2" w:rsidP="00040DA6">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20.000.000</w:t>
            </w:r>
          </w:p>
        </w:tc>
      </w:tr>
      <w:tr w:rsidR="00EC0CA2" w14:paraId="749AB441" w14:textId="77777777" w:rsidTr="00040DA6">
        <w:tc>
          <w:tcPr>
            <w:tcW w:w="701" w:type="dxa"/>
            <w:vAlign w:val="center"/>
          </w:tcPr>
          <w:p w14:paraId="5E482EB7" w14:textId="01BA4535" w:rsidR="00EC0CA2" w:rsidRPr="00EC0CA2" w:rsidRDefault="00EC0CA2" w:rsidP="00EC0CA2">
            <w:pPr>
              <w:pStyle w:val="JMSTContent"/>
              <w:snapToGrid w:val="0"/>
              <w:spacing w:before="0" w:after="0" w:line="240" w:lineRule="auto"/>
              <w:ind w:firstLine="0"/>
              <w:jc w:val="center"/>
              <w:rPr>
                <w:rFonts w:cs="Times New Roman"/>
                <w:sz w:val="24"/>
                <w:szCs w:val="24"/>
                <w:lang w:val="en-US"/>
              </w:rPr>
            </w:pPr>
            <w:r w:rsidRPr="00EC0CA2">
              <w:rPr>
                <w:rStyle w:val="Strong"/>
                <w:rFonts w:cs="Times New Roman"/>
                <w:sz w:val="24"/>
                <w:szCs w:val="24"/>
              </w:rPr>
              <w:t>IV</w:t>
            </w:r>
          </w:p>
        </w:tc>
        <w:tc>
          <w:tcPr>
            <w:tcW w:w="1847" w:type="dxa"/>
          </w:tcPr>
          <w:p w14:paraId="12350FBB" w14:textId="61FDB8CD" w:rsidR="00EC0CA2" w:rsidRPr="00EC0CA2" w:rsidRDefault="00EC0CA2" w:rsidP="001E2F99">
            <w:pPr>
              <w:pStyle w:val="JMSTContent"/>
              <w:snapToGrid w:val="0"/>
              <w:spacing w:before="0" w:after="0" w:line="240" w:lineRule="auto"/>
              <w:ind w:firstLine="0"/>
              <w:jc w:val="left"/>
              <w:rPr>
                <w:rFonts w:cs="Times New Roman"/>
                <w:sz w:val="24"/>
                <w:szCs w:val="24"/>
                <w:lang w:val="en-US"/>
              </w:rPr>
            </w:pPr>
            <w:r w:rsidRPr="00EC0CA2">
              <w:rPr>
                <w:rStyle w:val="Strong"/>
                <w:rFonts w:cs="Times New Roman"/>
                <w:sz w:val="24"/>
                <w:szCs w:val="24"/>
              </w:rPr>
              <w:t>CHI PHÍ KHÁC &amp; DỰ PHÒNG</w:t>
            </w:r>
          </w:p>
        </w:tc>
        <w:tc>
          <w:tcPr>
            <w:tcW w:w="2409" w:type="dxa"/>
            <w:vAlign w:val="center"/>
          </w:tcPr>
          <w:p w14:paraId="18A925F8" w14:textId="77777777" w:rsidR="00EC0CA2" w:rsidRPr="00EC0CA2" w:rsidRDefault="00EC0CA2" w:rsidP="00EC0CA2">
            <w:pPr>
              <w:pStyle w:val="JMSTContent"/>
              <w:snapToGrid w:val="0"/>
              <w:spacing w:before="0" w:after="0" w:line="240" w:lineRule="auto"/>
              <w:ind w:firstLine="0"/>
              <w:rPr>
                <w:rFonts w:cs="Times New Roman"/>
                <w:sz w:val="24"/>
                <w:szCs w:val="24"/>
                <w:lang w:val="en-US"/>
              </w:rPr>
            </w:pPr>
          </w:p>
        </w:tc>
        <w:tc>
          <w:tcPr>
            <w:tcW w:w="992" w:type="dxa"/>
            <w:vAlign w:val="center"/>
          </w:tcPr>
          <w:p w14:paraId="2C2254F1" w14:textId="77777777" w:rsidR="00EC0CA2" w:rsidRPr="00EC0CA2" w:rsidRDefault="00EC0CA2" w:rsidP="001E2F99">
            <w:pPr>
              <w:pStyle w:val="JMSTContent"/>
              <w:snapToGrid w:val="0"/>
              <w:spacing w:before="0" w:after="0" w:line="240" w:lineRule="auto"/>
              <w:ind w:firstLine="0"/>
              <w:jc w:val="center"/>
              <w:rPr>
                <w:rFonts w:cs="Times New Roman"/>
                <w:sz w:val="24"/>
                <w:szCs w:val="24"/>
                <w:lang w:val="en-US"/>
              </w:rPr>
            </w:pPr>
          </w:p>
        </w:tc>
        <w:tc>
          <w:tcPr>
            <w:tcW w:w="851" w:type="dxa"/>
            <w:vAlign w:val="center"/>
          </w:tcPr>
          <w:p w14:paraId="3C215DB8" w14:textId="77777777" w:rsidR="00EC0CA2" w:rsidRPr="00EC0CA2" w:rsidRDefault="00EC0CA2" w:rsidP="001E2F99">
            <w:pPr>
              <w:pStyle w:val="JMSTContent"/>
              <w:snapToGrid w:val="0"/>
              <w:spacing w:before="0" w:after="0" w:line="240" w:lineRule="auto"/>
              <w:ind w:firstLine="0"/>
              <w:jc w:val="center"/>
              <w:rPr>
                <w:rFonts w:cs="Times New Roman"/>
                <w:sz w:val="24"/>
                <w:szCs w:val="24"/>
                <w:lang w:val="en-US"/>
              </w:rPr>
            </w:pPr>
          </w:p>
        </w:tc>
        <w:tc>
          <w:tcPr>
            <w:tcW w:w="1408" w:type="dxa"/>
            <w:vAlign w:val="center"/>
          </w:tcPr>
          <w:p w14:paraId="67153036" w14:textId="77777777" w:rsidR="00EC0CA2" w:rsidRPr="00EC0CA2" w:rsidRDefault="00EC0CA2" w:rsidP="00040DA6">
            <w:pPr>
              <w:pStyle w:val="JMSTContent"/>
              <w:snapToGrid w:val="0"/>
              <w:spacing w:before="0" w:after="0" w:line="240" w:lineRule="auto"/>
              <w:ind w:firstLine="0"/>
              <w:jc w:val="center"/>
              <w:rPr>
                <w:rFonts w:cs="Times New Roman"/>
                <w:sz w:val="24"/>
                <w:szCs w:val="24"/>
                <w:lang w:val="en-US"/>
              </w:rPr>
            </w:pPr>
          </w:p>
        </w:tc>
        <w:tc>
          <w:tcPr>
            <w:tcW w:w="1416" w:type="dxa"/>
            <w:vAlign w:val="center"/>
          </w:tcPr>
          <w:p w14:paraId="32E775B0" w14:textId="5DA7734E" w:rsidR="00EC0CA2" w:rsidRPr="00EC0CA2" w:rsidRDefault="00EC0CA2" w:rsidP="00040DA6">
            <w:pPr>
              <w:pStyle w:val="JMSTContent"/>
              <w:snapToGrid w:val="0"/>
              <w:spacing w:before="0" w:after="0" w:line="240" w:lineRule="auto"/>
              <w:ind w:firstLine="0"/>
              <w:jc w:val="center"/>
              <w:rPr>
                <w:rFonts w:cs="Times New Roman"/>
                <w:sz w:val="24"/>
                <w:szCs w:val="24"/>
                <w:lang w:val="en-US"/>
              </w:rPr>
            </w:pPr>
            <w:r w:rsidRPr="00EC0CA2">
              <w:rPr>
                <w:rStyle w:val="Strong"/>
                <w:rFonts w:cs="Times New Roman"/>
                <w:sz w:val="24"/>
                <w:szCs w:val="24"/>
              </w:rPr>
              <w:t>15.000.000</w:t>
            </w:r>
          </w:p>
        </w:tc>
      </w:tr>
      <w:tr w:rsidR="00EC0CA2" w14:paraId="550A0E3A" w14:textId="77777777" w:rsidTr="00040DA6">
        <w:tc>
          <w:tcPr>
            <w:tcW w:w="701" w:type="dxa"/>
            <w:vAlign w:val="center"/>
          </w:tcPr>
          <w:p w14:paraId="6E022137" w14:textId="7BFF5837" w:rsidR="00EC0CA2" w:rsidRPr="00EC0CA2" w:rsidRDefault="00EC0CA2" w:rsidP="00EC0CA2">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10</w:t>
            </w:r>
          </w:p>
        </w:tc>
        <w:tc>
          <w:tcPr>
            <w:tcW w:w="1847" w:type="dxa"/>
            <w:vAlign w:val="center"/>
          </w:tcPr>
          <w:p w14:paraId="62C121B5" w14:textId="0DE830DE" w:rsidR="00EC0CA2" w:rsidRPr="00EC0CA2" w:rsidRDefault="00EC0CA2" w:rsidP="00EC0CA2">
            <w:pPr>
              <w:pStyle w:val="JMSTContent"/>
              <w:snapToGrid w:val="0"/>
              <w:spacing w:before="0" w:after="0" w:line="240" w:lineRule="auto"/>
              <w:ind w:firstLine="0"/>
              <w:rPr>
                <w:rFonts w:cs="Times New Roman"/>
                <w:sz w:val="24"/>
                <w:szCs w:val="24"/>
                <w:lang w:val="en-US"/>
              </w:rPr>
            </w:pPr>
            <w:r w:rsidRPr="00EC0CA2">
              <w:rPr>
                <w:rFonts w:cs="Times New Roman"/>
                <w:sz w:val="24"/>
                <w:szCs w:val="24"/>
              </w:rPr>
              <w:t>Phí kiểm nghiệm chất lượng sản phẩm</w:t>
            </w:r>
          </w:p>
        </w:tc>
        <w:tc>
          <w:tcPr>
            <w:tcW w:w="2409" w:type="dxa"/>
            <w:vAlign w:val="center"/>
          </w:tcPr>
          <w:p w14:paraId="2636F7CB" w14:textId="1FA763EE" w:rsidR="00EC0CA2" w:rsidRPr="00EC0CA2" w:rsidRDefault="00EC0CA2" w:rsidP="00EC0CA2">
            <w:pPr>
              <w:pStyle w:val="JMSTContent"/>
              <w:snapToGrid w:val="0"/>
              <w:spacing w:before="0" w:after="0" w:line="240" w:lineRule="auto"/>
              <w:ind w:firstLine="0"/>
              <w:rPr>
                <w:rFonts w:cs="Times New Roman"/>
                <w:sz w:val="24"/>
                <w:szCs w:val="24"/>
                <w:lang w:val="en-US"/>
              </w:rPr>
            </w:pPr>
            <w:r w:rsidRPr="00EC0CA2">
              <w:rPr>
                <w:rFonts w:cs="Times New Roman"/>
                <w:sz w:val="24"/>
                <w:szCs w:val="24"/>
              </w:rPr>
              <w:t xml:space="preserve">Kiểm định độ </w:t>
            </w:r>
            <w:proofErr w:type="spellStart"/>
            <w:r w:rsidRPr="00EC0CA2">
              <w:rPr>
                <w:rFonts w:cs="Times New Roman"/>
                <w:sz w:val="24"/>
                <w:szCs w:val="24"/>
              </w:rPr>
              <w:t>pH</w:t>
            </w:r>
            <w:proofErr w:type="spellEnd"/>
            <w:r w:rsidRPr="00EC0CA2">
              <w:rPr>
                <w:rFonts w:cs="Times New Roman"/>
                <w:sz w:val="24"/>
                <w:szCs w:val="24"/>
              </w:rPr>
              <w:t xml:space="preserve">, dung tích hấp thu </w:t>
            </w:r>
            <w:proofErr w:type="spellStart"/>
            <w:r w:rsidRPr="00EC0CA2">
              <w:rPr>
                <w:rFonts w:cs="Times New Roman"/>
                <w:sz w:val="24"/>
                <w:szCs w:val="24"/>
              </w:rPr>
              <w:t>cation</w:t>
            </w:r>
            <w:proofErr w:type="spellEnd"/>
            <w:r w:rsidRPr="00EC0CA2">
              <w:rPr>
                <w:rFonts w:cs="Times New Roman"/>
                <w:sz w:val="24"/>
                <w:szCs w:val="24"/>
              </w:rPr>
              <w:t xml:space="preserve"> (CEC), diện tích bề mặt riêng tại Viện nghiên cứu nông nghiệp.</w:t>
            </w:r>
          </w:p>
        </w:tc>
        <w:tc>
          <w:tcPr>
            <w:tcW w:w="992" w:type="dxa"/>
            <w:vAlign w:val="center"/>
          </w:tcPr>
          <w:p w14:paraId="25CCF4D3" w14:textId="73B16C89" w:rsidR="00EC0CA2" w:rsidRPr="00EC0CA2" w:rsidRDefault="00EC0CA2" w:rsidP="001E2F99">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Gói</w:t>
            </w:r>
          </w:p>
        </w:tc>
        <w:tc>
          <w:tcPr>
            <w:tcW w:w="851" w:type="dxa"/>
            <w:vAlign w:val="center"/>
          </w:tcPr>
          <w:p w14:paraId="42D90078" w14:textId="789DC41E" w:rsidR="00EC0CA2" w:rsidRPr="00EC0CA2" w:rsidRDefault="00EC0CA2" w:rsidP="001E2F99">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1</w:t>
            </w:r>
          </w:p>
        </w:tc>
        <w:tc>
          <w:tcPr>
            <w:tcW w:w="1408" w:type="dxa"/>
            <w:vAlign w:val="center"/>
          </w:tcPr>
          <w:p w14:paraId="19F3CFD1" w14:textId="5779B8F2" w:rsidR="00EC0CA2" w:rsidRPr="00EC0CA2" w:rsidRDefault="00EC0CA2" w:rsidP="00040DA6">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8.000.000</w:t>
            </w:r>
          </w:p>
        </w:tc>
        <w:tc>
          <w:tcPr>
            <w:tcW w:w="1416" w:type="dxa"/>
            <w:vAlign w:val="center"/>
          </w:tcPr>
          <w:p w14:paraId="39783EB2" w14:textId="73B8F41A" w:rsidR="00EC0CA2" w:rsidRPr="00EC0CA2" w:rsidRDefault="00EC0CA2" w:rsidP="00040DA6">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8.000.000</w:t>
            </w:r>
          </w:p>
        </w:tc>
      </w:tr>
      <w:tr w:rsidR="00EC0CA2" w14:paraId="12B3BF63" w14:textId="77777777" w:rsidTr="00040DA6">
        <w:tc>
          <w:tcPr>
            <w:tcW w:w="701" w:type="dxa"/>
            <w:vAlign w:val="center"/>
          </w:tcPr>
          <w:p w14:paraId="7DD09F8F" w14:textId="197981A2" w:rsidR="00EC0CA2" w:rsidRPr="00EC0CA2" w:rsidRDefault="00EC0CA2" w:rsidP="00EC0CA2">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11</w:t>
            </w:r>
          </w:p>
        </w:tc>
        <w:tc>
          <w:tcPr>
            <w:tcW w:w="1847" w:type="dxa"/>
            <w:vAlign w:val="center"/>
          </w:tcPr>
          <w:p w14:paraId="47861EA5" w14:textId="656EE4D0" w:rsidR="00EC0CA2" w:rsidRPr="00EC0CA2" w:rsidRDefault="00EC0CA2" w:rsidP="00EC0CA2">
            <w:pPr>
              <w:pStyle w:val="JMSTContent"/>
              <w:snapToGrid w:val="0"/>
              <w:spacing w:before="0" w:after="0" w:line="240" w:lineRule="auto"/>
              <w:ind w:firstLine="0"/>
              <w:rPr>
                <w:rFonts w:cs="Times New Roman"/>
                <w:sz w:val="24"/>
                <w:szCs w:val="24"/>
                <w:lang w:val="en-US"/>
              </w:rPr>
            </w:pPr>
            <w:r w:rsidRPr="00EC0CA2">
              <w:rPr>
                <w:rFonts w:cs="Times New Roman"/>
                <w:sz w:val="24"/>
                <w:szCs w:val="24"/>
              </w:rPr>
              <w:t>Chi phí dự phòng phát sinh</w:t>
            </w:r>
          </w:p>
        </w:tc>
        <w:tc>
          <w:tcPr>
            <w:tcW w:w="2409" w:type="dxa"/>
            <w:vAlign w:val="center"/>
          </w:tcPr>
          <w:p w14:paraId="7F5276C8" w14:textId="6A4CEBE8" w:rsidR="00EC0CA2" w:rsidRPr="00EC0CA2" w:rsidRDefault="00EC0CA2" w:rsidP="00EC0CA2">
            <w:pPr>
              <w:pStyle w:val="JMSTContent"/>
              <w:snapToGrid w:val="0"/>
              <w:spacing w:before="0" w:after="0" w:line="240" w:lineRule="auto"/>
              <w:ind w:firstLine="0"/>
              <w:rPr>
                <w:rFonts w:cs="Times New Roman"/>
                <w:sz w:val="24"/>
                <w:szCs w:val="24"/>
                <w:lang w:val="en-US"/>
              </w:rPr>
            </w:pPr>
            <w:r w:rsidRPr="00EC0CA2">
              <w:rPr>
                <w:rFonts w:cs="Times New Roman"/>
                <w:sz w:val="24"/>
                <w:szCs w:val="24"/>
              </w:rPr>
              <w:t>Dự phòng hao hụt, sửa chữa máy móc nhỏ trong quá trình chạy thử nghiệm thiết bị.</w:t>
            </w:r>
          </w:p>
        </w:tc>
        <w:tc>
          <w:tcPr>
            <w:tcW w:w="992" w:type="dxa"/>
            <w:vAlign w:val="center"/>
          </w:tcPr>
          <w:p w14:paraId="19A3C481" w14:textId="24031626" w:rsidR="00EC0CA2" w:rsidRPr="00EC0CA2" w:rsidRDefault="00EC0CA2" w:rsidP="001E2F99">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Gói</w:t>
            </w:r>
          </w:p>
        </w:tc>
        <w:tc>
          <w:tcPr>
            <w:tcW w:w="851" w:type="dxa"/>
            <w:vAlign w:val="center"/>
          </w:tcPr>
          <w:p w14:paraId="3AB6476E" w14:textId="257574BE" w:rsidR="00EC0CA2" w:rsidRPr="00EC0CA2" w:rsidRDefault="00EC0CA2" w:rsidP="001E2F99">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1</w:t>
            </w:r>
          </w:p>
        </w:tc>
        <w:tc>
          <w:tcPr>
            <w:tcW w:w="1408" w:type="dxa"/>
            <w:vAlign w:val="center"/>
          </w:tcPr>
          <w:p w14:paraId="7DDF1422" w14:textId="260C54B2" w:rsidR="00EC0CA2" w:rsidRPr="00EC0CA2" w:rsidRDefault="00EC0CA2" w:rsidP="00040DA6">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7.000.000</w:t>
            </w:r>
          </w:p>
        </w:tc>
        <w:tc>
          <w:tcPr>
            <w:tcW w:w="1416" w:type="dxa"/>
            <w:vAlign w:val="center"/>
          </w:tcPr>
          <w:p w14:paraId="72145FFF" w14:textId="421A08EE" w:rsidR="00EC0CA2" w:rsidRPr="00EC0CA2" w:rsidRDefault="00EC0CA2" w:rsidP="00040DA6">
            <w:pPr>
              <w:pStyle w:val="JMSTContent"/>
              <w:snapToGrid w:val="0"/>
              <w:spacing w:before="0" w:after="0" w:line="240" w:lineRule="auto"/>
              <w:ind w:firstLine="0"/>
              <w:jc w:val="center"/>
              <w:rPr>
                <w:rFonts w:cs="Times New Roman"/>
                <w:sz w:val="24"/>
                <w:szCs w:val="24"/>
                <w:lang w:val="en-US"/>
              </w:rPr>
            </w:pPr>
            <w:r w:rsidRPr="00EC0CA2">
              <w:rPr>
                <w:rFonts w:cs="Times New Roman"/>
                <w:sz w:val="24"/>
                <w:szCs w:val="24"/>
              </w:rPr>
              <w:t>7.000.000</w:t>
            </w:r>
          </w:p>
        </w:tc>
      </w:tr>
    </w:tbl>
    <w:p w14:paraId="321BA47D" w14:textId="77777777" w:rsidR="00B31684" w:rsidRPr="00B31684" w:rsidRDefault="00B31684" w:rsidP="000019FB">
      <w:pPr>
        <w:pStyle w:val="JMSTContent"/>
        <w:snapToGrid w:val="0"/>
        <w:spacing w:before="0" w:after="0" w:line="240" w:lineRule="auto"/>
        <w:rPr>
          <w:sz w:val="24"/>
          <w:szCs w:val="24"/>
          <w:lang w:val="en-US"/>
        </w:rPr>
      </w:pPr>
    </w:p>
    <w:p w14:paraId="67A836C5" w14:textId="038B1E8D" w:rsidR="00040DA6" w:rsidRPr="00040DA6" w:rsidRDefault="00040DA6" w:rsidP="00040DA6">
      <w:pPr>
        <w:pStyle w:val="JMSTContent"/>
        <w:snapToGrid w:val="0"/>
        <w:rPr>
          <w:sz w:val="24"/>
          <w:szCs w:val="24"/>
          <w:lang w:val="en-US"/>
        </w:rPr>
      </w:pPr>
      <w:r w:rsidRPr="00040DA6">
        <w:rPr>
          <w:sz w:val="24"/>
          <w:szCs w:val="24"/>
        </w:rPr>
        <w:t xml:space="preserve">Dự toán chi phí và cấu trúc đầu tư ban đầu của dự án được tối ưu hóa hoàn toàn dựa trên các Mô hình tính toán chi phí sản xuất </w:t>
      </w:r>
      <w:proofErr w:type="spellStart"/>
      <w:r w:rsidRPr="00040DA6">
        <w:rPr>
          <w:sz w:val="24"/>
          <w:szCs w:val="24"/>
        </w:rPr>
        <w:t>biochar</w:t>
      </w:r>
      <w:proofErr w:type="spellEnd"/>
      <w:r w:rsidRPr="00040DA6">
        <w:rPr>
          <w:sz w:val="24"/>
          <w:szCs w:val="24"/>
        </w:rPr>
        <w:t xml:space="preserve"> quốc tế. Theo các nghiên cứu kinh tế sinh khối kỹ thuật, chi phí sản xuất tích lũy trung bình của phân khúc than sinh học làm từ phế thải ngành trà chỉ đạt khoảng 434,2 USD/tấn. Mức chi phí này thấp hơn rất nhiều so với việc sản xuất </w:t>
      </w:r>
      <w:proofErr w:type="spellStart"/>
      <w:r w:rsidRPr="00040DA6">
        <w:rPr>
          <w:sz w:val="24"/>
          <w:szCs w:val="24"/>
        </w:rPr>
        <w:t>biochar</w:t>
      </w:r>
      <w:proofErr w:type="spellEnd"/>
      <w:r w:rsidRPr="00040DA6">
        <w:rPr>
          <w:sz w:val="24"/>
          <w:szCs w:val="24"/>
        </w:rPr>
        <w:t xml:space="preserve"> từ các phế phẩm nông nghiệp dạng thân thảo khác như thân cây ngô hay rơm rạ lúa mì</w:t>
      </w:r>
      <w:r>
        <w:rPr>
          <w:sz w:val="24"/>
          <w:szCs w:val="24"/>
          <w:lang w:val="en-US"/>
        </w:rPr>
        <w:t>.</w:t>
      </w:r>
    </w:p>
    <w:p w14:paraId="377CEB29" w14:textId="2756C80D" w:rsidR="00040DA6" w:rsidRPr="00040DA6" w:rsidRDefault="00040DA6" w:rsidP="00040DA6">
      <w:pPr>
        <w:pStyle w:val="JMSTContent"/>
        <w:snapToGrid w:val="0"/>
        <w:rPr>
          <w:sz w:val="24"/>
          <w:szCs w:val="24"/>
          <w:lang w:val="en-US"/>
        </w:rPr>
      </w:pPr>
      <w:r w:rsidRPr="00040DA6">
        <w:rPr>
          <w:sz w:val="24"/>
          <w:szCs w:val="24"/>
        </w:rPr>
        <w:t xml:space="preserve">Lý do cốt lõi là bã chè phát sinh tập trung với khối lượng cực lớn tại các cơ sở chế biến sâu công nghiệp, giúp </w:t>
      </w:r>
      <w:proofErr w:type="spellStart"/>
      <w:r w:rsidRPr="00040DA6">
        <w:rPr>
          <w:sz w:val="24"/>
          <w:szCs w:val="24"/>
        </w:rPr>
        <w:t>startup</w:t>
      </w:r>
      <w:proofErr w:type="spellEnd"/>
      <w:r w:rsidRPr="00040DA6">
        <w:rPr>
          <w:sz w:val="24"/>
          <w:szCs w:val="24"/>
        </w:rPr>
        <w:t xml:space="preserve"> tiết kiệm từ 35% - 50% chi phí </w:t>
      </w:r>
      <w:proofErr w:type="spellStart"/>
      <w:r w:rsidRPr="00040DA6">
        <w:rPr>
          <w:sz w:val="24"/>
          <w:szCs w:val="24"/>
        </w:rPr>
        <w:t>logistics</w:t>
      </w:r>
      <w:proofErr w:type="spellEnd"/>
      <w:r w:rsidRPr="00040DA6">
        <w:rPr>
          <w:sz w:val="24"/>
          <w:szCs w:val="24"/>
        </w:rPr>
        <w:t xml:space="preserve"> thu gom, bốc xếp và vận chuyển phân tán ngoài đồng ruộng. Nguồn nguyên liệu bã chè tập trung chính là "chìa khóa vàng" giúp dự án hạ thấp vốn đầu tư cố định ban đầu và cam kết giá thành sản xuất ra thị trường luôn ở mức tối ưu nhất. </w:t>
      </w:r>
    </w:p>
    <w:p w14:paraId="418B7787" w14:textId="77777777" w:rsidR="00685D9D" w:rsidRPr="004B5664" w:rsidRDefault="00685D9D" w:rsidP="004B5664">
      <w:pPr>
        <w:pStyle w:val="JMSTTitlelevel01"/>
        <w:rPr>
          <w:i/>
          <w:iCs/>
          <w:sz w:val="24"/>
          <w:szCs w:val="24"/>
          <w:lang w:val="vi"/>
        </w:rPr>
      </w:pPr>
      <w:r w:rsidRPr="004B5664">
        <w:rPr>
          <w:i/>
          <w:iCs/>
          <w:sz w:val="24"/>
          <w:szCs w:val="24"/>
          <w:lang w:val="vi"/>
        </w:rPr>
        <w:t>5.2. Dự toán chi phí vận hành &amp; giá thành</w:t>
      </w:r>
    </w:p>
    <w:p w14:paraId="1E7558A7" w14:textId="77777777" w:rsidR="00685D9D" w:rsidRPr="000019FB" w:rsidRDefault="00685D9D" w:rsidP="000019FB">
      <w:pPr>
        <w:pStyle w:val="JMSTContent"/>
        <w:snapToGrid w:val="0"/>
        <w:spacing w:before="0" w:after="0" w:line="240" w:lineRule="auto"/>
        <w:rPr>
          <w:sz w:val="24"/>
          <w:szCs w:val="24"/>
        </w:rPr>
      </w:pPr>
      <w:r w:rsidRPr="000019FB">
        <w:rPr>
          <w:sz w:val="24"/>
          <w:szCs w:val="24"/>
        </w:rPr>
        <w:t>Chi phí biến đổi: điện/nhiên liệu đốt lò, nhân công vận hành, bao bì, vận chuyển.</w:t>
      </w:r>
    </w:p>
    <w:p w14:paraId="16D6B3A5" w14:textId="77777777" w:rsidR="00685D9D" w:rsidRPr="000019FB" w:rsidRDefault="00685D9D" w:rsidP="000019FB">
      <w:pPr>
        <w:pStyle w:val="JMSTContent"/>
        <w:snapToGrid w:val="0"/>
        <w:spacing w:before="0" w:after="0" w:line="240" w:lineRule="auto"/>
        <w:rPr>
          <w:sz w:val="24"/>
          <w:szCs w:val="24"/>
        </w:rPr>
      </w:pPr>
      <w:r w:rsidRPr="000019FB">
        <w:rPr>
          <w:sz w:val="24"/>
          <w:szCs w:val="24"/>
        </w:rPr>
        <w:t>Chi phí cố định: lương quản lý, khấu hao thiết bị, thuê mặt bằng.</w:t>
      </w:r>
    </w:p>
    <w:p w14:paraId="45B68487" w14:textId="77777777" w:rsidR="00685D9D" w:rsidRPr="000019FB" w:rsidRDefault="00685D9D" w:rsidP="000019FB">
      <w:pPr>
        <w:pStyle w:val="JMSTContent"/>
        <w:snapToGrid w:val="0"/>
        <w:spacing w:before="0" w:after="0" w:line="240" w:lineRule="auto"/>
        <w:rPr>
          <w:sz w:val="24"/>
          <w:szCs w:val="24"/>
        </w:rPr>
      </w:pPr>
      <w:r w:rsidRPr="000019FB">
        <w:rPr>
          <w:sz w:val="24"/>
          <w:szCs w:val="24"/>
        </w:rPr>
        <w:t xml:space="preserve">Tính giá thành/tấn </w:t>
      </w:r>
      <w:proofErr w:type="spellStart"/>
      <w:r w:rsidRPr="000019FB">
        <w:rPr>
          <w:sz w:val="24"/>
          <w:szCs w:val="24"/>
        </w:rPr>
        <w:t>biochar</w:t>
      </w:r>
      <w:proofErr w:type="spellEnd"/>
      <w:r w:rsidRPr="000019FB">
        <w:rPr>
          <w:sz w:val="24"/>
          <w:szCs w:val="24"/>
        </w:rPr>
        <w:t xml:space="preserve"> dựa trên tỷ lệ thu hồi (</w:t>
      </w:r>
      <w:proofErr w:type="spellStart"/>
      <w:r w:rsidRPr="000019FB">
        <w:rPr>
          <w:sz w:val="24"/>
          <w:szCs w:val="24"/>
        </w:rPr>
        <w:t>yield</w:t>
      </w:r>
      <w:proofErr w:type="spellEnd"/>
      <w:r w:rsidRPr="000019FB">
        <w:rPr>
          <w:sz w:val="24"/>
          <w:szCs w:val="24"/>
        </w:rPr>
        <w:t xml:space="preserve"> 50–77%) và chi phí nguyên liệu đầu vào gần 0đ (phế phẩm).</w:t>
      </w:r>
    </w:p>
    <w:p w14:paraId="060702BE" w14:textId="77777777" w:rsidR="00685D9D" w:rsidRPr="004B5664" w:rsidRDefault="00685D9D" w:rsidP="004B5664">
      <w:pPr>
        <w:pStyle w:val="JMSTTitlelevel01"/>
        <w:rPr>
          <w:i/>
          <w:iCs/>
          <w:sz w:val="24"/>
          <w:szCs w:val="24"/>
          <w:lang w:val="vi"/>
        </w:rPr>
      </w:pPr>
      <w:r w:rsidRPr="004B5664">
        <w:rPr>
          <w:i/>
          <w:iCs/>
          <w:sz w:val="24"/>
          <w:szCs w:val="24"/>
          <w:lang w:val="vi"/>
        </w:rPr>
        <w:t>5.3. Dự báo doanh thu &amp; dòng tiền</w:t>
      </w:r>
    </w:p>
    <w:p w14:paraId="5600E261" w14:textId="77777777" w:rsidR="00685D9D" w:rsidRPr="000019FB" w:rsidRDefault="00685D9D" w:rsidP="000019FB">
      <w:pPr>
        <w:pStyle w:val="JMSTContent"/>
        <w:snapToGrid w:val="0"/>
        <w:spacing w:before="0" w:after="0" w:line="240" w:lineRule="auto"/>
        <w:rPr>
          <w:sz w:val="24"/>
          <w:szCs w:val="24"/>
        </w:rPr>
      </w:pPr>
      <w:r w:rsidRPr="000019FB">
        <w:rPr>
          <w:sz w:val="24"/>
          <w:szCs w:val="24"/>
        </w:rPr>
        <w:t xml:space="preserve">Doanh thu từ bán </w:t>
      </w:r>
      <w:proofErr w:type="spellStart"/>
      <w:r w:rsidRPr="000019FB">
        <w:rPr>
          <w:sz w:val="24"/>
          <w:szCs w:val="24"/>
        </w:rPr>
        <w:t>biochar</w:t>
      </w:r>
      <w:proofErr w:type="spellEnd"/>
      <w:r w:rsidRPr="000019FB">
        <w:rPr>
          <w:sz w:val="24"/>
          <w:szCs w:val="24"/>
        </w:rPr>
        <w:t>/than hoạt tính: áp giá bán 2–12 triệu đồng/tấn tùy phân khúc (nông nghiệp, BBQ, xử lý nước).</w:t>
      </w:r>
    </w:p>
    <w:p w14:paraId="7AF97548" w14:textId="77777777" w:rsidR="00685D9D" w:rsidRPr="000019FB" w:rsidRDefault="00685D9D" w:rsidP="000019FB">
      <w:pPr>
        <w:pStyle w:val="JMSTContent"/>
        <w:snapToGrid w:val="0"/>
        <w:spacing w:before="0" w:after="0" w:line="240" w:lineRule="auto"/>
        <w:rPr>
          <w:sz w:val="24"/>
          <w:szCs w:val="24"/>
        </w:rPr>
      </w:pPr>
      <w:r w:rsidRPr="000019FB">
        <w:rPr>
          <w:sz w:val="24"/>
          <w:szCs w:val="24"/>
        </w:rPr>
        <w:t xml:space="preserve">Doanh thu bổ sung từ tín chỉ </w:t>
      </w:r>
      <w:proofErr w:type="spellStart"/>
      <w:r w:rsidRPr="000019FB">
        <w:rPr>
          <w:sz w:val="24"/>
          <w:szCs w:val="24"/>
        </w:rPr>
        <w:t>carbon</w:t>
      </w:r>
      <w:proofErr w:type="spellEnd"/>
      <w:r w:rsidRPr="000019FB">
        <w:rPr>
          <w:sz w:val="24"/>
          <w:szCs w:val="24"/>
        </w:rPr>
        <w:t xml:space="preserve"> (nếu đủ điều kiện đăng ký, tham khảo mức 100+ USD/tấn CO2 như </w:t>
      </w:r>
      <w:proofErr w:type="spellStart"/>
      <w:r w:rsidRPr="000019FB">
        <w:rPr>
          <w:sz w:val="24"/>
          <w:szCs w:val="24"/>
        </w:rPr>
        <w:t>Husk</w:t>
      </w:r>
      <w:proofErr w:type="spellEnd"/>
      <w:r w:rsidRPr="000019FB">
        <w:rPr>
          <w:sz w:val="24"/>
          <w:szCs w:val="24"/>
        </w:rPr>
        <w:t xml:space="preserve"> Việt Nam).</w:t>
      </w:r>
    </w:p>
    <w:p w14:paraId="4F154763" w14:textId="77777777" w:rsidR="00685D9D" w:rsidRPr="000019FB" w:rsidRDefault="00685D9D" w:rsidP="000019FB">
      <w:pPr>
        <w:pStyle w:val="JMSTContent"/>
        <w:snapToGrid w:val="0"/>
        <w:spacing w:before="0" w:after="0" w:line="240" w:lineRule="auto"/>
        <w:rPr>
          <w:sz w:val="24"/>
          <w:szCs w:val="24"/>
        </w:rPr>
      </w:pPr>
      <w:r w:rsidRPr="000019FB">
        <w:rPr>
          <w:sz w:val="24"/>
          <w:szCs w:val="24"/>
        </w:rPr>
        <w:t>Lập bảng dự báo P&amp;L (lãi lỗ) 3–5 năm, điểm hòa vốn (</w:t>
      </w:r>
      <w:proofErr w:type="spellStart"/>
      <w:r w:rsidRPr="000019FB">
        <w:rPr>
          <w:sz w:val="24"/>
          <w:szCs w:val="24"/>
        </w:rPr>
        <w:t>break-even</w:t>
      </w:r>
      <w:proofErr w:type="spellEnd"/>
      <w:r w:rsidRPr="000019FB">
        <w:rPr>
          <w:sz w:val="24"/>
          <w:szCs w:val="24"/>
        </w:rPr>
        <w:t xml:space="preserve"> </w:t>
      </w:r>
      <w:proofErr w:type="spellStart"/>
      <w:r w:rsidRPr="000019FB">
        <w:rPr>
          <w:sz w:val="24"/>
          <w:szCs w:val="24"/>
        </w:rPr>
        <w:t>point</w:t>
      </w:r>
      <w:proofErr w:type="spellEnd"/>
      <w:r w:rsidRPr="000019FB">
        <w:rPr>
          <w:sz w:val="24"/>
          <w:szCs w:val="24"/>
        </w:rPr>
        <w:t>), IRR, NPV dựa trên các giả định về sản lượng, giá bán, chi phí.</w:t>
      </w:r>
    </w:p>
    <w:p w14:paraId="574577A5" w14:textId="77777777" w:rsidR="00685D9D" w:rsidRPr="004B5664" w:rsidRDefault="00685D9D" w:rsidP="004B5664">
      <w:pPr>
        <w:pStyle w:val="JMSTTitlelevel01"/>
        <w:rPr>
          <w:i/>
          <w:iCs/>
          <w:sz w:val="24"/>
          <w:szCs w:val="24"/>
          <w:lang w:val="vi"/>
        </w:rPr>
      </w:pPr>
      <w:r w:rsidRPr="004B5664">
        <w:rPr>
          <w:i/>
          <w:iCs/>
          <w:sz w:val="24"/>
          <w:szCs w:val="24"/>
          <w:lang w:val="vi"/>
        </w:rPr>
        <w:t>5.4. Kế hoạch huy động vốn</w:t>
      </w:r>
    </w:p>
    <w:p w14:paraId="1F0BCD95" w14:textId="77777777" w:rsidR="00685D9D" w:rsidRPr="000019FB" w:rsidRDefault="00685D9D" w:rsidP="000019FB">
      <w:pPr>
        <w:pStyle w:val="JMSTContent"/>
        <w:snapToGrid w:val="0"/>
        <w:spacing w:before="0" w:after="0" w:line="240" w:lineRule="auto"/>
        <w:rPr>
          <w:sz w:val="24"/>
          <w:szCs w:val="24"/>
        </w:rPr>
      </w:pPr>
      <w:r w:rsidRPr="000019FB">
        <w:rPr>
          <w:sz w:val="24"/>
          <w:szCs w:val="24"/>
        </w:rPr>
        <w:t>Vốn tự có + vốn góp nhóm sáng lập.</w:t>
      </w:r>
    </w:p>
    <w:p w14:paraId="22DAA266" w14:textId="77777777" w:rsidR="00685D9D" w:rsidRPr="000019FB" w:rsidRDefault="00685D9D" w:rsidP="000019FB">
      <w:pPr>
        <w:pStyle w:val="JMSTContent"/>
        <w:snapToGrid w:val="0"/>
        <w:spacing w:before="0" w:after="0" w:line="240" w:lineRule="auto"/>
        <w:rPr>
          <w:sz w:val="24"/>
          <w:szCs w:val="24"/>
        </w:rPr>
      </w:pPr>
      <w:r w:rsidRPr="000019FB">
        <w:rPr>
          <w:sz w:val="24"/>
          <w:szCs w:val="24"/>
        </w:rPr>
        <w:t>Vốn vay ưu đãi từ chương trình khuyến công/khởi nghiệp tỉnh Phú Thọ, Quỹ hỗ trợ khởi nghiệp sáng tạo.</w:t>
      </w:r>
    </w:p>
    <w:p w14:paraId="3894F1A8" w14:textId="77777777" w:rsidR="00685D9D" w:rsidRPr="005C1ED0" w:rsidRDefault="00685D9D" w:rsidP="000019FB">
      <w:pPr>
        <w:pStyle w:val="JMSTContent"/>
        <w:snapToGrid w:val="0"/>
        <w:spacing w:before="0" w:after="0" w:line="240" w:lineRule="auto"/>
        <w:rPr>
          <w:sz w:val="24"/>
          <w:szCs w:val="24"/>
        </w:rPr>
      </w:pPr>
      <w:r w:rsidRPr="000019FB">
        <w:rPr>
          <w:sz w:val="24"/>
          <w:szCs w:val="24"/>
        </w:rPr>
        <w:t xml:space="preserve">Kêu gọi vốn từ nhà đầu tư thiên thần/quỹ đầu tư quan tâm ESG, nông nghiệp xanh, </w:t>
      </w:r>
      <w:proofErr w:type="spellStart"/>
      <w:r w:rsidRPr="000019FB">
        <w:rPr>
          <w:sz w:val="24"/>
          <w:szCs w:val="24"/>
        </w:rPr>
        <w:t>carbon</w:t>
      </w:r>
      <w:proofErr w:type="spellEnd"/>
      <w:r w:rsidRPr="000019FB">
        <w:rPr>
          <w:sz w:val="24"/>
          <w:szCs w:val="24"/>
        </w:rPr>
        <w:t>.</w:t>
      </w:r>
    </w:p>
    <w:p w14:paraId="26A23064" w14:textId="77777777" w:rsidR="003D328E" w:rsidRPr="005C1ED0" w:rsidRDefault="003D328E" w:rsidP="000019FB">
      <w:pPr>
        <w:pStyle w:val="JMSTContent"/>
        <w:snapToGrid w:val="0"/>
        <w:spacing w:before="0" w:after="0" w:line="240" w:lineRule="auto"/>
        <w:rPr>
          <w:sz w:val="24"/>
          <w:szCs w:val="24"/>
        </w:rPr>
      </w:pPr>
    </w:p>
    <w:p w14:paraId="4C1D2213" w14:textId="77777777" w:rsidR="00685D9D" w:rsidRPr="004B5664" w:rsidRDefault="00685D9D" w:rsidP="004B5664">
      <w:pPr>
        <w:pStyle w:val="JMSTTitlelevel01"/>
        <w:rPr>
          <w:sz w:val="24"/>
          <w:szCs w:val="24"/>
          <w:lang w:val="vi-VN"/>
        </w:rPr>
      </w:pPr>
      <w:r w:rsidRPr="004B5664">
        <w:rPr>
          <w:sz w:val="24"/>
          <w:szCs w:val="24"/>
          <w:lang w:val="vi-VN"/>
        </w:rPr>
        <w:t>6. KẾ HOẠCH PHÁT TRIỂN DỰ ÁN</w:t>
      </w:r>
    </w:p>
    <w:p w14:paraId="14B115A9" w14:textId="77777777" w:rsidR="00685D9D" w:rsidRPr="004B5664" w:rsidRDefault="00685D9D" w:rsidP="004B5664">
      <w:pPr>
        <w:pStyle w:val="JMSTTitlelevel01"/>
        <w:rPr>
          <w:i/>
          <w:iCs/>
          <w:sz w:val="24"/>
          <w:szCs w:val="24"/>
          <w:lang w:val="vi"/>
        </w:rPr>
      </w:pPr>
      <w:r w:rsidRPr="004B5664">
        <w:rPr>
          <w:i/>
          <w:iCs/>
          <w:sz w:val="24"/>
          <w:szCs w:val="24"/>
          <w:lang w:val="vi"/>
        </w:rPr>
        <w:lastRenderedPageBreak/>
        <w:t>6.1. Lộ trình phát triển theo giai đoạn</w:t>
      </w:r>
    </w:p>
    <w:p w14:paraId="6898B74E" w14:textId="77777777" w:rsidR="00685D9D" w:rsidRPr="000019FB" w:rsidRDefault="00685D9D" w:rsidP="000019FB">
      <w:pPr>
        <w:pStyle w:val="JMSTContent"/>
        <w:snapToGrid w:val="0"/>
        <w:spacing w:before="0" w:after="0" w:line="240" w:lineRule="auto"/>
        <w:rPr>
          <w:sz w:val="24"/>
          <w:szCs w:val="24"/>
        </w:rPr>
      </w:pPr>
      <w:r w:rsidRPr="000019FB">
        <w:rPr>
          <w:sz w:val="24"/>
          <w:szCs w:val="24"/>
        </w:rPr>
        <w:t xml:space="preserve">Giai đoạn 1 (0-6 tháng): Xây dựng thử nghiệm </w:t>
      </w:r>
      <w:proofErr w:type="spellStart"/>
      <w:r w:rsidRPr="000019FB">
        <w:rPr>
          <w:sz w:val="24"/>
          <w:szCs w:val="24"/>
        </w:rPr>
        <w:t>pilot</w:t>
      </w:r>
      <w:proofErr w:type="spellEnd"/>
      <w:r w:rsidRPr="000019FB">
        <w:rPr>
          <w:sz w:val="24"/>
          <w:szCs w:val="24"/>
        </w:rPr>
        <w:t>, hoàn thiện công nghệ nhiệt phân, kiểm nghiệm chất lượng sản phẩm, thử nghiệm trên diện tích đất nhỏ.</w:t>
      </w:r>
    </w:p>
    <w:p w14:paraId="45BD0D0B" w14:textId="77777777" w:rsidR="00685D9D" w:rsidRPr="000019FB" w:rsidRDefault="00685D9D" w:rsidP="000019FB">
      <w:pPr>
        <w:pStyle w:val="JMSTContent"/>
        <w:snapToGrid w:val="0"/>
        <w:spacing w:before="0" w:after="0" w:line="240" w:lineRule="auto"/>
        <w:rPr>
          <w:sz w:val="24"/>
          <w:szCs w:val="24"/>
        </w:rPr>
      </w:pPr>
      <w:r w:rsidRPr="000019FB">
        <w:rPr>
          <w:sz w:val="24"/>
          <w:szCs w:val="24"/>
        </w:rPr>
        <w:t>Giai đoạn 2 (6-18 tháng): Mở rộng quy mô sản xuất, ký kết hợp đồng với các HTX/doanh nghiệp chè, xây dựng kênh phân phối B2B/B2C, đăng ký chứng nhận chất lượng sản phẩm.</w:t>
      </w:r>
    </w:p>
    <w:p w14:paraId="00AA3372" w14:textId="77777777" w:rsidR="00685D9D" w:rsidRPr="000019FB" w:rsidRDefault="00685D9D" w:rsidP="000019FB">
      <w:pPr>
        <w:pStyle w:val="JMSTContent"/>
        <w:snapToGrid w:val="0"/>
        <w:spacing w:before="0" w:after="0" w:line="240" w:lineRule="auto"/>
        <w:rPr>
          <w:sz w:val="24"/>
          <w:szCs w:val="24"/>
        </w:rPr>
      </w:pPr>
      <w:r w:rsidRPr="000019FB">
        <w:rPr>
          <w:sz w:val="24"/>
          <w:szCs w:val="24"/>
        </w:rPr>
        <w:t xml:space="preserve">Giai đoạn 3 (18-36 tháng): Đa dạng hóa sản phẩm (than hoạt tính, phân vi sinh phối trộn), mở rộng vùng thu gom nguyên liệu sang các tỉnh chè lân cận (Yên Bái, Tuyên Quang), nghiên cứu tín chỉ </w:t>
      </w:r>
      <w:proofErr w:type="spellStart"/>
      <w:r w:rsidRPr="000019FB">
        <w:rPr>
          <w:sz w:val="24"/>
          <w:szCs w:val="24"/>
        </w:rPr>
        <w:t>carbon</w:t>
      </w:r>
      <w:proofErr w:type="spellEnd"/>
      <w:r w:rsidRPr="000019FB">
        <w:rPr>
          <w:sz w:val="24"/>
          <w:szCs w:val="24"/>
        </w:rPr>
        <w:t>.</w:t>
      </w:r>
    </w:p>
    <w:p w14:paraId="1C8444BA" w14:textId="77777777" w:rsidR="00685D9D" w:rsidRPr="000019FB" w:rsidRDefault="00685D9D" w:rsidP="000019FB">
      <w:pPr>
        <w:pStyle w:val="JMSTContent"/>
        <w:snapToGrid w:val="0"/>
        <w:spacing w:before="0" w:after="0" w:line="240" w:lineRule="auto"/>
        <w:rPr>
          <w:sz w:val="24"/>
          <w:szCs w:val="24"/>
        </w:rPr>
      </w:pPr>
      <w:r w:rsidRPr="000019FB">
        <w:rPr>
          <w:sz w:val="24"/>
          <w:szCs w:val="24"/>
        </w:rPr>
        <w:t xml:space="preserve">Giai đoạn 4 (36+ tháng): Xây dựng nhà máy quy mô lớn hơn, hướng tới xuất khẩu, hợp tác với các tổ chức quốc tế về </w:t>
      </w:r>
      <w:proofErr w:type="spellStart"/>
      <w:r w:rsidRPr="000019FB">
        <w:rPr>
          <w:sz w:val="24"/>
          <w:szCs w:val="24"/>
        </w:rPr>
        <w:t>carbon</w:t>
      </w:r>
      <w:proofErr w:type="spellEnd"/>
      <w:r w:rsidRPr="000019FB">
        <w:rPr>
          <w:sz w:val="24"/>
          <w:szCs w:val="24"/>
        </w:rPr>
        <w:t xml:space="preserve"> </w:t>
      </w:r>
      <w:proofErr w:type="spellStart"/>
      <w:r w:rsidRPr="000019FB">
        <w:rPr>
          <w:sz w:val="24"/>
          <w:szCs w:val="24"/>
        </w:rPr>
        <w:t>credit</w:t>
      </w:r>
      <w:proofErr w:type="spellEnd"/>
      <w:r w:rsidRPr="000019FB">
        <w:rPr>
          <w:sz w:val="24"/>
          <w:szCs w:val="24"/>
        </w:rPr>
        <w:t>.</w:t>
      </w:r>
    </w:p>
    <w:p w14:paraId="194D62C6" w14:textId="77777777" w:rsidR="00685D9D" w:rsidRPr="004B5664" w:rsidRDefault="00685D9D" w:rsidP="004B5664">
      <w:pPr>
        <w:pStyle w:val="JMSTTitlelevel01"/>
        <w:rPr>
          <w:i/>
          <w:iCs/>
          <w:sz w:val="24"/>
          <w:szCs w:val="24"/>
          <w:lang w:val="vi"/>
        </w:rPr>
      </w:pPr>
      <w:r w:rsidRPr="004B5664">
        <w:rPr>
          <w:i/>
          <w:iCs/>
          <w:sz w:val="24"/>
          <w:szCs w:val="24"/>
          <w:lang w:val="vi"/>
        </w:rPr>
        <w:t>6.2. Kế hoạch mở rộng thị trường</w:t>
      </w:r>
    </w:p>
    <w:p w14:paraId="48D304AF" w14:textId="77777777" w:rsidR="00685D9D" w:rsidRPr="000019FB" w:rsidRDefault="00685D9D" w:rsidP="000019FB">
      <w:pPr>
        <w:pStyle w:val="JMSTContent"/>
        <w:snapToGrid w:val="0"/>
        <w:spacing w:before="0" w:after="0" w:line="240" w:lineRule="auto"/>
        <w:rPr>
          <w:sz w:val="24"/>
          <w:szCs w:val="24"/>
        </w:rPr>
      </w:pPr>
      <w:r w:rsidRPr="000019FB">
        <w:rPr>
          <w:sz w:val="24"/>
          <w:szCs w:val="24"/>
        </w:rPr>
        <w:t>Mở rộng theo địa lý: từ Phú Thọ sang các vùng chè lân cận có đặc điểm tương tự.</w:t>
      </w:r>
    </w:p>
    <w:p w14:paraId="626778FD" w14:textId="77777777" w:rsidR="00685D9D" w:rsidRPr="000019FB" w:rsidRDefault="00685D9D" w:rsidP="000019FB">
      <w:pPr>
        <w:pStyle w:val="JMSTContent"/>
        <w:snapToGrid w:val="0"/>
        <w:spacing w:before="0" w:after="0" w:line="240" w:lineRule="auto"/>
        <w:rPr>
          <w:sz w:val="24"/>
          <w:szCs w:val="24"/>
        </w:rPr>
      </w:pPr>
      <w:r w:rsidRPr="000019FB">
        <w:rPr>
          <w:sz w:val="24"/>
          <w:szCs w:val="24"/>
        </w:rPr>
        <w:t xml:space="preserve">Mở rộng theo sản phẩm: nghiên cứu thêm ứng dụng </w:t>
      </w:r>
      <w:proofErr w:type="spellStart"/>
      <w:r w:rsidRPr="000019FB">
        <w:rPr>
          <w:sz w:val="24"/>
          <w:szCs w:val="24"/>
        </w:rPr>
        <w:t>biochar</w:t>
      </w:r>
      <w:proofErr w:type="spellEnd"/>
      <w:r w:rsidRPr="000019FB">
        <w:rPr>
          <w:sz w:val="24"/>
          <w:szCs w:val="24"/>
        </w:rPr>
        <w:t xml:space="preserve"> trong xử lý nước thải công nghiệp, thức ăn chăn nuôi (phụ gia hấp thụ độc tố).</w:t>
      </w:r>
    </w:p>
    <w:p w14:paraId="363BF116" w14:textId="77777777" w:rsidR="00685D9D" w:rsidRPr="004B5664" w:rsidRDefault="00685D9D" w:rsidP="004B5664">
      <w:pPr>
        <w:pStyle w:val="JMSTTitlelevel01"/>
        <w:rPr>
          <w:i/>
          <w:iCs/>
          <w:sz w:val="24"/>
          <w:szCs w:val="24"/>
          <w:lang w:val="vi"/>
        </w:rPr>
      </w:pPr>
      <w:r w:rsidRPr="004B5664">
        <w:rPr>
          <w:i/>
          <w:iCs/>
          <w:sz w:val="24"/>
          <w:szCs w:val="24"/>
          <w:lang w:val="vi"/>
        </w:rPr>
        <w:t>6.3. Kế hoạch nghiên cứu &amp; phát triển (R&amp;D)</w:t>
      </w:r>
    </w:p>
    <w:p w14:paraId="349C9696" w14:textId="77777777" w:rsidR="00685D9D" w:rsidRPr="000019FB" w:rsidRDefault="00685D9D" w:rsidP="000019FB">
      <w:pPr>
        <w:pStyle w:val="JMSTContent"/>
        <w:snapToGrid w:val="0"/>
        <w:spacing w:before="0" w:after="0" w:line="240" w:lineRule="auto"/>
        <w:rPr>
          <w:sz w:val="24"/>
          <w:szCs w:val="24"/>
        </w:rPr>
      </w:pPr>
      <w:r w:rsidRPr="000019FB">
        <w:rPr>
          <w:sz w:val="24"/>
          <w:szCs w:val="24"/>
        </w:rPr>
        <w:t>Hợp tác với các viện nghiên cứu (Viện Khoa học Nông nghiệp, Viện nghiên cứu chè Phú Thọ - hậu duệ trại nghiên cứu nông lâm nghiệp thành lập 1913) để tối ưu hóa quy trình nhiệt phân, đánh giá hiệu quả trên đất chè thực địa.</w:t>
      </w:r>
    </w:p>
    <w:p w14:paraId="7649B7CE" w14:textId="77777777" w:rsidR="00685D9D" w:rsidRPr="005C1ED0" w:rsidRDefault="00685D9D" w:rsidP="000019FB">
      <w:pPr>
        <w:pStyle w:val="JMSTContent"/>
        <w:snapToGrid w:val="0"/>
        <w:spacing w:before="0" w:after="0" w:line="240" w:lineRule="auto"/>
        <w:rPr>
          <w:sz w:val="24"/>
          <w:szCs w:val="24"/>
        </w:rPr>
      </w:pPr>
      <w:r w:rsidRPr="000019FB">
        <w:rPr>
          <w:sz w:val="24"/>
          <w:szCs w:val="24"/>
        </w:rPr>
        <w:t xml:space="preserve">Đăng ký sở hữu trí tuệ (bằng sáng chế/giải pháp hữu ích) cho công thức phối trộn </w:t>
      </w:r>
      <w:proofErr w:type="spellStart"/>
      <w:r w:rsidRPr="000019FB">
        <w:rPr>
          <w:sz w:val="24"/>
          <w:szCs w:val="24"/>
        </w:rPr>
        <w:t>biochar</w:t>
      </w:r>
      <w:proofErr w:type="spellEnd"/>
      <w:r w:rsidRPr="000019FB">
        <w:rPr>
          <w:sz w:val="24"/>
          <w:szCs w:val="24"/>
        </w:rPr>
        <w:t>-vi sinh đặc thù nếu có tính mới.</w:t>
      </w:r>
    </w:p>
    <w:p w14:paraId="77967E7B" w14:textId="77777777" w:rsidR="003D328E" w:rsidRPr="005C1ED0" w:rsidRDefault="003D328E" w:rsidP="000019FB">
      <w:pPr>
        <w:pStyle w:val="JMSTContent"/>
        <w:snapToGrid w:val="0"/>
        <w:spacing w:before="0" w:after="0" w:line="240" w:lineRule="auto"/>
        <w:rPr>
          <w:sz w:val="24"/>
          <w:szCs w:val="24"/>
        </w:rPr>
      </w:pPr>
    </w:p>
    <w:p w14:paraId="4F200551" w14:textId="77777777" w:rsidR="00685D9D" w:rsidRPr="004B5664" w:rsidRDefault="00685D9D" w:rsidP="004B5664">
      <w:pPr>
        <w:pStyle w:val="JMSTTitlelevel01"/>
        <w:rPr>
          <w:sz w:val="24"/>
          <w:szCs w:val="24"/>
          <w:lang w:val="vi-VN"/>
        </w:rPr>
      </w:pPr>
      <w:r w:rsidRPr="004B5664">
        <w:rPr>
          <w:sz w:val="24"/>
          <w:szCs w:val="24"/>
          <w:lang w:val="vi-VN"/>
        </w:rPr>
        <w:t>7. NHÓM SÁNG LẬP VÀ KINH DOANH CỬA HÀNG</w:t>
      </w:r>
    </w:p>
    <w:p w14:paraId="1A78D77C" w14:textId="77777777" w:rsidR="00685D9D" w:rsidRPr="004B5664" w:rsidRDefault="00685D9D" w:rsidP="004B5664">
      <w:pPr>
        <w:pStyle w:val="JMSTTitlelevel01"/>
        <w:rPr>
          <w:i/>
          <w:iCs/>
          <w:sz w:val="24"/>
          <w:szCs w:val="24"/>
          <w:lang w:val="vi"/>
        </w:rPr>
      </w:pPr>
      <w:r w:rsidRPr="004B5664">
        <w:rPr>
          <w:i/>
          <w:iCs/>
          <w:sz w:val="24"/>
          <w:szCs w:val="24"/>
          <w:lang w:val="vi"/>
        </w:rPr>
        <w:t>7.1. Giới thiệu nhóm sáng lập</w:t>
      </w:r>
    </w:p>
    <w:p w14:paraId="28EF6878" w14:textId="77777777" w:rsidR="00685D9D" w:rsidRPr="000019FB" w:rsidRDefault="00685D9D" w:rsidP="000019FB">
      <w:pPr>
        <w:pStyle w:val="JMSTContent"/>
        <w:snapToGrid w:val="0"/>
        <w:spacing w:before="0" w:after="0" w:line="240" w:lineRule="auto"/>
        <w:rPr>
          <w:sz w:val="24"/>
          <w:szCs w:val="24"/>
        </w:rPr>
      </w:pPr>
      <w:r w:rsidRPr="000019FB">
        <w:rPr>
          <w:sz w:val="24"/>
          <w:szCs w:val="24"/>
        </w:rPr>
        <w:t xml:space="preserve">Trình bày thông tin từng thành viên: họ tên, vai trò, chuyên môn, kinh nghiệm liên quan (kỹ thuật, kinh doanh, tài chính, </w:t>
      </w:r>
      <w:proofErr w:type="spellStart"/>
      <w:r w:rsidRPr="000019FB">
        <w:rPr>
          <w:sz w:val="24"/>
          <w:szCs w:val="24"/>
        </w:rPr>
        <w:t>marketing</w:t>
      </w:r>
      <w:proofErr w:type="spellEnd"/>
      <w:r w:rsidRPr="000019FB">
        <w:rPr>
          <w:sz w:val="24"/>
          <w:szCs w:val="24"/>
        </w:rPr>
        <w:t>).</w:t>
      </w:r>
    </w:p>
    <w:p w14:paraId="038794D2" w14:textId="77777777" w:rsidR="00685D9D" w:rsidRPr="000019FB" w:rsidRDefault="00685D9D" w:rsidP="000019FB">
      <w:pPr>
        <w:pStyle w:val="JMSTContent"/>
        <w:snapToGrid w:val="0"/>
        <w:spacing w:before="0" w:after="0" w:line="240" w:lineRule="auto"/>
        <w:rPr>
          <w:sz w:val="24"/>
          <w:szCs w:val="24"/>
        </w:rPr>
      </w:pPr>
      <w:r w:rsidRPr="000019FB">
        <w:rPr>
          <w:sz w:val="24"/>
          <w:szCs w:val="24"/>
        </w:rPr>
        <w:t>Nêu rõ sự phù hợp giữa chuyên môn từng người và vai trò trong dự án (ví dụ: thành viên có nền tảng kỹ thuật/hóa học phù hợp phụ trách R&amp;D và vận hành lò nhiệt phân; thành viên kinh tế/thương mại phụ trách kinh doanh, tài chính).</w:t>
      </w:r>
    </w:p>
    <w:p w14:paraId="0364EBDF" w14:textId="77777777" w:rsidR="00685D9D" w:rsidRPr="000019FB" w:rsidRDefault="00685D9D" w:rsidP="000019FB">
      <w:pPr>
        <w:pStyle w:val="JMSTContent"/>
        <w:snapToGrid w:val="0"/>
        <w:spacing w:before="0" w:after="0" w:line="240" w:lineRule="auto"/>
        <w:rPr>
          <w:sz w:val="24"/>
          <w:szCs w:val="24"/>
        </w:rPr>
      </w:pPr>
      <w:r w:rsidRPr="000019FB">
        <w:rPr>
          <w:sz w:val="24"/>
          <w:szCs w:val="24"/>
        </w:rPr>
        <w:t>Việc cần làm: Lập sơ đồ tổ chức (</w:t>
      </w:r>
      <w:proofErr w:type="spellStart"/>
      <w:r w:rsidRPr="000019FB">
        <w:rPr>
          <w:sz w:val="24"/>
          <w:szCs w:val="24"/>
        </w:rPr>
        <w:t>org</w:t>
      </w:r>
      <w:proofErr w:type="spellEnd"/>
      <w:r w:rsidRPr="000019FB">
        <w:rPr>
          <w:sz w:val="24"/>
          <w:szCs w:val="24"/>
        </w:rPr>
        <w:t xml:space="preserve"> </w:t>
      </w:r>
      <w:proofErr w:type="spellStart"/>
      <w:r w:rsidRPr="000019FB">
        <w:rPr>
          <w:sz w:val="24"/>
          <w:szCs w:val="24"/>
        </w:rPr>
        <w:t>chart</w:t>
      </w:r>
      <w:proofErr w:type="spellEnd"/>
      <w:r w:rsidRPr="000019FB">
        <w:rPr>
          <w:sz w:val="24"/>
          <w:szCs w:val="24"/>
        </w:rPr>
        <w:t>), phân công trách nhiệm rõ ràng (RACI), và mô tả cách nhóm đã hợp tác/quản lý các dự án trước đây (nếu có) để tăng độ tin cậy.</w:t>
      </w:r>
    </w:p>
    <w:p w14:paraId="51B98A99" w14:textId="77777777" w:rsidR="00685D9D" w:rsidRPr="004B5664" w:rsidRDefault="00685D9D" w:rsidP="004B5664">
      <w:pPr>
        <w:pStyle w:val="JMSTTitlelevel01"/>
        <w:rPr>
          <w:i/>
          <w:iCs/>
          <w:sz w:val="24"/>
          <w:szCs w:val="24"/>
          <w:lang w:val="vi"/>
        </w:rPr>
      </w:pPr>
      <w:r w:rsidRPr="004B5664">
        <w:rPr>
          <w:i/>
          <w:iCs/>
          <w:sz w:val="24"/>
          <w:szCs w:val="24"/>
          <w:lang w:val="vi"/>
        </w:rPr>
        <w:t>7.2. Cố vấn &amp; đối tác chiến lược</w:t>
      </w:r>
    </w:p>
    <w:p w14:paraId="5606FF73" w14:textId="77777777" w:rsidR="00685D9D" w:rsidRPr="000019FB" w:rsidRDefault="00685D9D" w:rsidP="000019FB">
      <w:pPr>
        <w:pStyle w:val="JMSTContent"/>
        <w:snapToGrid w:val="0"/>
        <w:spacing w:before="0" w:after="0" w:line="240" w:lineRule="auto"/>
        <w:rPr>
          <w:sz w:val="24"/>
          <w:szCs w:val="24"/>
        </w:rPr>
      </w:pPr>
      <w:r w:rsidRPr="000019FB">
        <w:rPr>
          <w:sz w:val="24"/>
          <w:szCs w:val="24"/>
        </w:rPr>
        <w:t>Cố vấn kỹ thuật: chuyên gia nông nghiệp/hóa học từ trường đại học hoặc viện nghiên cứu chè.</w:t>
      </w:r>
    </w:p>
    <w:p w14:paraId="6582BFE2" w14:textId="77777777" w:rsidR="00685D9D" w:rsidRPr="000019FB" w:rsidRDefault="00685D9D" w:rsidP="000019FB">
      <w:pPr>
        <w:pStyle w:val="JMSTContent"/>
        <w:snapToGrid w:val="0"/>
        <w:spacing w:before="0" w:after="0" w:line="240" w:lineRule="auto"/>
        <w:rPr>
          <w:sz w:val="24"/>
          <w:szCs w:val="24"/>
        </w:rPr>
      </w:pPr>
      <w:r w:rsidRPr="000019FB">
        <w:rPr>
          <w:sz w:val="24"/>
          <w:szCs w:val="24"/>
        </w:rPr>
        <w:t>Cố vấn kinh doanh: giảng viên, doanh nhân có kinh nghiệm khởi nghiệp nông nghiệp.</w:t>
      </w:r>
    </w:p>
    <w:p w14:paraId="64082A86" w14:textId="77777777" w:rsidR="00685D9D" w:rsidRPr="000019FB" w:rsidRDefault="00685D9D" w:rsidP="000019FB">
      <w:pPr>
        <w:pStyle w:val="JMSTContent"/>
        <w:snapToGrid w:val="0"/>
        <w:spacing w:before="0" w:after="0" w:line="240" w:lineRule="auto"/>
        <w:rPr>
          <w:sz w:val="24"/>
          <w:szCs w:val="24"/>
        </w:rPr>
      </w:pPr>
      <w:r w:rsidRPr="000019FB">
        <w:rPr>
          <w:sz w:val="24"/>
          <w:szCs w:val="24"/>
        </w:rPr>
        <w:t xml:space="preserve">Đối tác chiến lược: cơ sở chế biến chè cung cấp nguyên liệu, HTX/doanh nghiệp phân phối, đơn vị tư vấn tín chỉ </w:t>
      </w:r>
      <w:proofErr w:type="spellStart"/>
      <w:r w:rsidRPr="000019FB">
        <w:rPr>
          <w:sz w:val="24"/>
          <w:szCs w:val="24"/>
        </w:rPr>
        <w:t>carbon</w:t>
      </w:r>
      <w:proofErr w:type="spellEnd"/>
      <w:r w:rsidRPr="000019FB">
        <w:rPr>
          <w:sz w:val="24"/>
          <w:szCs w:val="24"/>
        </w:rPr>
        <w:t>.</w:t>
      </w:r>
    </w:p>
    <w:p w14:paraId="28544653" w14:textId="77777777" w:rsidR="00685D9D" w:rsidRPr="004B5664" w:rsidRDefault="00685D9D" w:rsidP="004B5664">
      <w:pPr>
        <w:pStyle w:val="JMSTTitlelevel01"/>
        <w:rPr>
          <w:i/>
          <w:iCs/>
          <w:sz w:val="24"/>
          <w:szCs w:val="24"/>
          <w:lang w:val="vi"/>
        </w:rPr>
      </w:pPr>
      <w:r w:rsidRPr="004B5664">
        <w:rPr>
          <w:i/>
          <w:iCs/>
          <w:sz w:val="24"/>
          <w:szCs w:val="24"/>
          <w:lang w:val="vi"/>
        </w:rPr>
        <w:t>7.3. Mô hình vận hành cửa hàng/kênh bán</w:t>
      </w:r>
    </w:p>
    <w:p w14:paraId="441AAA5B" w14:textId="77777777" w:rsidR="00685D9D" w:rsidRPr="000019FB" w:rsidRDefault="00685D9D" w:rsidP="000019FB">
      <w:pPr>
        <w:pStyle w:val="JMSTContent"/>
        <w:snapToGrid w:val="0"/>
        <w:spacing w:before="0" w:after="0" w:line="240" w:lineRule="auto"/>
        <w:rPr>
          <w:sz w:val="24"/>
          <w:szCs w:val="24"/>
        </w:rPr>
      </w:pPr>
      <w:r w:rsidRPr="000019FB">
        <w:rPr>
          <w:sz w:val="24"/>
          <w:szCs w:val="24"/>
        </w:rPr>
        <w:t>Nếu có mô hình cửa hàng trưng bày/giới thiệu sản phẩm: xác định địa điểm, quy mô, cách vận hành, nhân sự bán hàng.</w:t>
      </w:r>
    </w:p>
    <w:p w14:paraId="4E06347B" w14:textId="77777777" w:rsidR="00685D9D" w:rsidRPr="005C1ED0" w:rsidRDefault="00685D9D" w:rsidP="000019FB">
      <w:pPr>
        <w:pStyle w:val="JMSTContent"/>
        <w:snapToGrid w:val="0"/>
        <w:spacing w:before="0" w:after="0" w:line="240" w:lineRule="auto"/>
        <w:rPr>
          <w:sz w:val="24"/>
          <w:szCs w:val="24"/>
        </w:rPr>
      </w:pPr>
      <w:r w:rsidRPr="000019FB">
        <w:rPr>
          <w:sz w:val="24"/>
          <w:szCs w:val="24"/>
        </w:rPr>
        <w:t>Kế hoạch nhân sự mở rộng khi quy mô tăng: tuyển dụng thêm vị trí kỹ thuật viên, nhân viên kinh doanh vùng.</w:t>
      </w:r>
    </w:p>
    <w:p w14:paraId="21CC3DD6" w14:textId="77777777" w:rsidR="003D328E" w:rsidRPr="005C1ED0" w:rsidRDefault="003D328E" w:rsidP="000019FB">
      <w:pPr>
        <w:pStyle w:val="JMSTContent"/>
        <w:snapToGrid w:val="0"/>
        <w:spacing w:before="0" w:after="0" w:line="240" w:lineRule="auto"/>
        <w:rPr>
          <w:sz w:val="24"/>
          <w:szCs w:val="24"/>
        </w:rPr>
      </w:pPr>
    </w:p>
    <w:p w14:paraId="408A3EA8" w14:textId="77777777" w:rsidR="00685D9D" w:rsidRPr="004B5664" w:rsidRDefault="00685D9D" w:rsidP="004B5664">
      <w:pPr>
        <w:pStyle w:val="JMSTTitlelevel01"/>
        <w:rPr>
          <w:sz w:val="24"/>
          <w:szCs w:val="24"/>
          <w:lang w:val="vi-VN"/>
        </w:rPr>
      </w:pPr>
      <w:r w:rsidRPr="004B5664">
        <w:rPr>
          <w:sz w:val="24"/>
          <w:szCs w:val="24"/>
          <w:lang w:val="vi-VN"/>
        </w:rPr>
        <w:t>8. CÁC RỦI RO VÀ BIỆN PHÁP ĐỐI PHÓ</w:t>
      </w:r>
    </w:p>
    <w:p w14:paraId="129299E9" w14:textId="77777777" w:rsidR="00685D9D" w:rsidRPr="004B5664" w:rsidRDefault="00685D9D" w:rsidP="004B5664">
      <w:pPr>
        <w:pStyle w:val="JMSTTitlelevel01"/>
        <w:rPr>
          <w:i/>
          <w:iCs/>
          <w:sz w:val="24"/>
          <w:szCs w:val="24"/>
          <w:lang w:val="vi"/>
        </w:rPr>
      </w:pPr>
      <w:r w:rsidRPr="004B5664">
        <w:rPr>
          <w:i/>
          <w:iCs/>
          <w:sz w:val="24"/>
          <w:szCs w:val="24"/>
          <w:lang w:val="vi"/>
        </w:rPr>
        <w:t>8.1. Rủi ro nguyên liệu đầu vào</w:t>
      </w:r>
    </w:p>
    <w:p w14:paraId="1D27422F" w14:textId="77777777" w:rsidR="00685D9D" w:rsidRPr="000019FB" w:rsidRDefault="00685D9D" w:rsidP="000019FB">
      <w:pPr>
        <w:pStyle w:val="JMSTContent"/>
        <w:snapToGrid w:val="0"/>
        <w:spacing w:before="0" w:after="0" w:line="240" w:lineRule="auto"/>
        <w:rPr>
          <w:sz w:val="24"/>
          <w:szCs w:val="24"/>
        </w:rPr>
      </w:pPr>
      <w:r w:rsidRPr="000019FB">
        <w:rPr>
          <w:sz w:val="24"/>
          <w:szCs w:val="24"/>
        </w:rPr>
        <w:t>Rủi ro: sản lượng bã chè biến động theo mùa vụ (chính vụ tháng 4-10, giảm mạnh vào mùa đông); phụ thuộc vào số lượng cơ sở chế biến hợp tác.</w:t>
      </w:r>
    </w:p>
    <w:p w14:paraId="0622C3F1" w14:textId="77777777" w:rsidR="00685D9D" w:rsidRPr="000019FB" w:rsidRDefault="00685D9D" w:rsidP="000019FB">
      <w:pPr>
        <w:pStyle w:val="JMSTContent"/>
        <w:snapToGrid w:val="0"/>
        <w:spacing w:before="0" w:after="0" w:line="240" w:lineRule="auto"/>
        <w:rPr>
          <w:sz w:val="24"/>
          <w:szCs w:val="24"/>
        </w:rPr>
      </w:pPr>
      <w:r w:rsidRPr="000019FB">
        <w:rPr>
          <w:sz w:val="24"/>
          <w:szCs w:val="24"/>
        </w:rPr>
        <w:t>Biện pháp: ký hợp đồng dài hạn với nhiều cơ sở chế biến (đa dạng nguồn cung); xây kho dự trữ nguyên liệu đã sấy khô; nghiên cứu bổ sung nguyên liệu phụ (vỏ trấu, mùn cưa) khi thiếu bã chè.</w:t>
      </w:r>
    </w:p>
    <w:p w14:paraId="7EC3B73C" w14:textId="77777777" w:rsidR="00685D9D" w:rsidRPr="004B5664" w:rsidRDefault="00685D9D" w:rsidP="004B5664">
      <w:pPr>
        <w:pStyle w:val="JMSTTitlelevel01"/>
        <w:rPr>
          <w:i/>
          <w:iCs/>
          <w:sz w:val="24"/>
          <w:szCs w:val="24"/>
          <w:lang w:val="vi"/>
        </w:rPr>
      </w:pPr>
      <w:r w:rsidRPr="004B5664">
        <w:rPr>
          <w:i/>
          <w:iCs/>
          <w:sz w:val="24"/>
          <w:szCs w:val="24"/>
          <w:lang w:val="vi"/>
        </w:rPr>
        <w:lastRenderedPageBreak/>
        <w:t>8.2. Rủi ro công nghệ &amp; chất lượng sản phẩm</w:t>
      </w:r>
    </w:p>
    <w:p w14:paraId="35596BF6" w14:textId="77777777" w:rsidR="00685D9D" w:rsidRPr="000019FB" w:rsidRDefault="00685D9D" w:rsidP="000019FB">
      <w:pPr>
        <w:pStyle w:val="JMSTContent"/>
        <w:snapToGrid w:val="0"/>
        <w:spacing w:before="0" w:after="0" w:line="240" w:lineRule="auto"/>
        <w:rPr>
          <w:sz w:val="24"/>
          <w:szCs w:val="24"/>
        </w:rPr>
      </w:pPr>
      <w:r w:rsidRPr="000019FB">
        <w:rPr>
          <w:sz w:val="24"/>
          <w:szCs w:val="24"/>
        </w:rPr>
        <w:t xml:space="preserve">Rủi ro: chất lượng </w:t>
      </w:r>
      <w:proofErr w:type="spellStart"/>
      <w:r w:rsidRPr="000019FB">
        <w:rPr>
          <w:sz w:val="24"/>
          <w:szCs w:val="24"/>
        </w:rPr>
        <w:t>biochar</w:t>
      </w:r>
      <w:proofErr w:type="spellEnd"/>
      <w:r w:rsidRPr="000019FB">
        <w:rPr>
          <w:sz w:val="24"/>
          <w:szCs w:val="24"/>
        </w:rPr>
        <w:t xml:space="preserve"> không đồng đều do kiểm soát nhiệt độ/thời gian nhiệt phân chưa chuẩn; sản phẩm không đạt tiêu chuẩn IBI hoặc quy chuẩn phân bón trong nước.</w:t>
      </w:r>
    </w:p>
    <w:p w14:paraId="428F9D40" w14:textId="77777777" w:rsidR="00685D9D" w:rsidRPr="000019FB" w:rsidRDefault="00685D9D" w:rsidP="000019FB">
      <w:pPr>
        <w:pStyle w:val="JMSTContent"/>
        <w:snapToGrid w:val="0"/>
        <w:spacing w:before="0" w:after="0" w:line="240" w:lineRule="auto"/>
        <w:rPr>
          <w:sz w:val="24"/>
          <w:szCs w:val="24"/>
        </w:rPr>
      </w:pPr>
      <w:r w:rsidRPr="000019FB">
        <w:rPr>
          <w:sz w:val="24"/>
          <w:szCs w:val="24"/>
        </w:rPr>
        <w:t xml:space="preserve">Biện pháp: đầu tư hệ thống kiểm soát nhiệt độ tự động; hợp tác với phòng </w:t>
      </w:r>
      <w:proofErr w:type="spellStart"/>
      <w:r w:rsidRPr="000019FB">
        <w:rPr>
          <w:sz w:val="24"/>
          <w:szCs w:val="24"/>
        </w:rPr>
        <w:t>lab</w:t>
      </w:r>
      <w:proofErr w:type="spellEnd"/>
      <w:r w:rsidRPr="000019FB">
        <w:rPr>
          <w:sz w:val="24"/>
          <w:szCs w:val="24"/>
        </w:rPr>
        <w:t xml:space="preserve"> kiểm nghiệm để </w:t>
      </w:r>
      <w:proofErr w:type="spellStart"/>
      <w:r w:rsidRPr="000019FB">
        <w:rPr>
          <w:sz w:val="24"/>
          <w:szCs w:val="24"/>
        </w:rPr>
        <w:t>test</w:t>
      </w:r>
      <w:proofErr w:type="spellEnd"/>
      <w:r w:rsidRPr="000019FB">
        <w:rPr>
          <w:sz w:val="24"/>
          <w:szCs w:val="24"/>
        </w:rPr>
        <w:t xml:space="preserve"> mẫu định kỳ; tham chiếu thông số tối ưu từ nghiên cứu khoa học (300–500°C, 45-60 phút).</w:t>
      </w:r>
    </w:p>
    <w:p w14:paraId="32DC7F36" w14:textId="77777777" w:rsidR="00685D9D" w:rsidRPr="005C1ED0" w:rsidRDefault="00685D9D" w:rsidP="004B5664">
      <w:pPr>
        <w:pStyle w:val="JMSTTitlelevel01"/>
        <w:rPr>
          <w:rFonts w:asciiTheme="majorHAnsi" w:eastAsiaTheme="majorEastAsia" w:hAnsiTheme="majorHAnsi"/>
          <w:color w:val="4F81BD" w:themeColor="accent1"/>
          <w:lang w:val="vi-VN"/>
        </w:rPr>
      </w:pPr>
      <w:r w:rsidRPr="004B5664">
        <w:rPr>
          <w:i/>
          <w:iCs/>
          <w:sz w:val="24"/>
          <w:szCs w:val="24"/>
          <w:lang w:val="vi"/>
        </w:rPr>
        <w:t>8.3. Rủi ro thị trường &amp; tài chính</w:t>
      </w:r>
    </w:p>
    <w:p w14:paraId="500905B2" w14:textId="77777777" w:rsidR="00685D9D" w:rsidRPr="000019FB" w:rsidRDefault="00685D9D" w:rsidP="000019FB">
      <w:pPr>
        <w:pStyle w:val="JMSTContent"/>
        <w:snapToGrid w:val="0"/>
        <w:spacing w:before="0" w:after="0" w:line="240" w:lineRule="auto"/>
        <w:rPr>
          <w:sz w:val="24"/>
          <w:szCs w:val="24"/>
        </w:rPr>
      </w:pPr>
      <w:r w:rsidRPr="000019FB">
        <w:rPr>
          <w:sz w:val="24"/>
          <w:szCs w:val="24"/>
        </w:rPr>
        <w:t xml:space="preserve">Rủi ro: nhận thức thị trường về </w:t>
      </w:r>
      <w:proofErr w:type="spellStart"/>
      <w:r w:rsidRPr="000019FB">
        <w:rPr>
          <w:sz w:val="24"/>
          <w:szCs w:val="24"/>
        </w:rPr>
        <w:t>biochar</w:t>
      </w:r>
      <w:proofErr w:type="spellEnd"/>
      <w:r w:rsidRPr="000019FB">
        <w:rPr>
          <w:sz w:val="24"/>
          <w:szCs w:val="24"/>
        </w:rPr>
        <w:t xml:space="preserve"> còn thấp, khách hàng nông dân e ngại sản phẩm mới, giá bán khó cạnh tranh với phân bón hóa học giá rẻ.</w:t>
      </w:r>
    </w:p>
    <w:p w14:paraId="052C57A8" w14:textId="77777777" w:rsidR="00685D9D" w:rsidRPr="000019FB" w:rsidRDefault="00685D9D" w:rsidP="000019FB">
      <w:pPr>
        <w:pStyle w:val="JMSTContent"/>
        <w:snapToGrid w:val="0"/>
        <w:spacing w:before="0" w:after="0" w:line="240" w:lineRule="auto"/>
        <w:rPr>
          <w:sz w:val="24"/>
          <w:szCs w:val="24"/>
        </w:rPr>
      </w:pPr>
      <w:r w:rsidRPr="000019FB">
        <w:rPr>
          <w:sz w:val="24"/>
          <w:szCs w:val="24"/>
        </w:rPr>
        <w:t>Biện pháp: đẩy mạnh truyền thông giáo dục thị trường, làm mô hình trình diễn (</w:t>
      </w:r>
      <w:proofErr w:type="spellStart"/>
      <w:r w:rsidRPr="000019FB">
        <w:rPr>
          <w:sz w:val="24"/>
          <w:szCs w:val="24"/>
        </w:rPr>
        <w:t>demo</w:t>
      </w:r>
      <w:proofErr w:type="spellEnd"/>
      <w:r w:rsidRPr="000019FB">
        <w:rPr>
          <w:sz w:val="24"/>
          <w:szCs w:val="24"/>
        </w:rPr>
        <w:t xml:space="preserve"> </w:t>
      </w:r>
      <w:proofErr w:type="spellStart"/>
      <w:r w:rsidRPr="000019FB">
        <w:rPr>
          <w:sz w:val="24"/>
          <w:szCs w:val="24"/>
        </w:rPr>
        <w:t>plot</w:t>
      </w:r>
      <w:proofErr w:type="spellEnd"/>
      <w:r w:rsidRPr="000019FB">
        <w:rPr>
          <w:sz w:val="24"/>
          <w:szCs w:val="24"/>
        </w:rPr>
        <w:t>) trên ruộng chè thực tế để chứng minh hiệu quả trước khi bán đại trà; định giá theo phân khúc (giá thấp cho nông dân địa phương, giá cao cho phân khúc xuất khẩu/ESG).</w:t>
      </w:r>
    </w:p>
    <w:p w14:paraId="112B8148" w14:textId="77777777" w:rsidR="00685D9D" w:rsidRPr="004B5664" w:rsidRDefault="00685D9D" w:rsidP="004B5664">
      <w:pPr>
        <w:pStyle w:val="JMSTTitlelevel01"/>
        <w:rPr>
          <w:i/>
          <w:iCs/>
          <w:sz w:val="24"/>
          <w:szCs w:val="24"/>
          <w:lang w:val="vi"/>
        </w:rPr>
      </w:pPr>
      <w:r w:rsidRPr="004B5664">
        <w:rPr>
          <w:i/>
          <w:iCs/>
          <w:sz w:val="24"/>
          <w:szCs w:val="24"/>
          <w:lang w:val="vi"/>
        </w:rPr>
        <w:t>8.4. Rủi ro pháp lý &amp; môi trường</w:t>
      </w:r>
    </w:p>
    <w:p w14:paraId="4D0B51F1" w14:textId="77777777" w:rsidR="00685D9D" w:rsidRPr="000019FB" w:rsidRDefault="00685D9D" w:rsidP="000019FB">
      <w:pPr>
        <w:pStyle w:val="JMSTContent"/>
        <w:snapToGrid w:val="0"/>
        <w:spacing w:before="0" w:after="0" w:line="240" w:lineRule="auto"/>
        <w:rPr>
          <w:sz w:val="24"/>
          <w:szCs w:val="24"/>
        </w:rPr>
      </w:pPr>
      <w:r w:rsidRPr="000019FB">
        <w:rPr>
          <w:sz w:val="24"/>
          <w:szCs w:val="24"/>
        </w:rPr>
        <w:t>Rủi ro: quy trình nhiệt phân phát sinh khói/khí thải nếu không kiểm soát tốt, có thể vi phạm quy định môi trường; thủ tục xin phép sản xuất phân bón phức tạp, tốn thời gian.</w:t>
      </w:r>
    </w:p>
    <w:p w14:paraId="46535986" w14:textId="77777777" w:rsidR="00685D9D" w:rsidRPr="005C1ED0" w:rsidRDefault="00685D9D" w:rsidP="000019FB">
      <w:pPr>
        <w:pStyle w:val="JMSTContent"/>
        <w:snapToGrid w:val="0"/>
        <w:spacing w:before="0" w:after="0" w:line="240" w:lineRule="auto"/>
        <w:rPr>
          <w:sz w:val="24"/>
          <w:szCs w:val="24"/>
        </w:rPr>
      </w:pPr>
      <w:r w:rsidRPr="000019FB">
        <w:rPr>
          <w:sz w:val="24"/>
          <w:szCs w:val="24"/>
        </w:rPr>
        <w:t>Biện pháp: đầu tư hệ thống lọc khí/thu hồi nhiệt; chủ động làm việc với Sở Tài nguyên &amp; Môi trường Phú Thọ từ giai đoạn đầu để hoàn thiện hồ sơ pháp lý đúng quy định.</w:t>
      </w:r>
    </w:p>
    <w:p w14:paraId="7601403E" w14:textId="77777777" w:rsidR="003D328E" w:rsidRPr="005C1ED0" w:rsidRDefault="003D328E" w:rsidP="000019FB">
      <w:pPr>
        <w:pStyle w:val="JMSTContent"/>
        <w:snapToGrid w:val="0"/>
        <w:spacing w:before="0" w:after="0" w:line="240" w:lineRule="auto"/>
        <w:rPr>
          <w:sz w:val="24"/>
          <w:szCs w:val="24"/>
        </w:rPr>
      </w:pPr>
    </w:p>
    <w:p w14:paraId="0326393F" w14:textId="77777777" w:rsidR="00685D9D" w:rsidRPr="004B5664" w:rsidRDefault="00685D9D" w:rsidP="004B5664">
      <w:pPr>
        <w:pStyle w:val="JMSTTitlelevel01"/>
        <w:rPr>
          <w:sz w:val="24"/>
          <w:szCs w:val="24"/>
          <w:lang w:val="vi-VN"/>
        </w:rPr>
      </w:pPr>
      <w:r w:rsidRPr="004B5664">
        <w:rPr>
          <w:sz w:val="24"/>
          <w:szCs w:val="24"/>
          <w:lang w:val="vi-VN"/>
        </w:rPr>
        <w:t>9. KẾ HOẠCH TRUYỀN THÔNG</w:t>
      </w:r>
    </w:p>
    <w:p w14:paraId="6C6EE426" w14:textId="77777777" w:rsidR="00685D9D" w:rsidRPr="004B5664" w:rsidRDefault="00685D9D" w:rsidP="004B5664">
      <w:pPr>
        <w:pStyle w:val="JMSTTitlelevel01"/>
        <w:rPr>
          <w:i/>
          <w:iCs/>
          <w:sz w:val="24"/>
          <w:szCs w:val="24"/>
          <w:lang w:val="vi"/>
        </w:rPr>
      </w:pPr>
      <w:r w:rsidRPr="004B5664">
        <w:rPr>
          <w:i/>
          <w:iCs/>
          <w:sz w:val="24"/>
          <w:szCs w:val="24"/>
          <w:lang w:val="vi"/>
        </w:rPr>
        <w:t>9.1. Định vị thương hiệu &amp; câu chuyện truyền thông</w:t>
      </w:r>
    </w:p>
    <w:p w14:paraId="753383D5" w14:textId="77777777" w:rsidR="00685D9D" w:rsidRPr="000019FB" w:rsidRDefault="00685D9D" w:rsidP="000019FB">
      <w:pPr>
        <w:pStyle w:val="JMSTContent"/>
        <w:snapToGrid w:val="0"/>
        <w:spacing w:before="0" w:after="0" w:line="240" w:lineRule="auto"/>
        <w:rPr>
          <w:sz w:val="24"/>
          <w:szCs w:val="24"/>
        </w:rPr>
      </w:pPr>
      <w:r w:rsidRPr="000019FB">
        <w:rPr>
          <w:sz w:val="24"/>
          <w:szCs w:val="24"/>
        </w:rPr>
        <w:t>Xây dựng câu chuyện thương hiệu gắn với bản sắc 'Đất Tổ Vua Hùng' và ngành chè truyền thống Phú Thọ - 'biến phế phẩm chè thành giải pháp xanh cho chính vùng đất đã sinh ra nó'.</w:t>
      </w:r>
    </w:p>
    <w:p w14:paraId="5455873A" w14:textId="77777777" w:rsidR="00685D9D" w:rsidRPr="000019FB" w:rsidRDefault="00685D9D" w:rsidP="000019FB">
      <w:pPr>
        <w:pStyle w:val="JMSTContent"/>
        <w:snapToGrid w:val="0"/>
        <w:spacing w:before="0" w:after="0" w:line="240" w:lineRule="auto"/>
        <w:rPr>
          <w:sz w:val="24"/>
          <w:szCs w:val="24"/>
        </w:rPr>
      </w:pPr>
      <w:r w:rsidRPr="000019FB">
        <w:rPr>
          <w:sz w:val="24"/>
          <w:szCs w:val="24"/>
        </w:rPr>
        <w:t xml:space="preserve">Định vị là sản phẩm nông nghiệp tuần hoàn, thân thiện môi trường, góp phần giảm phát thải </w:t>
      </w:r>
      <w:proofErr w:type="spellStart"/>
      <w:r w:rsidRPr="000019FB">
        <w:rPr>
          <w:sz w:val="24"/>
          <w:szCs w:val="24"/>
        </w:rPr>
        <w:t>carbon</w:t>
      </w:r>
      <w:proofErr w:type="spellEnd"/>
      <w:r w:rsidRPr="000019FB">
        <w:rPr>
          <w:sz w:val="24"/>
          <w:szCs w:val="24"/>
        </w:rPr>
        <w:t xml:space="preserve"> - phù hợp xu hướng tiêu dùng xanh và ESG.</w:t>
      </w:r>
    </w:p>
    <w:p w14:paraId="703197DB" w14:textId="77777777" w:rsidR="00685D9D" w:rsidRPr="004B5664" w:rsidRDefault="00685D9D" w:rsidP="004B5664">
      <w:pPr>
        <w:pStyle w:val="JMSTTitlelevel01"/>
        <w:rPr>
          <w:i/>
          <w:iCs/>
          <w:sz w:val="24"/>
          <w:szCs w:val="24"/>
          <w:lang w:val="vi"/>
        </w:rPr>
      </w:pPr>
      <w:r w:rsidRPr="004B5664">
        <w:rPr>
          <w:i/>
          <w:iCs/>
          <w:sz w:val="24"/>
          <w:szCs w:val="24"/>
          <w:lang w:val="vi"/>
        </w:rPr>
        <w:t>9.2. Kênh truyền thông</w:t>
      </w:r>
    </w:p>
    <w:p w14:paraId="399B99F4" w14:textId="77777777" w:rsidR="00685D9D" w:rsidRPr="000019FB" w:rsidRDefault="00685D9D" w:rsidP="000019FB">
      <w:pPr>
        <w:pStyle w:val="JMSTContent"/>
        <w:snapToGrid w:val="0"/>
        <w:spacing w:before="0" w:after="0" w:line="240" w:lineRule="auto"/>
        <w:rPr>
          <w:sz w:val="24"/>
          <w:szCs w:val="24"/>
        </w:rPr>
      </w:pPr>
      <w:r w:rsidRPr="000019FB">
        <w:rPr>
          <w:sz w:val="24"/>
          <w:szCs w:val="24"/>
        </w:rPr>
        <w:t xml:space="preserve">Truyền thông số: </w:t>
      </w:r>
      <w:proofErr w:type="spellStart"/>
      <w:r w:rsidRPr="000019FB">
        <w:rPr>
          <w:sz w:val="24"/>
          <w:szCs w:val="24"/>
        </w:rPr>
        <w:t>Facebook</w:t>
      </w:r>
      <w:proofErr w:type="spellEnd"/>
      <w:r w:rsidRPr="000019FB">
        <w:rPr>
          <w:sz w:val="24"/>
          <w:szCs w:val="24"/>
        </w:rPr>
        <w:t xml:space="preserve">, </w:t>
      </w:r>
      <w:proofErr w:type="spellStart"/>
      <w:r w:rsidRPr="000019FB">
        <w:rPr>
          <w:sz w:val="24"/>
          <w:szCs w:val="24"/>
        </w:rPr>
        <w:t>TikTok</w:t>
      </w:r>
      <w:proofErr w:type="spellEnd"/>
      <w:r w:rsidRPr="000019FB">
        <w:rPr>
          <w:sz w:val="24"/>
          <w:szCs w:val="24"/>
        </w:rPr>
        <w:t xml:space="preserve">, </w:t>
      </w:r>
      <w:proofErr w:type="spellStart"/>
      <w:r w:rsidRPr="000019FB">
        <w:rPr>
          <w:sz w:val="24"/>
          <w:szCs w:val="24"/>
        </w:rPr>
        <w:t>Youtube</w:t>
      </w:r>
      <w:proofErr w:type="spellEnd"/>
      <w:r w:rsidRPr="000019FB">
        <w:rPr>
          <w:sz w:val="24"/>
          <w:szCs w:val="24"/>
        </w:rPr>
        <w:t xml:space="preserve"> - nội dung </w:t>
      </w:r>
      <w:proofErr w:type="spellStart"/>
      <w:r w:rsidRPr="000019FB">
        <w:rPr>
          <w:sz w:val="24"/>
          <w:szCs w:val="24"/>
        </w:rPr>
        <w:t>video</w:t>
      </w:r>
      <w:proofErr w:type="spellEnd"/>
      <w:r w:rsidRPr="000019FB">
        <w:rPr>
          <w:sz w:val="24"/>
          <w:szCs w:val="24"/>
        </w:rPr>
        <w:t xml:space="preserve"> ngắn về quy trình sản xuất, trước/sau khi dùng </w:t>
      </w:r>
      <w:proofErr w:type="spellStart"/>
      <w:r w:rsidRPr="000019FB">
        <w:rPr>
          <w:sz w:val="24"/>
          <w:szCs w:val="24"/>
        </w:rPr>
        <w:t>biochar</w:t>
      </w:r>
      <w:proofErr w:type="spellEnd"/>
      <w:r w:rsidRPr="000019FB">
        <w:rPr>
          <w:sz w:val="24"/>
          <w:szCs w:val="24"/>
        </w:rPr>
        <w:t xml:space="preserve"> trên đất chè.</w:t>
      </w:r>
    </w:p>
    <w:p w14:paraId="216E06FA" w14:textId="77777777" w:rsidR="00685D9D" w:rsidRPr="000019FB" w:rsidRDefault="00685D9D" w:rsidP="000019FB">
      <w:pPr>
        <w:pStyle w:val="JMSTContent"/>
        <w:snapToGrid w:val="0"/>
        <w:spacing w:before="0" w:after="0" w:line="240" w:lineRule="auto"/>
        <w:rPr>
          <w:sz w:val="24"/>
          <w:szCs w:val="24"/>
        </w:rPr>
      </w:pPr>
      <w:r w:rsidRPr="000019FB">
        <w:rPr>
          <w:sz w:val="24"/>
          <w:szCs w:val="24"/>
        </w:rPr>
        <w:t>PR báo chí: hợp tác với báo địa phương (Báo Phú Thọ, Cổng TTĐT tỉnh), báo ngành nông nghiệp (Nông nghiệp Việt Nam, Kinh tế Đô thị) để đưa tin về mô hình kinh tế tuần hoàn.</w:t>
      </w:r>
    </w:p>
    <w:p w14:paraId="150E566D" w14:textId="77777777" w:rsidR="00685D9D" w:rsidRPr="000019FB" w:rsidRDefault="00685D9D" w:rsidP="000019FB">
      <w:pPr>
        <w:pStyle w:val="JMSTContent"/>
        <w:snapToGrid w:val="0"/>
        <w:spacing w:before="0" w:after="0" w:line="240" w:lineRule="auto"/>
        <w:rPr>
          <w:sz w:val="24"/>
          <w:szCs w:val="24"/>
        </w:rPr>
      </w:pPr>
      <w:r w:rsidRPr="000019FB">
        <w:rPr>
          <w:sz w:val="24"/>
          <w:szCs w:val="24"/>
        </w:rPr>
        <w:t>Sự kiện: tham gia hội chợ OCOP Phú Thọ, các cuộc thi khởi nghiệp, ngày hội nông sản để giới thiệu trực tiếp sản phẩm.</w:t>
      </w:r>
    </w:p>
    <w:p w14:paraId="0D1BA548" w14:textId="77777777" w:rsidR="00685D9D" w:rsidRPr="004B5664" w:rsidRDefault="00685D9D" w:rsidP="004B5664">
      <w:pPr>
        <w:pStyle w:val="JMSTTitlelevel01"/>
        <w:rPr>
          <w:i/>
          <w:iCs/>
          <w:sz w:val="24"/>
          <w:szCs w:val="24"/>
          <w:lang w:val="vi"/>
        </w:rPr>
      </w:pPr>
      <w:r w:rsidRPr="004B5664">
        <w:rPr>
          <w:i/>
          <w:iCs/>
          <w:sz w:val="24"/>
          <w:szCs w:val="24"/>
          <w:lang w:val="vi"/>
        </w:rPr>
        <w:t>9.3. Kế hoạch truyền thông theo giai đoạn</w:t>
      </w:r>
    </w:p>
    <w:p w14:paraId="78A08003" w14:textId="77777777" w:rsidR="00685D9D" w:rsidRPr="000019FB" w:rsidRDefault="00685D9D" w:rsidP="000019FB">
      <w:pPr>
        <w:pStyle w:val="JMSTContent"/>
        <w:snapToGrid w:val="0"/>
        <w:spacing w:before="0" w:after="0" w:line="240" w:lineRule="auto"/>
        <w:rPr>
          <w:sz w:val="24"/>
          <w:szCs w:val="24"/>
        </w:rPr>
      </w:pPr>
      <w:r w:rsidRPr="000019FB">
        <w:rPr>
          <w:sz w:val="24"/>
          <w:szCs w:val="24"/>
        </w:rPr>
        <w:t xml:space="preserve">Giai đoạn tiền ra mắt: xây dựng nhận diện thương hiệu, </w:t>
      </w:r>
      <w:proofErr w:type="spellStart"/>
      <w:r w:rsidRPr="000019FB">
        <w:rPr>
          <w:sz w:val="24"/>
          <w:szCs w:val="24"/>
        </w:rPr>
        <w:t>teaser</w:t>
      </w:r>
      <w:proofErr w:type="spellEnd"/>
      <w:r w:rsidRPr="000019FB">
        <w:rPr>
          <w:sz w:val="24"/>
          <w:szCs w:val="24"/>
        </w:rPr>
        <w:t xml:space="preserve"> trên mạng xã hội, thu thập </w:t>
      </w:r>
      <w:proofErr w:type="spellStart"/>
      <w:r w:rsidRPr="000019FB">
        <w:rPr>
          <w:sz w:val="24"/>
          <w:szCs w:val="24"/>
        </w:rPr>
        <w:t>email</w:t>
      </w:r>
      <w:proofErr w:type="spellEnd"/>
      <w:r w:rsidRPr="000019FB">
        <w:rPr>
          <w:sz w:val="24"/>
          <w:szCs w:val="24"/>
        </w:rPr>
        <w:t>/số điện thoại khách hàng tiềm năng (nông dân, HTX).</w:t>
      </w:r>
    </w:p>
    <w:p w14:paraId="405BF085" w14:textId="77777777" w:rsidR="00685D9D" w:rsidRPr="000019FB" w:rsidRDefault="00685D9D" w:rsidP="000019FB">
      <w:pPr>
        <w:pStyle w:val="JMSTContent"/>
        <w:snapToGrid w:val="0"/>
        <w:spacing w:before="0" w:after="0" w:line="240" w:lineRule="auto"/>
        <w:rPr>
          <w:sz w:val="24"/>
          <w:szCs w:val="24"/>
        </w:rPr>
      </w:pPr>
      <w:r w:rsidRPr="000019FB">
        <w:rPr>
          <w:sz w:val="24"/>
          <w:szCs w:val="24"/>
        </w:rPr>
        <w:t xml:space="preserve">Giai đoạn ra mắt: tổ chức </w:t>
      </w:r>
      <w:proofErr w:type="spellStart"/>
      <w:r w:rsidRPr="000019FB">
        <w:rPr>
          <w:sz w:val="24"/>
          <w:szCs w:val="24"/>
        </w:rPr>
        <w:t>demo</w:t>
      </w:r>
      <w:proofErr w:type="spellEnd"/>
      <w:r w:rsidRPr="000019FB">
        <w:rPr>
          <w:sz w:val="24"/>
          <w:szCs w:val="24"/>
        </w:rPr>
        <w:t xml:space="preserve"> thực địa, mời báo chí, KOL nông nghiệp trải nghiệm sản phẩm, tặng mẫu thử miễn phí cho một số hộ nông dân tiên phong.</w:t>
      </w:r>
    </w:p>
    <w:p w14:paraId="2226FADB" w14:textId="77777777" w:rsidR="00685D9D" w:rsidRPr="000019FB" w:rsidRDefault="00685D9D" w:rsidP="000019FB">
      <w:pPr>
        <w:pStyle w:val="JMSTContent"/>
        <w:snapToGrid w:val="0"/>
        <w:spacing w:before="0" w:after="0" w:line="240" w:lineRule="auto"/>
        <w:rPr>
          <w:sz w:val="24"/>
          <w:szCs w:val="24"/>
        </w:rPr>
      </w:pPr>
      <w:r w:rsidRPr="000019FB">
        <w:rPr>
          <w:sz w:val="24"/>
          <w:szCs w:val="24"/>
        </w:rPr>
        <w:t xml:space="preserve">Giai đoạn duy trì: chia sẻ </w:t>
      </w:r>
      <w:proofErr w:type="spellStart"/>
      <w:r w:rsidRPr="000019FB">
        <w:rPr>
          <w:sz w:val="24"/>
          <w:szCs w:val="24"/>
        </w:rPr>
        <w:t>case</w:t>
      </w:r>
      <w:proofErr w:type="spellEnd"/>
      <w:r w:rsidRPr="000019FB">
        <w:rPr>
          <w:sz w:val="24"/>
          <w:szCs w:val="24"/>
        </w:rPr>
        <w:t xml:space="preserve"> </w:t>
      </w:r>
      <w:proofErr w:type="spellStart"/>
      <w:r w:rsidRPr="000019FB">
        <w:rPr>
          <w:sz w:val="24"/>
          <w:szCs w:val="24"/>
        </w:rPr>
        <w:t>study</w:t>
      </w:r>
      <w:proofErr w:type="spellEnd"/>
      <w:r w:rsidRPr="000019FB">
        <w:rPr>
          <w:sz w:val="24"/>
          <w:szCs w:val="24"/>
        </w:rPr>
        <w:t xml:space="preserve"> hiệu quả thực tế (trước/sau khi dùng </w:t>
      </w:r>
      <w:proofErr w:type="spellStart"/>
      <w:r w:rsidRPr="000019FB">
        <w:rPr>
          <w:sz w:val="24"/>
          <w:szCs w:val="24"/>
        </w:rPr>
        <w:t>biochar</w:t>
      </w:r>
      <w:proofErr w:type="spellEnd"/>
      <w:r w:rsidRPr="000019FB">
        <w:rPr>
          <w:sz w:val="24"/>
          <w:szCs w:val="24"/>
        </w:rPr>
        <w:t>), chương trình khách hàng thân thiết, chương trình giới thiệu (</w:t>
      </w:r>
      <w:proofErr w:type="spellStart"/>
      <w:r w:rsidRPr="000019FB">
        <w:rPr>
          <w:sz w:val="24"/>
          <w:szCs w:val="24"/>
        </w:rPr>
        <w:t>referral</w:t>
      </w:r>
      <w:proofErr w:type="spellEnd"/>
      <w:r w:rsidRPr="000019FB">
        <w:rPr>
          <w:sz w:val="24"/>
          <w:szCs w:val="24"/>
        </w:rPr>
        <w:t>) cho HTX.</w:t>
      </w:r>
    </w:p>
    <w:p w14:paraId="53ED211B" w14:textId="568F6755" w:rsidR="005528A8" w:rsidRPr="003D328E" w:rsidRDefault="00107705" w:rsidP="003D328E">
      <w:pPr>
        <w:pStyle w:val="JMSTContent"/>
        <w:snapToGrid w:val="0"/>
        <w:spacing w:before="0" w:after="0" w:line="240" w:lineRule="auto"/>
        <w:ind w:firstLine="0"/>
        <w:rPr>
          <w:sz w:val="24"/>
          <w:szCs w:val="24"/>
        </w:rPr>
      </w:pPr>
      <w:r w:rsidRPr="007416CD">
        <w:rPr>
          <w:b/>
          <w:bCs/>
        </w:rPr>
        <w:tab/>
      </w:r>
      <w:r w:rsidRPr="00363A47">
        <w:t xml:space="preserve">  </w:t>
      </w:r>
    </w:p>
    <w:p w14:paraId="53830B24" w14:textId="4E499C08" w:rsidR="00107705" w:rsidRPr="00363A47" w:rsidRDefault="00107705" w:rsidP="00033B0E">
      <w:pPr>
        <w:tabs>
          <w:tab w:val="left" w:pos="6750"/>
        </w:tabs>
        <w:rPr>
          <w:lang w:val="vi-VN" w:eastAsia="ja-JP"/>
        </w:rPr>
      </w:pPr>
    </w:p>
    <w:sectPr w:rsidR="00107705" w:rsidRPr="00363A47" w:rsidSect="00842287">
      <w:pgSz w:w="11910" w:h="16840"/>
      <w:pgMar w:top="1440" w:right="1138" w:bottom="1138" w:left="1138" w:header="58" w:footer="99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4282B" w14:textId="77777777" w:rsidR="00D91AC1" w:rsidRDefault="00D91AC1">
      <w:r>
        <w:separator/>
      </w:r>
    </w:p>
  </w:endnote>
  <w:endnote w:type="continuationSeparator" w:id="0">
    <w:p w14:paraId="582B47AB" w14:textId="77777777" w:rsidR="00D91AC1" w:rsidRDefault="00D91A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90E0003-B868-4DD0-8172-CA5DD8380C36}"/>
    <w:embedItalic r:id="rId2" w:fontKey="{080D8C3F-0BEB-4CA6-AB1A-E64EE150BE74}"/>
  </w:font>
  <w:font w:name="Georgia">
    <w:panose1 w:val="02040502050405020303"/>
    <w:charset w:val="00"/>
    <w:family w:val="roman"/>
    <w:pitch w:val="variable"/>
    <w:sig w:usb0="00000287" w:usb1="00000000" w:usb2="00000000" w:usb3="00000000" w:csb0="0000009F" w:csb1="00000000"/>
    <w:embedItalic r:id="rId3" w:fontKey="{2D0159CD-461C-48B5-9021-20ABC602CB8B}"/>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embedRegular r:id="rId4" w:fontKey="{50DDE7C5-DA3A-4195-A369-36C31521D6DF}"/>
    <w:embedBold r:id="rId5" w:fontKey="{53135902-465A-4619-BC10-CEA25E981D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C4BCB" w14:textId="77777777" w:rsidR="003B176F" w:rsidRDefault="00AC0815">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0288" behindDoc="1" locked="0" layoutInCell="1" hidden="0" allowOverlap="1" wp14:anchorId="7D2D42DD" wp14:editId="4C6B1FAE">
              <wp:simplePos x="0" y="0"/>
              <wp:positionH relativeFrom="column">
                <wp:posOffset>63500</wp:posOffset>
              </wp:positionH>
              <wp:positionV relativeFrom="paragraph">
                <wp:posOffset>9918700</wp:posOffset>
              </wp:positionV>
              <wp:extent cx="6007100" cy="51435"/>
              <wp:effectExtent l="0" t="0" r="0" b="0"/>
              <wp:wrapNone/>
              <wp:docPr id="1" name="Freeform: Shape 1"/>
              <wp:cNvGraphicFramePr/>
              <a:graphic xmlns:a="http://schemas.openxmlformats.org/drawingml/2006/main">
                <a:graphicData uri="http://schemas.microsoft.com/office/word/2010/wordprocessingShape">
                  <wps:wsp>
                    <wps:cNvSpPr/>
                    <wps:spPr>
                      <a:xfrm>
                        <a:off x="2347213" y="3759045"/>
                        <a:ext cx="5997575" cy="41910"/>
                      </a:xfrm>
                      <a:custGeom>
                        <a:avLst/>
                        <a:gdLst/>
                        <a:ahLst/>
                        <a:cxnLst/>
                        <a:rect l="l" t="t" r="r" b="b"/>
                        <a:pathLst>
                          <a:path w="5997575" h="41910" extrusionOk="0">
                            <a:moveTo>
                              <a:pt x="5997575" y="0"/>
                            </a:moveTo>
                            <a:lnTo>
                              <a:pt x="0" y="0"/>
                            </a:lnTo>
                            <a:lnTo>
                              <a:pt x="0" y="41909"/>
                            </a:lnTo>
                            <a:lnTo>
                              <a:pt x="5997575" y="41909"/>
                            </a:lnTo>
                            <a:lnTo>
                              <a:pt x="5997575" y="0"/>
                            </a:lnTo>
                            <a:close/>
                          </a:path>
                        </a:pathLst>
                      </a:custGeom>
                      <a:solidFill>
                        <a:srgbClr val="0070C0">
                          <a:alpha val="92549"/>
                        </a:srgbClr>
                      </a:solidFill>
                      <a:ln>
                        <a:noFill/>
                      </a:ln>
                    </wps:spPr>
                    <wps:bodyPr spcFirstLastPara="1" wrap="square" lIns="91425" tIns="91425" rIns="91425" bIns="91425" anchor="ctr" anchorCtr="0">
                      <a:noAutofit/>
                    </wps:bodyPr>
                  </wps:wsp>
                </a:graphicData>
              </a:graphic>
            </wp:anchor>
          </w:drawing>
        </mc:Choice>
        <mc:Fallback>
          <w:pict>
            <v:shape w14:anchorId="56761292" id="Freeform: Shape 1" o:spid="_x0000_s1026" style="position:absolute;margin-left:5pt;margin-top:781pt;width:473pt;height:4.05pt;z-index:-251656192;visibility:visible;mso-wrap-style:square;mso-wrap-distance-left:0;mso-wrap-distance-top:0;mso-wrap-distance-right:0;mso-wrap-distance-bottom:0;mso-position-horizontal:absolute;mso-position-horizontal-relative:text;mso-position-vertical:absolute;mso-position-vertical-relative:text;v-text-anchor:middle" coordsize="5997575,41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" path="m5997575,l,,,41909r5997575,l5997575,xe" fillcolor="#0070c0" stroked="f">
              <v:fill opacity="60652f"/>
              <v:path arrowok="t" o:extrusionok="f"/>
            </v:shape>
          </w:pict>
        </mc:Fallback>
      </mc:AlternateContent>
    </w:r>
    <w:r>
      <w:rPr>
        <w:noProof/>
      </w:rPr>
      <mc:AlternateContent>
        <mc:Choice Requires="wps">
          <w:drawing>
            <wp:anchor distT="0" distB="0" distL="0" distR="0" simplePos="0" relativeHeight="251661312" behindDoc="1" locked="0" layoutInCell="1" hidden="0" allowOverlap="1" wp14:anchorId="44AB38BE" wp14:editId="77ACA564">
              <wp:simplePos x="0" y="0"/>
              <wp:positionH relativeFrom="column">
                <wp:posOffset>114300</wp:posOffset>
              </wp:positionH>
              <wp:positionV relativeFrom="paragraph">
                <wp:posOffset>10058400</wp:posOffset>
              </wp:positionV>
              <wp:extent cx="4879398" cy="591416"/>
              <wp:effectExtent l="0" t="0" r="0" b="0"/>
              <wp:wrapNone/>
              <wp:docPr id="2" name="Rectangle 2"/>
              <wp:cNvGraphicFramePr/>
              <a:graphic xmlns:a="http://schemas.openxmlformats.org/drawingml/2006/main">
                <a:graphicData uri="http://schemas.microsoft.com/office/word/2010/wordprocessingShape">
                  <wps:wsp>
                    <wps:cNvSpPr/>
                    <wps:spPr>
                      <a:xfrm>
                        <a:off x="2911064" y="3489055"/>
                        <a:ext cx="4869873" cy="581891"/>
                      </a:xfrm>
                      <a:prstGeom prst="rect">
                        <a:avLst/>
                      </a:prstGeom>
                      <a:noFill/>
                      <a:ln>
                        <a:noFill/>
                      </a:ln>
                    </wps:spPr>
                    <wps:txbx>
                      <w:txbxContent>
                        <w:p w14:paraId="3551DB66" w14:textId="77777777" w:rsidR="003B176F" w:rsidRDefault="00AC0815">
                          <w:pPr>
                            <w:spacing w:before="13"/>
                            <w:ind w:left="20" w:firstLine="20"/>
                            <w:textDirection w:val="btLr"/>
                          </w:pPr>
                          <w:r>
                            <w:rPr>
                              <w:rFonts w:ascii="Carlito" w:eastAsia="Carlito" w:hAnsi="Carlito" w:cs="Carlito"/>
                              <w:b/>
                              <w:color w:val="000000"/>
                            </w:rPr>
                            <w:t xml:space="preserve">Địa chỉ: </w:t>
                          </w:r>
                          <w:r>
                            <w:rPr>
                              <w:rFonts w:ascii="Carlito" w:eastAsia="Carlito" w:hAnsi="Carlito" w:cs="Carlito"/>
                              <w:color w:val="000000"/>
                            </w:rPr>
                            <w:t>H</w:t>
                          </w:r>
                          <w:r>
                            <w:rPr>
                              <w:rFonts w:ascii="Arial" w:eastAsia="Arial" w:hAnsi="Arial" w:cs="Arial"/>
                              <w:color w:val="000000"/>
                            </w:rPr>
                            <w:t>ọ</w:t>
                          </w:r>
                          <w:r>
                            <w:rPr>
                              <w:rFonts w:ascii="Carlito" w:eastAsia="Carlito" w:hAnsi="Carlito" w:cs="Carlito"/>
                              <w:color w:val="000000"/>
                            </w:rPr>
                            <w:t>c vi</w:t>
                          </w:r>
                          <w:r>
                            <w:rPr>
                              <w:rFonts w:ascii="Arial" w:eastAsia="Arial" w:hAnsi="Arial" w:cs="Arial"/>
                              <w:color w:val="000000"/>
                            </w:rPr>
                            <w:t>ệ</w:t>
                          </w:r>
                          <w:r>
                            <w:rPr>
                              <w:rFonts w:ascii="Carlito" w:eastAsia="Carlito" w:hAnsi="Carlito" w:cs="Carlito"/>
                              <w:color w:val="000000"/>
                            </w:rPr>
                            <w:t xml:space="preserve">n Tài Chính </w:t>
                          </w:r>
                          <w:r>
                            <w:rPr>
                              <w:rFonts w:ascii="Arial" w:eastAsia="Arial" w:hAnsi="Arial" w:cs="Arial"/>
                              <w:color w:val="000000"/>
                            </w:rPr>
                            <w:t xml:space="preserve">– </w:t>
                          </w:r>
                          <w:r>
                            <w:rPr>
                              <w:rFonts w:ascii="Carlito" w:eastAsia="Carlito" w:hAnsi="Carlito" w:cs="Carlito"/>
                              <w:color w:val="000000"/>
                            </w:rPr>
                            <w:t xml:space="preserve">58 </w:t>
                          </w:r>
                          <w:r>
                            <w:rPr>
                              <w:rFonts w:ascii="Arial" w:eastAsia="Arial" w:hAnsi="Arial" w:cs="Arial"/>
                              <w:color w:val="000000"/>
                            </w:rPr>
                            <w:t>– Lê Văn Hiế</w:t>
                          </w:r>
                          <w:r>
                            <w:rPr>
                              <w:rFonts w:ascii="Carlito" w:eastAsia="Carlito" w:hAnsi="Carlito" w:cs="Carlito"/>
                              <w:color w:val="000000"/>
                            </w:rPr>
                            <w:t xml:space="preserve">n </w:t>
                          </w:r>
                          <w:r>
                            <w:rPr>
                              <w:rFonts w:ascii="Arial" w:eastAsia="Arial" w:hAnsi="Arial" w:cs="Arial"/>
                              <w:color w:val="000000"/>
                            </w:rPr>
                            <w:t>– Đứ</w:t>
                          </w:r>
                          <w:r>
                            <w:rPr>
                              <w:rFonts w:ascii="Carlito" w:eastAsia="Carlito" w:hAnsi="Carlito" w:cs="Carlito"/>
                              <w:color w:val="000000"/>
                            </w:rPr>
                            <w:t>c Th</w:t>
                          </w:r>
                          <w:r>
                            <w:rPr>
                              <w:rFonts w:ascii="Arial" w:eastAsia="Arial" w:hAnsi="Arial" w:cs="Arial"/>
                              <w:color w:val="000000"/>
                            </w:rPr>
                            <w:t>ắ</w:t>
                          </w:r>
                          <w:r>
                            <w:rPr>
                              <w:rFonts w:ascii="Carlito" w:eastAsia="Carlito" w:hAnsi="Carlito" w:cs="Carlito"/>
                              <w:color w:val="000000"/>
                            </w:rPr>
                            <w:t xml:space="preserve">ng </w:t>
                          </w:r>
                          <w:r>
                            <w:rPr>
                              <w:rFonts w:ascii="Arial" w:eastAsia="Arial" w:hAnsi="Arial" w:cs="Arial"/>
                              <w:color w:val="000000"/>
                            </w:rPr>
                            <w:t xml:space="preserve">– </w:t>
                          </w:r>
                          <w:r>
                            <w:rPr>
                              <w:rFonts w:ascii="Carlito" w:eastAsia="Carlito" w:hAnsi="Carlito" w:cs="Carlito"/>
                              <w:color w:val="000000"/>
                            </w:rPr>
                            <w:t>B</w:t>
                          </w:r>
                          <w:r>
                            <w:rPr>
                              <w:rFonts w:ascii="Arial" w:eastAsia="Arial" w:hAnsi="Arial" w:cs="Arial"/>
                              <w:color w:val="000000"/>
                            </w:rPr>
                            <w:t>ắ</w:t>
                          </w:r>
                          <w:r>
                            <w:rPr>
                              <w:rFonts w:ascii="Carlito" w:eastAsia="Carlito" w:hAnsi="Carlito" w:cs="Carlito"/>
                              <w:color w:val="000000"/>
                            </w:rPr>
                            <w:t>c T</w:t>
                          </w:r>
                          <w:r>
                            <w:rPr>
                              <w:rFonts w:ascii="Arial" w:eastAsia="Arial" w:hAnsi="Arial" w:cs="Arial"/>
                              <w:color w:val="000000"/>
                            </w:rPr>
                            <w:t xml:space="preserve">ừ </w:t>
                          </w:r>
                          <w:r>
                            <w:rPr>
                              <w:rFonts w:ascii="Carlito" w:eastAsia="Carlito" w:hAnsi="Carlito" w:cs="Carlito"/>
                              <w:color w:val="000000"/>
                            </w:rPr>
                            <w:t xml:space="preserve">Liêm </w:t>
                          </w:r>
                          <w:r>
                            <w:rPr>
                              <w:rFonts w:ascii="Arial" w:eastAsia="Arial" w:hAnsi="Arial" w:cs="Arial"/>
                              <w:color w:val="000000"/>
                            </w:rPr>
                            <w:t xml:space="preserve">– </w:t>
                          </w:r>
                          <w:r>
                            <w:rPr>
                              <w:rFonts w:ascii="Carlito" w:eastAsia="Carlito" w:hAnsi="Carlito" w:cs="Carlito"/>
                              <w:color w:val="000000"/>
                            </w:rPr>
                            <w:t>Hà N</w:t>
                          </w:r>
                          <w:r>
                            <w:rPr>
                              <w:rFonts w:ascii="Arial" w:eastAsia="Arial" w:hAnsi="Arial" w:cs="Arial"/>
                              <w:color w:val="000000"/>
                            </w:rPr>
                            <w:t>ộ</w:t>
                          </w:r>
                          <w:r>
                            <w:rPr>
                              <w:rFonts w:ascii="Carlito" w:eastAsia="Carlito" w:hAnsi="Carlito" w:cs="Carlito"/>
                              <w:color w:val="000000"/>
                            </w:rPr>
                            <w:t>i</w:t>
                          </w:r>
                        </w:p>
                        <w:p w14:paraId="205AAB74" w14:textId="77777777" w:rsidR="003B176F" w:rsidRDefault="00AC0815">
                          <w:pPr>
                            <w:ind w:left="44" w:firstLine="44"/>
                            <w:textDirection w:val="btLr"/>
                          </w:pPr>
                          <w:proofErr w:type="spellStart"/>
                          <w:r>
                            <w:rPr>
                              <w:rFonts w:ascii="Carlito" w:eastAsia="Carlito" w:hAnsi="Carlito" w:cs="Carlito"/>
                              <w:b/>
                              <w:color w:val="000000"/>
                            </w:rPr>
                            <w:t>Email</w:t>
                          </w:r>
                          <w:proofErr w:type="spellEnd"/>
                          <w:r>
                            <w:rPr>
                              <w:rFonts w:ascii="Carlito" w:eastAsia="Carlito" w:hAnsi="Carlito" w:cs="Carlito"/>
                              <w:b/>
                              <w:color w:val="000000"/>
                            </w:rPr>
                            <w:t xml:space="preserve">: </w:t>
                          </w:r>
                          <w:r>
                            <w:rPr>
                              <w:rFonts w:ascii="Carlito" w:eastAsia="Carlito" w:hAnsi="Carlito" w:cs="Carlito"/>
                              <w:color w:val="000000"/>
                            </w:rPr>
                            <w:t>clbkhoinghiephvtc@gmail.com</w:t>
                          </w:r>
                        </w:p>
                        <w:p w14:paraId="51703AFC" w14:textId="77777777" w:rsidR="003B176F" w:rsidRDefault="00AC0815">
                          <w:pPr>
                            <w:ind w:left="44" w:firstLine="44"/>
                            <w:textDirection w:val="btLr"/>
                          </w:pPr>
                          <w:proofErr w:type="spellStart"/>
                          <w:r>
                            <w:rPr>
                              <w:rFonts w:ascii="Carlito" w:eastAsia="Carlito" w:hAnsi="Carlito" w:cs="Carlito"/>
                              <w:b/>
                              <w:color w:val="000000"/>
                            </w:rPr>
                            <w:t>Fanpage</w:t>
                          </w:r>
                          <w:proofErr w:type="spellEnd"/>
                          <w:r>
                            <w:rPr>
                              <w:rFonts w:ascii="Carlito" w:eastAsia="Carlito" w:hAnsi="Carlito" w:cs="Carlito"/>
                              <w:b/>
                              <w:color w:val="000000"/>
                            </w:rPr>
                            <w:t xml:space="preserve">: </w:t>
                          </w:r>
                          <w:r>
                            <w:rPr>
                              <w:rFonts w:ascii="Carlito" w:eastAsia="Carlito" w:hAnsi="Carlito" w:cs="Carlito"/>
                              <w:color w:val="000000"/>
                            </w:rPr>
                            <w:t>https://www.facebook.com/ytkd.iec</w:t>
                          </w:r>
                        </w:p>
                      </w:txbxContent>
                    </wps:txbx>
                    <wps:bodyPr spcFirstLastPara="1" wrap="square" lIns="0" tIns="0" rIns="0" bIns="0" anchor="t" anchorCtr="0">
                      <a:noAutofit/>
                    </wps:bodyPr>
                  </wps:wsp>
                </a:graphicData>
              </a:graphic>
            </wp:anchor>
          </w:drawing>
        </mc:Choice>
        <mc:Fallback>
          <w:pict>
            <v:rect w14:anchorId="44AB38BE" id="Rectangle 2" o:spid="_x0000_s1026" style="position:absolute;margin-left:9pt;margin-top:11in;width:384.2pt;height:46.5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" filled="f" stroked="f">
              <v:textbox inset="0,0,0,0">
                <w:txbxContent>
                  <w:p w14:paraId="3551DB66" w14:textId="77777777" w:rsidR="003B176F" w:rsidRDefault="00AC0815">
                    <w:pPr>
                      <w:spacing w:before="13"/>
                      <w:ind w:left="20" w:firstLine="20"/>
                      <w:textDirection w:val="btLr"/>
                    </w:pPr>
                    <w:r>
                      <w:rPr>
                        <w:rFonts w:ascii="Carlito" w:eastAsia="Carlito" w:hAnsi="Carlito" w:cs="Carlito"/>
                        <w:b/>
                        <w:color w:val="000000"/>
                      </w:rPr>
                      <w:t xml:space="preserve">Địa chỉ: </w:t>
                    </w:r>
                    <w:r>
                      <w:rPr>
                        <w:rFonts w:ascii="Carlito" w:eastAsia="Carlito" w:hAnsi="Carlito" w:cs="Carlito"/>
                        <w:color w:val="000000"/>
                      </w:rPr>
                      <w:t>H</w:t>
                    </w:r>
                    <w:r>
                      <w:rPr>
                        <w:rFonts w:ascii="Arial" w:eastAsia="Arial" w:hAnsi="Arial" w:cs="Arial"/>
                        <w:color w:val="000000"/>
                      </w:rPr>
                      <w:t>ọ</w:t>
                    </w:r>
                    <w:r>
                      <w:rPr>
                        <w:rFonts w:ascii="Carlito" w:eastAsia="Carlito" w:hAnsi="Carlito" w:cs="Carlito"/>
                        <w:color w:val="000000"/>
                      </w:rPr>
                      <w:t>c vi</w:t>
                    </w:r>
                    <w:r>
                      <w:rPr>
                        <w:rFonts w:ascii="Arial" w:eastAsia="Arial" w:hAnsi="Arial" w:cs="Arial"/>
                        <w:color w:val="000000"/>
                      </w:rPr>
                      <w:t>ệ</w:t>
                    </w:r>
                    <w:r>
                      <w:rPr>
                        <w:rFonts w:ascii="Carlito" w:eastAsia="Carlito" w:hAnsi="Carlito" w:cs="Carlito"/>
                        <w:color w:val="000000"/>
                      </w:rPr>
                      <w:t xml:space="preserve">n Tài Chính </w:t>
                    </w:r>
                    <w:r>
                      <w:rPr>
                        <w:rFonts w:ascii="Arial" w:eastAsia="Arial" w:hAnsi="Arial" w:cs="Arial"/>
                        <w:color w:val="000000"/>
                      </w:rPr>
                      <w:t xml:space="preserve">– </w:t>
                    </w:r>
                    <w:r>
                      <w:rPr>
                        <w:rFonts w:ascii="Carlito" w:eastAsia="Carlito" w:hAnsi="Carlito" w:cs="Carlito"/>
                        <w:color w:val="000000"/>
                      </w:rPr>
                      <w:t xml:space="preserve">58 </w:t>
                    </w:r>
                    <w:r>
                      <w:rPr>
                        <w:rFonts w:ascii="Arial" w:eastAsia="Arial" w:hAnsi="Arial" w:cs="Arial"/>
                        <w:color w:val="000000"/>
                      </w:rPr>
                      <w:t>– Lê Văn Hiế</w:t>
                    </w:r>
                    <w:r>
                      <w:rPr>
                        <w:rFonts w:ascii="Carlito" w:eastAsia="Carlito" w:hAnsi="Carlito" w:cs="Carlito"/>
                        <w:color w:val="000000"/>
                      </w:rPr>
                      <w:t xml:space="preserve">n </w:t>
                    </w:r>
                    <w:r>
                      <w:rPr>
                        <w:rFonts w:ascii="Arial" w:eastAsia="Arial" w:hAnsi="Arial" w:cs="Arial"/>
                        <w:color w:val="000000"/>
                      </w:rPr>
                      <w:t>– Đứ</w:t>
                    </w:r>
                    <w:r>
                      <w:rPr>
                        <w:rFonts w:ascii="Carlito" w:eastAsia="Carlito" w:hAnsi="Carlito" w:cs="Carlito"/>
                        <w:color w:val="000000"/>
                      </w:rPr>
                      <w:t>c Th</w:t>
                    </w:r>
                    <w:r>
                      <w:rPr>
                        <w:rFonts w:ascii="Arial" w:eastAsia="Arial" w:hAnsi="Arial" w:cs="Arial"/>
                        <w:color w:val="000000"/>
                      </w:rPr>
                      <w:t>ắ</w:t>
                    </w:r>
                    <w:r>
                      <w:rPr>
                        <w:rFonts w:ascii="Carlito" w:eastAsia="Carlito" w:hAnsi="Carlito" w:cs="Carlito"/>
                        <w:color w:val="000000"/>
                      </w:rPr>
                      <w:t xml:space="preserve">ng </w:t>
                    </w:r>
                    <w:r>
                      <w:rPr>
                        <w:rFonts w:ascii="Arial" w:eastAsia="Arial" w:hAnsi="Arial" w:cs="Arial"/>
                        <w:color w:val="000000"/>
                      </w:rPr>
                      <w:t xml:space="preserve">– </w:t>
                    </w:r>
                    <w:r>
                      <w:rPr>
                        <w:rFonts w:ascii="Carlito" w:eastAsia="Carlito" w:hAnsi="Carlito" w:cs="Carlito"/>
                        <w:color w:val="000000"/>
                      </w:rPr>
                      <w:t>B</w:t>
                    </w:r>
                    <w:r>
                      <w:rPr>
                        <w:rFonts w:ascii="Arial" w:eastAsia="Arial" w:hAnsi="Arial" w:cs="Arial"/>
                        <w:color w:val="000000"/>
                      </w:rPr>
                      <w:t>ắ</w:t>
                    </w:r>
                    <w:r>
                      <w:rPr>
                        <w:rFonts w:ascii="Carlito" w:eastAsia="Carlito" w:hAnsi="Carlito" w:cs="Carlito"/>
                        <w:color w:val="000000"/>
                      </w:rPr>
                      <w:t>c T</w:t>
                    </w:r>
                    <w:r>
                      <w:rPr>
                        <w:rFonts w:ascii="Arial" w:eastAsia="Arial" w:hAnsi="Arial" w:cs="Arial"/>
                        <w:color w:val="000000"/>
                      </w:rPr>
                      <w:t xml:space="preserve">ừ </w:t>
                    </w:r>
                    <w:r>
                      <w:rPr>
                        <w:rFonts w:ascii="Carlito" w:eastAsia="Carlito" w:hAnsi="Carlito" w:cs="Carlito"/>
                        <w:color w:val="000000"/>
                      </w:rPr>
                      <w:t xml:space="preserve">Liêm </w:t>
                    </w:r>
                    <w:r>
                      <w:rPr>
                        <w:rFonts w:ascii="Arial" w:eastAsia="Arial" w:hAnsi="Arial" w:cs="Arial"/>
                        <w:color w:val="000000"/>
                      </w:rPr>
                      <w:t xml:space="preserve">– </w:t>
                    </w:r>
                    <w:r>
                      <w:rPr>
                        <w:rFonts w:ascii="Carlito" w:eastAsia="Carlito" w:hAnsi="Carlito" w:cs="Carlito"/>
                        <w:color w:val="000000"/>
                      </w:rPr>
                      <w:t>Hà N</w:t>
                    </w:r>
                    <w:r>
                      <w:rPr>
                        <w:rFonts w:ascii="Arial" w:eastAsia="Arial" w:hAnsi="Arial" w:cs="Arial"/>
                        <w:color w:val="000000"/>
                      </w:rPr>
                      <w:t>ộ</w:t>
                    </w:r>
                    <w:r>
                      <w:rPr>
                        <w:rFonts w:ascii="Carlito" w:eastAsia="Carlito" w:hAnsi="Carlito" w:cs="Carlito"/>
                        <w:color w:val="000000"/>
                      </w:rPr>
                      <w:t>i</w:t>
                    </w:r>
                  </w:p>
                  <w:p w14:paraId="205AAB74" w14:textId="77777777" w:rsidR="003B176F" w:rsidRDefault="00AC0815">
                    <w:pPr>
                      <w:ind w:left="44" w:firstLine="44"/>
                      <w:textDirection w:val="btLr"/>
                    </w:pPr>
                    <w:proofErr w:type="spellStart"/>
                    <w:r>
                      <w:rPr>
                        <w:rFonts w:ascii="Carlito" w:eastAsia="Carlito" w:hAnsi="Carlito" w:cs="Carlito"/>
                        <w:b/>
                        <w:color w:val="000000"/>
                      </w:rPr>
                      <w:t>Email</w:t>
                    </w:r>
                    <w:proofErr w:type="spellEnd"/>
                    <w:r>
                      <w:rPr>
                        <w:rFonts w:ascii="Carlito" w:eastAsia="Carlito" w:hAnsi="Carlito" w:cs="Carlito"/>
                        <w:b/>
                        <w:color w:val="000000"/>
                      </w:rPr>
                      <w:t xml:space="preserve">: </w:t>
                    </w:r>
                    <w:r>
                      <w:rPr>
                        <w:rFonts w:ascii="Carlito" w:eastAsia="Carlito" w:hAnsi="Carlito" w:cs="Carlito"/>
                        <w:color w:val="000000"/>
                      </w:rPr>
                      <w:t>clbkhoinghiephvtc@gmail.com</w:t>
                    </w:r>
                  </w:p>
                  <w:p w14:paraId="51703AFC" w14:textId="77777777" w:rsidR="003B176F" w:rsidRDefault="00AC0815">
                    <w:pPr>
                      <w:ind w:left="44" w:firstLine="44"/>
                      <w:textDirection w:val="btLr"/>
                    </w:pPr>
                    <w:proofErr w:type="spellStart"/>
                    <w:r>
                      <w:rPr>
                        <w:rFonts w:ascii="Carlito" w:eastAsia="Carlito" w:hAnsi="Carlito" w:cs="Carlito"/>
                        <w:b/>
                        <w:color w:val="000000"/>
                      </w:rPr>
                      <w:t>Fanpage</w:t>
                    </w:r>
                    <w:proofErr w:type="spellEnd"/>
                    <w:r>
                      <w:rPr>
                        <w:rFonts w:ascii="Carlito" w:eastAsia="Carlito" w:hAnsi="Carlito" w:cs="Carlito"/>
                        <w:b/>
                        <w:color w:val="000000"/>
                      </w:rPr>
                      <w:t xml:space="preserve">: </w:t>
                    </w:r>
                    <w:r>
                      <w:rPr>
                        <w:rFonts w:ascii="Carlito" w:eastAsia="Carlito" w:hAnsi="Carlito" w:cs="Carlito"/>
                        <w:color w:val="000000"/>
                      </w:rPr>
                      <w:t>https://www.facebook.com/ytkd.iec</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CC926" w14:textId="77777777" w:rsidR="00D91AC1" w:rsidRDefault="00D91AC1">
      <w:r>
        <w:separator/>
      </w:r>
    </w:p>
  </w:footnote>
  <w:footnote w:type="continuationSeparator" w:id="0">
    <w:p w14:paraId="454AA393" w14:textId="77777777" w:rsidR="00D91AC1" w:rsidRDefault="00D91A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AECD6" w14:textId="5E279624" w:rsidR="003B176F" w:rsidRDefault="003B176F">
    <w:pPr>
      <w:pBdr>
        <w:top w:val="nil"/>
        <w:left w:val="nil"/>
        <w:bottom w:val="nil"/>
        <w:right w:val="nil"/>
        <w:between w:val="nil"/>
      </w:pBdr>
      <w:spacing w:line="14" w:lineRule="auto"/>
      <w:jc w:val="center"/>
      <w:rPr>
        <w:sz w:val="28"/>
        <w:szCs w:val="28"/>
      </w:rPr>
    </w:pPr>
  </w:p>
  <w:p w14:paraId="503C9B4B" w14:textId="2FB7BD12" w:rsidR="003B176F" w:rsidRDefault="003B176F">
    <w:pPr>
      <w:pBdr>
        <w:top w:val="nil"/>
        <w:left w:val="nil"/>
        <w:bottom w:val="nil"/>
        <w:right w:val="nil"/>
        <w:between w:val="nil"/>
      </w:pBdr>
      <w:spacing w:line="14" w:lineRule="auto"/>
      <w:jc w:val="center"/>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0C0B"/>
    <w:multiLevelType w:val="hybridMultilevel"/>
    <w:tmpl w:val="9C921F10"/>
    <w:lvl w:ilvl="0" w:tplc="042A0001">
      <w:start w:val="1"/>
      <w:numFmt w:val="bullet"/>
      <w:lvlText w:val=""/>
      <w:lvlJc w:val="left"/>
      <w:pPr>
        <w:ind w:left="1364" w:hanging="360"/>
      </w:pPr>
      <w:rPr>
        <w:rFonts w:ascii="Symbol" w:hAnsi="Symbol" w:hint="default"/>
      </w:rPr>
    </w:lvl>
    <w:lvl w:ilvl="1" w:tplc="042A0003" w:tentative="1">
      <w:start w:val="1"/>
      <w:numFmt w:val="bullet"/>
      <w:lvlText w:val="o"/>
      <w:lvlJc w:val="left"/>
      <w:pPr>
        <w:ind w:left="2084" w:hanging="360"/>
      </w:pPr>
      <w:rPr>
        <w:rFonts w:ascii="Courier New" w:hAnsi="Courier New" w:cs="Courier New" w:hint="default"/>
      </w:rPr>
    </w:lvl>
    <w:lvl w:ilvl="2" w:tplc="042A0005" w:tentative="1">
      <w:start w:val="1"/>
      <w:numFmt w:val="bullet"/>
      <w:lvlText w:val=""/>
      <w:lvlJc w:val="left"/>
      <w:pPr>
        <w:ind w:left="2804" w:hanging="360"/>
      </w:pPr>
      <w:rPr>
        <w:rFonts w:ascii="Wingdings" w:hAnsi="Wingdings" w:hint="default"/>
      </w:rPr>
    </w:lvl>
    <w:lvl w:ilvl="3" w:tplc="042A0001" w:tentative="1">
      <w:start w:val="1"/>
      <w:numFmt w:val="bullet"/>
      <w:lvlText w:val=""/>
      <w:lvlJc w:val="left"/>
      <w:pPr>
        <w:ind w:left="3524" w:hanging="360"/>
      </w:pPr>
      <w:rPr>
        <w:rFonts w:ascii="Symbol" w:hAnsi="Symbol" w:hint="default"/>
      </w:rPr>
    </w:lvl>
    <w:lvl w:ilvl="4" w:tplc="042A0003" w:tentative="1">
      <w:start w:val="1"/>
      <w:numFmt w:val="bullet"/>
      <w:lvlText w:val="o"/>
      <w:lvlJc w:val="left"/>
      <w:pPr>
        <w:ind w:left="4244" w:hanging="360"/>
      </w:pPr>
      <w:rPr>
        <w:rFonts w:ascii="Courier New" w:hAnsi="Courier New" w:cs="Courier New" w:hint="default"/>
      </w:rPr>
    </w:lvl>
    <w:lvl w:ilvl="5" w:tplc="042A0005" w:tentative="1">
      <w:start w:val="1"/>
      <w:numFmt w:val="bullet"/>
      <w:lvlText w:val=""/>
      <w:lvlJc w:val="left"/>
      <w:pPr>
        <w:ind w:left="4964" w:hanging="360"/>
      </w:pPr>
      <w:rPr>
        <w:rFonts w:ascii="Wingdings" w:hAnsi="Wingdings" w:hint="default"/>
      </w:rPr>
    </w:lvl>
    <w:lvl w:ilvl="6" w:tplc="042A0001" w:tentative="1">
      <w:start w:val="1"/>
      <w:numFmt w:val="bullet"/>
      <w:lvlText w:val=""/>
      <w:lvlJc w:val="left"/>
      <w:pPr>
        <w:ind w:left="5684" w:hanging="360"/>
      </w:pPr>
      <w:rPr>
        <w:rFonts w:ascii="Symbol" w:hAnsi="Symbol" w:hint="default"/>
      </w:rPr>
    </w:lvl>
    <w:lvl w:ilvl="7" w:tplc="042A0003" w:tentative="1">
      <w:start w:val="1"/>
      <w:numFmt w:val="bullet"/>
      <w:lvlText w:val="o"/>
      <w:lvlJc w:val="left"/>
      <w:pPr>
        <w:ind w:left="6404" w:hanging="360"/>
      </w:pPr>
      <w:rPr>
        <w:rFonts w:ascii="Courier New" w:hAnsi="Courier New" w:cs="Courier New" w:hint="default"/>
      </w:rPr>
    </w:lvl>
    <w:lvl w:ilvl="8" w:tplc="042A0005" w:tentative="1">
      <w:start w:val="1"/>
      <w:numFmt w:val="bullet"/>
      <w:lvlText w:val=""/>
      <w:lvlJc w:val="left"/>
      <w:pPr>
        <w:ind w:left="7124" w:hanging="360"/>
      </w:pPr>
      <w:rPr>
        <w:rFonts w:ascii="Wingdings" w:hAnsi="Wingdings" w:hint="default"/>
      </w:rPr>
    </w:lvl>
  </w:abstractNum>
  <w:abstractNum w:abstractNumId="1" w15:restartNumberingAfterBreak="0">
    <w:nsid w:val="09D722E2"/>
    <w:multiLevelType w:val="multilevel"/>
    <w:tmpl w:val="CA2E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CC0D6D"/>
    <w:multiLevelType w:val="multilevel"/>
    <w:tmpl w:val="08701412"/>
    <w:lvl w:ilvl="0">
      <w:start w:val="1"/>
      <w:numFmt w:val="decimal"/>
      <w:lvlText w:val="%1."/>
      <w:lvlJc w:val="left"/>
      <w:pPr>
        <w:ind w:left="360" w:hanging="360"/>
      </w:pPr>
      <w:rPr>
        <w:rFonts w:hint="default"/>
      </w:rPr>
    </w:lvl>
    <w:lvl w:ilvl="1">
      <w:start w:val="1"/>
      <w:numFmt w:val="decimal"/>
      <w:pStyle w:val="heading11"/>
      <w:lvlText w:val="%1.%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A2D5B97"/>
    <w:multiLevelType w:val="multilevel"/>
    <w:tmpl w:val="D254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9F4F9B"/>
    <w:multiLevelType w:val="hybridMultilevel"/>
    <w:tmpl w:val="3AEAA06C"/>
    <w:lvl w:ilvl="0" w:tplc="2AF8E64A">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5A856F6"/>
    <w:multiLevelType w:val="multilevel"/>
    <w:tmpl w:val="E9ECB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E1AAE"/>
    <w:multiLevelType w:val="multilevel"/>
    <w:tmpl w:val="9C90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7499A"/>
    <w:multiLevelType w:val="hybridMultilevel"/>
    <w:tmpl w:val="DE50404E"/>
    <w:lvl w:ilvl="0" w:tplc="042A0009">
      <w:start w:val="1"/>
      <w:numFmt w:val="bullet"/>
      <w:lvlText w:val=""/>
      <w:lvlJc w:val="left"/>
      <w:pPr>
        <w:ind w:left="1724" w:hanging="360"/>
      </w:pPr>
      <w:rPr>
        <w:rFonts w:ascii="Wingdings" w:hAnsi="Wingdings" w:hint="default"/>
      </w:rPr>
    </w:lvl>
    <w:lvl w:ilvl="1" w:tplc="042A0003" w:tentative="1">
      <w:start w:val="1"/>
      <w:numFmt w:val="bullet"/>
      <w:lvlText w:val="o"/>
      <w:lvlJc w:val="left"/>
      <w:pPr>
        <w:ind w:left="2444" w:hanging="360"/>
      </w:pPr>
      <w:rPr>
        <w:rFonts w:ascii="Courier New" w:hAnsi="Courier New" w:cs="Courier New" w:hint="default"/>
      </w:rPr>
    </w:lvl>
    <w:lvl w:ilvl="2" w:tplc="042A0005" w:tentative="1">
      <w:start w:val="1"/>
      <w:numFmt w:val="bullet"/>
      <w:lvlText w:val=""/>
      <w:lvlJc w:val="left"/>
      <w:pPr>
        <w:ind w:left="3164" w:hanging="360"/>
      </w:pPr>
      <w:rPr>
        <w:rFonts w:ascii="Wingdings" w:hAnsi="Wingdings" w:hint="default"/>
      </w:rPr>
    </w:lvl>
    <w:lvl w:ilvl="3" w:tplc="042A0001" w:tentative="1">
      <w:start w:val="1"/>
      <w:numFmt w:val="bullet"/>
      <w:lvlText w:val=""/>
      <w:lvlJc w:val="left"/>
      <w:pPr>
        <w:ind w:left="3884" w:hanging="360"/>
      </w:pPr>
      <w:rPr>
        <w:rFonts w:ascii="Symbol" w:hAnsi="Symbol" w:hint="default"/>
      </w:rPr>
    </w:lvl>
    <w:lvl w:ilvl="4" w:tplc="042A0003" w:tentative="1">
      <w:start w:val="1"/>
      <w:numFmt w:val="bullet"/>
      <w:lvlText w:val="o"/>
      <w:lvlJc w:val="left"/>
      <w:pPr>
        <w:ind w:left="4604" w:hanging="360"/>
      </w:pPr>
      <w:rPr>
        <w:rFonts w:ascii="Courier New" w:hAnsi="Courier New" w:cs="Courier New" w:hint="default"/>
      </w:rPr>
    </w:lvl>
    <w:lvl w:ilvl="5" w:tplc="042A0005" w:tentative="1">
      <w:start w:val="1"/>
      <w:numFmt w:val="bullet"/>
      <w:lvlText w:val=""/>
      <w:lvlJc w:val="left"/>
      <w:pPr>
        <w:ind w:left="5324" w:hanging="360"/>
      </w:pPr>
      <w:rPr>
        <w:rFonts w:ascii="Wingdings" w:hAnsi="Wingdings" w:hint="default"/>
      </w:rPr>
    </w:lvl>
    <w:lvl w:ilvl="6" w:tplc="042A0001" w:tentative="1">
      <w:start w:val="1"/>
      <w:numFmt w:val="bullet"/>
      <w:lvlText w:val=""/>
      <w:lvlJc w:val="left"/>
      <w:pPr>
        <w:ind w:left="6044" w:hanging="360"/>
      </w:pPr>
      <w:rPr>
        <w:rFonts w:ascii="Symbol" w:hAnsi="Symbol" w:hint="default"/>
      </w:rPr>
    </w:lvl>
    <w:lvl w:ilvl="7" w:tplc="042A0003" w:tentative="1">
      <w:start w:val="1"/>
      <w:numFmt w:val="bullet"/>
      <w:lvlText w:val="o"/>
      <w:lvlJc w:val="left"/>
      <w:pPr>
        <w:ind w:left="6764" w:hanging="360"/>
      </w:pPr>
      <w:rPr>
        <w:rFonts w:ascii="Courier New" w:hAnsi="Courier New" w:cs="Courier New" w:hint="default"/>
      </w:rPr>
    </w:lvl>
    <w:lvl w:ilvl="8" w:tplc="042A0005" w:tentative="1">
      <w:start w:val="1"/>
      <w:numFmt w:val="bullet"/>
      <w:lvlText w:val=""/>
      <w:lvlJc w:val="left"/>
      <w:pPr>
        <w:ind w:left="7484" w:hanging="360"/>
      </w:pPr>
      <w:rPr>
        <w:rFonts w:ascii="Wingdings" w:hAnsi="Wingdings" w:hint="default"/>
      </w:rPr>
    </w:lvl>
  </w:abstractNum>
  <w:abstractNum w:abstractNumId="8" w15:restartNumberingAfterBreak="0">
    <w:nsid w:val="2B9A69F0"/>
    <w:multiLevelType w:val="hybridMultilevel"/>
    <w:tmpl w:val="76BEEA30"/>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9" w15:restartNumberingAfterBreak="0">
    <w:nsid w:val="36A879F7"/>
    <w:multiLevelType w:val="hybridMultilevel"/>
    <w:tmpl w:val="D9B49170"/>
    <w:lvl w:ilvl="0" w:tplc="042A000D">
      <w:start w:val="1"/>
      <w:numFmt w:val="bullet"/>
      <w:lvlText w:val=""/>
      <w:lvlJc w:val="left"/>
      <w:pPr>
        <w:ind w:left="2084" w:hanging="360"/>
      </w:pPr>
      <w:rPr>
        <w:rFonts w:ascii="Wingdings" w:hAnsi="Wingdings" w:hint="default"/>
      </w:rPr>
    </w:lvl>
    <w:lvl w:ilvl="1" w:tplc="042A0003" w:tentative="1">
      <w:start w:val="1"/>
      <w:numFmt w:val="bullet"/>
      <w:lvlText w:val="o"/>
      <w:lvlJc w:val="left"/>
      <w:pPr>
        <w:ind w:left="2804" w:hanging="360"/>
      </w:pPr>
      <w:rPr>
        <w:rFonts w:ascii="Courier New" w:hAnsi="Courier New" w:cs="Courier New" w:hint="default"/>
      </w:rPr>
    </w:lvl>
    <w:lvl w:ilvl="2" w:tplc="042A0005" w:tentative="1">
      <w:start w:val="1"/>
      <w:numFmt w:val="bullet"/>
      <w:lvlText w:val=""/>
      <w:lvlJc w:val="left"/>
      <w:pPr>
        <w:ind w:left="3524" w:hanging="360"/>
      </w:pPr>
      <w:rPr>
        <w:rFonts w:ascii="Wingdings" w:hAnsi="Wingdings" w:hint="default"/>
      </w:rPr>
    </w:lvl>
    <w:lvl w:ilvl="3" w:tplc="042A0001" w:tentative="1">
      <w:start w:val="1"/>
      <w:numFmt w:val="bullet"/>
      <w:lvlText w:val=""/>
      <w:lvlJc w:val="left"/>
      <w:pPr>
        <w:ind w:left="4244" w:hanging="360"/>
      </w:pPr>
      <w:rPr>
        <w:rFonts w:ascii="Symbol" w:hAnsi="Symbol" w:hint="default"/>
      </w:rPr>
    </w:lvl>
    <w:lvl w:ilvl="4" w:tplc="042A0003" w:tentative="1">
      <w:start w:val="1"/>
      <w:numFmt w:val="bullet"/>
      <w:lvlText w:val="o"/>
      <w:lvlJc w:val="left"/>
      <w:pPr>
        <w:ind w:left="4964" w:hanging="360"/>
      </w:pPr>
      <w:rPr>
        <w:rFonts w:ascii="Courier New" w:hAnsi="Courier New" w:cs="Courier New" w:hint="default"/>
      </w:rPr>
    </w:lvl>
    <w:lvl w:ilvl="5" w:tplc="042A0005" w:tentative="1">
      <w:start w:val="1"/>
      <w:numFmt w:val="bullet"/>
      <w:lvlText w:val=""/>
      <w:lvlJc w:val="left"/>
      <w:pPr>
        <w:ind w:left="5684" w:hanging="360"/>
      </w:pPr>
      <w:rPr>
        <w:rFonts w:ascii="Wingdings" w:hAnsi="Wingdings" w:hint="default"/>
      </w:rPr>
    </w:lvl>
    <w:lvl w:ilvl="6" w:tplc="042A0001" w:tentative="1">
      <w:start w:val="1"/>
      <w:numFmt w:val="bullet"/>
      <w:lvlText w:val=""/>
      <w:lvlJc w:val="left"/>
      <w:pPr>
        <w:ind w:left="6404" w:hanging="360"/>
      </w:pPr>
      <w:rPr>
        <w:rFonts w:ascii="Symbol" w:hAnsi="Symbol" w:hint="default"/>
      </w:rPr>
    </w:lvl>
    <w:lvl w:ilvl="7" w:tplc="042A0003" w:tentative="1">
      <w:start w:val="1"/>
      <w:numFmt w:val="bullet"/>
      <w:lvlText w:val="o"/>
      <w:lvlJc w:val="left"/>
      <w:pPr>
        <w:ind w:left="7124" w:hanging="360"/>
      </w:pPr>
      <w:rPr>
        <w:rFonts w:ascii="Courier New" w:hAnsi="Courier New" w:cs="Courier New" w:hint="default"/>
      </w:rPr>
    </w:lvl>
    <w:lvl w:ilvl="8" w:tplc="042A0005" w:tentative="1">
      <w:start w:val="1"/>
      <w:numFmt w:val="bullet"/>
      <w:lvlText w:val=""/>
      <w:lvlJc w:val="left"/>
      <w:pPr>
        <w:ind w:left="7844" w:hanging="360"/>
      </w:pPr>
      <w:rPr>
        <w:rFonts w:ascii="Wingdings" w:hAnsi="Wingdings" w:hint="default"/>
      </w:rPr>
    </w:lvl>
  </w:abstractNum>
  <w:abstractNum w:abstractNumId="10" w15:restartNumberingAfterBreak="0">
    <w:nsid w:val="37447CD8"/>
    <w:multiLevelType w:val="multilevel"/>
    <w:tmpl w:val="6ECC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7B4F02"/>
    <w:multiLevelType w:val="multilevel"/>
    <w:tmpl w:val="9036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7122FF"/>
    <w:multiLevelType w:val="hybridMultilevel"/>
    <w:tmpl w:val="4978FCDC"/>
    <w:lvl w:ilvl="0" w:tplc="26000F7E">
      <w:start w:val="1"/>
      <w:numFmt w:val="upperRoman"/>
      <w:pStyle w:val="headingI"/>
      <w:lvlText w:val="%1."/>
      <w:lvlJc w:val="center"/>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3" w15:restartNumberingAfterBreak="0">
    <w:nsid w:val="3FA02DE9"/>
    <w:multiLevelType w:val="hybridMultilevel"/>
    <w:tmpl w:val="59F68E66"/>
    <w:lvl w:ilvl="0" w:tplc="E104D71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43B82DED"/>
    <w:multiLevelType w:val="hybridMultilevel"/>
    <w:tmpl w:val="B12C862A"/>
    <w:lvl w:ilvl="0" w:tplc="E17861D6">
      <w:numFmt w:val="bullet"/>
      <w:lvlText w:val="-"/>
      <w:lvlJc w:val="left"/>
      <w:pPr>
        <w:ind w:left="644" w:hanging="360"/>
      </w:pPr>
      <w:rPr>
        <w:rFonts w:ascii="Times New Roman" w:eastAsia="MS Mincho" w:hAnsi="Times New Roman" w:cs="Times New Roman" w:hint="default"/>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15" w15:restartNumberingAfterBreak="0">
    <w:nsid w:val="4C912BA9"/>
    <w:multiLevelType w:val="hybridMultilevel"/>
    <w:tmpl w:val="77CEA714"/>
    <w:lvl w:ilvl="0" w:tplc="E03C1754">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6" w15:restartNumberingAfterBreak="0">
    <w:nsid w:val="516F4F9C"/>
    <w:multiLevelType w:val="multilevel"/>
    <w:tmpl w:val="038E9B16"/>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39F517A"/>
    <w:multiLevelType w:val="multilevel"/>
    <w:tmpl w:val="953C9A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40B6950"/>
    <w:multiLevelType w:val="multilevel"/>
    <w:tmpl w:val="FA7E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9391C82"/>
    <w:multiLevelType w:val="hybridMultilevel"/>
    <w:tmpl w:val="A0D0B7CE"/>
    <w:lvl w:ilvl="0" w:tplc="042A0001">
      <w:start w:val="1"/>
      <w:numFmt w:val="bullet"/>
      <w:lvlText w:val=""/>
      <w:lvlJc w:val="left"/>
      <w:pPr>
        <w:ind w:left="1364" w:hanging="360"/>
      </w:pPr>
      <w:rPr>
        <w:rFonts w:ascii="Symbol" w:hAnsi="Symbol" w:hint="default"/>
      </w:rPr>
    </w:lvl>
    <w:lvl w:ilvl="1" w:tplc="042A0003" w:tentative="1">
      <w:start w:val="1"/>
      <w:numFmt w:val="bullet"/>
      <w:lvlText w:val="o"/>
      <w:lvlJc w:val="left"/>
      <w:pPr>
        <w:ind w:left="2084" w:hanging="360"/>
      </w:pPr>
      <w:rPr>
        <w:rFonts w:ascii="Courier New" w:hAnsi="Courier New" w:cs="Courier New" w:hint="default"/>
      </w:rPr>
    </w:lvl>
    <w:lvl w:ilvl="2" w:tplc="042A0005" w:tentative="1">
      <w:start w:val="1"/>
      <w:numFmt w:val="bullet"/>
      <w:lvlText w:val=""/>
      <w:lvlJc w:val="left"/>
      <w:pPr>
        <w:ind w:left="2804" w:hanging="360"/>
      </w:pPr>
      <w:rPr>
        <w:rFonts w:ascii="Wingdings" w:hAnsi="Wingdings" w:hint="default"/>
      </w:rPr>
    </w:lvl>
    <w:lvl w:ilvl="3" w:tplc="042A0001" w:tentative="1">
      <w:start w:val="1"/>
      <w:numFmt w:val="bullet"/>
      <w:lvlText w:val=""/>
      <w:lvlJc w:val="left"/>
      <w:pPr>
        <w:ind w:left="3524" w:hanging="360"/>
      </w:pPr>
      <w:rPr>
        <w:rFonts w:ascii="Symbol" w:hAnsi="Symbol" w:hint="default"/>
      </w:rPr>
    </w:lvl>
    <w:lvl w:ilvl="4" w:tplc="042A0003" w:tentative="1">
      <w:start w:val="1"/>
      <w:numFmt w:val="bullet"/>
      <w:lvlText w:val="o"/>
      <w:lvlJc w:val="left"/>
      <w:pPr>
        <w:ind w:left="4244" w:hanging="360"/>
      </w:pPr>
      <w:rPr>
        <w:rFonts w:ascii="Courier New" w:hAnsi="Courier New" w:cs="Courier New" w:hint="default"/>
      </w:rPr>
    </w:lvl>
    <w:lvl w:ilvl="5" w:tplc="042A0005" w:tentative="1">
      <w:start w:val="1"/>
      <w:numFmt w:val="bullet"/>
      <w:lvlText w:val=""/>
      <w:lvlJc w:val="left"/>
      <w:pPr>
        <w:ind w:left="4964" w:hanging="360"/>
      </w:pPr>
      <w:rPr>
        <w:rFonts w:ascii="Wingdings" w:hAnsi="Wingdings" w:hint="default"/>
      </w:rPr>
    </w:lvl>
    <w:lvl w:ilvl="6" w:tplc="042A0001" w:tentative="1">
      <w:start w:val="1"/>
      <w:numFmt w:val="bullet"/>
      <w:lvlText w:val=""/>
      <w:lvlJc w:val="left"/>
      <w:pPr>
        <w:ind w:left="5684" w:hanging="360"/>
      </w:pPr>
      <w:rPr>
        <w:rFonts w:ascii="Symbol" w:hAnsi="Symbol" w:hint="default"/>
      </w:rPr>
    </w:lvl>
    <w:lvl w:ilvl="7" w:tplc="042A0003" w:tentative="1">
      <w:start w:val="1"/>
      <w:numFmt w:val="bullet"/>
      <w:lvlText w:val="o"/>
      <w:lvlJc w:val="left"/>
      <w:pPr>
        <w:ind w:left="6404" w:hanging="360"/>
      </w:pPr>
      <w:rPr>
        <w:rFonts w:ascii="Courier New" w:hAnsi="Courier New" w:cs="Courier New" w:hint="default"/>
      </w:rPr>
    </w:lvl>
    <w:lvl w:ilvl="8" w:tplc="042A0005" w:tentative="1">
      <w:start w:val="1"/>
      <w:numFmt w:val="bullet"/>
      <w:lvlText w:val=""/>
      <w:lvlJc w:val="left"/>
      <w:pPr>
        <w:ind w:left="7124" w:hanging="360"/>
      </w:pPr>
      <w:rPr>
        <w:rFonts w:ascii="Wingdings" w:hAnsi="Wingdings" w:hint="default"/>
      </w:rPr>
    </w:lvl>
  </w:abstractNum>
  <w:abstractNum w:abstractNumId="20" w15:restartNumberingAfterBreak="0">
    <w:nsid w:val="5B685B51"/>
    <w:multiLevelType w:val="multilevel"/>
    <w:tmpl w:val="E0D8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0614774"/>
    <w:multiLevelType w:val="hybridMultilevel"/>
    <w:tmpl w:val="52FE3128"/>
    <w:lvl w:ilvl="0" w:tplc="94BC78E4">
      <w:start w:val="1"/>
      <w:numFmt w:val="bullet"/>
      <w:lvlText w:val=""/>
      <w:lvlJc w:val="left"/>
      <w:pPr>
        <w:ind w:left="644" w:hanging="360"/>
      </w:pPr>
      <w:rPr>
        <w:rFonts w:ascii="Wingdings" w:eastAsia="MS Mincho" w:hAnsi="Wingdings" w:cs="Arial" w:hint="default"/>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22" w15:restartNumberingAfterBreak="0">
    <w:nsid w:val="68E852E4"/>
    <w:multiLevelType w:val="hybridMultilevel"/>
    <w:tmpl w:val="5BFC5050"/>
    <w:lvl w:ilvl="0" w:tplc="042A0003">
      <w:start w:val="1"/>
      <w:numFmt w:val="bullet"/>
      <w:lvlText w:val="o"/>
      <w:lvlJc w:val="left"/>
      <w:pPr>
        <w:ind w:left="1004" w:hanging="360"/>
      </w:pPr>
      <w:rPr>
        <w:rFonts w:ascii="Courier New" w:hAnsi="Courier New" w:cs="Courier New"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23" w15:restartNumberingAfterBreak="0">
    <w:nsid w:val="69430EE8"/>
    <w:multiLevelType w:val="multilevel"/>
    <w:tmpl w:val="F584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C3210A6"/>
    <w:multiLevelType w:val="hybridMultilevel"/>
    <w:tmpl w:val="7A98AC58"/>
    <w:lvl w:ilvl="0" w:tplc="F280B94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6DFD4ED7"/>
    <w:multiLevelType w:val="multilevel"/>
    <w:tmpl w:val="CBA6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927F80"/>
    <w:multiLevelType w:val="multilevel"/>
    <w:tmpl w:val="5C3C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6697AEC"/>
    <w:multiLevelType w:val="hybridMultilevel"/>
    <w:tmpl w:val="EF008D28"/>
    <w:lvl w:ilvl="0" w:tplc="97F8AF74">
      <w:start w:val="1"/>
      <w:numFmt w:val="decimal"/>
      <w:pStyle w:val="Heading110"/>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3717520">
    <w:abstractNumId w:val="17"/>
  </w:num>
  <w:num w:numId="2" w16cid:durableId="588083174">
    <w:abstractNumId w:val="18"/>
  </w:num>
  <w:num w:numId="3" w16cid:durableId="1947351164">
    <w:abstractNumId w:val="11"/>
  </w:num>
  <w:num w:numId="4" w16cid:durableId="1913274902">
    <w:abstractNumId w:val="20"/>
  </w:num>
  <w:num w:numId="5" w16cid:durableId="494229319">
    <w:abstractNumId w:val="26"/>
  </w:num>
  <w:num w:numId="6" w16cid:durableId="803352587">
    <w:abstractNumId w:val="1"/>
  </w:num>
  <w:num w:numId="7" w16cid:durableId="1456632542">
    <w:abstractNumId w:val="23"/>
  </w:num>
  <w:num w:numId="8" w16cid:durableId="770005166">
    <w:abstractNumId w:val="3"/>
  </w:num>
  <w:num w:numId="9" w16cid:durableId="242876930">
    <w:abstractNumId w:val="16"/>
  </w:num>
  <w:num w:numId="10" w16cid:durableId="1175265113">
    <w:abstractNumId w:val="15"/>
  </w:num>
  <w:num w:numId="11" w16cid:durableId="244413370">
    <w:abstractNumId w:val="2"/>
  </w:num>
  <w:num w:numId="12" w16cid:durableId="1269005471">
    <w:abstractNumId w:val="12"/>
  </w:num>
  <w:num w:numId="13" w16cid:durableId="1156072154">
    <w:abstractNumId w:val="27"/>
  </w:num>
  <w:num w:numId="14" w16cid:durableId="1482307884">
    <w:abstractNumId w:val="4"/>
  </w:num>
  <w:num w:numId="15" w16cid:durableId="2079472800">
    <w:abstractNumId w:val="24"/>
  </w:num>
  <w:num w:numId="16" w16cid:durableId="1916864344">
    <w:abstractNumId w:val="13"/>
  </w:num>
  <w:num w:numId="17" w16cid:durableId="465707597">
    <w:abstractNumId w:val="10"/>
  </w:num>
  <w:num w:numId="18" w16cid:durableId="1160072586">
    <w:abstractNumId w:val="14"/>
  </w:num>
  <w:num w:numId="19" w16cid:durableId="1775708124">
    <w:abstractNumId w:val="21"/>
  </w:num>
  <w:num w:numId="20" w16cid:durableId="1732194201">
    <w:abstractNumId w:val="6"/>
  </w:num>
  <w:num w:numId="21" w16cid:durableId="905145457">
    <w:abstractNumId w:val="22"/>
  </w:num>
  <w:num w:numId="22" w16cid:durableId="149099928">
    <w:abstractNumId w:val="7"/>
  </w:num>
  <w:num w:numId="23" w16cid:durableId="1039937370">
    <w:abstractNumId w:val="5"/>
  </w:num>
  <w:num w:numId="24" w16cid:durableId="1857648285">
    <w:abstractNumId w:val="8"/>
  </w:num>
  <w:num w:numId="25" w16cid:durableId="1365054240">
    <w:abstractNumId w:val="19"/>
  </w:num>
  <w:num w:numId="26" w16cid:durableId="1140073593">
    <w:abstractNumId w:val="25"/>
  </w:num>
  <w:num w:numId="27" w16cid:durableId="2084401282">
    <w:abstractNumId w:val="0"/>
  </w:num>
  <w:num w:numId="28" w16cid:durableId="1509757316">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76F"/>
    <w:rsid w:val="000019FB"/>
    <w:rsid w:val="00002719"/>
    <w:rsid w:val="00004811"/>
    <w:rsid w:val="00012CF8"/>
    <w:rsid w:val="000272AE"/>
    <w:rsid w:val="00033B0E"/>
    <w:rsid w:val="00040DA6"/>
    <w:rsid w:val="00042E60"/>
    <w:rsid w:val="00046133"/>
    <w:rsid w:val="00056169"/>
    <w:rsid w:val="00057206"/>
    <w:rsid w:val="00057ABE"/>
    <w:rsid w:val="00063DC0"/>
    <w:rsid w:val="00065033"/>
    <w:rsid w:val="0007335D"/>
    <w:rsid w:val="0007624E"/>
    <w:rsid w:val="00077E67"/>
    <w:rsid w:val="00081840"/>
    <w:rsid w:val="00082649"/>
    <w:rsid w:val="000913F3"/>
    <w:rsid w:val="00091498"/>
    <w:rsid w:val="000937F8"/>
    <w:rsid w:val="000A4C42"/>
    <w:rsid w:val="000C1782"/>
    <w:rsid w:val="000C6577"/>
    <w:rsid w:val="000D28A8"/>
    <w:rsid w:val="000D2DC2"/>
    <w:rsid w:val="000D653B"/>
    <w:rsid w:val="000D6B06"/>
    <w:rsid w:val="000D6E89"/>
    <w:rsid w:val="000D7016"/>
    <w:rsid w:val="000E7644"/>
    <w:rsid w:val="000E7920"/>
    <w:rsid w:val="00107705"/>
    <w:rsid w:val="00126215"/>
    <w:rsid w:val="00131BF3"/>
    <w:rsid w:val="00136EBF"/>
    <w:rsid w:val="00142800"/>
    <w:rsid w:val="00142EB4"/>
    <w:rsid w:val="00146107"/>
    <w:rsid w:val="00146FF4"/>
    <w:rsid w:val="0015012D"/>
    <w:rsid w:val="00150B7C"/>
    <w:rsid w:val="00156F7C"/>
    <w:rsid w:val="0015707B"/>
    <w:rsid w:val="00165CE7"/>
    <w:rsid w:val="001859DA"/>
    <w:rsid w:val="001913C8"/>
    <w:rsid w:val="00191C30"/>
    <w:rsid w:val="00197E7F"/>
    <w:rsid w:val="001A5D46"/>
    <w:rsid w:val="001B0BC2"/>
    <w:rsid w:val="001B434F"/>
    <w:rsid w:val="001C38FE"/>
    <w:rsid w:val="001C7169"/>
    <w:rsid w:val="001D3BDF"/>
    <w:rsid w:val="001D500F"/>
    <w:rsid w:val="001D55D7"/>
    <w:rsid w:val="001E2EC2"/>
    <w:rsid w:val="001E2F99"/>
    <w:rsid w:val="001E632F"/>
    <w:rsid w:val="001F0212"/>
    <w:rsid w:val="0020354D"/>
    <w:rsid w:val="002117DB"/>
    <w:rsid w:val="00211AA9"/>
    <w:rsid w:val="00220E4D"/>
    <w:rsid w:val="00223C10"/>
    <w:rsid w:val="002245FF"/>
    <w:rsid w:val="00232DE5"/>
    <w:rsid w:val="00242127"/>
    <w:rsid w:val="0024651B"/>
    <w:rsid w:val="00256A03"/>
    <w:rsid w:val="00256DD9"/>
    <w:rsid w:val="00271914"/>
    <w:rsid w:val="00287D27"/>
    <w:rsid w:val="002A0109"/>
    <w:rsid w:val="002A4FCE"/>
    <w:rsid w:val="002A52F4"/>
    <w:rsid w:val="002B041C"/>
    <w:rsid w:val="002B4E13"/>
    <w:rsid w:val="002C3241"/>
    <w:rsid w:val="002C34EA"/>
    <w:rsid w:val="002C4D78"/>
    <w:rsid w:val="002C72B0"/>
    <w:rsid w:val="002E4AF9"/>
    <w:rsid w:val="002F0508"/>
    <w:rsid w:val="002F112C"/>
    <w:rsid w:val="002F5D8C"/>
    <w:rsid w:val="002F671D"/>
    <w:rsid w:val="002F7E36"/>
    <w:rsid w:val="003051F3"/>
    <w:rsid w:val="0031360F"/>
    <w:rsid w:val="0031417D"/>
    <w:rsid w:val="003150BE"/>
    <w:rsid w:val="00317D24"/>
    <w:rsid w:val="00347AB3"/>
    <w:rsid w:val="0036019F"/>
    <w:rsid w:val="00361474"/>
    <w:rsid w:val="00363A47"/>
    <w:rsid w:val="00364EDE"/>
    <w:rsid w:val="00371142"/>
    <w:rsid w:val="003737D1"/>
    <w:rsid w:val="00376BBC"/>
    <w:rsid w:val="0038096C"/>
    <w:rsid w:val="003868F5"/>
    <w:rsid w:val="00387DE8"/>
    <w:rsid w:val="00390263"/>
    <w:rsid w:val="003923A2"/>
    <w:rsid w:val="003A466A"/>
    <w:rsid w:val="003A77C3"/>
    <w:rsid w:val="003B0069"/>
    <w:rsid w:val="003B176F"/>
    <w:rsid w:val="003B1F00"/>
    <w:rsid w:val="003B3170"/>
    <w:rsid w:val="003B41CE"/>
    <w:rsid w:val="003B5511"/>
    <w:rsid w:val="003D328E"/>
    <w:rsid w:val="003E0838"/>
    <w:rsid w:val="003E2226"/>
    <w:rsid w:val="003E68FD"/>
    <w:rsid w:val="003F08F5"/>
    <w:rsid w:val="003F264C"/>
    <w:rsid w:val="003F2FF2"/>
    <w:rsid w:val="003F7D58"/>
    <w:rsid w:val="00403244"/>
    <w:rsid w:val="00403976"/>
    <w:rsid w:val="0041431B"/>
    <w:rsid w:val="004241E9"/>
    <w:rsid w:val="00426F40"/>
    <w:rsid w:val="00427332"/>
    <w:rsid w:val="00450C88"/>
    <w:rsid w:val="004628DD"/>
    <w:rsid w:val="00486883"/>
    <w:rsid w:val="004900BB"/>
    <w:rsid w:val="00491F0A"/>
    <w:rsid w:val="0049310A"/>
    <w:rsid w:val="004A2D5D"/>
    <w:rsid w:val="004B5664"/>
    <w:rsid w:val="004C32A4"/>
    <w:rsid w:val="004C4544"/>
    <w:rsid w:val="004D1EDD"/>
    <w:rsid w:val="004D27C6"/>
    <w:rsid w:val="004D41A8"/>
    <w:rsid w:val="004D5083"/>
    <w:rsid w:val="004D639A"/>
    <w:rsid w:val="004D7CF4"/>
    <w:rsid w:val="004E218E"/>
    <w:rsid w:val="004E319A"/>
    <w:rsid w:val="004E62F1"/>
    <w:rsid w:val="005024CE"/>
    <w:rsid w:val="00507161"/>
    <w:rsid w:val="00542415"/>
    <w:rsid w:val="0054378E"/>
    <w:rsid w:val="00547578"/>
    <w:rsid w:val="005528A8"/>
    <w:rsid w:val="005530D8"/>
    <w:rsid w:val="0055368A"/>
    <w:rsid w:val="005566B5"/>
    <w:rsid w:val="00556D29"/>
    <w:rsid w:val="005571AB"/>
    <w:rsid w:val="00557695"/>
    <w:rsid w:val="00563E59"/>
    <w:rsid w:val="005735DE"/>
    <w:rsid w:val="00574319"/>
    <w:rsid w:val="00580F3F"/>
    <w:rsid w:val="005810F1"/>
    <w:rsid w:val="00581129"/>
    <w:rsid w:val="00593778"/>
    <w:rsid w:val="00593F50"/>
    <w:rsid w:val="005B1044"/>
    <w:rsid w:val="005C1ED0"/>
    <w:rsid w:val="005D00EA"/>
    <w:rsid w:val="005D5A3C"/>
    <w:rsid w:val="005E6966"/>
    <w:rsid w:val="005E7BCA"/>
    <w:rsid w:val="006050FF"/>
    <w:rsid w:val="00610EBB"/>
    <w:rsid w:val="00611AB0"/>
    <w:rsid w:val="0061406E"/>
    <w:rsid w:val="006409D1"/>
    <w:rsid w:val="00645659"/>
    <w:rsid w:val="0065253F"/>
    <w:rsid w:val="00672F40"/>
    <w:rsid w:val="00681EB9"/>
    <w:rsid w:val="00682084"/>
    <w:rsid w:val="00685D9D"/>
    <w:rsid w:val="00690774"/>
    <w:rsid w:val="006A6792"/>
    <w:rsid w:val="006A70AB"/>
    <w:rsid w:val="006A7300"/>
    <w:rsid w:val="006B1CAA"/>
    <w:rsid w:val="006B64C9"/>
    <w:rsid w:val="006C279B"/>
    <w:rsid w:val="006E435D"/>
    <w:rsid w:val="006E6725"/>
    <w:rsid w:val="006F705F"/>
    <w:rsid w:val="00700C11"/>
    <w:rsid w:val="0071223D"/>
    <w:rsid w:val="00715128"/>
    <w:rsid w:val="00730762"/>
    <w:rsid w:val="007328CC"/>
    <w:rsid w:val="007406F3"/>
    <w:rsid w:val="007416CD"/>
    <w:rsid w:val="00745F92"/>
    <w:rsid w:val="0075685A"/>
    <w:rsid w:val="00763B59"/>
    <w:rsid w:val="007652DA"/>
    <w:rsid w:val="00770C63"/>
    <w:rsid w:val="00784537"/>
    <w:rsid w:val="0078747C"/>
    <w:rsid w:val="00790869"/>
    <w:rsid w:val="00791A02"/>
    <w:rsid w:val="007B17E0"/>
    <w:rsid w:val="007B2279"/>
    <w:rsid w:val="007C133E"/>
    <w:rsid w:val="007C1A9A"/>
    <w:rsid w:val="007C27AB"/>
    <w:rsid w:val="007C43C7"/>
    <w:rsid w:val="007D49F8"/>
    <w:rsid w:val="007E22A1"/>
    <w:rsid w:val="007E235D"/>
    <w:rsid w:val="007E68AC"/>
    <w:rsid w:val="007F7357"/>
    <w:rsid w:val="00811835"/>
    <w:rsid w:val="00813A2B"/>
    <w:rsid w:val="008249EA"/>
    <w:rsid w:val="0082539F"/>
    <w:rsid w:val="00825C28"/>
    <w:rsid w:val="00827DF0"/>
    <w:rsid w:val="00837869"/>
    <w:rsid w:val="00837B72"/>
    <w:rsid w:val="00840CAF"/>
    <w:rsid w:val="008410D3"/>
    <w:rsid w:val="00842287"/>
    <w:rsid w:val="00844C1F"/>
    <w:rsid w:val="00872BC2"/>
    <w:rsid w:val="0088702A"/>
    <w:rsid w:val="008B0989"/>
    <w:rsid w:val="008B207F"/>
    <w:rsid w:val="008B5E77"/>
    <w:rsid w:val="008C017D"/>
    <w:rsid w:val="008C1B59"/>
    <w:rsid w:val="008D2747"/>
    <w:rsid w:val="008E4795"/>
    <w:rsid w:val="008E4AD3"/>
    <w:rsid w:val="00915530"/>
    <w:rsid w:val="00920EB1"/>
    <w:rsid w:val="009233E5"/>
    <w:rsid w:val="00931475"/>
    <w:rsid w:val="009411EE"/>
    <w:rsid w:val="009426F4"/>
    <w:rsid w:val="0094639B"/>
    <w:rsid w:val="0096301D"/>
    <w:rsid w:val="00967F7D"/>
    <w:rsid w:val="00974C49"/>
    <w:rsid w:val="009803EA"/>
    <w:rsid w:val="00987D09"/>
    <w:rsid w:val="0099249C"/>
    <w:rsid w:val="009945B1"/>
    <w:rsid w:val="009A4ABF"/>
    <w:rsid w:val="009C3094"/>
    <w:rsid w:val="009C345C"/>
    <w:rsid w:val="009C42ED"/>
    <w:rsid w:val="009C6794"/>
    <w:rsid w:val="009D2877"/>
    <w:rsid w:val="009D79E8"/>
    <w:rsid w:val="009E1DD0"/>
    <w:rsid w:val="009E5F98"/>
    <w:rsid w:val="009E65BF"/>
    <w:rsid w:val="009F04EA"/>
    <w:rsid w:val="009F0DFC"/>
    <w:rsid w:val="009F3395"/>
    <w:rsid w:val="00A0241F"/>
    <w:rsid w:val="00A0243A"/>
    <w:rsid w:val="00A1055F"/>
    <w:rsid w:val="00A15380"/>
    <w:rsid w:val="00A16C74"/>
    <w:rsid w:val="00A226BD"/>
    <w:rsid w:val="00A32950"/>
    <w:rsid w:val="00A36331"/>
    <w:rsid w:val="00A36550"/>
    <w:rsid w:val="00A429B5"/>
    <w:rsid w:val="00A533ED"/>
    <w:rsid w:val="00A57410"/>
    <w:rsid w:val="00A73307"/>
    <w:rsid w:val="00A7570E"/>
    <w:rsid w:val="00A812CD"/>
    <w:rsid w:val="00A81A38"/>
    <w:rsid w:val="00A822AD"/>
    <w:rsid w:val="00A8240D"/>
    <w:rsid w:val="00A8369C"/>
    <w:rsid w:val="00A85391"/>
    <w:rsid w:val="00A85C3F"/>
    <w:rsid w:val="00A967F4"/>
    <w:rsid w:val="00A96C0B"/>
    <w:rsid w:val="00AA3A56"/>
    <w:rsid w:val="00AA3ADE"/>
    <w:rsid w:val="00AC0815"/>
    <w:rsid w:val="00AC118F"/>
    <w:rsid w:val="00AD05CB"/>
    <w:rsid w:val="00AD60CD"/>
    <w:rsid w:val="00AE127D"/>
    <w:rsid w:val="00AE1AA3"/>
    <w:rsid w:val="00AE36D0"/>
    <w:rsid w:val="00AF5ED9"/>
    <w:rsid w:val="00B019A9"/>
    <w:rsid w:val="00B066E8"/>
    <w:rsid w:val="00B11BD0"/>
    <w:rsid w:val="00B1421C"/>
    <w:rsid w:val="00B16F00"/>
    <w:rsid w:val="00B177C4"/>
    <w:rsid w:val="00B24B17"/>
    <w:rsid w:val="00B31684"/>
    <w:rsid w:val="00B36144"/>
    <w:rsid w:val="00B44058"/>
    <w:rsid w:val="00B44267"/>
    <w:rsid w:val="00B51F3E"/>
    <w:rsid w:val="00B52431"/>
    <w:rsid w:val="00B605C0"/>
    <w:rsid w:val="00B74D4D"/>
    <w:rsid w:val="00B830E0"/>
    <w:rsid w:val="00BA007A"/>
    <w:rsid w:val="00BA28C1"/>
    <w:rsid w:val="00BA3592"/>
    <w:rsid w:val="00BA3C4A"/>
    <w:rsid w:val="00BB495E"/>
    <w:rsid w:val="00BB6A7F"/>
    <w:rsid w:val="00BC3569"/>
    <w:rsid w:val="00BD2704"/>
    <w:rsid w:val="00BD40EC"/>
    <w:rsid w:val="00BE11A2"/>
    <w:rsid w:val="00BE51FE"/>
    <w:rsid w:val="00BE617E"/>
    <w:rsid w:val="00BE7D20"/>
    <w:rsid w:val="00C10A4E"/>
    <w:rsid w:val="00C35B23"/>
    <w:rsid w:val="00C430F1"/>
    <w:rsid w:val="00C56F0D"/>
    <w:rsid w:val="00C675E0"/>
    <w:rsid w:val="00C702FF"/>
    <w:rsid w:val="00C75B18"/>
    <w:rsid w:val="00C937B3"/>
    <w:rsid w:val="00CB7970"/>
    <w:rsid w:val="00CD6707"/>
    <w:rsid w:val="00CD6E9B"/>
    <w:rsid w:val="00CE207D"/>
    <w:rsid w:val="00CE3B9B"/>
    <w:rsid w:val="00CE4826"/>
    <w:rsid w:val="00CF0288"/>
    <w:rsid w:val="00CF4589"/>
    <w:rsid w:val="00D11DB3"/>
    <w:rsid w:val="00D14819"/>
    <w:rsid w:val="00D15E9D"/>
    <w:rsid w:val="00D205A3"/>
    <w:rsid w:val="00D243F4"/>
    <w:rsid w:val="00D26F75"/>
    <w:rsid w:val="00D375B3"/>
    <w:rsid w:val="00D4047E"/>
    <w:rsid w:val="00D46276"/>
    <w:rsid w:val="00D4694D"/>
    <w:rsid w:val="00D56B4B"/>
    <w:rsid w:val="00D61172"/>
    <w:rsid w:val="00D65DF9"/>
    <w:rsid w:val="00D668AF"/>
    <w:rsid w:val="00D74197"/>
    <w:rsid w:val="00D7468E"/>
    <w:rsid w:val="00D8593E"/>
    <w:rsid w:val="00D86566"/>
    <w:rsid w:val="00D91AC1"/>
    <w:rsid w:val="00D92EAC"/>
    <w:rsid w:val="00DA1B2B"/>
    <w:rsid w:val="00DA1C0E"/>
    <w:rsid w:val="00DA59A9"/>
    <w:rsid w:val="00DB517A"/>
    <w:rsid w:val="00DD0165"/>
    <w:rsid w:val="00DD0CB1"/>
    <w:rsid w:val="00DD2135"/>
    <w:rsid w:val="00DE124E"/>
    <w:rsid w:val="00DE12B2"/>
    <w:rsid w:val="00DF2DAE"/>
    <w:rsid w:val="00DF4B3B"/>
    <w:rsid w:val="00E009DF"/>
    <w:rsid w:val="00E045DE"/>
    <w:rsid w:val="00E122DF"/>
    <w:rsid w:val="00E25A15"/>
    <w:rsid w:val="00E27CC3"/>
    <w:rsid w:val="00E33AC4"/>
    <w:rsid w:val="00E347B7"/>
    <w:rsid w:val="00E37B81"/>
    <w:rsid w:val="00E41A68"/>
    <w:rsid w:val="00E42F66"/>
    <w:rsid w:val="00E46119"/>
    <w:rsid w:val="00E66AC8"/>
    <w:rsid w:val="00E858BE"/>
    <w:rsid w:val="00E94A56"/>
    <w:rsid w:val="00EA15A0"/>
    <w:rsid w:val="00EA410C"/>
    <w:rsid w:val="00EA5183"/>
    <w:rsid w:val="00EB1485"/>
    <w:rsid w:val="00EB298E"/>
    <w:rsid w:val="00EB4E43"/>
    <w:rsid w:val="00EB5502"/>
    <w:rsid w:val="00EB6548"/>
    <w:rsid w:val="00EC0CA2"/>
    <w:rsid w:val="00EC4202"/>
    <w:rsid w:val="00EC7BF0"/>
    <w:rsid w:val="00ED1B91"/>
    <w:rsid w:val="00ED348F"/>
    <w:rsid w:val="00ED597C"/>
    <w:rsid w:val="00EE109C"/>
    <w:rsid w:val="00EE296A"/>
    <w:rsid w:val="00EF4BBA"/>
    <w:rsid w:val="00F06CF9"/>
    <w:rsid w:val="00F22F3F"/>
    <w:rsid w:val="00F31062"/>
    <w:rsid w:val="00F335F3"/>
    <w:rsid w:val="00F3570B"/>
    <w:rsid w:val="00F3652A"/>
    <w:rsid w:val="00F37509"/>
    <w:rsid w:val="00F53961"/>
    <w:rsid w:val="00F57814"/>
    <w:rsid w:val="00F623A3"/>
    <w:rsid w:val="00F6393F"/>
    <w:rsid w:val="00F72E41"/>
    <w:rsid w:val="00F73F7A"/>
    <w:rsid w:val="00F7705E"/>
    <w:rsid w:val="00F7737F"/>
    <w:rsid w:val="00F807C4"/>
    <w:rsid w:val="00F86C78"/>
    <w:rsid w:val="00F908BF"/>
    <w:rsid w:val="00F9634B"/>
    <w:rsid w:val="00FA5F4E"/>
    <w:rsid w:val="00FA6E40"/>
    <w:rsid w:val="00FB0488"/>
    <w:rsid w:val="00FB1E92"/>
    <w:rsid w:val="00FC3195"/>
    <w:rsid w:val="00FC4266"/>
    <w:rsid w:val="00FD7C0E"/>
    <w:rsid w:val="00FE7874"/>
    <w:rsid w:val="00FF6E89"/>
    <w:rsid w:val="559526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42580E"/>
  <w15:docId w15:val="{20DE006D-ADA1-4790-B982-8C9609FF2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widowControl w:val="0"/>
        <w:spacing w:after="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style>
  <w:style w:type="paragraph" w:styleId="Heading1">
    <w:name w:val="heading 1"/>
    <w:basedOn w:val="Normal"/>
    <w:next w:val="Normal"/>
    <w:link w:val="Heading1Char"/>
    <w:uiPriority w:val="9"/>
    <w:qFormat/>
    <w:pPr>
      <w:spacing w:before="240" w:after="120"/>
      <w:outlineLvl w:val="0"/>
    </w:pPr>
    <w:rPr>
      <w:b/>
      <w:bCs/>
      <w:sz w:val="28"/>
      <w:szCs w:val="28"/>
      <w:u w:val="single"/>
    </w:rPr>
  </w:style>
  <w:style w:type="paragraph" w:styleId="Heading2">
    <w:name w:val="heading 2"/>
    <w:basedOn w:val="Normal"/>
    <w:next w:val="Normal"/>
    <w:uiPriority w:val="9"/>
    <w:semiHidden/>
    <w:unhideWhenUsed/>
    <w:qFormat/>
    <w:pPr>
      <w:spacing w:before="200"/>
      <w:outlineLvl w:val="1"/>
    </w:pPr>
    <w:rPr>
      <w:b/>
      <w:bCs/>
    </w:rPr>
  </w:style>
  <w:style w:type="paragraph" w:styleId="Heading3">
    <w:name w:val="heading 3"/>
    <w:basedOn w:val="Normal"/>
    <w:next w:val="Normal"/>
    <w:uiPriority w:val="9"/>
    <w:semiHidden/>
    <w:unhideWhenUsed/>
    <w:qFormat/>
    <w:pPr>
      <w:keepNext/>
      <w:keepLines/>
      <w:spacing w:before="40"/>
      <w:outlineLvl w:val="2"/>
    </w:pPr>
    <w:rPr>
      <w:rFonts w:ascii="Cambria" w:eastAsia="Cambria" w:hAnsi="Cambria" w:cs="Cambria"/>
      <w:color w:val="243F61"/>
    </w:rPr>
  </w:style>
  <w:style w:type="paragraph" w:styleId="Heading4">
    <w:name w:val="heading 4"/>
    <w:basedOn w:val="Normal"/>
    <w:next w:val="Normal"/>
    <w:uiPriority w:val="9"/>
    <w:semiHidden/>
    <w:unhideWhenUsed/>
    <w:qFormat/>
    <w:pPr>
      <w:keepNext/>
      <w:keepLines/>
      <w:spacing w:before="40"/>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138"/>
      <w:ind w:left="1464" w:hanging="1124"/>
    </w:pPr>
    <w:rPr>
      <w:b/>
      <w:bCs/>
      <w:sz w:val="36"/>
      <w:szCs w:val="36"/>
    </w:rPr>
  </w:style>
  <w:style w:type="paragraph" w:styleId="Subtitle">
    <w:name w:val="Subtitle"/>
    <w:basedOn w:val="Normal"/>
    <w:next w:val="Normal"/>
    <w:uiPriority w:val="11"/>
    <w:qFormat/>
    <w:pPr>
      <w:keepNext/>
      <w:keepLines/>
      <w:spacing w:before="36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0" w:type="dxa"/>
        <w:bottom w:w="0" w:type="dxa"/>
        <w:right w:w="0" w:type="dxa"/>
      </w:tblCellMar>
    </w:tblPr>
  </w:style>
  <w:style w:type="character" w:styleId="Hyperlink">
    <w:name w:val="Hyperlink"/>
    <w:basedOn w:val="DefaultParagraphFont"/>
    <w:uiPriority w:val="99"/>
    <w:unhideWhenUsed/>
    <w:rsid w:val="00F37509"/>
    <w:rPr>
      <w:color w:val="0000FF" w:themeColor="hyperlink"/>
      <w:u w:val="single"/>
    </w:rPr>
  </w:style>
  <w:style w:type="paragraph" w:styleId="ListParagraph">
    <w:name w:val="List Paragraph"/>
    <w:basedOn w:val="Normal"/>
    <w:link w:val="ListParagraphChar"/>
    <w:uiPriority w:val="34"/>
    <w:qFormat/>
    <w:rsid w:val="00F37509"/>
    <w:pPr>
      <w:widowControl/>
      <w:ind w:left="720"/>
      <w:contextualSpacing/>
    </w:pPr>
  </w:style>
  <w:style w:type="character" w:styleId="UnresolvedMention">
    <w:name w:val="Unresolved Mention"/>
    <w:basedOn w:val="DefaultParagraphFont"/>
    <w:uiPriority w:val="99"/>
    <w:semiHidden/>
    <w:unhideWhenUsed/>
    <w:rsid w:val="00F37509"/>
    <w:rPr>
      <w:color w:val="605E5C"/>
      <w:shd w:val="clear" w:color="auto" w:fill="E1DFDD"/>
    </w:rPr>
  </w:style>
  <w:style w:type="paragraph" w:styleId="Header">
    <w:name w:val="header"/>
    <w:basedOn w:val="Normal"/>
    <w:link w:val="HeaderChar"/>
    <w:uiPriority w:val="99"/>
    <w:unhideWhenUsed/>
    <w:rsid w:val="00D65DF9"/>
    <w:pPr>
      <w:tabs>
        <w:tab w:val="center" w:pos="4680"/>
        <w:tab w:val="right" w:pos="9360"/>
      </w:tabs>
    </w:pPr>
  </w:style>
  <w:style w:type="character" w:customStyle="1" w:styleId="HeaderChar">
    <w:name w:val="Header Char"/>
    <w:basedOn w:val="DefaultParagraphFont"/>
    <w:link w:val="Header"/>
    <w:uiPriority w:val="99"/>
    <w:rsid w:val="00D65DF9"/>
  </w:style>
  <w:style w:type="paragraph" w:styleId="Footer">
    <w:name w:val="footer"/>
    <w:basedOn w:val="Normal"/>
    <w:link w:val="FooterChar"/>
    <w:uiPriority w:val="99"/>
    <w:unhideWhenUsed/>
    <w:rsid w:val="00D65DF9"/>
    <w:pPr>
      <w:tabs>
        <w:tab w:val="center" w:pos="4680"/>
        <w:tab w:val="right" w:pos="9360"/>
      </w:tabs>
    </w:pPr>
  </w:style>
  <w:style w:type="character" w:customStyle="1" w:styleId="FooterChar">
    <w:name w:val="Footer Char"/>
    <w:basedOn w:val="DefaultParagraphFont"/>
    <w:link w:val="Footer"/>
    <w:uiPriority w:val="99"/>
    <w:rsid w:val="00D65DF9"/>
  </w:style>
  <w:style w:type="table" w:styleId="TableGrid">
    <w:name w:val="Table Grid"/>
    <w:basedOn w:val="TableNormal"/>
    <w:uiPriority w:val="59"/>
    <w:rsid w:val="006B1C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81A3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Heading110">
    <w:name w:val="Heading 11"/>
    <w:basedOn w:val="Heading1"/>
    <w:link w:val="Heading11Char"/>
    <w:qFormat/>
    <w:rsid w:val="009E1DD0"/>
    <w:pPr>
      <w:keepNext/>
      <w:keepLines/>
      <w:widowControl/>
      <w:numPr>
        <w:numId w:val="13"/>
      </w:numPr>
      <w:spacing w:before="120" w:line="264" w:lineRule="auto"/>
    </w:pPr>
  </w:style>
  <w:style w:type="character" w:customStyle="1" w:styleId="Heading11Char">
    <w:name w:val="Heading 11 Char"/>
    <w:basedOn w:val="DefaultParagraphFont"/>
    <w:link w:val="Heading110"/>
    <w:rsid w:val="00057ABE"/>
    <w:rPr>
      <w:b/>
      <w:bCs/>
      <w:sz w:val="28"/>
      <w:szCs w:val="28"/>
      <w:u w:val="single"/>
    </w:rPr>
  </w:style>
  <w:style w:type="character" w:customStyle="1" w:styleId="Heading1Char">
    <w:name w:val="Heading 1 Char"/>
    <w:basedOn w:val="DefaultParagraphFont"/>
    <w:link w:val="Heading1"/>
    <w:uiPriority w:val="9"/>
    <w:rsid w:val="00BB495E"/>
    <w:rPr>
      <w:b/>
      <w:bCs/>
      <w:color w:val="1B4F72"/>
      <w:sz w:val="30"/>
      <w:szCs w:val="30"/>
    </w:rPr>
  </w:style>
  <w:style w:type="paragraph" w:customStyle="1" w:styleId="headingI">
    <w:name w:val="heading I"/>
    <w:basedOn w:val="Heading1"/>
    <w:link w:val="headingIChar"/>
    <w:qFormat/>
    <w:rsid w:val="00057ABE"/>
    <w:pPr>
      <w:keepNext/>
      <w:keepLines/>
      <w:widowControl/>
      <w:numPr>
        <w:numId w:val="12"/>
      </w:numPr>
      <w:spacing w:before="120" w:line="264" w:lineRule="auto"/>
    </w:pPr>
  </w:style>
  <w:style w:type="character" w:customStyle="1" w:styleId="headingIChar">
    <w:name w:val="heading I Char"/>
    <w:basedOn w:val="Heading1Char"/>
    <w:link w:val="headingI"/>
    <w:rsid w:val="00770C63"/>
    <w:rPr>
      <w:b/>
      <w:bCs/>
      <w:color w:val="1B4F72"/>
      <w:sz w:val="28"/>
      <w:szCs w:val="28"/>
      <w:u w:val="single"/>
    </w:rPr>
  </w:style>
  <w:style w:type="paragraph" w:customStyle="1" w:styleId="heading11">
    <w:name w:val="heading 1.1."/>
    <w:basedOn w:val="ListParagraph"/>
    <w:link w:val="heading11Char0"/>
    <w:qFormat/>
    <w:rsid w:val="009E1DD0"/>
    <w:pPr>
      <w:numPr>
        <w:ilvl w:val="1"/>
        <w:numId w:val="11"/>
      </w:numPr>
      <w:pBdr>
        <w:top w:val="nil"/>
        <w:left w:val="nil"/>
        <w:bottom w:val="nil"/>
        <w:right w:val="nil"/>
        <w:between w:val="nil"/>
      </w:pBdr>
    </w:pPr>
    <w:rPr>
      <w:b/>
      <w:bCs/>
    </w:rPr>
  </w:style>
  <w:style w:type="character" w:customStyle="1" w:styleId="ListParagraphChar">
    <w:name w:val="List Paragraph Char"/>
    <w:basedOn w:val="DefaultParagraphFont"/>
    <w:link w:val="ListParagraph"/>
    <w:uiPriority w:val="34"/>
    <w:rsid w:val="00057ABE"/>
    <w:rPr>
      <w:rFonts w:ascii="Arial" w:eastAsia="Arial" w:hAnsi="Arial" w:cs="Arial"/>
    </w:rPr>
  </w:style>
  <w:style w:type="character" w:customStyle="1" w:styleId="heading11Char0">
    <w:name w:val="heading 1.1. Char"/>
    <w:basedOn w:val="ListParagraphChar"/>
    <w:link w:val="heading11"/>
    <w:rsid w:val="009E1DD0"/>
    <w:rPr>
      <w:rFonts w:ascii="Arial" w:eastAsia="Arial" w:hAnsi="Arial" w:cs="Arial"/>
      <w:b/>
      <w:bCs/>
    </w:rPr>
  </w:style>
  <w:style w:type="character" w:customStyle="1" w:styleId="citation-94">
    <w:name w:val="citation-94"/>
    <w:basedOn w:val="DefaultParagraphFont"/>
    <w:rsid w:val="006A6792"/>
  </w:style>
  <w:style w:type="character" w:customStyle="1" w:styleId="citation-93">
    <w:name w:val="citation-93"/>
    <w:basedOn w:val="DefaultParagraphFont"/>
    <w:rsid w:val="006A6792"/>
  </w:style>
  <w:style w:type="character" w:customStyle="1" w:styleId="citation-92">
    <w:name w:val="citation-92"/>
    <w:basedOn w:val="DefaultParagraphFont"/>
    <w:rsid w:val="006A6792"/>
  </w:style>
  <w:style w:type="character" w:customStyle="1" w:styleId="citation-91">
    <w:name w:val="citation-91"/>
    <w:basedOn w:val="DefaultParagraphFont"/>
    <w:rsid w:val="006A6792"/>
  </w:style>
  <w:style w:type="character" w:customStyle="1" w:styleId="citation-90">
    <w:name w:val="citation-90"/>
    <w:basedOn w:val="DefaultParagraphFont"/>
    <w:rsid w:val="006A6792"/>
  </w:style>
  <w:style w:type="character" w:customStyle="1" w:styleId="citation-89">
    <w:name w:val="citation-89"/>
    <w:basedOn w:val="DefaultParagraphFont"/>
    <w:rsid w:val="006A6792"/>
  </w:style>
  <w:style w:type="character" w:customStyle="1" w:styleId="citation-88">
    <w:name w:val="citation-88"/>
    <w:basedOn w:val="DefaultParagraphFont"/>
    <w:rsid w:val="006A6792"/>
  </w:style>
  <w:style w:type="character" w:customStyle="1" w:styleId="citation-87">
    <w:name w:val="citation-87"/>
    <w:basedOn w:val="DefaultParagraphFont"/>
    <w:rsid w:val="006A6792"/>
  </w:style>
  <w:style w:type="character" w:customStyle="1" w:styleId="citation-86">
    <w:name w:val="citation-86"/>
    <w:basedOn w:val="DefaultParagraphFont"/>
    <w:rsid w:val="006A6792"/>
  </w:style>
  <w:style w:type="character" w:customStyle="1" w:styleId="citation-85">
    <w:name w:val="citation-85"/>
    <w:basedOn w:val="DefaultParagraphFont"/>
    <w:rsid w:val="006A6792"/>
  </w:style>
  <w:style w:type="character" w:customStyle="1" w:styleId="citation-190">
    <w:name w:val="citation-190"/>
    <w:basedOn w:val="DefaultParagraphFont"/>
    <w:rsid w:val="001D3BDF"/>
  </w:style>
  <w:style w:type="character" w:customStyle="1" w:styleId="citation-189">
    <w:name w:val="citation-189"/>
    <w:basedOn w:val="DefaultParagraphFont"/>
    <w:rsid w:val="001D3BDF"/>
  </w:style>
  <w:style w:type="character" w:customStyle="1" w:styleId="citation-211">
    <w:name w:val="citation-211"/>
    <w:basedOn w:val="DefaultParagraphFont"/>
    <w:rsid w:val="001D3BDF"/>
  </w:style>
  <w:style w:type="paragraph" w:styleId="NormalWeb">
    <w:name w:val="Normal (Web)"/>
    <w:basedOn w:val="Normal"/>
    <w:uiPriority w:val="99"/>
    <w:semiHidden/>
    <w:unhideWhenUsed/>
    <w:rsid w:val="001859DA"/>
    <w:pPr>
      <w:widowControl/>
      <w:spacing w:before="100" w:beforeAutospacing="1" w:after="100" w:afterAutospacing="1" w:line="240" w:lineRule="auto"/>
    </w:pPr>
    <w:rPr>
      <w:lang w:val="en-US"/>
    </w:rPr>
  </w:style>
  <w:style w:type="character" w:styleId="Strong">
    <w:name w:val="Strong"/>
    <w:basedOn w:val="DefaultParagraphFont"/>
    <w:uiPriority w:val="22"/>
    <w:qFormat/>
    <w:rsid w:val="00F86C78"/>
    <w:rPr>
      <w:b/>
      <w:bCs/>
    </w:rPr>
  </w:style>
  <w:style w:type="paragraph" w:customStyle="1" w:styleId="z1qcye">
    <w:name w:val="z1qcye"/>
    <w:basedOn w:val="Normal"/>
    <w:rsid w:val="00150B7C"/>
    <w:pPr>
      <w:widowControl/>
      <w:spacing w:before="100" w:beforeAutospacing="1" w:after="100" w:afterAutospacing="1" w:line="240" w:lineRule="auto"/>
    </w:pPr>
    <w:rPr>
      <w:lang w:val="en-US"/>
    </w:rPr>
  </w:style>
  <w:style w:type="character" w:customStyle="1" w:styleId="t286pc">
    <w:name w:val="t286pc"/>
    <w:basedOn w:val="DefaultParagraphFont"/>
    <w:rsid w:val="00150B7C"/>
  </w:style>
  <w:style w:type="table" w:styleId="PlainTable1">
    <w:name w:val="Plain Table 1"/>
    <w:basedOn w:val="TableNormal"/>
    <w:uiPriority w:val="41"/>
    <w:rsid w:val="00580F3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JMSTContent">
    <w:name w:val="JMST_Content"/>
    <w:basedOn w:val="Normal"/>
    <w:link w:val="JMSTContentChar"/>
    <w:qFormat/>
    <w:rsid w:val="00A16C74"/>
    <w:pPr>
      <w:spacing w:before="40" w:after="40" w:line="260" w:lineRule="exact"/>
      <w:ind w:firstLine="284"/>
      <w:jc w:val="both"/>
    </w:pPr>
    <w:rPr>
      <w:rFonts w:eastAsia="MS Mincho" w:cs="Arial"/>
      <w:kern w:val="2"/>
      <w:sz w:val="20"/>
      <w:szCs w:val="20"/>
      <w:lang w:val="vi-VN" w:eastAsia="ja-JP"/>
    </w:rPr>
  </w:style>
  <w:style w:type="character" w:customStyle="1" w:styleId="JMSTContentChar">
    <w:name w:val="JMST_Content Char"/>
    <w:link w:val="JMSTContent"/>
    <w:rsid w:val="00A16C74"/>
    <w:rPr>
      <w:rFonts w:eastAsia="MS Mincho" w:cs="Arial"/>
      <w:kern w:val="2"/>
      <w:sz w:val="20"/>
      <w:szCs w:val="20"/>
      <w:lang w:val="vi-VN" w:eastAsia="ja-JP"/>
    </w:rPr>
  </w:style>
  <w:style w:type="paragraph" w:customStyle="1" w:styleId="JMSTTitlelevel01">
    <w:name w:val="JMST_Title level 01"/>
    <w:basedOn w:val="Normal"/>
    <w:link w:val="JMSTTitlelevel01Char"/>
    <w:qFormat/>
    <w:rsid w:val="00E25A15"/>
    <w:pPr>
      <w:spacing w:before="80" w:line="260" w:lineRule="exact"/>
      <w:jc w:val="both"/>
    </w:pPr>
    <w:rPr>
      <w:rFonts w:eastAsia="MS Mincho"/>
      <w:b/>
      <w:bCs/>
      <w:color w:val="990033"/>
      <w:kern w:val="2"/>
      <w:sz w:val="22"/>
      <w:szCs w:val="22"/>
      <w:lang w:val="en-US" w:eastAsia="ja-JP"/>
    </w:rPr>
  </w:style>
  <w:style w:type="character" w:customStyle="1" w:styleId="JMSTTitlelevel01Char">
    <w:name w:val="JMST_Title level 01 Char"/>
    <w:link w:val="JMSTTitlelevel01"/>
    <w:rsid w:val="00E25A15"/>
    <w:rPr>
      <w:rFonts w:eastAsia="MS Mincho"/>
      <w:b/>
      <w:bCs/>
      <w:color w:val="990033"/>
      <w:kern w:val="2"/>
      <w:sz w:val="22"/>
      <w:szCs w:val="22"/>
      <w:lang w:val="en-US" w:eastAsia="ja-JP"/>
    </w:rPr>
  </w:style>
  <w:style w:type="character" w:styleId="Emphasis">
    <w:name w:val="Emphasis"/>
    <w:basedOn w:val="DefaultParagraphFont"/>
    <w:uiPriority w:val="20"/>
    <w:qFormat/>
    <w:rsid w:val="006B64C9"/>
    <w:rPr>
      <w:i/>
      <w:iCs/>
    </w:rPr>
  </w:style>
  <w:style w:type="table" w:styleId="GridTable1Light-Accent2">
    <w:name w:val="Grid Table 1 Light Accent 2"/>
    <w:basedOn w:val="TableNormal"/>
    <w:uiPriority w:val="46"/>
    <w:rsid w:val="0031417D"/>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character" w:customStyle="1" w:styleId="inqyif">
    <w:name w:val="inqyif"/>
    <w:basedOn w:val="DefaultParagraphFont"/>
    <w:rsid w:val="00F623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988472">
      <w:bodyDiv w:val="1"/>
      <w:marLeft w:val="0"/>
      <w:marRight w:val="0"/>
      <w:marTop w:val="0"/>
      <w:marBottom w:val="0"/>
      <w:divBdr>
        <w:top w:val="none" w:sz="0" w:space="0" w:color="auto"/>
        <w:left w:val="none" w:sz="0" w:space="0" w:color="auto"/>
        <w:bottom w:val="none" w:sz="0" w:space="0" w:color="auto"/>
        <w:right w:val="none" w:sz="0" w:space="0" w:color="auto"/>
      </w:divBdr>
    </w:div>
    <w:div w:id="1322464210">
      <w:bodyDiv w:val="1"/>
      <w:marLeft w:val="0"/>
      <w:marRight w:val="0"/>
      <w:marTop w:val="0"/>
      <w:marBottom w:val="0"/>
      <w:divBdr>
        <w:top w:val="none" w:sz="0" w:space="0" w:color="auto"/>
        <w:left w:val="none" w:sz="0" w:space="0" w:color="auto"/>
        <w:bottom w:val="none" w:sz="0" w:space="0" w:color="auto"/>
        <w:right w:val="none" w:sz="0" w:space="0" w:color="auto"/>
      </w:divBdr>
    </w:div>
    <w:div w:id="1827503405">
      <w:bodyDiv w:val="1"/>
      <w:marLeft w:val="0"/>
      <w:marRight w:val="0"/>
      <w:marTop w:val="0"/>
      <w:marBottom w:val="0"/>
      <w:divBdr>
        <w:top w:val="none" w:sz="0" w:space="0" w:color="auto"/>
        <w:left w:val="none" w:sz="0" w:space="0" w:color="auto"/>
        <w:bottom w:val="none" w:sz="0" w:space="0" w:color="auto"/>
        <w:right w:val="none" w:sz="0" w:space="0" w:color="auto"/>
      </w:divBdr>
    </w:div>
    <w:div w:id="1886982788">
      <w:bodyDiv w:val="1"/>
      <w:marLeft w:val="0"/>
      <w:marRight w:val="0"/>
      <w:marTop w:val="0"/>
      <w:marBottom w:val="0"/>
      <w:divBdr>
        <w:top w:val="none" w:sz="0" w:space="0" w:color="auto"/>
        <w:left w:val="none" w:sz="0" w:space="0" w:color="auto"/>
        <w:bottom w:val="none" w:sz="0" w:space="0" w:color="auto"/>
        <w:right w:val="none" w:sz="0" w:space="0" w:color="auto"/>
      </w:divBdr>
    </w:div>
    <w:div w:id="19594820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8D1915-5CB2-4A71-A770-B65013320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4444</Words>
  <Characters>25336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Trang Bui</dc:creator>
  <cp:lastModifiedBy>Nguyen ngoc mai lan Nguyen ngoc mai lan</cp:lastModifiedBy>
  <cp:revision>2</cp:revision>
  <cp:lastPrinted>2026-04-28T16:33:00Z</cp:lastPrinted>
  <dcterms:created xsi:type="dcterms:W3CDTF">2026-09-10T05:38:00Z</dcterms:created>
  <dcterms:modified xsi:type="dcterms:W3CDTF">2026-09-10T05:38:00Z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2022-05-07T00:00:00Z</vt:lpwstr>
  </property>
  <property fmtid="{D5CDD505-2E9C-101B-9397-08002B2CF9AE}" pid="3" name="Creator">
    <vt:lpwstr>Microsoft® Word 2016</vt:lpwstr>
  </property>
  <property fmtid="{D5CDD505-2E9C-101B-9397-08002B2CF9AE}" pid="4" name="LastSaved">
    <vt:lpwstr>2024-03-18T00:00:00Z</vt:lpwstr>
  </property>
  <property fmtid="{D5CDD505-2E9C-101B-9397-08002B2CF9AE}" pid="5" name="Producer">
    <vt:lpwstr>3-Heights(TM) PDF Security Shell 4.8.25.2 (http://www.pdf-tools.com)</vt:lpwstr>
  </property>
</Properties>
</file>