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72D5F">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Dự án: Ứng dụng đặt món FoodNow</w:t>
      </w:r>
    </w:p>
    <w:p w14:paraId="2B1E06E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1. TÌM LỖI THEO INVEST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22"/>
        <w:gridCol w:w="7894"/>
      </w:tblGrid>
      <w:tr w14:paraId="6C1A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71A37B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3F354B5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Kết quả và lý do</w:t>
            </w:r>
          </w:p>
        </w:tc>
      </w:tr>
      <w:tr w14:paraId="7F07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BC78E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w:t>
            </w:r>
          </w:p>
        </w:tc>
        <w:tc>
          <w:tcPr>
            <w:tcW w:w="0" w:type="auto"/>
            <w:shd w:val="clear"/>
            <w:vAlign w:val="center"/>
          </w:tcPr>
          <w:p w14:paraId="4599B89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Đạt:</w:t>
            </w:r>
            <w:r>
              <w:rPr>
                <w:rFonts w:hint="default" w:ascii="Times New Roman" w:hAnsi="Times New Roman" w:eastAsia="SimSun" w:cs="Times New Roman"/>
                <w:kern w:val="0"/>
                <w:sz w:val="24"/>
                <w:szCs w:val="24"/>
                <w:lang w:val="en-US" w:eastAsia="zh-CN" w:bidi="ar"/>
              </w:rPr>
              <w:t xml:space="preserve"> Vai trò rõ ràng, mục tiêu cụ thể, có lợi ích và có thể kiểm thử bằng cách chọn loại món rồi kiểm tra danh sách nhà hàng hiển thị.</w:t>
            </w:r>
          </w:p>
        </w:tc>
      </w:tr>
      <w:tr w14:paraId="7932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C3E5A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US2</w:t>
            </w:r>
          </w:p>
        </w:tc>
        <w:tc>
          <w:tcPr>
            <w:tcW w:w="0" w:type="auto"/>
            <w:shd w:val="clear"/>
            <w:vAlign w:val="center"/>
          </w:tcPr>
          <w:p w14:paraId="722D90D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N (Not Negotiable):</w:t>
            </w:r>
            <w:r>
              <w:rPr>
                <w:rFonts w:hint="default" w:ascii="Times New Roman" w:hAnsi="Times New Roman" w:eastAsia="SimSun" w:cs="Times New Roman"/>
                <w:kern w:val="0"/>
                <w:sz w:val="24"/>
                <w:szCs w:val="24"/>
                <w:lang w:val="en-US" w:eastAsia="zh-CN" w:bidi="ar"/>
              </w:rPr>
              <w:t xml:space="preserve"> Phạm vi “giao diện đẹp và dễ dùng” quá mơ hồ, chưa có tiêu chí cụ thể để đánh giá và kiểm thử mức độ dễ sử dụng.</w:t>
            </w:r>
          </w:p>
        </w:tc>
      </w:tr>
      <w:tr w14:paraId="70EA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A2EFC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US3</w:t>
            </w:r>
          </w:p>
        </w:tc>
        <w:tc>
          <w:tcPr>
            <w:tcW w:w="0" w:type="auto"/>
            <w:shd w:val="clear"/>
            <w:vAlign w:val="center"/>
          </w:tcPr>
          <w:p w14:paraId="4AB6542C">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 (Valuable):</w:t>
            </w:r>
            <w:r>
              <w:rPr>
                <w:rFonts w:hint="default" w:ascii="Times New Roman" w:hAnsi="Times New Roman" w:eastAsia="SimSun" w:cs="Times New Roman"/>
                <w:kern w:val="0"/>
                <w:sz w:val="24"/>
                <w:szCs w:val="24"/>
                <w:lang w:val="en-US" w:eastAsia="zh-CN" w:bidi="ar"/>
              </w:rPr>
              <w:t xml:space="preserve"> Nội dung tập trung vào việc sử dụng React và lợi ích bảo trì code, chưa thể hiện rõ giá trị trực tiếp đối với người dùng hoặc mục tiêu sản phẩm. Đây là yêu cầu kỹ thuật nên cần gắn với mục tiêu sản phẩm cụ thể.</w:t>
            </w:r>
          </w:p>
        </w:tc>
      </w:tr>
      <w:tr w14:paraId="7713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882F7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US4</w:t>
            </w:r>
          </w:p>
        </w:tc>
        <w:tc>
          <w:tcPr>
            <w:tcW w:w="0" w:type="auto"/>
            <w:shd w:val="clear"/>
            <w:vAlign w:val="center"/>
          </w:tcPr>
          <w:p w14:paraId="5F24E3B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 (Small):</w:t>
            </w:r>
            <w:r>
              <w:rPr>
                <w:rFonts w:hint="default" w:ascii="Times New Roman" w:hAnsi="Times New Roman" w:eastAsia="SimSun" w:cs="Times New Roman"/>
                <w:kern w:val="0"/>
                <w:sz w:val="24"/>
                <w:szCs w:val="24"/>
                <w:lang w:val="en-US" w:eastAsia="zh-CN" w:bidi="ar"/>
              </w:rPr>
              <w:t xml:space="preserve"> Story có quá nhiều chức năng như xem báo cáo theo nhiều tiêu chí, xuất Excel và tự động gửi email, khiến phạm vi lớn, khó ước lượng và khó hoàn thành trong một Sprint.</w:t>
            </w:r>
          </w:p>
        </w:tc>
      </w:tr>
    </w:tbl>
    <w:p w14:paraId="54414FC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2. SỬA LỖI USER STORY</w:t>
      </w:r>
    </w:p>
    <w:p w14:paraId="509DE3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Viết lại US2 với tiêu chí đo được</w:t>
      </w:r>
    </w:p>
    <w:p w14:paraId="4E423B9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US2 – Cải thiện khả năng sử dụng giao diện đặt món</w:t>
      </w:r>
    </w:p>
    <w:p w14:paraId="3D86AE0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 một khách hàng, tôi muốn hoàn thành việc đặt món trong tối đa 3 phút với các bước hướng dẫn rõ ràng, để đặt món nhanh chóng và thuận tiện.</w:t>
      </w:r>
    </w:p>
    <w:p w14:paraId="42819145">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Tiêu chí chấp nhận (Acceptance Criteria):</w:t>
      </w:r>
    </w:p>
    <w:p w14:paraId="08B63C2A">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Khách hàng có thể chọn món, xem giỏ hàng và xác nhận đơn hàng.</w:t>
      </w:r>
    </w:p>
    <w:p w14:paraId="47D2013A">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Luồng đặt món có tối đa 4 bước chính.</w:t>
      </w:r>
    </w:p>
    <w:p w14:paraId="163F23BD">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Thời gian hoàn thành luồng đặt món không quá 3 phút trong điều kiện thử nghiệm được xác định trước.</w:t>
      </w:r>
    </w:p>
    <w:p w14:paraId="5D287CC3">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Các trường bắt buộc được đánh dấu rõ ràng và thông báo lỗi dễ hiểu khi nhập sai.</w:t>
      </w:r>
    </w:p>
    <w:p w14:paraId="79E2CA8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Tách US4 và xây dựng cây Epic → Feature → User Story</w:t>
      </w:r>
    </w:p>
    <w:p w14:paraId="57BCADA9">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Epic: Quản lý và phân tích doanh thu FoodNow</w:t>
      </w:r>
    </w:p>
    <w:p w14:paraId="6AF2616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Mục tiêu: Giúp ban quản lý theo dõi tình hình kinh doanh và đưa ra quyết định dựa trên dữ liệu doanh thu.</w:t>
      </w:r>
    </w:p>
    <w:p w14:paraId="58B8D656">
      <w:pPr>
        <w:pStyle w:val="9"/>
        <w:keepNext w:val="0"/>
        <w:keepLines w:val="0"/>
        <w:widowControl/>
        <w:suppressLineNumbers w:val="0"/>
        <w:rPr>
          <w:rFonts w:hint="default" w:ascii="Times New Roman" w:hAnsi="Times New Roman" w:cs="Times New Roman"/>
          <w:sz w:val="24"/>
          <w:szCs w:val="24"/>
        </w:rPr>
      </w:pPr>
    </w:p>
    <w:p w14:paraId="3A0A99FE">
      <w:pPr>
        <w:pStyle w:val="9"/>
        <w:keepNext w:val="0"/>
        <w:keepLines w:val="0"/>
        <w:widowControl/>
        <w:suppressLineNumbers w:val="0"/>
        <w:rPr>
          <w:rFonts w:hint="default" w:ascii="Times New Roman" w:hAnsi="Times New Roman" w:cs="Times New Roman"/>
          <w:sz w:val="24"/>
          <w:szCs w:val="24"/>
        </w:rPr>
      </w:pPr>
    </w:p>
    <w:p w14:paraId="7ADCBAD5">
      <w:pPr>
        <w:pStyle w:val="9"/>
        <w:keepNext w:val="0"/>
        <w:keepLines w:val="0"/>
        <w:widowControl/>
        <w:suppressLineNumbers w:val="0"/>
        <w:rPr>
          <w:rFonts w:hint="default" w:ascii="Times New Roman" w:hAnsi="Times New Roman" w:cs="Times New Roman"/>
          <w:sz w:val="24"/>
          <w:szCs w:val="24"/>
        </w:rPr>
      </w:pPr>
    </w:p>
    <w:p w14:paraId="7167AB75">
      <w:pPr>
        <w:pStyle w:val="9"/>
        <w:keepNext w:val="0"/>
        <w:keepLines w:val="0"/>
        <w:widowControl/>
        <w:suppressLineNumbers w:val="0"/>
        <w:rPr>
          <w:rFonts w:hint="default" w:ascii="Times New Roman" w:hAnsi="Times New Roman" w:cs="Times New Roman"/>
          <w:sz w:val="24"/>
          <w:szCs w:val="24"/>
        </w:rPr>
      </w:pPr>
    </w:p>
    <w:p w14:paraId="38A438F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Feature: Báo cáo doanh thu</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02"/>
        <w:gridCol w:w="4039"/>
        <w:gridCol w:w="3675"/>
      </w:tblGrid>
      <w:tr w14:paraId="326E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F9D80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6E0D57F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w:t>
            </w:r>
          </w:p>
        </w:tc>
        <w:tc>
          <w:tcPr>
            <w:tcW w:w="0" w:type="auto"/>
            <w:shd w:val="clear"/>
            <w:vAlign w:val="center"/>
          </w:tcPr>
          <w:p w14:paraId="5A4B456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Tiêu chí chấp nhận</w:t>
            </w:r>
          </w:p>
        </w:tc>
      </w:tr>
      <w:tr w14:paraId="0FDE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B5B05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US4.1</w:t>
            </w:r>
          </w:p>
        </w:tc>
        <w:tc>
          <w:tcPr>
            <w:tcW w:w="0" w:type="auto"/>
            <w:shd w:val="clear"/>
            <w:vAlign w:val="center"/>
          </w:tcPr>
          <w:p w14:paraId="090408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Là một admin, tôi muốn xem báo cáo doanh thu theo ngày, tuần, tháng, khu vực và nhà hàng, để theo dõi tình hình kinh doanh.</w:t>
            </w:r>
          </w:p>
        </w:tc>
        <w:tc>
          <w:tcPr>
            <w:tcW w:w="0" w:type="auto"/>
            <w:shd w:val="clear"/>
            <w:vAlign w:val="center"/>
          </w:tcPr>
          <w:p w14:paraId="4264DC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Cho phép chọn khoảng thời gian, khu vực và nhà hàng; hiển thị tổng doanh thu tương ứng với bộ lọc đã chọn.</w:t>
            </w:r>
          </w:p>
        </w:tc>
      </w:tr>
      <w:tr w14:paraId="68CC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EB148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US4.2</w:t>
            </w:r>
          </w:p>
        </w:tc>
        <w:tc>
          <w:tcPr>
            <w:tcW w:w="0" w:type="auto"/>
            <w:shd w:val="clear"/>
            <w:vAlign w:val="center"/>
          </w:tcPr>
          <w:p w14:paraId="3FBA43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Là một admin, tôi muốn xuất báo cáo doanh thu ra Excel và gửi báo cáo qua email cho ban giám đốc, để chia sẻ số liệu kinh doanh thuận tiện.</w:t>
            </w:r>
          </w:p>
        </w:tc>
        <w:tc>
          <w:tcPr>
            <w:tcW w:w="0" w:type="auto"/>
            <w:shd w:val="clear"/>
            <w:vAlign w:val="center"/>
          </w:tcPr>
          <w:p w14:paraId="042D89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Có thể xuất dữ liệu báo cáo ra file Excel; cho phép gửi email đến địa chỉ người nhận được cấu hình và thông báo kết quả gửi.</w:t>
            </w:r>
          </w:p>
        </w:tc>
      </w:tr>
    </w:tbl>
    <w:p w14:paraId="6A9C32B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Cây phân rã:</w:t>
      </w:r>
    </w:p>
    <w:p w14:paraId="01A77BE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Epic: Quản lý và phân tích doanh thu FoodNow</w:t>
      </w:r>
    </w:p>
    <w:p w14:paraId="1ABC484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Feature: Báo cáo doanh thu</w:t>
      </w:r>
    </w:p>
    <w:p w14:paraId="62D9943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US4.1: Xem báo cáo doanh thu theo bộ lọc</w:t>
      </w:r>
    </w:p>
    <w:p w14:paraId="65D65DF8">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 US4.2: Xuất Excel và gửi báo cáo qua email</w:t>
      </w:r>
    </w:p>
    <w:p w14:paraId="1E23D37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3. SẮP XẾP PRODUCT BACKLOG</w:t>
      </w:r>
    </w:p>
    <w:p w14:paraId="201C388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Thứ tự ưu tiên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66"/>
        <w:gridCol w:w="687"/>
        <w:gridCol w:w="2163"/>
        <w:gridCol w:w="4900"/>
      </w:tblGrid>
      <w:tr w14:paraId="6382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5266C9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Thứ tự</w:t>
            </w:r>
          </w:p>
        </w:tc>
        <w:tc>
          <w:tcPr>
            <w:tcW w:w="0" w:type="auto"/>
            <w:shd w:val="clear"/>
            <w:vAlign w:val="center"/>
          </w:tcPr>
          <w:p w14:paraId="6245D56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7380228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Story</w:t>
            </w:r>
          </w:p>
        </w:tc>
        <w:tc>
          <w:tcPr>
            <w:tcW w:w="0" w:type="auto"/>
            <w:shd w:val="clear"/>
            <w:vAlign w:val="center"/>
          </w:tcPr>
          <w:p w14:paraId="15C9F87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 ưu tiên</w:t>
            </w:r>
          </w:p>
        </w:tc>
      </w:tr>
      <w:tr w14:paraId="0704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6ECFE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066D4D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US1</w:t>
            </w:r>
          </w:p>
        </w:tc>
        <w:tc>
          <w:tcPr>
            <w:tcW w:w="0" w:type="auto"/>
            <w:shd w:val="clear"/>
            <w:vAlign w:val="center"/>
          </w:tcPr>
          <w:p w14:paraId="109AB3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Lọc nhà hàng theo loại món</w:t>
            </w:r>
          </w:p>
        </w:tc>
        <w:tc>
          <w:tcPr>
            <w:tcW w:w="0" w:type="auto"/>
            <w:shd w:val="clear"/>
            <w:vAlign w:val="center"/>
          </w:tcPr>
          <w:p w14:paraId="02B0FD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Hỗ trợ khách hàng tìm món nhanh hơn, cải thiện trải nghiệm cốt lõi của ứng dụng.</w:t>
            </w:r>
          </w:p>
        </w:tc>
      </w:tr>
      <w:tr w14:paraId="344E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5361C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3CE34F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US2</w:t>
            </w:r>
          </w:p>
        </w:tc>
        <w:tc>
          <w:tcPr>
            <w:tcW w:w="0" w:type="auto"/>
            <w:shd w:val="clear"/>
            <w:vAlign w:val="center"/>
          </w:tcPr>
          <w:p w14:paraId="2D38B0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Hoàn thành đặt món trong tối đa 3 phút</w:t>
            </w:r>
          </w:p>
        </w:tc>
        <w:tc>
          <w:tcPr>
            <w:tcW w:w="0" w:type="auto"/>
            <w:shd w:val="clear"/>
            <w:vAlign w:val="center"/>
          </w:tcPr>
          <w:p w14:paraId="2DA4AF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Giảm khó khăn khi đặt món, góp phần tăng khả năng hoàn thành đơn hàng.</w:t>
            </w:r>
          </w:p>
        </w:tc>
      </w:tr>
      <w:tr w14:paraId="7FD6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6A60F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530522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US4.1</w:t>
            </w:r>
          </w:p>
        </w:tc>
        <w:tc>
          <w:tcPr>
            <w:tcW w:w="0" w:type="auto"/>
            <w:shd w:val="clear"/>
            <w:vAlign w:val="center"/>
          </w:tcPr>
          <w:p w14:paraId="27504B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Xem báo cáo doanh thu theo bộ lọc</w:t>
            </w:r>
          </w:p>
        </w:tc>
        <w:tc>
          <w:tcPr>
            <w:tcW w:w="0" w:type="auto"/>
            <w:shd w:val="clear"/>
            <w:vAlign w:val="center"/>
          </w:tcPr>
          <w:p w14:paraId="4B20B5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Giúp admin theo dõi tình hình kinh doanh và kiểm tra số liệu.</w:t>
            </w:r>
          </w:p>
        </w:tc>
      </w:tr>
      <w:tr w14:paraId="134FC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91CBA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71C173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US4.2</w:t>
            </w:r>
          </w:p>
        </w:tc>
        <w:tc>
          <w:tcPr>
            <w:tcW w:w="0" w:type="auto"/>
            <w:shd w:val="clear"/>
            <w:vAlign w:val="center"/>
          </w:tcPr>
          <w:p w14:paraId="2F2A62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Xuất Excel và gửi báo cáo qua email</w:t>
            </w:r>
          </w:p>
        </w:tc>
        <w:tc>
          <w:tcPr>
            <w:tcW w:w="0" w:type="auto"/>
            <w:shd w:val="clear"/>
            <w:vAlign w:val="center"/>
          </w:tcPr>
          <w:p w14:paraId="055565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Hỗ trợ chia sẻ báo cáo, nhưng nên thực hiện sau khi chức năng xem báo cáo đã hoạt động ổn định.</w:t>
            </w:r>
          </w:p>
        </w:tc>
      </w:tr>
    </w:tbl>
    <w:p w14:paraId="2ED1BF4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Thứ tự trên là đề xuất ban đầu. Product Owner cần xác nhận lại dựa trên giá trị kinh doanh, phản hồi khách hàng, rủi ro và nguồn lực của nhóm.</w:t>
      </w:r>
    </w:p>
    <w:p w14:paraId="4D6973B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Theo DEEP, story đứng đầu cần chi tiết đến mức nào?</w:t>
      </w:r>
    </w:p>
    <w:p w14:paraId="6537555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 nguyên tắc DEEP, Product Backlog cần có các đặc điểm:</w:t>
      </w:r>
    </w:p>
    <w:p w14:paraId="585B7AFB">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D – Detailed appropriately:</w:t>
      </w:r>
      <w:r>
        <w:rPr>
          <w:rFonts w:hint="default" w:ascii="Times New Roman" w:hAnsi="Times New Roman" w:cs="Times New Roman"/>
          <w:sz w:val="24"/>
          <w:szCs w:val="24"/>
        </w:rPr>
        <w:t xml:space="preserve"> Story đầu backlog phải đủ chi tiết để nhóm hiểu mục tiêu, phạm vi và tiêu chí chấp nhận.</w:t>
      </w:r>
    </w:p>
    <w:p w14:paraId="12433BFA">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E – Estimated:</w:t>
      </w:r>
      <w:r>
        <w:rPr>
          <w:rFonts w:hint="default" w:ascii="Times New Roman" w:hAnsi="Times New Roman" w:cs="Times New Roman"/>
          <w:sz w:val="24"/>
          <w:szCs w:val="24"/>
        </w:rPr>
        <w:t xml:space="preserve"> Story cần được nhóm phát triển ước lượng độ lớn hoặc công sức thực hiện.</w:t>
      </w:r>
    </w:p>
    <w:p w14:paraId="73390239">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E – Emergent:</w:t>
      </w:r>
      <w:r>
        <w:rPr>
          <w:rFonts w:hint="default" w:ascii="Times New Roman" w:hAnsi="Times New Roman" w:cs="Times New Roman"/>
          <w:sz w:val="24"/>
          <w:szCs w:val="24"/>
        </w:rPr>
        <w:t xml:space="preserve"> Backlog được cập nhật thường xuyên khi có thông tin hoặc yêu cầu mới.</w:t>
      </w:r>
    </w:p>
    <w:p w14:paraId="44641F69">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10"/>
          <w:rFonts w:hint="default" w:ascii="Times New Roman" w:hAnsi="Times New Roman" w:cs="Times New Roman"/>
          <w:sz w:val="24"/>
          <w:szCs w:val="24"/>
        </w:rPr>
        <w:t>P – Prioritized:</w:t>
      </w:r>
      <w:r>
        <w:rPr>
          <w:rFonts w:hint="default" w:ascii="Times New Roman" w:hAnsi="Times New Roman" w:cs="Times New Roman"/>
          <w:sz w:val="24"/>
          <w:szCs w:val="24"/>
        </w:rPr>
        <w:t xml:space="preserve"> Các mục được sắp xếp theo mức độ ưu tiên, giá trị và sự phụ thuộc.</w:t>
      </w:r>
    </w:p>
    <w:p w14:paraId="0EF34C3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70DC63B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US1 đứng đầu nên có mô tả rõ ràng, tiêu chí chấp nhận, quy tắc lọc và cách xử lý khi không có kết quả. Tuy nhiên, không cần đặc tả chi tiết toàn bộ thiết kế hoặc cách lập trình ngay từ đầu.</w:t>
      </w:r>
    </w:p>
    <w:p w14:paraId="420863F9">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Các công việc cần làm trong buổi Backlog Refinement trước khi đưa US1 vào Sprint:</w:t>
      </w:r>
    </w:p>
    <w:p w14:paraId="5FEA5FE3">
      <w:pPr>
        <w:pStyle w:val="9"/>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Làm rõ yêu cầu lọc nhà hàng theo loại món và quy tắc khi chọn nhiều loại món.</w:t>
      </w:r>
    </w:p>
    <w:p w14:paraId="679A19C0">
      <w:pPr>
        <w:pStyle w:val="9"/>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Bổ sung tiêu chí chấp nhận và các trường hợp ngoại lệ.</w:t>
      </w:r>
    </w:p>
    <w:p w14:paraId="4B89B45B">
      <w:pPr>
        <w:pStyle w:val="9"/>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Thảo luận giải pháp thực hiện và các phụ thuộc kỹ thuật.</w:t>
      </w:r>
    </w:p>
    <w:p w14:paraId="76E247A9">
      <w:pPr>
        <w:pStyle w:val="9"/>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Ước lượng độ lớn story bằng phương pháp nhóm thống nhất, chẳng hạn Story Points.</w:t>
      </w:r>
    </w:p>
    <w:p w14:paraId="663B6C7F">
      <w:pPr>
        <w:pStyle w:val="9"/>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Kiểm tra story có đủ nhỏ, rõ ràng và đáp ứng tiêu chí Definition of Ready của nhóm hay chưa.</w:t>
      </w:r>
    </w:p>
    <w:p w14:paraId="2BEE9DCF">
      <w:pPr>
        <w:pStyle w:val="9"/>
        <w:keepNext w:val="0"/>
        <w:keepLines w:val="0"/>
        <w:widowControl/>
        <w:numPr>
          <w:ilvl w:val="0"/>
          <w:numId w:val="2"/>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Nếu story quá lớn hoặc còn nhiều điểm chưa rõ, tiếp tục chia nhỏ hoặc làm rõ trước khi lựa chọn vào Sprint.</w:t>
      </w:r>
    </w:p>
    <w:p w14:paraId="0E99E85C">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4C13BE"/>
    <w:multiLevelType w:val="singleLevel"/>
    <w:tmpl w:val="DE4C13BE"/>
    <w:lvl w:ilvl="0" w:tentative="0">
      <w:start w:val="1"/>
      <w:numFmt w:val="decimal"/>
      <w:lvlText w:val="%1."/>
      <w:lvlJc w:val="left"/>
      <w:pPr>
        <w:tabs>
          <w:tab w:val="left" w:pos="425"/>
        </w:tabs>
        <w:ind w:left="425" w:leftChars="0" w:hanging="425" w:firstLineChars="0"/>
      </w:pPr>
      <w:rPr>
        <w:rFonts w:hint="default"/>
      </w:rPr>
    </w:lvl>
  </w:abstractNum>
  <w:abstractNum w:abstractNumId="1">
    <w:nsid w:val="1FA3FB41"/>
    <w:multiLevelType w:val="singleLevel"/>
    <w:tmpl w:val="1FA3FB4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C7DE4"/>
    <w:rsid w:val="57FC7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2026-10-13T00:23:00Z</dcterms:created>
  <dc:creator>Ngọc Dân</dc:creator>
  <cp:lastModifiedBy>Ngọc Dân</cp:lastModifiedBy>
  <dcterms:modified xsi:type="dcterms:W3CDTF">2026-10-13T00:26:42Z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CFC8F28457AC4F3F860C338D6D15802A_11</vt:lpwstr>
  </property>
  <property fmtid="{D5CDD505-2E9C-101B-9397-08002B2CF9AE}" pid="4" name="KSOTemplateDocerSaveRecord">
    <vt:lpwstr>eyJoZGlkIjoiNTg3YjNhMGI2NmVhNmUxZGIwZmZlMzMyMWJlZDI3YzMiLCJ1c2VySWQiOiIxMzc0MzkzNTA3OTM2In0=</vt:lpwstr>
  </property>
</Properties>
</file>