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080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1. Kiến thức nền tảng Scrum</w:t>
      </w:r>
    </w:p>
    <w:p w14:paraId="6C4926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a) Bốn giá trị Agile Manifesto</w:t>
      </w:r>
    </w:p>
    <w:p w14:paraId="055AB3E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 nhân và sự tương tác hơn quy trình và công cụ.</w:t>
      </w:r>
    </w:p>
    <w:p w14:paraId="55ABD5F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mềm chạy tốt hơn tài liệu đầy đủ.</w:t>
      </w:r>
    </w:p>
    <w:p w14:paraId="79C5E20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Cộng tác với khách hàng hơn đàm phán hợp đồng.</w:t>
      </w:r>
    </w:p>
    <w:p w14:paraId="7E71D2B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Đáp ứng thay đổi hơn bám sát kế hoạch.</w:t>
      </w:r>
    </w:p>
    <w:p w14:paraId="5FEB14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b) Trách nhiệm của ba vai trò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6804"/>
      </w:tblGrid>
      <w:tr w14:paraId="53F20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0AAB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0" w:type="auto"/>
            <w:shd w:val="clear"/>
            <w:vAlign w:val="center"/>
          </w:tcPr>
          <w:p w14:paraId="4BC5356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Trách nhiệm chính</w:t>
            </w:r>
          </w:p>
        </w:tc>
      </w:tr>
      <w:tr w14:paraId="1B0BF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0FE1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shd w:val="clear"/>
            <w:vAlign w:val="center"/>
          </w:tcPr>
          <w:p w14:paraId="12A6DC3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Quản lý và ưu tiên Product Backlog nhằm tối đa hóa giá trị sản phẩm.</w:t>
            </w:r>
          </w:p>
        </w:tc>
      </w:tr>
      <w:tr w14:paraId="15B4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A516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shd w:val="clear"/>
            <w:vAlign w:val="center"/>
          </w:tcPr>
          <w:p w14:paraId="7239500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Hỗ trợ nhóm hiểu và thực hiện Scrum, loại bỏ trở ngại.</w:t>
            </w:r>
          </w:p>
        </w:tc>
      </w:tr>
      <w:tr w14:paraId="6DBFF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4BE0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shd w:val="clear"/>
            <w:vAlign w:val="center"/>
          </w:tcPr>
          <w:p w14:paraId="158419F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Xây dựng Increment đáp ứng Definition of Done.</w:t>
            </w:r>
          </w:p>
        </w:tc>
      </w:tr>
    </w:tbl>
    <w:p w14:paraId="61C82F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c) Artifact và sự kiện Scrum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5436"/>
        <w:gridCol w:w="2427"/>
      </w:tblGrid>
      <w:tr w14:paraId="4FB7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58DE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6C8179AC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0" w:type="auto"/>
            <w:shd w:val="clear"/>
            <w:vAlign w:val="center"/>
          </w:tcPr>
          <w:p w14:paraId="1993884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Kiến thức cần áp dụng</w:t>
            </w:r>
          </w:p>
        </w:tc>
      </w:tr>
      <w:tr w14:paraId="53B3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0A12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48DFDA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Danh sách có thứ tự ưu tiên mọi việc cần làm</w:t>
            </w:r>
          </w:p>
        </w:tc>
        <w:tc>
          <w:tcPr>
            <w:tcW w:w="0" w:type="auto"/>
            <w:shd w:val="clear"/>
            <w:vAlign w:val="center"/>
          </w:tcPr>
          <w:p w14:paraId="3DD9243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Artifact</w:t>
            </w:r>
          </w:p>
        </w:tc>
      </w:tr>
      <w:tr w14:paraId="0E7B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1694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0418E3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Các hạng mục chọn cho Sprint cùng kế hoạch thực hiện</w:t>
            </w:r>
          </w:p>
        </w:tc>
        <w:tc>
          <w:tcPr>
            <w:tcW w:w="0" w:type="auto"/>
            <w:shd w:val="clear"/>
            <w:vAlign w:val="center"/>
          </w:tcPr>
          <w:p w14:paraId="69CBF81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Artifact</w:t>
            </w:r>
          </w:p>
        </w:tc>
      </w:tr>
      <w:tr w14:paraId="158C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F189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B1CDB5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Phần sản phẩm hoàn thành, đạt Definition of Done</w:t>
            </w:r>
          </w:p>
        </w:tc>
        <w:tc>
          <w:tcPr>
            <w:tcW w:w="0" w:type="auto"/>
            <w:shd w:val="clear"/>
            <w:vAlign w:val="center"/>
          </w:tcPr>
          <w:p w14:paraId="276D420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Artifact</w:t>
            </w:r>
          </w:p>
        </w:tc>
      </w:tr>
      <w:tr w14:paraId="14A2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934B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76A41E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Cuộc họp tối đa 15 phút mỗi ngày</w:t>
            </w:r>
          </w:p>
        </w:tc>
        <w:tc>
          <w:tcPr>
            <w:tcW w:w="0" w:type="auto"/>
            <w:shd w:val="clear"/>
            <w:vAlign w:val="center"/>
          </w:tcPr>
          <w:p w14:paraId="36874E8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Sự kiện</w:t>
            </w:r>
          </w:p>
        </w:tc>
      </w:tr>
      <w:tr w14:paraId="4C89D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8B9B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FC410A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Sự kiện mở đầu Sprint, xác định mục tiêu</w:t>
            </w:r>
          </w:p>
        </w:tc>
        <w:tc>
          <w:tcPr>
            <w:tcW w:w="0" w:type="auto"/>
            <w:shd w:val="clear"/>
            <w:vAlign w:val="center"/>
          </w:tcPr>
          <w:p w14:paraId="0987F95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Sự kiện</w:t>
            </w:r>
          </w:p>
        </w:tc>
      </w:tr>
      <w:tr w14:paraId="0FD16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8B9D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79EBE00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Sự kiện nhìn lại cách làm việc để cải tiến</w:t>
            </w:r>
          </w:p>
        </w:tc>
        <w:tc>
          <w:tcPr>
            <w:tcW w:w="0" w:type="auto"/>
            <w:shd w:val="clear"/>
            <w:vAlign w:val="center"/>
          </w:tcPr>
          <w:p w14:paraId="5B2AF19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Sự kiện</w:t>
            </w:r>
          </w:p>
        </w:tc>
      </w:tr>
    </w:tbl>
    <w:p w14:paraId="026413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2. Xây dựng Product Backlog</w:t>
      </w:r>
    </w:p>
    <w:p w14:paraId="6E45BA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Hãy chọn ba chức năng khác nhau của GreenFood và điền theo mẫu sau: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2666"/>
        <w:gridCol w:w="1734"/>
        <w:gridCol w:w="3391"/>
      </w:tblGrid>
      <w:tr w14:paraId="62EF9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7081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shd w:val="clear"/>
            <w:vAlign w:val="center"/>
          </w:tcPr>
          <w:p w14:paraId="3DA6CED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shd w:val="clear"/>
            <w:vAlign w:val="center"/>
          </w:tcPr>
          <w:p w14:paraId="4186287C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2E9E49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</w:tr>
      <w:tr w14:paraId="7161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FC50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0" w:type="auto"/>
            <w:shd w:val="clear"/>
            <w:vAlign w:val="center"/>
          </w:tcPr>
          <w:p w14:paraId="62A6343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Nhóm nhu cầu lớn về mua hàng</w:t>
            </w:r>
          </w:p>
        </w:tc>
        <w:tc>
          <w:tcPr>
            <w:tcW w:w="0" w:type="auto"/>
            <w:shd w:val="clear"/>
            <w:vAlign w:val="center"/>
          </w:tcPr>
          <w:p w14:paraId="5BA26FA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Chức năng đặt hàng</w:t>
            </w:r>
          </w:p>
        </w:tc>
        <w:tc>
          <w:tcPr>
            <w:tcW w:w="0" w:type="auto"/>
            <w:shd w:val="clear"/>
            <w:vAlign w:val="center"/>
          </w:tcPr>
          <w:p w14:paraId="5D5B312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Là [vai trò], tôi muốn [chức năng cụ thể], để [lợi ích].</w:t>
            </w:r>
          </w:p>
        </w:tc>
      </w:tr>
      <w:tr w14:paraId="1C8A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51648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0" w:type="auto"/>
            <w:shd w:val="clear"/>
            <w:vAlign w:val="center"/>
          </w:tcPr>
          <w:p w14:paraId="13540C0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Nhóm nhu cầu lớn về quản lý sản phẩm</w:t>
            </w:r>
          </w:p>
        </w:tc>
        <w:tc>
          <w:tcPr>
            <w:tcW w:w="0" w:type="auto"/>
            <w:shd w:val="clear"/>
            <w:vAlign w:val="center"/>
          </w:tcPr>
          <w:p w14:paraId="461BBDC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Chức năng quản lý kho</w:t>
            </w:r>
          </w:p>
        </w:tc>
        <w:tc>
          <w:tcPr>
            <w:tcW w:w="0" w:type="auto"/>
            <w:shd w:val="clear"/>
            <w:vAlign w:val="center"/>
          </w:tcPr>
          <w:p w14:paraId="432A83F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Là [vai trò], tôi muốn [chức năng cụ thể], để [lợi ích].</w:t>
            </w:r>
          </w:p>
        </w:tc>
      </w:tr>
      <w:tr w14:paraId="41E24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609F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0" w:type="auto"/>
            <w:shd w:val="clear"/>
            <w:vAlign w:val="center"/>
          </w:tcPr>
          <w:p w14:paraId="0556534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Nhóm nhu cầu lớn về phản hồi sản phẩm</w:t>
            </w:r>
          </w:p>
        </w:tc>
        <w:tc>
          <w:tcPr>
            <w:tcW w:w="0" w:type="auto"/>
            <w:shd w:val="clear"/>
            <w:vAlign w:val="center"/>
          </w:tcPr>
          <w:p w14:paraId="0824E7C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Chức năng đánh giá</w:t>
            </w:r>
          </w:p>
        </w:tc>
        <w:tc>
          <w:tcPr>
            <w:tcW w:w="0" w:type="auto"/>
            <w:shd w:val="clear"/>
            <w:vAlign w:val="center"/>
          </w:tcPr>
          <w:p w14:paraId="20CD61E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Là [vai trò], tôi muốn [chức năng cụ thể], để [lợi ích].</w:t>
            </w:r>
          </w:p>
        </w:tc>
      </w:tr>
    </w:tbl>
    <w:p w14:paraId="05929F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Phân biệt:</w:t>
      </w:r>
    </w:p>
    <w:p w14:paraId="7833EF4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Epic: Nhóm yêu cầu lớn.</w:t>
      </w:r>
    </w:p>
    <w:p w14:paraId="496C158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Feature: Chức năng thuộc Epic.</w:t>
      </w:r>
    </w:p>
    <w:p w14:paraId="7656E10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Story: Nhu cầu cụ thể của người dùng, nêu rõ vai trò, chức năng và lợi ích.</w:t>
      </w:r>
    </w:p>
    <w:p w14:paraId="1AE62A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3. Phân tích INVEST</w:t>
      </w:r>
    </w:p>
    <w:p w14:paraId="4AD2EE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US-Y gộp nhiều chức năng: đặt hàng, thanh toán, theo dõi đơn và nhận khuyến mãi.</w:t>
      </w:r>
    </w:p>
    <w:p w14:paraId="374094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Hai tiêu chí bạn nên xem xét:</w:t>
      </w:r>
    </w:p>
    <w:p w14:paraId="09239FE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Small: Story quá lớn, gồm nhiều chức năng nên khó hoàn thành trong một Sprint.</w:t>
      </w:r>
    </w:p>
    <w:p w14:paraId="4FCDE9C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Estimable: Khó ước lượng chính xác vì phạm vi công việc rộng và chưa tách rõ từng chức năng.</w:t>
      </w:r>
    </w:p>
    <w:p w14:paraId="3C7BE3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Để tách thành ba story:</w:t>
      </w:r>
    </w:p>
    <w:p w14:paraId="493B552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US-Y1: Là khách hàng, tôi muốn [một chức năng], để [lợi ích cụ thể].</w:t>
      </w:r>
    </w:p>
    <w:p w14:paraId="06BCAB9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US-Y2: Là khách hàng, tôi muốn [một chức năng khác], để [lợi ích cụ thể].</w:t>
      </w:r>
    </w:p>
    <w:p w14:paraId="109F045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US-Y3: Là khách hàng, tôi muốn [một chức năng khác], để [lợi ích cụ thể].</w:t>
      </w:r>
    </w:p>
    <w:p w14:paraId="1C0077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Mỗi story cần tập trung vào một chức năng, có lợi ích rõ ràng và có thể kiểm thử.</w:t>
      </w:r>
    </w:p>
    <w:bookmarkEnd w:id="0"/>
    <w:p w14:paraId="11A141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4. Ưu tiên MoSCoW</w:t>
      </w:r>
    </w:p>
    <w:p w14:paraId="3D66C6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Dựa trên mục tiêu ra mắt trong 6 tuần, ngân sách hạn chế và yêu cầu khách đặt rau, nhận hàng trong ngày, hãy tự phân loại: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"/>
        <w:gridCol w:w="2606"/>
        <w:gridCol w:w="5368"/>
      </w:tblGrid>
      <w:tr w14:paraId="1F51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E596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shd w:val="clear"/>
            <w:vAlign w:val="center"/>
          </w:tcPr>
          <w:p w14:paraId="55E3376B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Hạng mục</w:t>
            </w:r>
          </w:p>
        </w:tc>
        <w:tc>
          <w:tcPr>
            <w:tcW w:w="0" w:type="auto"/>
            <w:shd w:val="clear"/>
            <w:vAlign w:val="center"/>
          </w:tcPr>
          <w:p w14:paraId="5BDC661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Căn cứ để quyết định</w:t>
            </w:r>
          </w:p>
        </w:tc>
      </w:tr>
      <w:tr w14:paraId="2DD67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8648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0" w:type="auto"/>
            <w:shd w:val="clear"/>
            <w:vAlign w:val="center"/>
          </w:tcPr>
          <w:p w14:paraId="1334B16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Thêm rau vào giỏ và đặt hàng</w:t>
            </w:r>
          </w:p>
        </w:tc>
        <w:tc>
          <w:tcPr>
            <w:tcW w:w="0" w:type="auto"/>
            <w:shd w:val="clear"/>
            <w:vAlign w:val="center"/>
          </w:tcPr>
          <w:p w14:paraId="48990B4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Có cần thiết để khách đặt rau không?</w:t>
            </w:r>
          </w:p>
        </w:tc>
      </w:tr>
      <w:tr w14:paraId="3CB8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89A1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0" w:type="auto"/>
            <w:shd w:val="clear"/>
            <w:vAlign w:val="center"/>
          </w:tcPr>
          <w:p w14:paraId="76098BC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Thanh toán COD</w:t>
            </w:r>
          </w:p>
        </w:tc>
        <w:tc>
          <w:tcPr>
            <w:tcW w:w="0" w:type="auto"/>
            <w:shd w:val="clear"/>
            <w:vAlign w:val="center"/>
          </w:tcPr>
          <w:p w14:paraId="7267031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Có giúp hoàn tất đơn hàng trong release đầu không?</w:t>
            </w:r>
          </w:p>
        </w:tc>
      </w:tr>
      <w:tr w14:paraId="4DE9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11A9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B3</w:t>
            </w:r>
          </w:p>
        </w:tc>
        <w:tc>
          <w:tcPr>
            <w:tcW w:w="0" w:type="auto"/>
            <w:shd w:val="clear"/>
            <w:vAlign w:val="center"/>
          </w:tcPr>
          <w:p w14:paraId="3791AFB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Thanh toán ví điện tử</w:t>
            </w:r>
          </w:p>
        </w:tc>
        <w:tc>
          <w:tcPr>
            <w:tcW w:w="0" w:type="auto"/>
            <w:shd w:val="clear"/>
            <w:vAlign w:val="center"/>
          </w:tcPr>
          <w:p w14:paraId="1CEA04F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Có thể triển khai sau mà vẫn đạt mục tiêu không?</w:t>
            </w:r>
          </w:p>
        </w:tc>
      </w:tr>
      <w:tr w14:paraId="1865F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7CF4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B4</w:t>
            </w:r>
          </w:p>
        </w:tc>
        <w:tc>
          <w:tcPr>
            <w:tcW w:w="0" w:type="auto"/>
            <w:shd w:val="clear"/>
            <w:vAlign w:val="center"/>
          </w:tcPr>
          <w:p w14:paraId="751A6A5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Theo dõi shipper trên bản đồ</w:t>
            </w:r>
          </w:p>
        </w:tc>
        <w:tc>
          <w:tcPr>
            <w:tcW w:w="0" w:type="auto"/>
            <w:shd w:val="clear"/>
            <w:vAlign w:val="center"/>
          </w:tcPr>
          <w:p w14:paraId="7577813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Có bắt buộc để nhận hàng trong ngày không?</w:t>
            </w:r>
          </w:p>
        </w:tc>
      </w:tr>
      <w:tr w14:paraId="5295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8BF5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B5</w:t>
            </w:r>
          </w:p>
        </w:tc>
        <w:tc>
          <w:tcPr>
            <w:tcW w:w="0" w:type="auto"/>
            <w:shd w:val="clear"/>
            <w:vAlign w:val="center"/>
          </w:tcPr>
          <w:p w14:paraId="2F6B4EA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Mã giảm giá sinh nhật</w:t>
            </w:r>
          </w:p>
        </w:tc>
        <w:tc>
          <w:tcPr>
            <w:tcW w:w="0" w:type="auto"/>
            <w:shd w:val="clear"/>
            <w:vAlign w:val="center"/>
          </w:tcPr>
          <w:p w14:paraId="65F31F5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Có phải yêu cầu cốt lõi khi ra mắt không?</w:t>
            </w:r>
          </w:p>
        </w:tc>
      </w:tr>
      <w:tr w14:paraId="76AA6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49CC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B6</w:t>
            </w:r>
          </w:p>
        </w:tc>
        <w:tc>
          <w:tcPr>
            <w:tcW w:w="0" w:type="auto"/>
            <w:shd w:val="clear"/>
            <w:vAlign w:val="center"/>
          </w:tcPr>
          <w:p w14:paraId="6FDB490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Chatbot AI gợi ý thực đơn</w:t>
            </w:r>
          </w:p>
        </w:tc>
        <w:tc>
          <w:tcPr>
            <w:tcW w:w="0" w:type="auto"/>
            <w:shd w:val="clear"/>
            <w:vAlign w:val="center"/>
          </w:tcPr>
          <w:p w14:paraId="7D5FADA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Giá trị bổ sung có xứng đáng với thời gian và ngân sách không?</w:t>
            </w:r>
          </w:p>
        </w:tc>
      </w:tr>
    </w:tbl>
    <w:p w14:paraId="2590DB8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22DA73"/>
    <w:multiLevelType w:val="singleLevel"/>
    <w:tmpl w:val="A422DA7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9AF0B04"/>
    <w:multiLevelType w:val="singleLevel"/>
    <w:tmpl w:val="B9AF0B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0E07C6"/>
    <w:rsid w:val="5B0E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2026-10-20T13:06:00Z</dcterms:created>
  <dc:creator>Ngọc Dân</dc:creator>
  <cp:lastModifiedBy>Ngọc Dân</cp:lastModifiedBy>
  <dcterms:modified xsi:type="dcterms:W3CDTF">2026-10-20T13:09:25Z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34B7C499567C4266B5F44B13EE1597D8_11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