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EC7" w:rsidRPr="00707EC7" w:rsidRDefault="00707EC7" w:rsidP="00707EC7">
      <w:pPr>
        <w:spacing w:before="200"/>
        <w:jc w:val="center"/>
        <w:rPr>
          <w:rFonts w:ascii="Times New Roman" w:hAnsi="Times New Roman" w:cs="Times New Roman"/>
        </w:rPr>
      </w:pPr>
      <w:r w:rsidRPr="00707EC7">
        <w:rPr>
          <w:rFonts w:ascii="Times New Roman" w:eastAsia="Times New Roman" w:hAnsi="Times New Roman" w:cs="Times New Roman"/>
          <w:b/>
          <w:bCs/>
          <w:sz w:val="28"/>
          <w:szCs w:val="28"/>
          <w:u w:val="single"/>
        </w:rPr>
        <w:t>BÁO CÁO TIẾN ĐỘ THỰC HIỆN ĐỒ ÁN TỐT NGHIỆP</w:t>
      </w:r>
    </w:p>
    <w:p w:rsidR="00707EC7" w:rsidRPr="00707EC7" w:rsidRDefault="00707EC7" w:rsidP="00707EC7">
      <w:pPr>
        <w:spacing w:after="600"/>
        <w:jc w:val="center"/>
        <w:rPr>
          <w:rFonts w:ascii="Times New Roman" w:hAnsi="Times New Roman" w:cs="Times New Roman"/>
        </w:rPr>
      </w:pPr>
      <w:r w:rsidRPr="00707EC7">
        <w:rPr>
          <w:rFonts w:ascii="Times New Roman" w:eastAsia="Times New Roman" w:hAnsi="Times New Roman" w:cs="Times New Roman"/>
          <w:i/>
          <w:iCs/>
          <w:sz w:val="24"/>
          <w:szCs w:val="24"/>
        </w:rPr>
        <w:t>(Báo cáo sau 3 tuần làm việc)</w:t>
      </w:r>
    </w:p>
    <w:p w:rsidR="00707EC7" w:rsidRPr="00707EC7" w:rsidRDefault="00707EC7" w:rsidP="00707EC7">
      <w:pPr>
        <w:spacing w:after="120"/>
        <w:jc w:val="both"/>
        <w:rPr>
          <w:rFonts w:ascii="Times New Roman" w:hAnsi="Times New Roman" w:cs="Times New Roman"/>
          <w:sz w:val="24"/>
          <w:szCs w:val="24"/>
        </w:rPr>
      </w:pPr>
      <w:r w:rsidRPr="00707EC7">
        <w:rPr>
          <w:rFonts w:ascii="Times New Roman" w:eastAsia="Times New Roman" w:hAnsi="Times New Roman" w:cs="Times New Roman"/>
          <w:b/>
          <w:bCs/>
          <w:sz w:val="24"/>
          <w:szCs w:val="24"/>
        </w:rPr>
        <w:t xml:space="preserve">Sinh viên thực hiện: </w:t>
      </w:r>
      <w:r w:rsidRPr="00707EC7">
        <w:rPr>
          <w:rFonts w:ascii="Times New Roman" w:eastAsia="Times New Roman" w:hAnsi="Times New Roman" w:cs="Times New Roman"/>
          <w:sz w:val="24"/>
          <w:szCs w:val="24"/>
        </w:rPr>
        <w:t>Lê Ngọc Đức</w:t>
      </w:r>
    </w:p>
    <w:p w:rsidR="00707EC7" w:rsidRPr="00707EC7" w:rsidRDefault="00707EC7" w:rsidP="00707EC7">
      <w:pPr>
        <w:spacing w:after="120"/>
        <w:jc w:val="both"/>
        <w:rPr>
          <w:rFonts w:ascii="Times New Roman" w:hAnsi="Times New Roman" w:cs="Times New Roman"/>
          <w:sz w:val="24"/>
          <w:szCs w:val="24"/>
        </w:rPr>
      </w:pPr>
      <w:r w:rsidRPr="00707EC7">
        <w:rPr>
          <w:rFonts w:ascii="Times New Roman" w:eastAsia="Times New Roman" w:hAnsi="Times New Roman" w:cs="Times New Roman"/>
          <w:b/>
          <w:bCs/>
          <w:sz w:val="24"/>
          <w:szCs w:val="24"/>
        </w:rPr>
        <w:t xml:space="preserve">Lớp: </w:t>
      </w:r>
      <w:r w:rsidRPr="00707EC7">
        <w:rPr>
          <w:rFonts w:ascii="Times New Roman" w:eastAsia="Times New Roman" w:hAnsi="Times New Roman" w:cs="Times New Roman"/>
          <w:sz w:val="24"/>
          <w:szCs w:val="24"/>
        </w:rPr>
        <w:t>K67M-AT</w:t>
      </w:r>
    </w:p>
    <w:p w:rsidR="00707EC7" w:rsidRPr="00707EC7" w:rsidRDefault="00707EC7" w:rsidP="00707EC7">
      <w:pPr>
        <w:spacing w:after="120"/>
        <w:jc w:val="both"/>
        <w:rPr>
          <w:rFonts w:ascii="Times New Roman" w:hAnsi="Times New Roman" w:cs="Times New Roman"/>
          <w:sz w:val="24"/>
          <w:szCs w:val="24"/>
        </w:rPr>
      </w:pPr>
      <w:r w:rsidRPr="00707EC7">
        <w:rPr>
          <w:rFonts w:ascii="Times New Roman" w:eastAsia="Times New Roman" w:hAnsi="Times New Roman" w:cs="Times New Roman"/>
          <w:b/>
          <w:bCs/>
          <w:sz w:val="24"/>
          <w:szCs w:val="24"/>
        </w:rPr>
        <w:t xml:space="preserve">Tên đề tài: </w:t>
      </w:r>
      <w:r w:rsidRPr="00707EC7">
        <w:rPr>
          <w:rFonts w:ascii="Times New Roman" w:eastAsia="Times New Roman" w:hAnsi="Times New Roman" w:cs="Times New Roman"/>
          <w:i/>
          <w:iCs/>
          <w:sz w:val="24"/>
          <w:szCs w:val="24"/>
        </w:rPr>
        <w:t xml:space="preserve">Thiết kế bộ điều khiển MPC thích nghi với trọng tải biến thiên trên UAV cho </w:t>
      </w:r>
      <w:proofErr w:type="gramStart"/>
      <w:r w:rsidRPr="00707EC7">
        <w:rPr>
          <w:rFonts w:ascii="Times New Roman" w:eastAsia="Times New Roman" w:hAnsi="Times New Roman" w:cs="Times New Roman"/>
          <w:i/>
          <w:iCs/>
          <w:sz w:val="24"/>
          <w:szCs w:val="24"/>
        </w:rPr>
        <w:t>vi</w:t>
      </w:r>
      <w:proofErr w:type="gramEnd"/>
      <w:r w:rsidRPr="00707EC7">
        <w:rPr>
          <w:rFonts w:ascii="Times New Roman" w:eastAsia="Times New Roman" w:hAnsi="Times New Roman" w:cs="Times New Roman"/>
          <w:i/>
          <w:iCs/>
          <w:sz w:val="24"/>
          <w:szCs w:val="24"/>
        </w:rPr>
        <w:t xml:space="preserve"> điều khiển.</w:t>
      </w:r>
    </w:p>
    <w:p w:rsidR="00707EC7" w:rsidRPr="00707EC7" w:rsidRDefault="00707EC7" w:rsidP="00707EC7">
      <w:pPr>
        <w:spacing w:after="400"/>
        <w:jc w:val="both"/>
        <w:rPr>
          <w:rFonts w:ascii="Times New Roman" w:eastAsia="Times New Roman" w:hAnsi="Times New Roman" w:cs="Times New Roman"/>
          <w:sz w:val="24"/>
          <w:szCs w:val="24"/>
        </w:rPr>
      </w:pPr>
      <w:r w:rsidRPr="00707EC7">
        <w:rPr>
          <w:rFonts w:ascii="Times New Roman" w:eastAsia="Times New Roman" w:hAnsi="Times New Roman" w:cs="Times New Roman"/>
          <w:b/>
          <w:bCs/>
          <w:sz w:val="24"/>
          <w:szCs w:val="24"/>
        </w:rPr>
        <w:t xml:space="preserve">Thời gian báo cáo: </w:t>
      </w:r>
      <w:r w:rsidRPr="00707EC7">
        <w:rPr>
          <w:rFonts w:ascii="Times New Roman" w:eastAsia="Times New Roman" w:hAnsi="Times New Roman" w:cs="Times New Roman"/>
          <w:sz w:val="24"/>
          <w:szCs w:val="24"/>
        </w:rPr>
        <w:t xml:space="preserve">Tuần </w:t>
      </w:r>
      <w:r w:rsidR="00C11E73">
        <w:rPr>
          <w:rFonts w:ascii="Times New Roman" w:eastAsia="Times New Roman" w:hAnsi="Times New Roman" w:cs="Times New Roman"/>
          <w:sz w:val="24"/>
          <w:szCs w:val="24"/>
        </w:rPr>
        <w:t>3</w:t>
      </w:r>
      <w:r w:rsidRPr="00707EC7">
        <w:rPr>
          <w:rFonts w:ascii="Times New Roman" w:eastAsia="Times New Roman" w:hAnsi="Times New Roman" w:cs="Times New Roman"/>
          <w:sz w:val="24"/>
          <w:szCs w:val="24"/>
        </w:rPr>
        <w:t xml:space="preserve"> (Tháng 9/2026)</w:t>
      </w:r>
    </w:p>
    <w:p w:rsidR="00707EC7" w:rsidRPr="00707EC7" w:rsidRDefault="00707EC7" w:rsidP="0040084F">
      <w:pPr>
        <w:pStyle w:val="ListParagraph"/>
        <w:numPr>
          <w:ilvl w:val="0"/>
          <w:numId w:val="1"/>
        </w:numPr>
        <w:spacing w:after="100"/>
        <w:jc w:val="both"/>
        <w:rPr>
          <w:rFonts w:ascii="Times New Roman" w:eastAsia="Times New Roman" w:hAnsi="Times New Roman" w:cs="Times New Roman"/>
          <w:sz w:val="24"/>
          <w:szCs w:val="24"/>
        </w:rPr>
      </w:pPr>
      <w:r w:rsidRPr="00707EC7">
        <w:rPr>
          <w:rFonts w:ascii="Times New Roman" w:eastAsia="Times New Roman" w:hAnsi="Times New Roman" w:cs="Times New Roman"/>
          <w:b/>
          <w:sz w:val="24"/>
          <w:szCs w:val="24"/>
        </w:rPr>
        <w:t>TÌM HIỂU LÝ THUYẾT</w:t>
      </w:r>
    </w:p>
    <w:p w:rsidR="00707EC7" w:rsidRPr="00884BB5" w:rsidRDefault="00707EC7" w:rsidP="0040084F">
      <w:pPr>
        <w:pStyle w:val="ListParagraph"/>
        <w:numPr>
          <w:ilvl w:val="0"/>
          <w:numId w:val="3"/>
        </w:numPr>
        <w:spacing w:after="100"/>
        <w:jc w:val="both"/>
        <w:rPr>
          <w:rFonts w:ascii="Times New Roman" w:eastAsia="Times New Roman" w:hAnsi="Times New Roman" w:cs="Times New Roman"/>
          <w:b/>
          <w:sz w:val="24"/>
          <w:szCs w:val="24"/>
        </w:rPr>
      </w:pPr>
      <w:r w:rsidRPr="00884BB5">
        <w:rPr>
          <w:rFonts w:ascii="Times New Roman" w:eastAsia="Times New Roman" w:hAnsi="Times New Roman" w:cs="Times New Roman"/>
          <w:b/>
          <w:sz w:val="24"/>
          <w:szCs w:val="24"/>
        </w:rPr>
        <w:t>Tìm hiểu về UAV Model:</w:t>
      </w:r>
    </w:p>
    <w:p w:rsidR="00707EC7" w:rsidRDefault="00707EC7" w:rsidP="0040084F">
      <w:pPr>
        <w:spacing w:after="100"/>
        <w:ind w:firstLine="360"/>
        <w:jc w:val="both"/>
        <w:rPr>
          <w:rFonts w:ascii="Times New Roman" w:eastAsia="Times New Roman" w:hAnsi="Times New Roman" w:cs="Times New Roman"/>
          <w:sz w:val="24"/>
          <w:szCs w:val="24"/>
        </w:rPr>
      </w:pPr>
      <w:proofErr w:type="gramStart"/>
      <w:r w:rsidRPr="0040084F">
        <w:rPr>
          <w:rFonts w:ascii="Times New Roman" w:eastAsia="Times New Roman" w:hAnsi="Times New Roman" w:cs="Times New Roman"/>
          <w:sz w:val="24"/>
          <w:szCs w:val="24"/>
        </w:rPr>
        <w:t xml:space="preserve">Hiện nay UAV được sản xuất </w:t>
      </w:r>
      <w:r w:rsidR="0040084F">
        <w:rPr>
          <w:rFonts w:ascii="Times New Roman" w:eastAsia="Times New Roman" w:hAnsi="Times New Roman" w:cs="Times New Roman"/>
          <w:sz w:val="24"/>
          <w:szCs w:val="24"/>
        </w:rPr>
        <w:t>với</w:t>
      </w:r>
      <w:r w:rsidR="00C11E73">
        <w:rPr>
          <w:rFonts w:ascii="Times New Roman" w:eastAsia="Times New Roman" w:hAnsi="Times New Roman" w:cs="Times New Roman"/>
          <w:sz w:val="24"/>
          <w:szCs w:val="24"/>
        </w:rPr>
        <w:t xml:space="preserve"> rất</w:t>
      </w:r>
      <w:r w:rsidR="0040084F">
        <w:rPr>
          <w:rFonts w:ascii="Times New Roman" w:eastAsia="Times New Roman" w:hAnsi="Times New Roman" w:cs="Times New Roman"/>
          <w:sz w:val="24"/>
          <w:szCs w:val="24"/>
        </w:rPr>
        <w:t xml:space="preserve"> nhiều</w:t>
      </w:r>
      <w:r w:rsidR="00C11E73">
        <w:rPr>
          <w:rFonts w:ascii="Times New Roman" w:eastAsia="Times New Roman" w:hAnsi="Times New Roman" w:cs="Times New Roman"/>
          <w:sz w:val="24"/>
          <w:szCs w:val="24"/>
        </w:rPr>
        <w:t xml:space="preserve"> hình</w:t>
      </w:r>
      <w:r w:rsidR="0040084F">
        <w:rPr>
          <w:rFonts w:ascii="Times New Roman" w:eastAsia="Times New Roman" w:hAnsi="Times New Roman" w:cs="Times New Roman"/>
          <w:sz w:val="24"/>
          <w:szCs w:val="24"/>
        </w:rPr>
        <w:t xml:space="preserve"> dạng </w:t>
      </w:r>
      <w:r w:rsidRPr="0040084F">
        <w:rPr>
          <w:rFonts w:ascii="Times New Roman" w:eastAsia="Times New Roman" w:hAnsi="Times New Roman" w:cs="Times New Roman"/>
          <w:sz w:val="24"/>
          <w:szCs w:val="24"/>
        </w:rPr>
        <w:t>và</w:t>
      </w:r>
      <w:r w:rsidR="0040084F">
        <w:rPr>
          <w:rFonts w:ascii="Times New Roman" w:eastAsia="Times New Roman" w:hAnsi="Times New Roman" w:cs="Times New Roman"/>
          <w:sz w:val="24"/>
          <w:szCs w:val="24"/>
        </w:rPr>
        <w:t xml:space="preserve"> được sử dụng cho nhiều mục đích khác nhau </w:t>
      </w:r>
      <w:r w:rsidR="00C11E73">
        <w:rPr>
          <w:rFonts w:ascii="Times New Roman" w:eastAsia="Times New Roman" w:hAnsi="Times New Roman" w:cs="Times New Roman"/>
          <w:sz w:val="24"/>
          <w:szCs w:val="24"/>
        </w:rPr>
        <w:t>tùy vào môi trường sử dụng</w:t>
      </w:r>
      <w:r w:rsidR="0040084F">
        <w:rPr>
          <w:rFonts w:ascii="Times New Roman" w:eastAsia="Times New Roman" w:hAnsi="Times New Roman" w:cs="Times New Roman"/>
          <w:sz w:val="24"/>
          <w:szCs w:val="24"/>
        </w:rPr>
        <w:t>.</w:t>
      </w:r>
      <w:proofErr w:type="gramEnd"/>
      <w:r w:rsidR="0040084F">
        <w:rPr>
          <w:rFonts w:ascii="Times New Roman" w:eastAsia="Times New Roman" w:hAnsi="Times New Roman" w:cs="Times New Roman"/>
          <w:sz w:val="24"/>
          <w:szCs w:val="24"/>
        </w:rPr>
        <w:t xml:space="preserve"> </w:t>
      </w:r>
      <w:proofErr w:type="gramStart"/>
      <w:r w:rsidR="00C11E73">
        <w:rPr>
          <w:rFonts w:ascii="Times New Roman" w:eastAsia="Times New Roman" w:hAnsi="Times New Roman" w:cs="Times New Roman"/>
          <w:sz w:val="24"/>
          <w:szCs w:val="24"/>
        </w:rPr>
        <w:t>Đối với thị trường drone dân dụng và nghiên cứu thì các loại drone 4 cánh và 6 cánh là phổ biến hơn cả.</w:t>
      </w:r>
      <w:proofErr w:type="gramEnd"/>
      <w:r w:rsidR="00C11E73">
        <w:rPr>
          <w:rFonts w:ascii="Times New Roman" w:eastAsia="Times New Roman" w:hAnsi="Times New Roman" w:cs="Times New Roman"/>
          <w:sz w:val="24"/>
          <w:szCs w:val="24"/>
        </w:rPr>
        <w:t xml:space="preserve"> </w:t>
      </w:r>
      <w:r w:rsidR="0040084F">
        <w:rPr>
          <w:rFonts w:ascii="Times New Roman" w:eastAsia="Times New Roman" w:hAnsi="Times New Roman" w:cs="Times New Roman"/>
          <w:sz w:val="24"/>
          <w:szCs w:val="24"/>
        </w:rPr>
        <w:t xml:space="preserve">Để triển khai </w:t>
      </w:r>
      <w:r w:rsidR="00293893">
        <w:rPr>
          <w:rFonts w:ascii="Times New Roman" w:eastAsia="Times New Roman" w:hAnsi="Times New Roman" w:cs="Times New Roman"/>
          <w:sz w:val="24"/>
          <w:szCs w:val="24"/>
        </w:rPr>
        <w:t xml:space="preserve">cho dự </w:t>
      </w:r>
      <w:proofErr w:type="gramStart"/>
      <w:r w:rsidR="00293893">
        <w:rPr>
          <w:rFonts w:ascii="Times New Roman" w:eastAsia="Times New Roman" w:hAnsi="Times New Roman" w:cs="Times New Roman"/>
          <w:sz w:val="24"/>
          <w:szCs w:val="24"/>
        </w:rPr>
        <w:t>án</w:t>
      </w:r>
      <w:proofErr w:type="gramEnd"/>
      <w:r w:rsidR="00293893">
        <w:rPr>
          <w:rFonts w:ascii="Times New Roman" w:eastAsia="Times New Roman" w:hAnsi="Times New Roman" w:cs="Times New Roman"/>
          <w:sz w:val="24"/>
          <w:szCs w:val="24"/>
        </w:rPr>
        <w:t xml:space="preserve"> em chọn mô hình UAV 4 cánh</w:t>
      </w:r>
      <w:r w:rsidR="00F070C8">
        <w:rPr>
          <w:rFonts w:ascii="Times New Roman" w:eastAsia="Times New Roman" w:hAnsi="Times New Roman" w:cs="Times New Roman"/>
          <w:sz w:val="24"/>
          <w:szCs w:val="24"/>
        </w:rPr>
        <w:t xml:space="preserve"> dạng chữ X</w:t>
      </w:r>
      <w:r w:rsidR="00293893">
        <w:rPr>
          <w:rFonts w:ascii="Times New Roman" w:eastAsia="Times New Roman" w:hAnsi="Times New Roman" w:cs="Times New Roman"/>
          <w:sz w:val="24"/>
          <w:szCs w:val="24"/>
        </w:rPr>
        <w:t xml:space="preserve"> (Quadcopter) vì sự phổ biến và khả năng dễ tiếp cận.</w:t>
      </w:r>
    </w:p>
    <w:p w:rsidR="00B87FDD" w:rsidRDefault="00B87FDD" w:rsidP="0040084F">
      <w:pPr>
        <w:spacing w:after="100"/>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UAV 4 cánh</w:t>
      </w:r>
      <w:r w:rsidR="00F070C8">
        <w:rPr>
          <w:rFonts w:ascii="Times New Roman" w:eastAsia="Times New Roman" w:hAnsi="Times New Roman" w:cs="Times New Roman"/>
          <w:sz w:val="24"/>
          <w:szCs w:val="24"/>
        </w:rPr>
        <w:t xml:space="preserve"> dạng chữ X</w:t>
      </w:r>
      <w:r>
        <w:rPr>
          <w:rFonts w:ascii="Times New Roman" w:eastAsia="Times New Roman" w:hAnsi="Times New Roman" w:cs="Times New Roman"/>
          <w:sz w:val="24"/>
          <w:szCs w:val="24"/>
        </w:rPr>
        <w:t xml:space="preserve"> là một loại drone có khả năng hoạt động dựa trên 4 cánh quạt </w:t>
      </w:r>
      <w:r w:rsidR="00F070C8">
        <w:rPr>
          <w:rFonts w:ascii="Times New Roman" w:eastAsia="Times New Roman" w:hAnsi="Times New Roman" w:cs="Times New Roman"/>
          <w:sz w:val="24"/>
          <w:szCs w:val="24"/>
        </w:rPr>
        <w:t xml:space="preserve">được sắp xếp theo dạng chữ X </w:t>
      </w:r>
      <w:r>
        <w:rPr>
          <w:rFonts w:ascii="Times New Roman" w:eastAsia="Times New Roman" w:hAnsi="Times New Roman" w:cs="Times New Roman"/>
          <w:sz w:val="24"/>
          <w:szCs w:val="24"/>
        </w:rPr>
        <w:t xml:space="preserve">cung cấp lực đẩy ổn định </w:t>
      </w:r>
      <w:r w:rsidR="00C11E73">
        <w:rPr>
          <w:rFonts w:ascii="Times New Roman" w:eastAsia="Times New Roman" w:hAnsi="Times New Roman" w:cs="Times New Roman"/>
          <w:sz w:val="24"/>
          <w:szCs w:val="24"/>
        </w:rPr>
        <w:t xml:space="preserve"> với khả năng thực hiện các thao tác di chuyển theo 3 trục Ox, Oy, Oz </w:t>
      </w:r>
      <w:r>
        <w:rPr>
          <w:rFonts w:ascii="Times New Roman" w:eastAsia="Times New Roman" w:hAnsi="Times New Roman" w:cs="Times New Roman"/>
          <w:sz w:val="24"/>
          <w:szCs w:val="24"/>
        </w:rPr>
        <w:t>và</w:t>
      </w:r>
      <w:r w:rsidR="00C11E73">
        <w:rPr>
          <w:rFonts w:ascii="Times New Roman" w:eastAsia="Times New Roman" w:hAnsi="Times New Roman" w:cs="Times New Roman"/>
          <w:sz w:val="24"/>
          <w:szCs w:val="24"/>
        </w:rPr>
        <w:t xml:space="preserve"> khả năng quay quanh 3 trục trên.</w:t>
      </w:r>
    </w:p>
    <w:p w:rsidR="00271393" w:rsidRPr="00271393" w:rsidRDefault="00170017" w:rsidP="00C11E73">
      <w:pPr>
        <w:spacing w:after="100"/>
        <w:ind w:firstLine="349"/>
        <w:jc w:val="both"/>
        <w:rPr>
          <w:rFonts w:ascii="Times New Roman" w:eastAsia="Times New Roman" w:hAnsi="Times New Roman" w:cs="Times New Roman"/>
          <w:sz w:val="24"/>
          <w:szCs w:val="24"/>
        </w:rPr>
      </w:pPr>
      <w:r w:rsidRPr="00C11E73">
        <w:rPr>
          <w:rFonts w:ascii="Times New Roman" w:eastAsia="Times New Roman" w:hAnsi="Times New Roman" w:cs="Times New Roman"/>
          <w:sz w:val="24"/>
          <w:szCs w:val="24"/>
        </w:rPr>
        <w:t>Nguyên lý hoạt động</w:t>
      </w:r>
      <w:r w:rsidR="00C11E73">
        <w:rPr>
          <w:rFonts w:ascii="Times New Roman" w:eastAsia="Times New Roman" w:hAnsi="Times New Roman" w:cs="Times New Roman"/>
          <w:sz w:val="24"/>
          <w:szCs w:val="24"/>
        </w:rPr>
        <w:t>: đ</w:t>
      </w:r>
      <w:r w:rsidR="00271393">
        <w:rPr>
          <w:rFonts w:ascii="Times New Roman" w:eastAsia="Times New Roman" w:hAnsi="Times New Roman" w:cs="Times New Roman"/>
          <w:sz w:val="24"/>
          <w:szCs w:val="24"/>
        </w:rPr>
        <w:t>ể có thể nâng drone lên độ cao nhất định hướng cánh quạt phải như hình sau nhằm triệt tiêu lực quay và tăng lực nâng của drone</w:t>
      </w:r>
      <w:r w:rsidR="00C11E73">
        <w:rPr>
          <w:rFonts w:ascii="Times New Roman" w:eastAsia="Times New Roman" w:hAnsi="Times New Roman" w:cs="Times New Roman"/>
          <w:sz w:val="24"/>
          <w:szCs w:val="24"/>
        </w:rPr>
        <w:t>.</w:t>
      </w:r>
    </w:p>
    <w:p w:rsidR="00707EC7" w:rsidRDefault="00271393" w:rsidP="00271393">
      <w:pPr>
        <w:jc w:val="center"/>
        <w:rPr>
          <w:rFonts w:ascii="Times New Roman" w:hAnsi="Times New Roman" w:cs="Times New Roman"/>
        </w:rPr>
      </w:pPr>
      <w:r>
        <w:rPr>
          <w:noProof/>
        </w:rPr>
        <w:drawing>
          <wp:inline distT="0" distB="0" distL="0" distR="0" wp14:anchorId="0C2199B6" wp14:editId="6245D6C7">
            <wp:extent cx="3200000" cy="3085714"/>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r="1466"/>
                    <a:stretch/>
                  </pic:blipFill>
                  <pic:spPr>
                    <a:xfrm>
                      <a:off x="0" y="0"/>
                      <a:ext cx="3200000" cy="3085714"/>
                    </a:xfrm>
                    <a:prstGeom prst="rect">
                      <a:avLst/>
                    </a:prstGeom>
                  </pic:spPr>
                </pic:pic>
              </a:graphicData>
            </a:graphic>
          </wp:inline>
        </w:drawing>
      </w:r>
    </w:p>
    <w:p w:rsidR="00271393" w:rsidRDefault="00271393" w:rsidP="00C11E73">
      <w:pPr>
        <w:ind w:firstLine="360"/>
        <w:rPr>
          <w:rFonts w:ascii="Times New Roman" w:hAnsi="Times New Roman" w:cs="Times New Roman"/>
        </w:rPr>
      </w:pPr>
      <w:r>
        <w:rPr>
          <w:rFonts w:ascii="Times New Roman" w:hAnsi="Times New Roman" w:cs="Times New Roman"/>
        </w:rPr>
        <w:lastRenderedPageBreak/>
        <w:t>Để drone có thể di chuyển ta cần làm những việc sau:</w:t>
      </w:r>
    </w:p>
    <w:p w:rsidR="00271393" w:rsidRDefault="00613225" w:rsidP="00271393">
      <w:pPr>
        <w:pStyle w:val="ListParagraph"/>
        <w:numPr>
          <w:ilvl w:val="0"/>
          <w:numId w:val="6"/>
        </w:numPr>
        <w:rPr>
          <w:rFonts w:ascii="Times New Roman" w:hAnsi="Times New Roman" w:cs="Times New Roman"/>
        </w:rPr>
      </w:pPr>
      <w:r>
        <w:rPr>
          <w:rFonts w:ascii="Times New Roman" w:hAnsi="Times New Roman" w:cs="Times New Roman"/>
        </w:rPr>
        <w:t>T</w:t>
      </w:r>
      <w:r w:rsidR="00271393">
        <w:rPr>
          <w:rFonts w:ascii="Times New Roman" w:hAnsi="Times New Roman" w:cs="Times New Roman"/>
        </w:rPr>
        <w:t>iến: Tăng tốc độ quay của Motor 3 và 4, giữ nguyên hoặc giảm tốc 2 Motor còn lại</w:t>
      </w:r>
    </w:p>
    <w:p w:rsidR="00271393" w:rsidRDefault="00613225" w:rsidP="00271393">
      <w:pPr>
        <w:pStyle w:val="ListParagraph"/>
        <w:numPr>
          <w:ilvl w:val="0"/>
          <w:numId w:val="6"/>
        </w:numPr>
        <w:rPr>
          <w:rFonts w:ascii="Times New Roman" w:hAnsi="Times New Roman" w:cs="Times New Roman"/>
        </w:rPr>
      </w:pPr>
      <w:r>
        <w:rPr>
          <w:rFonts w:ascii="Times New Roman" w:hAnsi="Times New Roman" w:cs="Times New Roman"/>
        </w:rPr>
        <w:t>L</w:t>
      </w:r>
      <w:r w:rsidR="00271393">
        <w:rPr>
          <w:rFonts w:ascii="Times New Roman" w:hAnsi="Times New Roman" w:cs="Times New Roman"/>
        </w:rPr>
        <w:t>ùi: Tăng tốc độ quay của Motor 1 và 2, giữ nguyên hoặc giảm tốc 2 Motor còn lại</w:t>
      </w:r>
    </w:p>
    <w:p w:rsidR="00613225" w:rsidRDefault="00613225" w:rsidP="00271393">
      <w:pPr>
        <w:pStyle w:val="ListParagraph"/>
        <w:numPr>
          <w:ilvl w:val="0"/>
          <w:numId w:val="6"/>
        </w:numPr>
        <w:rPr>
          <w:rFonts w:ascii="Times New Roman" w:hAnsi="Times New Roman" w:cs="Times New Roman"/>
        </w:rPr>
      </w:pPr>
      <w:r>
        <w:rPr>
          <w:rFonts w:ascii="Times New Roman" w:hAnsi="Times New Roman" w:cs="Times New Roman"/>
        </w:rPr>
        <w:t>Lệch trái: Tăng tốc độ quay của Motor 1 và 4, giữ nguyên hoặc giảm tốc 2 Motor còn lại</w:t>
      </w:r>
    </w:p>
    <w:p w:rsidR="00613225" w:rsidRDefault="00613225" w:rsidP="00271393">
      <w:pPr>
        <w:pStyle w:val="ListParagraph"/>
        <w:numPr>
          <w:ilvl w:val="0"/>
          <w:numId w:val="6"/>
        </w:numPr>
        <w:rPr>
          <w:rFonts w:ascii="Times New Roman" w:hAnsi="Times New Roman" w:cs="Times New Roman"/>
        </w:rPr>
      </w:pPr>
      <w:r>
        <w:rPr>
          <w:rFonts w:ascii="Times New Roman" w:hAnsi="Times New Roman" w:cs="Times New Roman"/>
        </w:rPr>
        <w:t>Lệch phải: Tăng tốc độ quay của Motor 3 và 2, giữ nguyên hoặc giảm tốc 2 Motor còn lại</w:t>
      </w:r>
    </w:p>
    <w:p w:rsidR="00613225" w:rsidRDefault="00613225" w:rsidP="00271393">
      <w:pPr>
        <w:pStyle w:val="ListParagraph"/>
        <w:numPr>
          <w:ilvl w:val="0"/>
          <w:numId w:val="6"/>
        </w:numPr>
        <w:rPr>
          <w:rFonts w:ascii="Times New Roman" w:hAnsi="Times New Roman" w:cs="Times New Roman"/>
        </w:rPr>
      </w:pPr>
      <w:r>
        <w:rPr>
          <w:rFonts w:ascii="Times New Roman" w:hAnsi="Times New Roman" w:cs="Times New Roman"/>
        </w:rPr>
        <w:t>Xoay trái: Tăng tốc độ quay của Motor 1 và 3, giảm tốc 2 Motor còn lại</w:t>
      </w:r>
    </w:p>
    <w:p w:rsidR="00170017" w:rsidRDefault="00613225" w:rsidP="00C11E73">
      <w:pPr>
        <w:pStyle w:val="ListParagraph"/>
        <w:numPr>
          <w:ilvl w:val="0"/>
          <w:numId w:val="6"/>
        </w:numPr>
        <w:rPr>
          <w:rFonts w:ascii="Times New Roman" w:hAnsi="Times New Roman" w:cs="Times New Roman"/>
        </w:rPr>
      </w:pPr>
      <w:r>
        <w:rPr>
          <w:rFonts w:ascii="Times New Roman" w:hAnsi="Times New Roman" w:cs="Times New Roman"/>
        </w:rPr>
        <w:t>Xoay phải: Tăng tốc độ quay của Motor 4 và 2, giảm tốc 2 Motor còn lạ</w:t>
      </w:r>
      <w:r w:rsidR="00C11E73">
        <w:rPr>
          <w:rFonts w:ascii="Times New Roman" w:hAnsi="Times New Roman" w:cs="Times New Roman"/>
        </w:rPr>
        <w:t>i</w:t>
      </w:r>
    </w:p>
    <w:p w:rsidR="00C11E73" w:rsidRPr="00884BB5" w:rsidRDefault="00C11E73" w:rsidP="00C11E73">
      <w:pPr>
        <w:pStyle w:val="ListParagraph"/>
        <w:numPr>
          <w:ilvl w:val="0"/>
          <w:numId w:val="3"/>
        </w:numPr>
        <w:rPr>
          <w:rFonts w:ascii="Times New Roman" w:hAnsi="Times New Roman" w:cs="Times New Roman"/>
          <w:b/>
        </w:rPr>
      </w:pPr>
      <w:r w:rsidRPr="00884BB5">
        <w:rPr>
          <w:rFonts w:ascii="Times New Roman" w:hAnsi="Times New Roman" w:cs="Times New Roman"/>
          <w:b/>
        </w:rPr>
        <w:t>MPC</w:t>
      </w:r>
    </w:p>
    <w:p w:rsidR="00346EE6" w:rsidRDefault="00346EE6" w:rsidP="00346EE6">
      <w:pPr>
        <w:ind w:firstLine="349"/>
        <w:rPr>
          <w:rFonts w:ascii="Times New Roman" w:hAnsi="Times New Roman" w:cs="Times New Roman"/>
        </w:rPr>
      </w:pPr>
      <w:r>
        <w:rPr>
          <w:rFonts w:ascii="Times New Roman" w:hAnsi="Times New Roman" w:cs="Times New Roman"/>
        </w:rPr>
        <w:t xml:space="preserve">Điều khiển dự báo (MPC) là chiến lược tối ưu hóa cho điều khiển phản hồi sử dụng thuật toán điều khiển dự đoán hành </w:t>
      </w:r>
      <w:proofErr w:type="gramStart"/>
      <w:r>
        <w:rPr>
          <w:rFonts w:ascii="Times New Roman" w:hAnsi="Times New Roman" w:cs="Times New Roman"/>
        </w:rPr>
        <w:t>vi</w:t>
      </w:r>
      <w:proofErr w:type="gramEnd"/>
      <w:r>
        <w:rPr>
          <w:rFonts w:ascii="Times New Roman" w:hAnsi="Times New Roman" w:cs="Times New Roman"/>
        </w:rPr>
        <w:t xml:space="preserve"> trong tương lai cả hệ thống dựa trên mô hình toán học để tối ưu hóa và tạo ra các hành động kiểm soát.</w:t>
      </w:r>
    </w:p>
    <w:p w:rsidR="00346EE6" w:rsidRDefault="00346EE6" w:rsidP="00346EE6">
      <w:pPr>
        <w:ind w:firstLine="349"/>
        <w:rPr>
          <w:rFonts w:ascii="Times New Roman" w:hAnsi="Times New Roman" w:cs="Times New Roman"/>
        </w:rPr>
      </w:pPr>
      <w:r>
        <w:rPr>
          <w:rFonts w:ascii="Times New Roman" w:hAnsi="Times New Roman" w:cs="Times New Roman"/>
        </w:rPr>
        <w:t>Mô hình toán học của MPC là</w:t>
      </w:r>
    </w:p>
    <w:p w:rsidR="00346EE6" w:rsidRDefault="00346EE6" w:rsidP="00346EE6">
      <w:pPr>
        <w:ind w:firstLine="349"/>
        <w:jc w:val="center"/>
        <w:rPr>
          <w:rFonts w:ascii="Times New Roman" w:hAnsi="Times New Roman" w:cs="Times New Roman"/>
        </w:rPr>
      </w:pPr>
      <w:r>
        <w:rPr>
          <w:noProof/>
        </w:rPr>
        <w:drawing>
          <wp:inline distT="0" distB="0" distL="0" distR="0" wp14:anchorId="5010DB5E" wp14:editId="29350C81">
            <wp:extent cx="2504762" cy="287619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04762" cy="2876190"/>
                    </a:xfrm>
                    <a:prstGeom prst="rect">
                      <a:avLst/>
                    </a:prstGeom>
                  </pic:spPr>
                </pic:pic>
              </a:graphicData>
            </a:graphic>
          </wp:inline>
        </w:drawing>
      </w:r>
    </w:p>
    <w:p w:rsidR="00346EE6" w:rsidRDefault="002F60D8" w:rsidP="00346EE6">
      <w:pPr>
        <w:ind w:firstLine="349"/>
        <w:jc w:val="both"/>
        <w:rPr>
          <w:rFonts w:ascii="Times New Roman" w:hAnsi="Times New Roman" w:cs="Times New Roman"/>
        </w:rPr>
      </w:pPr>
      <w:r>
        <w:rPr>
          <w:rFonts w:ascii="Times New Roman" w:hAnsi="Times New Roman" w:cs="Times New Roman"/>
        </w:rPr>
        <w:t>Trong đó:</w:t>
      </w:r>
    </w:p>
    <w:p w:rsidR="002F60D8" w:rsidRPr="002F60D8" w:rsidRDefault="002F60D8" w:rsidP="002F60D8">
      <w:pPr>
        <w:pStyle w:val="ListParagraph"/>
        <w:numPr>
          <w:ilvl w:val="0"/>
          <w:numId w:val="6"/>
        </w:numPr>
        <w:jc w:val="both"/>
        <w:rPr>
          <w:rFonts w:ascii="Times New Roman" w:hAnsi="Times New Roman" w:cs="Times New Roman"/>
        </w:rPr>
      </w:pPr>
      <m:oMath>
        <m:r>
          <w:rPr>
            <w:rFonts w:ascii="Cambria Math" w:hAnsi="Cambria Math" w:cs="Times New Roman"/>
          </w:rPr>
          <m:t>y=g</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và </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=f(x)</m:t>
        </m:r>
      </m:oMath>
      <w:r>
        <w:rPr>
          <w:rFonts w:ascii="Times New Roman" w:eastAsiaTheme="minorEastAsia" w:hAnsi="Times New Roman" w:cs="Times New Roman"/>
        </w:rPr>
        <w:t xml:space="preserve"> </w:t>
      </w:r>
      <w:proofErr w:type="gramStart"/>
      <w:r>
        <w:rPr>
          <w:rFonts w:ascii="Times New Roman" w:eastAsiaTheme="minorEastAsia" w:hAnsi="Times New Roman" w:cs="Times New Roman"/>
        </w:rPr>
        <w:t>là</w:t>
      </w:r>
      <w:proofErr w:type="gramEnd"/>
      <w:r>
        <w:rPr>
          <w:rFonts w:ascii="Times New Roman" w:eastAsiaTheme="minorEastAsia" w:hAnsi="Times New Roman" w:cs="Times New Roman"/>
        </w:rPr>
        <w:t xml:space="preserve"> các phương trình động học và động lực học để tính toán các đầu vào điều khiển tối ưu trong 1 khoảng thời gian xác định trước.</w:t>
      </w:r>
    </w:p>
    <w:p w:rsidR="002F60D8" w:rsidRDefault="007F2993" w:rsidP="002F60D8">
      <w:pPr>
        <w:pStyle w:val="ListParagraph"/>
        <w:numPr>
          <w:ilvl w:val="0"/>
          <w:numId w:val="6"/>
        </w:numPr>
        <w:jc w:val="both"/>
        <w:rPr>
          <w:rFonts w:ascii="Times New Roman" w:hAnsi="Times New Roman" w:cs="Times New Roman"/>
        </w:rPr>
      </w:pPr>
      <w:proofErr w:type="gramStart"/>
      <w:r>
        <w:rPr>
          <w:rFonts w:ascii="Times New Roman" w:hAnsi="Times New Roman" w:cs="Times New Roman"/>
        </w:rPr>
        <w:t>y</w:t>
      </w:r>
      <w:proofErr w:type="gramEnd"/>
      <w:r>
        <w:rPr>
          <w:rFonts w:ascii="Times New Roman" w:hAnsi="Times New Roman" w:cs="Times New Roman"/>
        </w:rPr>
        <w:t xml:space="preserve"> là đầu ra quỹ đạo vào điều khiển được tính toán trước đó.</w:t>
      </w:r>
    </w:p>
    <w:p w:rsidR="007F2993" w:rsidRDefault="007F2993" w:rsidP="002F60D8">
      <w:pPr>
        <w:pStyle w:val="ListParagraph"/>
        <w:numPr>
          <w:ilvl w:val="0"/>
          <w:numId w:val="6"/>
        </w:numPr>
        <w:jc w:val="both"/>
        <w:rPr>
          <w:rFonts w:ascii="Times New Roman" w:hAnsi="Times New Roman" w:cs="Times New Roman"/>
        </w:rPr>
      </w:pPr>
      <w:proofErr w:type="gramStart"/>
      <w:r>
        <w:rPr>
          <w:rFonts w:ascii="Times New Roman" w:hAnsi="Times New Roman" w:cs="Times New Roman"/>
        </w:rPr>
        <w:t>u</w:t>
      </w:r>
      <w:proofErr w:type="gramEnd"/>
      <w:r>
        <w:rPr>
          <w:rFonts w:ascii="Times New Roman" w:hAnsi="Times New Roman" w:cs="Times New Roman"/>
        </w:rPr>
        <w:t xml:space="preserve"> biểu thị đầu vào được áp dụng cho hệ theo xác định thuật toán tối ưu hóa.</w:t>
      </w:r>
    </w:p>
    <w:p w:rsidR="007F2993" w:rsidRDefault="007F2993" w:rsidP="002F60D8">
      <w:pPr>
        <w:pStyle w:val="ListParagraph"/>
        <w:numPr>
          <w:ilvl w:val="0"/>
          <w:numId w:val="6"/>
        </w:numPr>
        <w:jc w:val="both"/>
        <w:rPr>
          <w:rFonts w:ascii="Times New Roman" w:hAnsi="Times New Roman" w:cs="Times New Roman"/>
        </w:rPr>
      </w:pPr>
      <w:r>
        <w:rPr>
          <w:rFonts w:ascii="Times New Roman" w:hAnsi="Times New Roman" w:cs="Times New Roman"/>
        </w:rPr>
        <w:t>Ref là khối tham chiếu</w:t>
      </w:r>
    </w:p>
    <w:p w:rsidR="007F2993" w:rsidRDefault="007F2993" w:rsidP="002F60D8">
      <w:pPr>
        <w:pStyle w:val="ListParagraph"/>
        <w:numPr>
          <w:ilvl w:val="0"/>
          <w:numId w:val="6"/>
        </w:numPr>
        <w:jc w:val="both"/>
        <w:rPr>
          <w:rFonts w:ascii="Times New Roman" w:hAnsi="Times New Roman" w:cs="Times New Roman"/>
        </w:rPr>
      </w:pPr>
      <w:r>
        <w:rPr>
          <w:rFonts w:ascii="Times New Roman" w:hAnsi="Times New Roman" w:cs="Times New Roman"/>
        </w:rPr>
        <w:t>MPC khối dự báo</w:t>
      </w:r>
    </w:p>
    <w:p w:rsidR="00762F75" w:rsidRPr="00762F75" w:rsidRDefault="00762F75" w:rsidP="00762F75">
      <w:pPr>
        <w:ind w:left="360"/>
        <w:jc w:val="both"/>
        <w:rPr>
          <w:rFonts w:ascii="Times New Roman" w:hAnsi="Times New Roman" w:cs="Times New Roman"/>
        </w:rPr>
      </w:pPr>
      <w:proofErr w:type="gramStart"/>
      <w:r>
        <w:rPr>
          <w:rFonts w:ascii="Times New Roman" w:hAnsi="Times New Roman" w:cs="Times New Roman"/>
        </w:rPr>
        <w:t>Sơ</w:t>
      </w:r>
      <w:proofErr w:type="gramEnd"/>
      <w:r>
        <w:rPr>
          <w:rFonts w:ascii="Times New Roman" w:hAnsi="Times New Roman" w:cs="Times New Roman"/>
        </w:rPr>
        <w:t xml:space="preserve"> đồ thuật toán của MPC:</w:t>
      </w:r>
    </w:p>
    <w:p w:rsidR="007F2993" w:rsidRDefault="00762F75" w:rsidP="00762F75">
      <w:pPr>
        <w:ind w:firstLine="349"/>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1628775" cy="3257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huật toán.drawio.png"/>
                    <pic:cNvPicPr/>
                  </pic:nvPicPr>
                  <pic:blipFill>
                    <a:blip r:embed="rId9">
                      <a:extLst>
                        <a:ext uri="{28A0092B-C50C-407E-A947-70E740481C1C}">
                          <a14:useLocalDpi xmlns:a14="http://schemas.microsoft.com/office/drawing/2010/main" val="0"/>
                        </a:ext>
                      </a:extLst>
                    </a:blip>
                    <a:stretch>
                      <a:fillRect/>
                    </a:stretch>
                  </pic:blipFill>
                  <pic:spPr>
                    <a:xfrm>
                      <a:off x="0" y="0"/>
                      <a:ext cx="1628775" cy="3257550"/>
                    </a:xfrm>
                    <a:prstGeom prst="rect">
                      <a:avLst/>
                    </a:prstGeom>
                  </pic:spPr>
                </pic:pic>
              </a:graphicData>
            </a:graphic>
          </wp:inline>
        </w:drawing>
      </w:r>
    </w:p>
    <w:p w:rsidR="00762F75" w:rsidRDefault="00FD1BAE" w:rsidP="00762F75">
      <w:pPr>
        <w:ind w:firstLine="349"/>
        <w:jc w:val="both"/>
        <w:rPr>
          <w:rFonts w:ascii="Times New Roman" w:hAnsi="Times New Roman" w:cs="Times New Roman"/>
          <w:sz w:val="24"/>
        </w:rPr>
      </w:pPr>
      <w:r>
        <w:rPr>
          <w:rFonts w:ascii="Times New Roman" w:hAnsi="Times New Roman" w:cs="Times New Roman"/>
          <w:sz w:val="24"/>
        </w:rPr>
        <w:t xml:space="preserve">Để biểu diễn mô hình </w:t>
      </w:r>
      <w:r w:rsidR="00452B64">
        <w:rPr>
          <w:rFonts w:ascii="Times New Roman" w:hAnsi="Times New Roman" w:cs="Times New Roman"/>
          <w:sz w:val="24"/>
        </w:rPr>
        <w:t>hệ thống</w:t>
      </w:r>
      <w:r>
        <w:rPr>
          <w:rFonts w:ascii="Times New Roman" w:hAnsi="Times New Roman" w:cs="Times New Roman"/>
          <w:sz w:val="24"/>
        </w:rPr>
        <w:t xml:space="preserve"> của drone ta sử dụng mô hình không gian trạng thái để mô tả phương trình lực tác dụng lên drone. Mô hình</w:t>
      </w:r>
      <w:r w:rsidR="00ED49B1">
        <w:rPr>
          <w:rFonts w:ascii="Times New Roman" w:hAnsi="Times New Roman" w:cs="Times New Roman"/>
          <w:sz w:val="24"/>
        </w:rPr>
        <w:t xml:space="preserve"> không gian trạng thái dạng liên tục, tuyến tính, bất biến thời gian</w:t>
      </w:r>
      <w:r>
        <w:rPr>
          <w:rFonts w:ascii="Times New Roman" w:hAnsi="Times New Roman" w:cs="Times New Roman"/>
          <w:sz w:val="24"/>
        </w:rPr>
        <w:t xml:space="preserve"> có dạng:</w:t>
      </w:r>
    </w:p>
    <w:p w:rsidR="00FD1BAE" w:rsidRPr="00452B64" w:rsidRDefault="00452B64" w:rsidP="00762F75">
      <w:pPr>
        <w:ind w:firstLine="349"/>
        <w:jc w:val="both"/>
        <w:rPr>
          <w:rFonts w:ascii="Times New Roman" w:eastAsiaTheme="minorEastAsia" w:hAnsi="Times New Roman" w:cs="Times New Roman"/>
          <w:sz w:val="24"/>
        </w:rPr>
      </w:pPr>
      <m:oMathPara>
        <m:oMath>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acc>
                    <m:accPr>
                      <m:chr m:val="̇"/>
                      <m:ctrlPr>
                        <w:rPr>
                          <w:rFonts w:ascii="Cambria Math" w:hAnsi="Cambria Math" w:cs="Times New Roman"/>
                          <w:i/>
                          <w:sz w:val="24"/>
                        </w:rPr>
                      </m:ctrlPr>
                    </m:accPr>
                    <m:e>
                      <m:r>
                        <w:rPr>
                          <w:rFonts w:ascii="Cambria Math" w:hAnsi="Cambria Math" w:cs="Times New Roman"/>
                          <w:sz w:val="24"/>
                        </w:rPr>
                        <m:t>x</m:t>
                      </m:r>
                    </m:e>
                  </m:acc>
                  <m:d>
                    <m:dPr>
                      <m:ctrlPr>
                        <w:rPr>
                          <w:rFonts w:ascii="Cambria Math" w:hAnsi="Cambria Math" w:cs="Times New Roman"/>
                          <w:i/>
                          <w:sz w:val="24"/>
                        </w:rPr>
                      </m:ctrlPr>
                    </m:dPr>
                    <m:e>
                      <m:r>
                        <w:rPr>
                          <w:rFonts w:ascii="Cambria Math" w:hAnsi="Cambria Math" w:cs="Times New Roman"/>
                          <w:sz w:val="24"/>
                        </w:rPr>
                        <m:t>t</m:t>
                      </m:r>
                    </m:e>
                  </m:d>
                  <m:r>
                    <w:rPr>
                      <w:rFonts w:ascii="Cambria Math" w:hAnsi="Cambria Math" w:cs="Times New Roman"/>
                      <w:sz w:val="24"/>
                    </w:rPr>
                    <m:t>=Ax</m:t>
                  </m:r>
                  <m:d>
                    <m:dPr>
                      <m:ctrlPr>
                        <w:rPr>
                          <w:rFonts w:ascii="Cambria Math" w:hAnsi="Cambria Math" w:cs="Times New Roman"/>
                          <w:i/>
                          <w:sz w:val="24"/>
                        </w:rPr>
                      </m:ctrlPr>
                    </m:dPr>
                    <m:e>
                      <m:r>
                        <w:rPr>
                          <w:rFonts w:ascii="Cambria Math" w:hAnsi="Cambria Math" w:cs="Times New Roman"/>
                          <w:sz w:val="24"/>
                        </w:rPr>
                        <m:t>t</m:t>
                      </m:r>
                    </m:e>
                  </m:d>
                  <m:r>
                    <w:rPr>
                      <w:rFonts w:ascii="Cambria Math" w:hAnsi="Cambria Math" w:cs="Times New Roman"/>
                      <w:sz w:val="24"/>
                    </w:rPr>
                    <m:t>+Bu</m:t>
                  </m:r>
                  <m:d>
                    <m:dPr>
                      <m:ctrlPr>
                        <w:rPr>
                          <w:rFonts w:ascii="Cambria Math" w:hAnsi="Cambria Math" w:cs="Times New Roman"/>
                          <w:i/>
                          <w:sz w:val="24"/>
                        </w:rPr>
                      </m:ctrlPr>
                    </m:dPr>
                    <m:e>
                      <m:r>
                        <w:rPr>
                          <w:rFonts w:ascii="Cambria Math" w:hAnsi="Cambria Math" w:cs="Times New Roman"/>
                          <w:sz w:val="24"/>
                        </w:rPr>
                        <m:t>t</m:t>
                      </m:r>
                    </m:e>
                  </m:d>
                </m:e>
                <m:e>
                  <m:r>
                    <w:rPr>
                      <w:rFonts w:ascii="Cambria Math" w:hAnsi="Cambria Math" w:cs="Times New Roman"/>
                      <w:sz w:val="24"/>
                    </w:rPr>
                    <m:t>y</m:t>
                  </m:r>
                  <m:d>
                    <m:dPr>
                      <m:ctrlPr>
                        <w:rPr>
                          <w:rFonts w:ascii="Cambria Math" w:hAnsi="Cambria Math" w:cs="Times New Roman"/>
                          <w:i/>
                          <w:sz w:val="24"/>
                        </w:rPr>
                      </m:ctrlPr>
                    </m:dPr>
                    <m:e>
                      <m:r>
                        <w:rPr>
                          <w:rFonts w:ascii="Cambria Math" w:hAnsi="Cambria Math" w:cs="Times New Roman"/>
                          <w:sz w:val="24"/>
                        </w:rPr>
                        <m:t>t</m:t>
                      </m:r>
                    </m:e>
                  </m:d>
                  <m:r>
                    <w:rPr>
                      <w:rFonts w:ascii="Cambria Math" w:hAnsi="Cambria Math" w:cs="Times New Roman"/>
                      <w:sz w:val="24"/>
                    </w:rPr>
                    <m:t>=Cx</m:t>
                  </m:r>
                  <m:d>
                    <m:dPr>
                      <m:ctrlPr>
                        <w:rPr>
                          <w:rFonts w:ascii="Cambria Math" w:hAnsi="Cambria Math" w:cs="Times New Roman"/>
                          <w:i/>
                          <w:sz w:val="24"/>
                        </w:rPr>
                      </m:ctrlPr>
                    </m:dPr>
                    <m:e>
                      <m:r>
                        <w:rPr>
                          <w:rFonts w:ascii="Cambria Math" w:hAnsi="Cambria Math" w:cs="Times New Roman"/>
                          <w:sz w:val="24"/>
                        </w:rPr>
                        <m:t>t</m:t>
                      </m:r>
                    </m:e>
                  </m:d>
                  <m:r>
                    <w:rPr>
                      <w:rFonts w:ascii="Cambria Math" w:hAnsi="Cambria Math" w:cs="Times New Roman"/>
                      <w:sz w:val="24"/>
                    </w:rPr>
                    <m:t>+Du</m:t>
                  </m:r>
                  <m:d>
                    <m:dPr>
                      <m:ctrlPr>
                        <w:rPr>
                          <w:rFonts w:ascii="Cambria Math" w:hAnsi="Cambria Math" w:cs="Times New Roman"/>
                          <w:i/>
                          <w:sz w:val="24"/>
                        </w:rPr>
                      </m:ctrlPr>
                    </m:dPr>
                    <m:e>
                      <m:r>
                        <w:rPr>
                          <w:rFonts w:ascii="Cambria Math" w:hAnsi="Cambria Math" w:cs="Times New Roman"/>
                          <w:sz w:val="24"/>
                        </w:rPr>
                        <m:t>t</m:t>
                      </m:r>
                    </m:e>
                  </m:d>
                </m:e>
              </m:eqArr>
            </m:e>
          </m:d>
        </m:oMath>
      </m:oMathPara>
    </w:p>
    <w:p w:rsidR="00452B64" w:rsidRDefault="00452B64" w:rsidP="00762F75">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Trong đó:</w:t>
      </w:r>
    </w:p>
    <w:tbl>
      <w:tblPr>
        <w:tblStyle w:val="TableGrid"/>
        <w:tblW w:w="0" w:type="auto"/>
        <w:jc w:val="center"/>
        <w:tblLayout w:type="fixed"/>
        <w:tblLook w:val="04A0" w:firstRow="1" w:lastRow="0" w:firstColumn="1" w:lastColumn="0" w:noHBand="0" w:noVBand="1"/>
      </w:tblPr>
      <w:tblGrid>
        <w:gridCol w:w="675"/>
        <w:gridCol w:w="1560"/>
        <w:gridCol w:w="2268"/>
        <w:gridCol w:w="5073"/>
      </w:tblGrid>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STT</w:t>
            </w:r>
          </w:p>
        </w:tc>
        <w:tc>
          <w:tcPr>
            <w:tcW w:w="1560" w:type="dxa"/>
          </w:tcPr>
          <w:p w:rsidR="00452B64" w:rsidRPr="00452B64" w:rsidRDefault="00B66086" w:rsidP="00452B64">
            <w:pPr>
              <w:jc w:val="center"/>
              <w:rPr>
                <w:rFonts w:ascii="Times New Roman" w:eastAsiaTheme="minorEastAsia" w:hAnsi="Times New Roman" w:cs="Times New Roman"/>
                <w:b/>
                <w:sz w:val="24"/>
              </w:rPr>
            </w:pPr>
            <w:r>
              <w:rPr>
                <w:rFonts w:ascii="Times New Roman" w:eastAsiaTheme="minorEastAsia" w:hAnsi="Times New Roman" w:cs="Times New Roman"/>
                <w:b/>
                <w:sz w:val="24"/>
              </w:rPr>
              <w:t>Thà</w:t>
            </w:r>
            <w:r w:rsidR="00452B64" w:rsidRPr="00452B64">
              <w:rPr>
                <w:rFonts w:ascii="Times New Roman" w:eastAsiaTheme="minorEastAsia" w:hAnsi="Times New Roman" w:cs="Times New Roman"/>
                <w:b/>
                <w:sz w:val="24"/>
              </w:rPr>
              <w:t>nh phần</w:t>
            </w:r>
          </w:p>
        </w:tc>
        <w:tc>
          <w:tcPr>
            <w:tcW w:w="2268" w:type="dxa"/>
          </w:tcPr>
          <w:p w:rsidR="00452B64" w:rsidRPr="00452B64" w:rsidRDefault="00B66086" w:rsidP="00B66086">
            <w:pPr>
              <w:jc w:val="center"/>
              <w:rPr>
                <w:rFonts w:ascii="Times New Roman" w:eastAsiaTheme="minorEastAsia" w:hAnsi="Times New Roman" w:cs="Times New Roman"/>
                <w:b/>
                <w:sz w:val="24"/>
              </w:rPr>
            </w:pPr>
            <w:r>
              <w:rPr>
                <w:rFonts w:ascii="Times New Roman" w:eastAsiaTheme="minorEastAsia" w:hAnsi="Times New Roman" w:cs="Times New Roman"/>
                <w:b/>
                <w:sz w:val="24"/>
              </w:rPr>
              <w:t>Tên</w:t>
            </w:r>
          </w:p>
        </w:tc>
        <w:tc>
          <w:tcPr>
            <w:tcW w:w="5073" w:type="dxa"/>
          </w:tcPr>
          <w:p w:rsidR="00452B64" w:rsidRPr="00452B64" w:rsidRDefault="00B66086" w:rsidP="00B66086">
            <w:pPr>
              <w:jc w:val="center"/>
              <w:rPr>
                <w:rFonts w:ascii="Times New Roman" w:eastAsiaTheme="minorEastAsia" w:hAnsi="Times New Roman" w:cs="Times New Roman"/>
                <w:b/>
                <w:sz w:val="24"/>
              </w:rPr>
            </w:pPr>
            <w:r>
              <w:rPr>
                <w:rFonts w:ascii="Times New Roman" w:eastAsiaTheme="minorEastAsia" w:hAnsi="Times New Roman" w:cs="Times New Roman"/>
                <w:b/>
                <w:sz w:val="24"/>
              </w:rPr>
              <w:t>Ý nghĩa</w:t>
            </w:r>
          </w:p>
        </w:tc>
      </w:tr>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1</w:t>
            </w:r>
          </w:p>
        </w:tc>
        <w:tc>
          <w:tcPr>
            <w:tcW w:w="1560" w:type="dxa"/>
          </w:tcPr>
          <w:p w:rsidR="00452B64" w:rsidRDefault="00452B64" w:rsidP="00452B64">
            <w:pPr>
              <w:jc w:val="center"/>
              <w:rPr>
                <w:rFonts w:ascii="Times New Roman" w:eastAsiaTheme="minorEastAsia" w:hAnsi="Times New Roman" w:cs="Times New Roman"/>
                <w:sz w:val="24"/>
              </w:rPr>
            </w:pPr>
            <m:oMathPara>
              <m:oMath>
                <m:r>
                  <w:rPr>
                    <w:rFonts w:ascii="Cambria Math" w:eastAsiaTheme="minorEastAsia" w:hAnsi="Cambria Math" w:cs="Times New Roman"/>
                    <w:sz w:val="24"/>
                  </w:rPr>
                  <m:t>x(t)∈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n</m:t>
                    </m:r>
                  </m:sup>
                </m:sSup>
              </m:oMath>
            </m:oMathPara>
          </w:p>
        </w:tc>
        <w:tc>
          <w:tcPr>
            <w:tcW w:w="2268"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Vector trạng thái</w:t>
            </w:r>
          </w:p>
        </w:tc>
        <w:tc>
          <w:tcPr>
            <w:tcW w:w="5073"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Tập hợp các trạng thái hiện tại của hệ thống</w:t>
            </w:r>
          </w:p>
        </w:tc>
      </w:tr>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2</w:t>
            </w:r>
          </w:p>
        </w:tc>
        <w:tc>
          <w:tcPr>
            <w:tcW w:w="1560" w:type="dxa"/>
          </w:tcPr>
          <w:p w:rsidR="00452B64" w:rsidRDefault="00452B64" w:rsidP="00452B64">
            <w:pPr>
              <w:jc w:val="center"/>
              <w:rPr>
                <w:rFonts w:ascii="Times New Roman" w:eastAsiaTheme="minorEastAsia" w:hAnsi="Times New Roman" w:cs="Times New Roman"/>
                <w:sz w:val="24"/>
              </w:rPr>
            </w:pPr>
            <m:oMathPara>
              <m:oMath>
                <m:r>
                  <w:rPr>
                    <w:rFonts w:ascii="Cambria Math" w:eastAsiaTheme="minorEastAsia" w:hAnsi="Cambria Math" w:cs="Times New Roman"/>
                    <w:sz w:val="24"/>
                  </w:rPr>
                  <m:t>u(t)∈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m</m:t>
                    </m:r>
                  </m:sup>
                </m:sSup>
              </m:oMath>
            </m:oMathPara>
          </w:p>
        </w:tc>
        <w:tc>
          <w:tcPr>
            <w:tcW w:w="2268" w:type="dxa"/>
          </w:tcPr>
          <w:p w:rsidR="00452B64" w:rsidRDefault="00B66086" w:rsidP="00B66086">
            <w:pPr>
              <w:jc w:val="both"/>
              <w:rPr>
                <w:rFonts w:ascii="Times New Roman" w:eastAsiaTheme="minorEastAsia" w:hAnsi="Times New Roman" w:cs="Times New Roman"/>
                <w:sz w:val="24"/>
              </w:rPr>
            </w:pPr>
            <w:r>
              <w:rPr>
                <w:rFonts w:ascii="Times New Roman" w:eastAsiaTheme="minorEastAsia" w:hAnsi="Times New Roman" w:cs="Times New Roman"/>
                <w:sz w:val="24"/>
              </w:rPr>
              <w:t>Vector đầu vào</w:t>
            </w:r>
          </w:p>
        </w:tc>
        <w:tc>
          <w:tcPr>
            <w:tcW w:w="5073"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Tập hợp các tín hiệu điều khiển tác động vào hệ thống</w:t>
            </w:r>
          </w:p>
        </w:tc>
      </w:tr>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3</w:t>
            </w:r>
          </w:p>
        </w:tc>
        <w:tc>
          <w:tcPr>
            <w:tcW w:w="1560" w:type="dxa"/>
          </w:tcPr>
          <w:p w:rsidR="00452B64" w:rsidRDefault="00B66086" w:rsidP="00452B64">
            <w:pPr>
              <w:jc w:val="center"/>
              <w:rPr>
                <w:rFonts w:ascii="Times New Roman" w:eastAsiaTheme="minorEastAsia" w:hAnsi="Times New Roman" w:cs="Times New Roman"/>
                <w:sz w:val="24"/>
              </w:rPr>
            </w:pPr>
            <m:oMathPara>
              <m:oMath>
                <m:r>
                  <w:rPr>
                    <w:rFonts w:ascii="Cambria Math" w:eastAsiaTheme="minorEastAsia" w:hAnsi="Cambria Math" w:cs="Times New Roman"/>
                    <w:sz w:val="24"/>
                  </w:rPr>
                  <m:t>y(t)∈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p</m:t>
                    </m:r>
                  </m:sup>
                </m:sSup>
              </m:oMath>
            </m:oMathPara>
          </w:p>
        </w:tc>
        <w:tc>
          <w:tcPr>
            <w:tcW w:w="2268"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Vector đầu ra</w:t>
            </w:r>
          </w:p>
        </w:tc>
        <w:tc>
          <w:tcPr>
            <w:tcW w:w="5073"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Tập hợp các giá trị đầu ra (phản ứng) của hệ thống</w:t>
            </w:r>
          </w:p>
        </w:tc>
      </w:tr>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4</w:t>
            </w:r>
          </w:p>
        </w:tc>
        <w:tc>
          <w:tcPr>
            <w:tcW w:w="1560" w:type="dxa"/>
          </w:tcPr>
          <w:p w:rsidR="00452B64" w:rsidRDefault="00B66086" w:rsidP="00B66086">
            <w:pPr>
              <w:jc w:val="center"/>
              <w:rPr>
                <w:rFonts w:ascii="Times New Roman" w:eastAsiaTheme="minorEastAsia" w:hAnsi="Times New Roman" w:cs="Times New Roman"/>
                <w:sz w:val="24"/>
              </w:rPr>
            </w:pPr>
            <m:oMathPara>
              <m:oMath>
                <m:r>
                  <w:rPr>
                    <w:rFonts w:ascii="Cambria Math" w:eastAsiaTheme="minorEastAsia" w:hAnsi="Cambria Math" w:cs="Times New Roman"/>
                    <w:sz w:val="24"/>
                  </w:rPr>
                  <m:t>A∈</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n×n</m:t>
                    </m:r>
                  </m:sup>
                </m:sSup>
              </m:oMath>
            </m:oMathPara>
          </w:p>
        </w:tc>
        <w:tc>
          <w:tcPr>
            <w:tcW w:w="2268"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Ma trận trạng thái</w:t>
            </w:r>
          </w:p>
        </w:tc>
        <w:tc>
          <w:tcPr>
            <w:tcW w:w="5073" w:type="dxa"/>
          </w:tcPr>
          <w:p w:rsidR="00B66086"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Mô tả cách các trạng thái bên trong được kết nối</w:t>
            </w:r>
          </w:p>
        </w:tc>
      </w:tr>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5</w:t>
            </w:r>
          </w:p>
        </w:tc>
        <w:tc>
          <w:tcPr>
            <w:tcW w:w="1560" w:type="dxa"/>
          </w:tcPr>
          <w:p w:rsidR="00452B64" w:rsidRDefault="00B66086" w:rsidP="00B66086">
            <w:pPr>
              <w:jc w:val="center"/>
              <w:rPr>
                <w:rFonts w:ascii="Times New Roman" w:eastAsiaTheme="minorEastAsia" w:hAnsi="Times New Roman" w:cs="Times New Roman"/>
                <w:sz w:val="24"/>
              </w:rPr>
            </w:pPr>
            <m:oMathPara>
              <m:oMath>
                <m:r>
                  <w:rPr>
                    <w:rFonts w:ascii="Cambria Math" w:eastAsiaTheme="minorEastAsia" w:hAnsi="Cambria Math" w:cs="Times New Roman"/>
                    <w:sz w:val="24"/>
                  </w:rPr>
                  <m:t>B∈</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n×m</m:t>
                    </m:r>
                  </m:sup>
                </m:sSup>
              </m:oMath>
            </m:oMathPara>
          </w:p>
        </w:tc>
        <w:tc>
          <w:tcPr>
            <w:tcW w:w="2268"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Ma trận điều khiển</w:t>
            </w:r>
          </w:p>
        </w:tc>
        <w:tc>
          <w:tcPr>
            <w:tcW w:w="5073"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Mô tả cách các đầu vào đi vào hệ thống =&gt; ảnh hưởng tới các trạng thái vào</w:t>
            </w:r>
          </w:p>
        </w:tc>
      </w:tr>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6</w:t>
            </w:r>
          </w:p>
        </w:tc>
        <w:tc>
          <w:tcPr>
            <w:tcW w:w="1560" w:type="dxa"/>
          </w:tcPr>
          <w:p w:rsidR="00452B64" w:rsidRDefault="00B66086" w:rsidP="00452B64">
            <w:pPr>
              <w:jc w:val="center"/>
              <w:rPr>
                <w:rFonts w:ascii="Times New Roman" w:eastAsiaTheme="minorEastAsia" w:hAnsi="Times New Roman" w:cs="Times New Roman"/>
                <w:sz w:val="24"/>
              </w:rPr>
            </w:pPr>
            <m:oMathPara>
              <m:oMath>
                <m:r>
                  <w:rPr>
                    <w:rFonts w:ascii="Cambria Math" w:eastAsiaTheme="minorEastAsia" w:hAnsi="Cambria Math" w:cs="Times New Roman"/>
                    <w:sz w:val="24"/>
                  </w:rPr>
                  <m:t>C∈</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p×n</m:t>
                    </m:r>
                  </m:sup>
                </m:sSup>
              </m:oMath>
            </m:oMathPara>
          </w:p>
        </w:tc>
        <w:tc>
          <w:tcPr>
            <w:tcW w:w="2268"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Ma trận đầu ra</w:t>
            </w:r>
          </w:p>
        </w:tc>
        <w:tc>
          <w:tcPr>
            <w:tcW w:w="5073" w:type="dxa"/>
          </w:tcPr>
          <w:p w:rsidR="00B66086"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Ma trận C mô tả cách các trạng thái được kết hợp để có được đầu ra</w:t>
            </w:r>
          </w:p>
        </w:tc>
      </w:tr>
      <w:tr w:rsidR="00452B64" w:rsidTr="00B66086">
        <w:trPr>
          <w:jc w:val="center"/>
        </w:trPr>
        <w:tc>
          <w:tcPr>
            <w:tcW w:w="675" w:type="dxa"/>
          </w:tcPr>
          <w:p w:rsidR="00452B64" w:rsidRPr="00452B64" w:rsidRDefault="00452B64" w:rsidP="00452B64">
            <w:pPr>
              <w:jc w:val="center"/>
              <w:rPr>
                <w:rFonts w:ascii="Times New Roman" w:eastAsiaTheme="minorEastAsia" w:hAnsi="Times New Roman" w:cs="Times New Roman"/>
                <w:b/>
                <w:sz w:val="24"/>
              </w:rPr>
            </w:pPr>
            <w:r w:rsidRPr="00452B64">
              <w:rPr>
                <w:rFonts w:ascii="Times New Roman" w:eastAsiaTheme="minorEastAsia" w:hAnsi="Times New Roman" w:cs="Times New Roman"/>
                <w:b/>
                <w:sz w:val="24"/>
              </w:rPr>
              <w:t>7</w:t>
            </w:r>
          </w:p>
        </w:tc>
        <w:tc>
          <w:tcPr>
            <w:tcW w:w="1560" w:type="dxa"/>
          </w:tcPr>
          <w:p w:rsidR="00452B64" w:rsidRDefault="00B66086" w:rsidP="00452B64">
            <w:pPr>
              <w:jc w:val="center"/>
              <w:rPr>
                <w:rFonts w:ascii="Times New Roman" w:eastAsiaTheme="minorEastAsia" w:hAnsi="Times New Roman" w:cs="Times New Roman"/>
                <w:sz w:val="24"/>
              </w:rPr>
            </w:pPr>
            <m:oMathPara>
              <m:oMath>
                <m:r>
                  <w:rPr>
                    <w:rFonts w:ascii="Cambria Math" w:eastAsiaTheme="minorEastAsia" w:hAnsi="Cambria Math" w:cs="Times New Roman"/>
                    <w:sz w:val="24"/>
                  </w:rPr>
                  <m:t>D∈</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p×m</m:t>
                    </m:r>
                  </m:sup>
                </m:sSup>
              </m:oMath>
            </m:oMathPara>
          </w:p>
        </w:tc>
        <w:tc>
          <w:tcPr>
            <w:tcW w:w="2268"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Ma trận truyền thông</w:t>
            </w:r>
          </w:p>
        </w:tc>
        <w:tc>
          <w:tcPr>
            <w:tcW w:w="5073" w:type="dxa"/>
          </w:tcPr>
          <w:p w:rsidR="00452B64" w:rsidRDefault="00B66086" w:rsidP="00762F75">
            <w:pPr>
              <w:jc w:val="both"/>
              <w:rPr>
                <w:rFonts w:ascii="Times New Roman" w:eastAsiaTheme="minorEastAsia" w:hAnsi="Times New Roman" w:cs="Times New Roman"/>
                <w:sz w:val="24"/>
              </w:rPr>
            </w:pPr>
            <w:r>
              <w:rPr>
                <w:rFonts w:ascii="Times New Roman" w:eastAsiaTheme="minorEastAsia" w:hAnsi="Times New Roman" w:cs="Times New Roman"/>
                <w:sz w:val="24"/>
              </w:rPr>
              <w:t>Cho phép các đầu ra bỏ qua hoàn toàn hệ thống và đưa về đầu ra</w:t>
            </w:r>
          </w:p>
        </w:tc>
      </w:tr>
    </w:tbl>
    <w:p w:rsidR="00452B64" w:rsidRDefault="00452B64" w:rsidP="00762F75">
      <w:pPr>
        <w:ind w:firstLine="349"/>
        <w:jc w:val="both"/>
        <w:rPr>
          <w:rFonts w:ascii="Times New Roman" w:eastAsiaTheme="minorEastAsia" w:hAnsi="Times New Roman" w:cs="Times New Roman"/>
          <w:sz w:val="24"/>
        </w:rPr>
      </w:pPr>
    </w:p>
    <w:p w:rsidR="00ED49B1" w:rsidRDefault="00ED49B1" w:rsidP="00762F75">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lastRenderedPageBreak/>
        <w:t xml:space="preserve">Tuy nhiên với drone thì việc xử lý tín hiệu không phải liên tục trong khoảng hời gian </w:t>
      </w:r>
      <w:r w:rsidRPr="00500A6F">
        <w:rPr>
          <w:rFonts w:ascii="Times New Roman" w:eastAsiaTheme="minorEastAsia" w:hAnsi="Times New Roman" w:cs="Times New Roman"/>
          <w:b/>
          <w:sz w:val="24"/>
        </w:rPr>
        <w:t>t</w:t>
      </w:r>
      <w:r>
        <w:rPr>
          <w:rFonts w:ascii="Times New Roman" w:eastAsiaTheme="minorEastAsia" w:hAnsi="Times New Roman" w:cs="Times New Roman"/>
          <w:sz w:val="24"/>
        </w:rPr>
        <w:t xml:space="preserve"> mà là ngắt quãng với trạng thái tín hiệu rời rạc tại các thời điểm </w:t>
      </w:r>
      <w:r w:rsidRPr="00500A6F">
        <w:rPr>
          <w:rFonts w:ascii="Times New Roman" w:eastAsiaTheme="minorEastAsia" w:hAnsi="Times New Roman" w:cs="Times New Roman"/>
          <w:b/>
          <w:sz w:val="24"/>
        </w:rPr>
        <w:t>k</w:t>
      </w:r>
      <w:r>
        <w:rPr>
          <w:rFonts w:ascii="Times New Roman" w:eastAsiaTheme="minorEastAsia" w:hAnsi="Times New Roman" w:cs="Times New Roman"/>
          <w:sz w:val="24"/>
        </w:rPr>
        <w:t xml:space="preserve"> nên khi áp dụng vào drone phương trình không gian trạng thái trở thành dạng sau:</w:t>
      </w:r>
    </w:p>
    <w:p w:rsidR="00ED49B1" w:rsidRPr="00250B47" w:rsidRDefault="00ED49B1" w:rsidP="00ED49B1">
      <w:pPr>
        <w:ind w:firstLine="349"/>
        <w:jc w:val="both"/>
        <w:rPr>
          <w:rFonts w:ascii="Times New Roman" w:eastAsiaTheme="minorEastAsia" w:hAnsi="Times New Roman" w:cs="Times New Roman"/>
          <w:sz w:val="24"/>
        </w:rPr>
      </w:pPr>
      <m:oMathPara>
        <m:oMath>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r>
                    <w:rPr>
                      <w:rFonts w:ascii="Cambria Math" w:hAnsi="Cambria Math" w:cs="Times New Roman"/>
                      <w:sz w:val="24"/>
                    </w:rPr>
                    <m:t>x[k+1]=Ax[k]+Bu</m:t>
                  </m:r>
                  <m:d>
                    <m:dPr>
                      <m:begChr m:val="["/>
                      <m:endChr m:val="]"/>
                      <m:ctrlPr>
                        <w:rPr>
                          <w:rFonts w:ascii="Cambria Math" w:hAnsi="Cambria Math" w:cs="Times New Roman"/>
                          <w:i/>
                          <w:sz w:val="24"/>
                        </w:rPr>
                      </m:ctrlPr>
                    </m:dPr>
                    <m:e>
                      <m:r>
                        <w:rPr>
                          <w:rFonts w:ascii="Cambria Math" w:hAnsi="Cambria Math" w:cs="Times New Roman"/>
                          <w:sz w:val="24"/>
                        </w:rPr>
                        <m:t>k</m:t>
                      </m:r>
                    </m:e>
                  </m:d>
                </m:e>
                <m:e>
                  <m:r>
                    <w:rPr>
                      <w:rFonts w:ascii="Cambria Math" w:hAnsi="Cambria Math" w:cs="Times New Roman"/>
                      <w:sz w:val="24"/>
                    </w:rPr>
                    <m:t>y[k]=Cx</m:t>
                  </m:r>
                  <m:d>
                    <m:dPr>
                      <m:begChr m:val="["/>
                      <m:endChr m:val="]"/>
                      <m:ctrlPr>
                        <w:rPr>
                          <w:rFonts w:ascii="Cambria Math" w:hAnsi="Cambria Math" w:cs="Times New Roman"/>
                          <w:i/>
                          <w:sz w:val="24"/>
                        </w:rPr>
                      </m:ctrlPr>
                    </m:dPr>
                    <m:e>
                      <m:r>
                        <w:rPr>
                          <w:rFonts w:ascii="Cambria Math" w:hAnsi="Cambria Math" w:cs="Times New Roman"/>
                          <w:sz w:val="24"/>
                        </w:rPr>
                        <m:t>k</m:t>
                      </m:r>
                    </m:e>
                  </m:d>
                </m:e>
              </m:eqArr>
            </m:e>
          </m:d>
        </m:oMath>
      </m:oMathPara>
    </w:p>
    <w:p w:rsidR="00250B47" w:rsidRDefault="00250B47" w:rsidP="00ED49B1">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Từ trạng thái hiện tại </w:t>
      </w:r>
      <w:proofErr w:type="gramStart"/>
      <w:r>
        <w:rPr>
          <w:rFonts w:ascii="Times New Roman" w:eastAsiaTheme="minorEastAsia" w:hAnsi="Times New Roman" w:cs="Times New Roman"/>
          <w:sz w:val="24"/>
        </w:rPr>
        <w:t>x(</w:t>
      </w:r>
      <w:proofErr w:type="gramEnd"/>
      <w:r>
        <w:rPr>
          <w:rFonts w:ascii="Times New Roman" w:eastAsiaTheme="minorEastAsia" w:hAnsi="Times New Roman" w:cs="Times New Roman"/>
          <w:sz w:val="24"/>
        </w:rPr>
        <w:t xml:space="preserve">k), ta dự báo các giá trị đầu ra trong khoảng dự báo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p</m:t>
            </m:r>
          </m:sub>
        </m:sSub>
      </m:oMath>
      <w:r w:rsidR="00DC3BFE">
        <w:rPr>
          <w:rFonts w:ascii="Times New Roman" w:eastAsiaTheme="minorEastAsia" w:hAnsi="Times New Roman" w:cs="Times New Roman"/>
          <w:sz w:val="24"/>
        </w:rPr>
        <w:t xml:space="preserve"> thông qua công thức sau</w:t>
      </w:r>
      <w:r>
        <w:rPr>
          <w:rFonts w:ascii="Times New Roman" w:eastAsiaTheme="minorEastAsia" w:hAnsi="Times New Roman" w:cs="Times New Roman"/>
          <w:sz w:val="24"/>
        </w:rPr>
        <w:t>:</w:t>
      </w:r>
    </w:p>
    <w:p w:rsidR="00250B47" w:rsidRPr="00250B47" w:rsidRDefault="00250B47" w:rsidP="00ED49B1">
      <w:pPr>
        <w:ind w:firstLine="349"/>
        <w:jc w:val="both"/>
        <w:rPr>
          <w:rFonts w:ascii="Times New Roman" w:eastAsiaTheme="minorEastAsia" w:hAnsi="Times New Roman" w:cs="Times New Roman"/>
          <w:sz w:val="24"/>
        </w:rPr>
      </w:pPr>
      <m:oMathPara>
        <m:oMath>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k+1</m:t>
              </m:r>
            </m:e>
          </m:d>
          <m:r>
            <w:rPr>
              <w:rFonts w:ascii="Cambria Math" w:eastAsiaTheme="minorEastAsia" w:hAnsi="Cambria Math" w:cs="Times New Roman"/>
              <w:sz w:val="24"/>
            </w:rPr>
            <m:t>=CAx</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+CBu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oMath>
      </m:oMathPara>
    </w:p>
    <w:p w:rsidR="00250B47" w:rsidRPr="00DC3BFE" w:rsidRDefault="00250B47" w:rsidP="00ED49B1">
      <w:pPr>
        <w:ind w:firstLine="349"/>
        <w:jc w:val="both"/>
        <w:rPr>
          <w:rFonts w:ascii="Times New Roman" w:eastAsiaTheme="minorEastAsia" w:hAnsi="Times New Roman" w:cs="Times New Roman"/>
          <w:sz w:val="24"/>
        </w:rPr>
      </w:pPr>
      <m:oMathPara>
        <m:oMathParaPr>
          <m:jc m:val="center"/>
        </m:oMathParaPr>
        <m:oMath>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k+2</m:t>
              </m:r>
            </m:e>
          </m:d>
          <m:r>
            <w:rPr>
              <w:rFonts w:ascii="Cambria Math" w:eastAsiaTheme="minorEastAsia" w:hAnsi="Cambria Math" w:cs="Times New Roman"/>
              <w:sz w:val="24"/>
            </w:rPr>
            <m:t>=C</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A</m:t>
              </m:r>
            </m:e>
            <m:sup>
              <m:r>
                <w:rPr>
                  <w:rFonts w:ascii="Cambria Math" w:eastAsiaTheme="minorEastAsia" w:hAnsi="Cambria Math" w:cs="Times New Roman"/>
                  <w:sz w:val="24"/>
                </w:rPr>
                <m:t>2</m:t>
              </m:r>
            </m:sup>
          </m:sSup>
          <m:r>
            <w:rPr>
              <w:rFonts w:ascii="Cambria Math" w:eastAsiaTheme="minorEastAsia" w:hAnsi="Cambria Math" w:cs="Times New Roman"/>
              <w:sz w:val="24"/>
            </w:rPr>
            <m:t>x</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+CABu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+CBu</m:t>
          </m:r>
          <m:d>
            <m:dPr>
              <m:ctrlPr>
                <w:rPr>
                  <w:rFonts w:ascii="Cambria Math" w:eastAsiaTheme="minorEastAsia" w:hAnsi="Cambria Math" w:cs="Times New Roman"/>
                  <w:i/>
                  <w:sz w:val="24"/>
                </w:rPr>
              </m:ctrlPr>
            </m:dPr>
            <m:e>
              <m:r>
                <w:rPr>
                  <w:rFonts w:ascii="Cambria Math" w:eastAsiaTheme="minorEastAsia" w:hAnsi="Cambria Math" w:cs="Times New Roman"/>
                  <w:sz w:val="24"/>
                </w:rPr>
                <m:t>k+1</m:t>
              </m:r>
            </m:e>
          </m:d>
          <m:r>
            <w:rPr>
              <w:rFonts w:ascii="Cambria Math" w:eastAsiaTheme="minorEastAsia" w:hAnsi="Cambria Math" w:cs="Times New Roman"/>
              <w:sz w:val="24"/>
            </w:rPr>
            <w:br/>
          </m:r>
        </m:oMath>
        <m:oMath>
          <m:r>
            <w:rPr>
              <w:rFonts w:ascii="Cambria Math" w:eastAsiaTheme="minorEastAsia" w:hAnsi="Cambria Math" w:cs="Times New Roman"/>
              <w:sz w:val="24"/>
            </w:rPr>
            <m:t>⋮</m:t>
          </m:r>
          <m:r>
            <w:rPr>
              <w:rFonts w:ascii="Cambria Math" w:eastAsiaTheme="minorEastAsia" w:hAnsi="Cambria Math" w:cs="Times New Roman"/>
              <w:sz w:val="24"/>
            </w:rPr>
            <w:br/>
          </m:r>
        </m:oMath>
        <m:oMath>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p</m:t>
                  </m:r>
                </m:sub>
              </m:sSub>
            </m:e>
          </m:d>
          <m:r>
            <w:rPr>
              <w:rFonts w:ascii="Cambria Math" w:eastAsiaTheme="minorEastAsia" w:hAnsi="Cambria Math" w:cs="Times New Roman"/>
              <w:sz w:val="24"/>
            </w:rPr>
            <m:t>=C</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A</m:t>
              </m:r>
            </m:e>
            <m:sup>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p</m:t>
                  </m:r>
                </m:sub>
              </m:sSub>
            </m:sup>
          </m:sSup>
          <m:r>
            <w:rPr>
              <w:rFonts w:ascii="Cambria Math" w:eastAsiaTheme="minorEastAsia" w:hAnsi="Cambria Math" w:cs="Times New Roman"/>
              <w:sz w:val="24"/>
            </w:rPr>
            <m:t>x</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m:t>
          </m:r>
          <m:nary>
            <m:naryPr>
              <m:chr m:val="∑"/>
              <m:limLoc m:val="undOvr"/>
              <m:ctrlPr>
                <w:rPr>
                  <w:rFonts w:ascii="Cambria Math" w:eastAsiaTheme="minorEastAsia" w:hAnsi="Cambria Math" w:cs="Times New Roman"/>
                  <w:i/>
                  <w:sz w:val="24"/>
                </w:rPr>
              </m:ctrlPr>
            </m:naryPr>
            <m:sub>
              <m:r>
                <w:rPr>
                  <w:rFonts w:ascii="Cambria Math" w:eastAsiaTheme="minorEastAsia" w:hAnsi="Cambria Math" w:cs="Times New Roman"/>
                  <w:sz w:val="24"/>
                </w:rPr>
                <m:t>j=0</m:t>
              </m:r>
            </m:sub>
            <m:sup>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p</m:t>
                  </m:r>
                </m:sub>
              </m:sSub>
              <m:r>
                <w:rPr>
                  <w:rFonts w:ascii="Cambria Math" w:eastAsiaTheme="minorEastAsia" w:hAnsi="Cambria Math" w:cs="Times New Roman"/>
                  <w:sz w:val="24"/>
                </w:rPr>
                <m:t>-1</m:t>
              </m:r>
            </m:sup>
            <m:e>
              <m:r>
                <w:rPr>
                  <w:rFonts w:ascii="Cambria Math" w:eastAsiaTheme="minorEastAsia" w:hAnsi="Cambria Math" w:cs="Times New Roman"/>
                  <w:sz w:val="24"/>
                </w:rPr>
                <m:t>C</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A</m:t>
                  </m:r>
                </m:e>
                <m:sup>
                  <m:r>
                    <w:rPr>
                      <w:rFonts w:ascii="Cambria Math" w:eastAsiaTheme="minorEastAsia" w:hAnsi="Cambria Math" w:cs="Times New Roman"/>
                      <w:sz w:val="24"/>
                    </w:rPr>
                    <m:t>j</m:t>
                  </m:r>
                </m:sup>
              </m:sSup>
              <m:r>
                <w:rPr>
                  <w:rFonts w:ascii="Cambria Math" w:eastAsiaTheme="minorEastAsia" w:hAnsi="Cambria Math" w:cs="Times New Roman"/>
                  <w:sz w:val="24"/>
                </w:rPr>
                <m:t>Bu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p</m:t>
                      </m:r>
                    </m:sub>
                  </m:sSub>
                  <m:r>
                    <w:rPr>
                      <w:rFonts w:ascii="Cambria Math" w:eastAsiaTheme="minorEastAsia" w:hAnsi="Cambria Math" w:cs="Times New Roman"/>
                      <w:sz w:val="24"/>
                    </w:rPr>
                    <m:t>-1-j</m:t>
                  </m:r>
                </m:e>
              </m:d>
            </m:e>
          </m:nary>
        </m:oMath>
      </m:oMathPara>
    </w:p>
    <w:p w:rsidR="00DC3BFE" w:rsidRDefault="00DC3BFE" w:rsidP="00ED49B1">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Viết gọn dưới dạng ma trận: </w:t>
      </w:r>
      <m:oMath>
        <m:r>
          <w:rPr>
            <w:rFonts w:ascii="Cambria Math" w:eastAsiaTheme="minorEastAsia" w:hAnsi="Cambria Math" w:cs="Times New Roman"/>
            <w:sz w:val="24"/>
          </w:rPr>
          <m:t>Y=ϕx</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+I'U</m:t>
        </m:r>
      </m:oMath>
      <w:r w:rsidR="00A60BCD">
        <w:rPr>
          <w:rFonts w:ascii="Times New Roman" w:eastAsiaTheme="minorEastAsia" w:hAnsi="Times New Roman" w:cs="Times New Roman"/>
          <w:sz w:val="24"/>
        </w:rPr>
        <w:t xml:space="preserve"> </w:t>
      </w:r>
      <w:r w:rsidR="00A60BCD" w:rsidRPr="00A60BCD">
        <w:rPr>
          <w:rFonts w:ascii="Times New Roman" w:eastAsiaTheme="minorEastAsia" w:hAnsi="Times New Roman" w:cs="Times New Roman"/>
          <w:b/>
          <w:sz w:val="24"/>
        </w:rPr>
        <w:t>(1)</w:t>
      </w:r>
    </w:p>
    <w:p w:rsidR="00DC3BFE" w:rsidRDefault="00DC3BFE" w:rsidP="00ED49B1">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Trong đó:</w:t>
      </w:r>
    </w:p>
    <w:p w:rsidR="00DC3BFE" w:rsidRPr="00DC3BFE" w:rsidRDefault="00DC3BFE" w:rsidP="00DC3BFE">
      <w:pPr>
        <w:pStyle w:val="ListParagraph"/>
        <w:numPr>
          <w:ilvl w:val="0"/>
          <w:numId w:val="6"/>
        </w:numPr>
        <w:jc w:val="both"/>
        <w:rPr>
          <w:rFonts w:ascii="Times New Roman" w:eastAsiaTheme="minorEastAsia" w:hAnsi="Times New Roman" w:cs="Times New Roman"/>
          <w:sz w:val="24"/>
        </w:rPr>
      </w:pPr>
      <m:oMath>
        <m:r>
          <w:rPr>
            <w:rFonts w:ascii="Cambria Math" w:eastAsiaTheme="minorEastAsia" w:hAnsi="Cambria Math" w:cs="Times New Roman"/>
            <w:sz w:val="24"/>
          </w:rPr>
          <m:t xml:space="preserve">Y= </m:t>
        </m:r>
        <m:d>
          <m:dPr>
            <m:begChr m:val="["/>
            <m:endChr m:val="]"/>
            <m:ctrlPr>
              <w:rPr>
                <w:rFonts w:ascii="Cambria Math" w:eastAsiaTheme="minorEastAsia" w:hAnsi="Cambria Math" w:cs="Times New Roman"/>
                <w:i/>
                <w:sz w:val="24"/>
              </w:rPr>
            </m:ctrlPr>
          </m:dPr>
          <m:e>
            <m:eqArr>
              <m:eqArrPr>
                <m:ctrlPr>
                  <w:rPr>
                    <w:rFonts w:ascii="Cambria Math" w:eastAsiaTheme="minorEastAsia" w:hAnsi="Cambria Math" w:cs="Times New Roman"/>
                    <w:i/>
                    <w:sz w:val="24"/>
                  </w:rPr>
                </m:ctrlPr>
              </m:eqArrPr>
              <m:e>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k+1</m:t>
                    </m:r>
                  </m:e>
                </m:d>
              </m:e>
              <m:e>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k+2</m:t>
                    </m:r>
                  </m:e>
                </m:d>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y</m:t>
                </m:r>
                <m:d>
                  <m:dPr>
                    <m:ctrlPr>
                      <w:rPr>
                        <w:rFonts w:ascii="Cambria Math" w:eastAsia="Cambria Math" w:hAnsi="Cambria Math" w:cs="Cambria Math"/>
                        <w:i/>
                        <w:sz w:val="24"/>
                      </w:rPr>
                    </m:ctrlPr>
                  </m:dPr>
                  <m:e>
                    <m:r>
                      <w:rPr>
                        <w:rFonts w:ascii="Cambria Math" w:eastAsia="Cambria Math" w:hAnsi="Cambria Math" w:cs="Cambria Math"/>
                        <w:sz w:val="24"/>
                      </w:rPr>
                      <m:t>k+</m:t>
                    </m:r>
                    <m:sSub>
                      <m:sSubPr>
                        <m:ctrlPr>
                          <w:rPr>
                            <w:rFonts w:ascii="Cambria Math" w:eastAsia="Cambria Math" w:hAnsi="Cambria Math" w:cs="Cambria Math"/>
                            <w:i/>
                            <w:sz w:val="24"/>
                          </w:rPr>
                        </m:ctrlPr>
                      </m:sSubPr>
                      <m:e>
                        <m:r>
                          <w:rPr>
                            <w:rFonts w:ascii="Cambria Math" w:eastAsia="Cambria Math" w:hAnsi="Cambria Math" w:cs="Cambria Math"/>
                            <w:sz w:val="24"/>
                          </w:rPr>
                          <m:t>N</m:t>
                        </m:r>
                      </m:e>
                      <m:sub>
                        <m:r>
                          <w:rPr>
                            <w:rFonts w:ascii="Cambria Math" w:eastAsia="Cambria Math" w:hAnsi="Cambria Math" w:cs="Cambria Math"/>
                            <w:sz w:val="24"/>
                          </w:rPr>
                          <m:t>p</m:t>
                        </m:r>
                      </m:sub>
                    </m:sSub>
                  </m:e>
                </m:d>
              </m:e>
            </m:eqArr>
          </m:e>
        </m:d>
      </m:oMath>
    </w:p>
    <w:p w:rsidR="00DC3BFE" w:rsidRPr="00DC3BFE" w:rsidRDefault="00DC3BFE" w:rsidP="00DC3BFE">
      <w:pPr>
        <w:pStyle w:val="ListParagraph"/>
        <w:numPr>
          <w:ilvl w:val="0"/>
          <w:numId w:val="6"/>
        </w:numPr>
        <w:jc w:val="both"/>
        <w:rPr>
          <w:rFonts w:ascii="Times New Roman" w:eastAsiaTheme="minorEastAsia" w:hAnsi="Times New Roman" w:cs="Times New Roman"/>
          <w:sz w:val="24"/>
        </w:rPr>
      </w:pPr>
      <m:oMath>
        <m:r>
          <w:rPr>
            <w:rFonts w:ascii="Cambria Math" w:eastAsiaTheme="minorEastAsia" w:hAnsi="Cambria Math" w:cs="Times New Roman"/>
            <w:sz w:val="24"/>
          </w:rPr>
          <m:t>U</m:t>
        </m:r>
        <m:r>
          <w:rPr>
            <w:rFonts w:ascii="Cambria Math" w:eastAsiaTheme="minorEastAsia" w:hAnsi="Cambria Math" w:cs="Times New Roman"/>
            <w:sz w:val="24"/>
          </w:rPr>
          <m:t xml:space="preserve">= </m:t>
        </m:r>
        <m:d>
          <m:dPr>
            <m:begChr m:val="["/>
            <m:endChr m:val="]"/>
            <m:ctrlPr>
              <w:rPr>
                <w:rFonts w:ascii="Cambria Math" w:eastAsiaTheme="minorEastAsia" w:hAnsi="Cambria Math" w:cs="Times New Roman"/>
                <w:i/>
                <w:sz w:val="24"/>
              </w:rPr>
            </m:ctrlPr>
          </m:dPr>
          <m:e>
            <m:eqArr>
              <m:eqArrPr>
                <m:ctrlPr>
                  <w:rPr>
                    <w:rFonts w:ascii="Cambria Math" w:eastAsiaTheme="minorEastAsia" w:hAnsi="Cambria Math" w:cs="Times New Roman"/>
                    <w:i/>
                    <w:sz w:val="24"/>
                  </w:rPr>
                </m:ctrlPr>
              </m:eqArrPr>
              <m:e>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e>
              <m:e>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r>
                      <w:rPr>
                        <w:rFonts w:ascii="Cambria Math" w:eastAsiaTheme="minorEastAsia" w:hAnsi="Cambria Math" w:cs="Times New Roman"/>
                        <w:sz w:val="24"/>
                      </w:rPr>
                      <m:t>1</m:t>
                    </m:r>
                  </m:e>
                </m:d>
                <m:ctrlPr>
                  <w:rPr>
                    <w:rFonts w:ascii="Cambria Math" w:eastAsia="Cambria Math" w:hAnsi="Cambria Math" w:cs="Cambria Math"/>
                    <w:i/>
                    <w:sz w:val="24"/>
                  </w:rPr>
                </m:ctrlPr>
              </m:e>
              <m:e>
                <m:r>
                  <w:rPr>
                    <w:rFonts w:ascii="Cambria Math" w:eastAsia="Cambria Math" w:hAnsi="Cambria Math" w:cs="Cambria Math"/>
                    <w:sz w:val="24"/>
                  </w:rPr>
                  <m:t>…</m:t>
                </m:r>
                <m:ctrlPr>
                  <w:rPr>
                    <w:rFonts w:ascii="Cambria Math" w:eastAsia="Cambria Math" w:hAnsi="Cambria Math" w:cs="Cambria Math"/>
                    <w:i/>
                    <w:sz w:val="24"/>
                  </w:rPr>
                </m:ctrlPr>
              </m:e>
              <m:e>
                <m:r>
                  <w:rPr>
                    <w:rFonts w:ascii="Cambria Math" w:eastAsia="Cambria Math" w:hAnsi="Cambria Math" w:cs="Cambria Math"/>
                    <w:sz w:val="24"/>
                  </w:rPr>
                  <m:t>u</m:t>
                </m:r>
                <m:d>
                  <m:dPr>
                    <m:ctrlPr>
                      <w:rPr>
                        <w:rFonts w:ascii="Cambria Math" w:eastAsia="Cambria Math" w:hAnsi="Cambria Math" w:cs="Cambria Math"/>
                        <w:i/>
                        <w:sz w:val="24"/>
                      </w:rPr>
                    </m:ctrlPr>
                  </m:dPr>
                  <m:e>
                    <m:r>
                      <w:rPr>
                        <w:rFonts w:ascii="Cambria Math" w:eastAsia="Cambria Math" w:hAnsi="Cambria Math" w:cs="Cambria Math"/>
                        <w:sz w:val="24"/>
                      </w:rPr>
                      <m:t>k+</m:t>
                    </m:r>
                    <m:sSub>
                      <m:sSubPr>
                        <m:ctrlPr>
                          <w:rPr>
                            <w:rFonts w:ascii="Cambria Math" w:eastAsia="Cambria Math" w:hAnsi="Cambria Math" w:cs="Cambria Math"/>
                            <w:i/>
                            <w:sz w:val="24"/>
                          </w:rPr>
                        </m:ctrlPr>
                      </m:sSubPr>
                      <m:e>
                        <m:r>
                          <w:rPr>
                            <w:rFonts w:ascii="Cambria Math" w:eastAsia="Cambria Math" w:hAnsi="Cambria Math" w:cs="Cambria Math"/>
                            <w:sz w:val="24"/>
                          </w:rPr>
                          <m:t>N</m:t>
                        </m:r>
                      </m:e>
                      <m:sub>
                        <m:r>
                          <w:rPr>
                            <w:rFonts w:ascii="Cambria Math" w:eastAsia="Cambria Math" w:hAnsi="Cambria Math" w:cs="Cambria Math"/>
                            <w:sz w:val="24"/>
                          </w:rPr>
                          <m:t>C</m:t>
                        </m:r>
                      </m:sub>
                    </m:sSub>
                    <m:r>
                      <w:rPr>
                        <w:rFonts w:ascii="Cambria Math" w:eastAsia="Cambria Math" w:hAnsi="Cambria Math" w:cs="Cambria Math"/>
                        <w:sz w:val="24"/>
                      </w:rPr>
                      <m:t>-1</m:t>
                    </m:r>
                  </m:e>
                </m:d>
              </m:e>
            </m:eqArr>
          </m:e>
        </m:d>
      </m:oMath>
    </w:p>
    <w:p w:rsidR="00DC3BFE" w:rsidRPr="00DC3BFE" w:rsidRDefault="00DC3BFE" w:rsidP="00DC3BFE">
      <w:pPr>
        <w:pStyle w:val="ListParagraph"/>
        <w:numPr>
          <w:ilvl w:val="0"/>
          <w:numId w:val="6"/>
        </w:numPr>
        <w:jc w:val="both"/>
        <w:rPr>
          <w:rFonts w:ascii="Times New Roman" w:eastAsiaTheme="minorEastAsia" w:hAnsi="Times New Roman" w:cs="Times New Roman"/>
          <w:sz w:val="24"/>
        </w:rPr>
      </w:pPr>
      <m:oMath>
        <m:sSup>
          <m:sSupPr>
            <m:ctrlPr>
              <w:rPr>
                <w:rFonts w:ascii="Cambria Math" w:eastAsiaTheme="minorEastAsia" w:hAnsi="Cambria Math" w:cs="Times New Roman"/>
                <w:i/>
                <w:sz w:val="24"/>
              </w:rPr>
            </m:ctrlPr>
          </m:sSupPr>
          <m:e>
            <m:r>
              <w:rPr>
                <w:rFonts w:ascii="Cambria Math" w:eastAsiaTheme="minorEastAsia" w:hAnsi="Cambria Math" w:cs="Times New Roman"/>
                <w:sz w:val="24"/>
              </w:rPr>
              <m:t>I</m:t>
            </m:r>
          </m:e>
          <m:sup>
            <m:r>
              <w:rPr>
                <w:rFonts w:ascii="Cambria Math" w:eastAsiaTheme="minorEastAsia" w:hAnsi="Cambria Math" w:cs="Times New Roman"/>
                <w:sz w:val="24"/>
              </w:rPr>
              <m:t>'</m:t>
            </m:r>
          </m:sup>
        </m:sSup>
        <m:r>
          <w:rPr>
            <w:rFonts w:ascii="Cambria Math" w:eastAsiaTheme="minorEastAsia" w:hAnsi="Cambria Math" w:cs="Times New Roman"/>
            <w:sz w:val="24"/>
          </w:rPr>
          <m:t>,</m:t>
        </m:r>
        <m:r>
          <m:rPr>
            <m:sty m:val="p"/>
          </m:rPr>
          <w:rPr>
            <w:rFonts w:ascii="Cambria Math" w:eastAsiaTheme="minorEastAsia" w:hAnsi="Cambria Math" w:cs="Times New Roman"/>
            <w:noProof/>
            <w:sz w:val="24"/>
          </w:rPr>
          <m:t>ϕ:ma trận dự báo phụ thuộc vào A, B, C</m:t>
        </m:r>
      </m:oMath>
    </w:p>
    <w:p w:rsidR="00ED49B1" w:rsidRDefault="00DC3BFE" w:rsidP="00762F75">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Sau khi tính toán và dự đoán thì thuật toán MPC sẽ tìm dãy điều khiển U sao cho sai số nhỏ nhất và tín hiệu điều khiển mượt mà nhất có dạng</w:t>
      </w:r>
      <w:r w:rsidR="00A60BCD">
        <w:rPr>
          <w:rFonts w:ascii="Times New Roman" w:eastAsiaTheme="minorEastAsia" w:hAnsi="Times New Roman" w:cs="Times New Roman"/>
          <w:sz w:val="24"/>
        </w:rPr>
        <w:t xml:space="preserve"> sau</w:t>
      </w:r>
      <w:r>
        <w:rPr>
          <w:rFonts w:ascii="Times New Roman" w:eastAsiaTheme="minorEastAsia" w:hAnsi="Times New Roman" w:cs="Times New Roman"/>
          <w:sz w:val="24"/>
        </w:rPr>
        <w:t>:</w:t>
      </w:r>
    </w:p>
    <w:p w:rsidR="00DC3BFE" w:rsidRPr="00DC3BFE" w:rsidRDefault="00DC3BFE" w:rsidP="00A60BCD">
      <w:pPr>
        <w:ind w:firstLine="349"/>
        <w:jc w:val="center"/>
        <w:rPr>
          <w:rFonts w:ascii="Times New Roman" w:eastAsiaTheme="minorEastAsia" w:hAnsi="Times New Roman" w:cs="Times New Roman"/>
          <w:sz w:val="24"/>
        </w:rPr>
      </w:pPr>
      <m:oMath>
        <m:r>
          <w:rPr>
            <w:rFonts w:ascii="Cambria Math" w:eastAsiaTheme="minorEastAsia" w:hAnsi="Cambria Math" w:cs="Times New Roman"/>
            <w:sz w:val="24"/>
          </w:rPr>
          <m:t xml:space="preserve">J= </m:t>
        </m:r>
        <m:nary>
          <m:naryPr>
            <m:chr m:val="∑"/>
            <m:limLoc m:val="undOvr"/>
            <m:ctrlPr>
              <w:rPr>
                <w:rFonts w:ascii="Cambria Math" w:eastAsiaTheme="minorEastAsia" w:hAnsi="Cambria Math" w:cs="Times New Roman"/>
                <w:i/>
                <w:sz w:val="24"/>
              </w:rPr>
            </m:ctrlPr>
          </m:naryPr>
          <m:sub>
            <m:r>
              <w:rPr>
                <w:rFonts w:ascii="Cambria Math" w:eastAsiaTheme="minorEastAsia" w:hAnsi="Cambria Math" w:cs="Times New Roman"/>
                <w:sz w:val="24"/>
              </w:rPr>
              <m:t>i=1</m:t>
            </m:r>
          </m:sub>
          <m:sup>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p</m:t>
                </m:r>
              </m:sub>
            </m:sSub>
          </m:sup>
          <m:e>
            <m:sSubSup>
              <m:sSubSupPr>
                <m:ctrlPr>
                  <w:rPr>
                    <w:rFonts w:ascii="Cambria Math" w:eastAsiaTheme="minorEastAsia" w:hAnsi="Cambria Math" w:cs="Times New Roman"/>
                    <w:i/>
                    <w:sz w:val="24"/>
                  </w:rPr>
                </m:ctrlPr>
              </m:sSubSupPr>
              <m:e>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k+i</m:t>
                        </m:r>
                      </m:e>
                    </m:d>
                    <m:r>
                      <w:rPr>
                        <w:rFonts w:ascii="Cambria Math" w:eastAsiaTheme="minorEastAsia" w:hAnsi="Cambria Math" w:cs="Times New Roman"/>
                        <w:sz w:val="24"/>
                      </w:rPr>
                      <m:t>-r(k+i)</m:t>
                    </m:r>
                  </m:e>
                </m:d>
              </m:e>
              <m:sub>
                <m:r>
                  <w:rPr>
                    <w:rFonts w:ascii="Cambria Math" w:eastAsiaTheme="minorEastAsia" w:hAnsi="Cambria Math" w:cs="Times New Roman"/>
                    <w:sz w:val="24"/>
                  </w:rPr>
                  <m:t>Q</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m:t>
        </m:r>
        <m:nary>
          <m:naryPr>
            <m:chr m:val="∑"/>
            <m:limLoc m:val="undOvr"/>
            <m:ctrlPr>
              <w:rPr>
                <w:rFonts w:ascii="Cambria Math" w:eastAsiaTheme="minorEastAsia" w:hAnsi="Cambria Math" w:cs="Times New Roman"/>
                <w:i/>
                <w:sz w:val="24"/>
              </w:rPr>
            </m:ctrlPr>
          </m:naryPr>
          <m:sub>
            <m:r>
              <w:rPr>
                <w:rFonts w:ascii="Cambria Math" w:eastAsiaTheme="minorEastAsia" w:hAnsi="Cambria Math" w:cs="Times New Roman"/>
                <w:sz w:val="24"/>
              </w:rPr>
              <m:t>i=</m:t>
            </m:r>
            <m:r>
              <w:rPr>
                <w:rFonts w:ascii="Cambria Math" w:eastAsiaTheme="minorEastAsia" w:hAnsi="Cambria Math" w:cs="Times New Roman"/>
                <w:sz w:val="24"/>
              </w:rPr>
              <m:t>0</m:t>
            </m:r>
          </m:sub>
          <m:sup>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C</m:t>
                </m:r>
              </m:sub>
            </m:sSub>
            <m:r>
              <w:rPr>
                <w:rFonts w:ascii="Cambria Math" w:eastAsiaTheme="minorEastAsia" w:hAnsi="Cambria Math" w:cs="Times New Roman"/>
                <w:sz w:val="24"/>
              </w:rPr>
              <m:t>-1</m:t>
            </m:r>
          </m:sup>
          <m:e>
            <m:sSubSup>
              <m:sSubSupPr>
                <m:ctrlPr>
                  <w:rPr>
                    <w:rFonts w:ascii="Cambria Math" w:eastAsiaTheme="minorEastAsia" w:hAnsi="Cambria Math" w:cs="Times New Roman"/>
                    <w:i/>
                    <w:sz w:val="24"/>
                  </w:rPr>
                </m:ctrlPr>
              </m:sSubSupPr>
              <m:e>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r>
                          <w:rPr>
                            <w:rFonts w:ascii="Cambria Math" w:eastAsiaTheme="minorEastAsia" w:hAnsi="Cambria Math" w:cs="Times New Roman"/>
                            <w:sz w:val="24"/>
                          </w:rPr>
                          <m:t>j</m:t>
                        </m:r>
                      </m:e>
                    </m:d>
                  </m:e>
                </m:d>
              </m:e>
              <m:sub>
                <m:r>
                  <w:rPr>
                    <w:rFonts w:ascii="Cambria Math" w:eastAsiaTheme="minorEastAsia" w:hAnsi="Cambria Math" w:cs="Times New Roman"/>
                    <w:sz w:val="24"/>
                  </w:rPr>
                  <m:t>R</m:t>
                </m:r>
              </m:sub>
              <m:sup>
                <m:r>
                  <w:rPr>
                    <w:rFonts w:ascii="Cambria Math" w:eastAsiaTheme="minorEastAsia" w:hAnsi="Cambria Math" w:cs="Times New Roman"/>
                    <w:sz w:val="24"/>
                  </w:rPr>
                  <m:t>2</m:t>
                </m:r>
              </m:sup>
            </m:sSubSup>
          </m:e>
        </m:nary>
      </m:oMath>
      <w:r w:rsidR="00A60BCD">
        <w:rPr>
          <w:rFonts w:ascii="Times New Roman" w:eastAsiaTheme="minorEastAsia" w:hAnsi="Times New Roman" w:cs="Times New Roman"/>
          <w:sz w:val="24"/>
        </w:rPr>
        <w:t xml:space="preserve">  (2)</w:t>
      </w:r>
    </w:p>
    <w:p w:rsidR="00DC3BFE" w:rsidRDefault="00DC3BFE" w:rsidP="00762F75">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Trong đó:</w:t>
      </w:r>
    </w:p>
    <w:p w:rsidR="00DC3BFE" w:rsidRDefault="00DC3BFE" w:rsidP="00DC3BFE">
      <w:pPr>
        <w:pStyle w:val="ListParagraph"/>
        <w:numPr>
          <w:ilvl w:val="0"/>
          <w:numId w:val="6"/>
        </w:numPr>
        <w:jc w:val="both"/>
        <w:rPr>
          <w:rFonts w:ascii="Times New Roman" w:eastAsiaTheme="minorEastAsia" w:hAnsi="Times New Roman" w:cs="Times New Roman"/>
          <w:sz w:val="24"/>
        </w:rPr>
      </w:pPr>
      <w:r>
        <w:rPr>
          <w:rFonts w:ascii="Times New Roman" w:eastAsiaTheme="minorEastAsia" w:hAnsi="Times New Roman" w:cs="Times New Roman"/>
          <w:sz w:val="24"/>
        </w:rPr>
        <w:t>r(k+i) : giá trị mong muốn (setpoint)</w:t>
      </w:r>
    </w:p>
    <w:p w:rsidR="00DC3BFE" w:rsidRDefault="00A60BCD" w:rsidP="00DC3BFE">
      <w:pPr>
        <w:pStyle w:val="ListParagraph"/>
        <w:numPr>
          <w:ilvl w:val="0"/>
          <w:numId w:val="6"/>
        </w:numPr>
        <w:jc w:val="both"/>
        <w:rPr>
          <w:rFonts w:ascii="Times New Roman" w:eastAsiaTheme="minorEastAsia" w:hAnsi="Times New Roman" w:cs="Times New Roman"/>
          <w:sz w:val="24"/>
        </w:rPr>
      </w:pPr>
      <m:oMath>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k+j</m:t>
            </m:r>
          </m:e>
        </m:d>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-u(k-1)</m:t>
        </m:r>
      </m:oMath>
      <w:r>
        <w:rPr>
          <w:rFonts w:ascii="Times New Roman" w:eastAsiaTheme="minorEastAsia" w:hAnsi="Times New Roman" w:cs="Times New Roman"/>
          <w:sz w:val="24"/>
        </w:rPr>
        <w:t>: thay đổi điều khiển</w:t>
      </w:r>
    </w:p>
    <w:p w:rsidR="00A60BCD" w:rsidRDefault="00A60BCD" w:rsidP="00DC3BFE">
      <w:pPr>
        <w:pStyle w:val="ListParagraph"/>
        <w:numPr>
          <w:ilvl w:val="0"/>
          <w:numId w:val="6"/>
        </w:numPr>
        <w:jc w:val="both"/>
        <w:rPr>
          <w:rFonts w:ascii="Times New Roman" w:eastAsiaTheme="minorEastAsia" w:hAnsi="Times New Roman" w:cs="Times New Roman"/>
          <w:sz w:val="24"/>
        </w:rPr>
      </w:pPr>
      <m:oMath>
        <m:r>
          <w:rPr>
            <w:rFonts w:ascii="Cambria Math" w:eastAsiaTheme="minorEastAsia" w:hAnsi="Cambria Math" w:cs="Times New Roman"/>
            <w:sz w:val="24"/>
          </w:rPr>
          <m:t>Q, R</m:t>
        </m:r>
      </m:oMath>
      <w:r>
        <w:rPr>
          <w:rFonts w:ascii="Times New Roman" w:eastAsiaTheme="minorEastAsia" w:hAnsi="Times New Roman" w:cs="Times New Roman"/>
          <w:sz w:val="24"/>
        </w:rPr>
        <w:t>: ma trận trọng số</w:t>
      </w:r>
    </w:p>
    <w:p w:rsidR="00A60BCD" w:rsidRDefault="00A60BCD" w:rsidP="00A60BCD">
      <w:pPr>
        <w:ind w:left="360"/>
        <w:jc w:val="both"/>
        <w:rPr>
          <w:rFonts w:ascii="Times New Roman" w:eastAsiaTheme="minorEastAsia" w:hAnsi="Times New Roman" w:cs="Times New Roman"/>
          <w:sz w:val="24"/>
        </w:rPr>
      </w:pPr>
      <w:r>
        <w:rPr>
          <w:rFonts w:ascii="Times New Roman" w:eastAsiaTheme="minorEastAsia" w:hAnsi="Times New Roman" w:cs="Times New Roman"/>
          <w:sz w:val="24"/>
        </w:rPr>
        <w:t>Ý nghĩa:</w:t>
      </w:r>
    </w:p>
    <w:p w:rsidR="00A60BCD" w:rsidRDefault="00A60BCD" w:rsidP="00A60BCD">
      <w:pPr>
        <w:pStyle w:val="ListParagraph"/>
        <w:numPr>
          <w:ilvl w:val="0"/>
          <w:numId w:val="6"/>
        </w:numPr>
        <w:jc w:val="both"/>
        <w:rPr>
          <w:rFonts w:ascii="Times New Roman" w:eastAsiaTheme="minorEastAsia" w:hAnsi="Times New Roman" w:cs="Times New Roman"/>
          <w:sz w:val="24"/>
        </w:rPr>
      </w:pPr>
      <w:r>
        <w:rPr>
          <w:rFonts w:ascii="Times New Roman" w:eastAsiaTheme="minorEastAsia" w:hAnsi="Times New Roman" w:cs="Times New Roman"/>
          <w:sz w:val="24"/>
        </w:rPr>
        <w:lastRenderedPageBreak/>
        <w:t xml:space="preserve">Thành phần </w:t>
      </w:r>
      <m:oMath>
        <m:sSubSup>
          <m:sSubSupPr>
            <m:ctrlPr>
              <w:rPr>
                <w:rFonts w:ascii="Cambria Math" w:eastAsiaTheme="minorEastAsia" w:hAnsi="Cambria Math" w:cs="Times New Roman"/>
                <w:i/>
                <w:sz w:val="24"/>
              </w:rPr>
            </m:ctrlPr>
          </m:sSubSupPr>
          <m:e>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k+i</m:t>
                    </m:r>
                  </m:e>
                </m:d>
                <m:r>
                  <w:rPr>
                    <w:rFonts w:ascii="Cambria Math" w:eastAsiaTheme="minorEastAsia" w:hAnsi="Cambria Math" w:cs="Times New Roman"/>
                    <w:sz w:val="24"/>
                  </w:rPr>
                  <m:t>-r(k+i)</m:t>
                </m:r>
              </m:e>
            </m:d>
          </m:e>
          <m:sub>
            <m:r>
              <w:rPr>
                <w:rFonts w:ascii="Cambria Math" w:eastAsiaTheme="minorEastAsia" w:hAnsi="Cambria Math" w:cs="Times New Roman"/>
                <w:sz w:val="24"/>
              </w:rPr>
              <m:t>Q</m:t>
            </m:r>
          </m:sub>
          <m:sup>
            <m:r>
              <w:rPr>
                <w:rFonts w:ascii="Cambria Math" w:eastAsiaTheme="minorEastAsia" w:hAnsi="Cambria Math" w:cs="Times New Roman"/>
                <w:sz w:val="24"/>
              </w:rPr>
              <m:t>2</m:t>
            </m:r>
          </m:sup>
        </m:sSubSup>
      </m:oMath>
      <w:r>
        <w:rPr>
          <w:rFonts w:ascii="Times New Roman" w:eastAsiaTheme="minorEastAsia" w:hAnsi="Times New Roman" w:cs="Times New Roman"/>
          <w:sz w:val="24"/>
        </w:rPr>
        <w:t xml:space="preserve"> giảm sai số bám</w:t>
      </w:r>
    </w:p>
    <w:p w:rsidR="00A60BCD" w:rsidRDefault="00A60BCD" w:rsidP="00A60BCD">
      <w:pPr>
        <w:pStyle w:val="ListParagraph"/>
        <w:numPr>
          <w:ilvl w:val="0"/>
          <w:numId w:val="6"/>
        </w:numPr>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Thành phần </w:t>
      </w:r>
      <m:oMath>
        <m:sSubSup>
          <m:sSubSupPr>
            <m:ctrlPr>
              <w:rPr>
                <w:rFonts w:ascii="Cambria Math" w:eastAsiaTheme="minorEastAsia" w:hAnsi="Cambria Math" w:cs="Times New Roman"/>
                <w:i/>
                <w:sz w:val="24"/>
              </w:rPr>
            </m:ctrlPr>
          </m:sSubSupPr>
          <m:e>
            <m:d>
              <m:dPr>
                <m:begChr m:val="‖"/>
                <m:endChr m:val="‖"/>
                <m:ctrlPr>
                  <w:rPr>
                    <w:rFonts w:ascii="Cambria Math" w:eastAsiaTheme="minorEastAsia" w:hAnsi="Cambria Math" w:cs="Times New Roman"/>
                    <w:i/>
                    <w:sz w:val="24"/>
                  </w:rPr>
                </m:ctrlPr>
              </m:dPr>
              <m:e>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k+j</m:t>
                    </m:r>
                  </m:e>
                </m:d>
              </m:e>
            </m:d>
          </m:e>
          <m:sub>
            <m:r>
              <w:rPr>
                <w:rFonts w:ascii="Cambria Math" w:eastAsiaTheme="minorEastAsia" w:hAnsi="Cambria Math" w:cs="Times New Roman"/>
                <w:sz w:val="24"/>
              </w:rPr>
              <m:t>R</m:t>
            </m:r>
          </m:sub>
          <m:sup>
            <m:r>
              <w:rPr>
                <w:rFonts w:ascii="Cambria Math" w:eastAsiaTheme="minorEastAsia" w:hAnsi="Cambria Math" w:cs="Times New Roman"/>
                <w:sz w:val="24"/>
              </w:rPr>
              <m:t>2</m:t>
            </m:r>
          </m:sup>
        </m:sSubSup>
      </m:oMath>
      <w:r>
        <w:rPr>
          <w:rFonts w:ascii="Times New Roman" w:eastAsiaTheme="minorEastAsia" w:hAnsi="Times New Roman" w:cs="Times New Roman"/>
          <w:sz w:val="24"/>
        </w:rPr>
        <w:t xml:space="preserve"> tránh thay đổi điều khiển đột ngột</w:t>
      </w:r>
    </w:p>
    <w:p w:rsidR="00A60BCD" w:rsidRDefault="00A60BCD" w:rsidP="00A60BCD">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Thay (1) vào (2) ta có:</w:t>
      </w:r>
    </w:p>
    <w:p w:rsidR="00A60BCD" w:rsidRPr="00A60BCD" w:rsidRDefault="00A60BCD" w:rsidP="00A60BCD">
      <w:pPr>
        <w:ind w:firstLine="349"/>
        <w:jc w:val="both"/>
        <w:rPr>
          <w:rFonts w:ascii="Times New Roman" w:eastAsiaTheme="minorEastAsia" w:hAnsi="Times New Roman" w:cs="Times New Roman"/>
          <w:sz w:val="24"/>
        </w:rPr>
      </w:pPr>
      <m:oMathPara>
        <m:oMath>
          <m:r>
            <w:rPr>
              <w:rFonts w:ascii="Cambria Math" w:eastAsiaTheme="minorEastAsia" w:hAnsi="Cambria Math" w:cs="Times New Roman"/>
              <w:sz w:val="24"/>
            </w:rPr>
            <m:t>J=</m:t>
          </m:r>
          <m:sSup>
            <m:sSupPr>
              <m:ctrlPr>
                <w:rPr>
                  <w:rFonts w:ascii="Cambria Math" w:eastAsiaTheme="minorEastAsia" w:hAnsi="Cambria Math" w:cs="Times New Roman"/>
                  <w:i/>
                  <w:sz w:val="24"/>
                </w:rPr>
              </m:ctrlPr>
            </m:sSupPr>
            <m:e>
              <m:d>
                <m:dPr>
                  <m:ctrlPr>
                    <w:rPr>
                      <w:rFonts w:ascii="Cambria Math" w:eastAsiaTheme="minorEastAsia" w:hAnsi="Cambria Math" w:cs="Times New Roman"/>
                      <w:i/>
                      <w:sz w:val="24"/>
                    </w:rPr>
                  </m:ctrlPr>
                </m:dPr>
                <m:e>
                  <m:r>
                    <w:rPr>
                      <w:rFonts w:ascii="Cambria Math" w:eastAsiaTheme="minorEastAsia" w:hAnsi="Cambria Math" w:cs="Times New Roman"/>
                      <w:sz w:val="24"/>
                    </w:rPr>
                    <m:t>ϕx</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I</m:t>
                      </m:r>
                    </m:e>
                    <m:sup>
                      <m:r>
                        <w:rPr>
                          <w:rFonts w:ascii="Cambria Math" w:eastAsiaTheme="minorEastAsia" w:hAnsi="Cambria Math" w:cs="Times New Roman"/>
                          <w:sz w:val="24"/>
                        </w:rPr>
                        <m:t>'</m:t>
                      </m:r>
                    </m:sup>
                  </m:sSup>
                  <m:r>
                    <w:rPr>
                      <w:rFonts w:ascii="Cambria Math" w:eastAsiaTheme="minorEastAsia" w:hAnsi="Cambria Math" w:cs="Times New Roman"/>
                      <w:sz w:val="24"/>
                    </w:rPr>
                    <m:t>U-R</m:t>
                  </m:r>
                </m:e>
              </m:d>
            </m:e>
            <m:sup>
              <m:r>
                <w:rPr>
                  <w:rFonts w:ascii="Cambria Math" w:eastAsiaTheme="minorEastAsia" w:hAnsi="Cambria Math" w:cs="Times New Roman"/>
                  <w:sz w:val="24"/>
                </w:rPr>
                <m:t>T</m:t>
              </m:r>
            </m:sup>
          </m:sSup>
          <m:r>
            <w:rPr>
              <w:rFonts w:ascii="Cambria Math" w:eastAsiaTheme="minorEastAsia" w:hAnsi="Cambria Math" w:cs="Times New Roman"/>
              <w:sz w:val="24"/>
            </w:rPr>
            <m:t>Q</m:t>
          </m:r>
          <m:d>
            <m:dPr>
              <m:ctrlPr>
                <w:rPr>
                  <w:rFonts w:ascii="Cambria Math" w:eastAsiaTheme="minorEastAsia" w:hAnsi="Cambria Math" w:cs="Times New Roman"/>
                  <w:i/>
                  <w:sz w:val="24"/>
                </w:rPr>
              </m:ctrlPr>
            </m:dPr>
            <m:e>
              <m:r>
                <w:rPr>
                  <w:rFonts w:ascii="Cambria Math" w:eastAsiaTheme="minorEastAsia" w:hAnsi="Cambria Math" w:cs="Times New Roman"/>
                  <w:sz w:val="24"/>
                </w:rPr>
                <m:t>ϕx</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I</m:t>
                  </m:r>
                </m:e>
                <m:sup>
                  <m:r>
                    <w:rPr>
                      <w:rFonts w:ascii="Cambria Math" w:eastAsiaTheme="minorEastAsia" w:hAnsi="Cambria Math" w:cs="Times New Roman"/>
                      <w:sz w:val="24"/>
                    </w:rPr>
                    <m:t>'</m:t>
                  </m:r>
                </m:sup>
              </m:sSup>
              <m:r>
                <w:rPr>
                  <w:rFonts w:ascii="Cambria Math" w:eastAsiaTheme="minorEastAsia" w:hAnsi="Cambria Math" w:cs="Times New Roman"/>
                  <w:sz w:val="24"/>
                </w:rPr>
                <m:t>U-R</m:t>
              </m:r>
            </m:e>
          </m:d>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U</m:t>
              </m:r>
            </m:e>
            <m:sup>
              <m:r>
                <w:rPr>
                  <w:rFonts w:ascii="Cambria Math" w:eastAsiaTheme="minorEastAsia" w:hAnsi="Cambria Math" w:cs="Times New Roman"/>
                  <w:sz w:val="24"/>
                </w:rPr>
                <m:t>T</m:t>
              </m:r>
            </m:sup>
          </m:sSup>
          <m:r>
            <w:rPr>
              <w:rFonts w:ascii="Cambria Math" w:eastAsiaTheme="minorEastAsia" w:hAnsi="Cambria Math" w:cs="Times New Roman"/>
              <w:sz w:val="24"/>
            </w:rPr>
            <m:t>RU</m:t>
          </m:r>
        </m:oMath>
      </m:oMathPara>
    </w:p>
    <w:p w:rsidR="00A60BCD" w:rsidRDefault="00A60BCD" w:rsidP="00A60BCD">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Khai triển:</w:t>
      </w:r>
    </w:p>
    <w:p w:rsidR="00A60BCD" w:rsidRPr="00A60BCD" w:rsidRDefault="00A60BCD" w:rsidP="00A60BCD">
      <w:pPr>
        <w:ind w:firstLine="349"/>
        <w:jc w:val="both"/>
        <w:rPr>
          <w:rFonts w:ascii="Times New Roman" w:eastAsiaTheme="minorEastAsia" w:hAnsi="Times New Roman" w:cs="Times New Roman"/>
          <w:sz w:val="24"/>
        </w:rPr>
      </w:pPr>
      <m:oMathPara>
        <m:oMath>
          <m:r>
            <w:rPr>
              <w:rFonts w:ascii="Cambria Math" w:eastAsiaTheme="minorEastAsia" w:hAnsi="Cambria Math" w:cs="Times New Roman"/>
              <w:sz w:val="24"/>
            </w:rPr>
            <m:t>J=</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U</m:t>
              </m:r>
            </m:e>
            <m:sup>
              <m:r>
                <w:rPr>
                  <w:rFonts w:ascii="Cambria Math" w:eastAsiaTheme="minorEastAsia" w:hAnsi="Cambria Math" w:cs="Times New Roman"/>
                  <w:sz w:val="24"/>
                </w:rPr>
                <m:t>T</m:t>
              </m:r>
            </m:sup>
          </m:sSup>
          <m:r>
            <w:rPr>
              <w:rFonts w:ascii="Cambria Math" w:eastAsiaTheme="minorEastAsia" w:hAnsi="Cambria Math" w:cs="Times New Roman"/>
              <w:sz w:val="24"/>
            </w:rPr>
            <m:t>HU+2</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f</m:t>
              </m:r>
            </m:e>
            <m:sup>
              <m:r>
                <w:rPr>
                  <w:rFonts w:ascii="Cambria Math" w:eastAsiaTheme="minorEastAsia" w:hAnsi="Cambria Math" w:cs="Times New Roman"/>
                  <w:sz w:val="24"/>
                </w:rPr>
                <m:t>T</m:t>
              </m:r>
            </m:sup>
          </m:sSup>
          <m:r>
            <w:rPr>
              <w:rFonts w:ascii="Cambria Math" w:eastAsiaTheme="minorEastAsia" w:hAnsi="Cambria Math" w:cs="Times New Roman"/>
              <w:sz w:val="24"/>
            </w:rPr>
            <m:t>U+hằng số</m:t>
          </m:r>
        </m:oMath>
      </m:oMathPara>
    </w:p>
    <w:p w:rsidR="00A60BCD" w:rsidRDefault="00A60BCD" w:rsidP="00A60BCD">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Trong đó:</w:t>
      </w:r>
    </w:p>
    <w:p w:rsidR="00A60BCD" w:rsidRDefault="00A60BCD" w:rsidP="00A60BCD">
      <w:pPr>
        <w:pStyle w:val="ListParagraph"/>
        <w:numPr>
          <w:ilvl w:val="0"/>
          <w:numId w:val="6"/>
        </w:numPr>
        <w:jc w:val="both"/>
        <w:rPr>
          <w:rFonts w:ascii="Times New Roman" w:eastAsiaTheme="minorEastAsia" w:hAnsi="Times New Roman" w:cs="Times New Roman"/>
          <w:sz w:val="24"/>
        </w:rPr>
      </w:pPr>
      <m:oMath>
        <m:r>
          <w:rPr>
            <w:rFonts w:ascii="Cambria Math" w:eastAsiaTheme="minorEastAsia" w:hAnsi="Cambria Math" w:cs="Times New Roman"/>
            <w:sz w:val="24"/>
          </w:rPr>
          <m:t>H=</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I</m:t>
            </m:r>
          </m:e>
          <m:sup>
            <m:r>
              <w:rPr>
                <w:rFonts w:ascii="Cambria Math" w:eastAsiaTheme="minorEastAsia" w:hAnsi="Cambria Math" w:cs="Times New Roman"/>
                <w:sz w:val="24"/>
              </w:rPr>
              <m:t>'T</m:t>
            </m:r>
          </m:sup>
        </m:sSup>
        <m:r>
          <w:rPr>
            <w:rFonts w:ascii="Cambria Math" w:eastAsiaTheme="minorEastAsia" w:hAnsi="Cambria Math" w:cs="Times New Roman"/>
            <w:sz w:val="24"/>
          </w:rPr>
          <m:t>Q</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I</m:t>
            </m:r>
          </m:e>
          <m:sup>
            <m:r>
              <w:rPr>
                <w:rFonts w:ascii="Cambria Math" w:eastAsiaTheme="minorEastAsia" w:hAnsi="Cambria Math" w:cs="Times New Roman"/>
                <w:sz w:val="24"/>
              </w:rPr>
              <m:t>'</m:t>
            </m:r>
          </m:sup>
        </m:sSup>
        <m:r>
          <w:rPr>
            <w:rFonts w:ascii="Cambria Math" w:eastAsiaTheme="minorEastAsia" w:hAnsi="Cambria Math" w:cs="Times New Roman"/>
            <w:sz w:val="24"/>
          </w:rPr>
          <m:t>+R</m:t>
        </m:r>
      </m:oMath>
    </w:p>
    <w:p w:rsidR="00A60BCD" w:rsidRPr="00A60BCD" w:rsidRDefault="00A60BCD" w:rsidP="00A60BCD">
      <w:pPr>
        <w:pStyle w:val="ListParagraph"/>
        <w:numPr>
          <w:ilvl w:val="0"/>
          <w:numId w:val="6"/>
        </w:numPr>
        <w:jc w:val="both"/>
        <w:rPr>
          <w:rFonts w:ascii="Times New Roman" w:eastAsiaTheme="minorEastAsia" w:hAnsi="Times New Roman" w:cs="Times New Roman"/>
          <w:sz w:val="24"/>
        </w:rPr>
      </w:pPr>
      <m:oMath>
        <m:r>
          <w:rPr>
            <w:rFonts w:ascii="Cambria Math" w:eastAsiaTheme="minorEastAsia" w:hAnsi="Cambria Math" w:cs="Times New Roman"/>
            <w:sz w:val="24"/>
          </w:rPr>
          <m:t>f</m:t>
        </m:r>
        <m:r>
          <w:rPr>
            <w:rFonts w:ascii="Cambria Math" w:eastAsiaTheme="minorEastAsia" w:hAnsi="Cambria Math" w:cs="Times New Roman"/>
            <w:sz w:val="24"/>
          </w:rPr>
          <m:t>=</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I</m:t>
            </m:r>
          </m:e>
          <m:sup>
            <m:r>
              <w:rPr>
                <w:rFonts w:ascii="Cambria Math" w:eastAsiaTheme="minorEastAsia" w:hAnsi="Cambria Math" w:cs="Times New Roman"/>
                <w:sz w:val="24"/>
              </w:rPr>
              <m:t>'T</m:t>
            </m:r>
          </m:sup>
        </m:sSup>
        <m:r>
          <w:rPr>
            <w:rFonts w:ascii="Cambria Math" w:eastAsiaTheme="minorEastAsia" w:hAnsi="Cambria Math" w:cs="Times New Roman"/>
            <w:sz w:val="24"/>
          </w:rPr>
          <m:t>Q</m:t>
        </m:r>
        <m:r>
          <w:rPr>
            <w:rFonts w:ascii="Cambria Math" w:eastAsiaTheme="minorEastAsia" w:hAnsi="Cambria Math" w:cs="Times New Roman"/>
            <w:sz w:val="24"/>
          </w:rPr>
          <m:t>(ϕx</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m:t>
        </m:r>
        <m:r>
          <w:rPr>
            <w:rFonts w:ascii="Cambria Math" w:eastAsiaTheme="minorEastAsia" w:hAnsi="Cambria Math" w:cs="Times New Roman"/>
            <w:sz w:val="24"/>
          </w:rPr>
          <m:t>R</m:t>
        </m:r>
        <m:r>
          <w:rPr>
            <w:rFonts w:ascii="Cambria Math" w:eastAsiaTheme="minorEastAsia" w:hAnsi="Cambria Math" w:cs="Times New Roman"/>
            <w:sz w:val="24"/>
          </w:rPr>
          <m:t>)</m:t>
        </m:r>
      </m:oMath>
    </w:p>
    <w:p w:rsidR="00452B64" w:rsidRDefault="00A60BCD" w:rsidP="00762F75">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Ngoài ra thuật toán MPC cho phép ràng buộc một số thông số:</w:t>
      </w:r>
    </w:p>
    <w:p w:rsidR="001F760C" w:rsidRDefault="001F760C" w:rsidP="001F760C">
      <w:pPr>
        <w:pStyle w:val="ListParagraph"/>
        <w:numPr>
          <w:ilvl w:val="0"/>
          <w:numId w:val="6"/>
        </w:numPr>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Giới hạn tín hiệu điều khiển: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min</m:t>
            </m:r>
          </m:sub>
        </m:sSub>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k+j</m:t>
            </m:r>
          </m:e>
        </m:d>
        <m:r>
          <w:rPr>
            <w:rFonts w:ascii="Cambria Math" w:eastAsiaTheme="minorEastAsia" w:hAnsi="Cambria Math" w:cs="Times New Roman"/>
            <w:sz w:val="24"/>
          </w:rPr>
          <m:t xml:space="preserve">≤ </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max</m:t>
            </m:r>
          </m:sub>
        </m:sSub>
      </m:oMath>
    </w:p>
    <w:p w:rsidR="001F760C" w:rsidRDefault="001F760C" w:rsidP="001F760C">
      <w:pPr>
        <w:pStyle w:val="ListParagraph"/>
        <w:numPr>
          <w:ilvl w:val="0"/>
          <w:numId w:val="6"/>
        </w:numPr>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Giới hạn tốc độ thay đổi: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min</m:t>
            </m:r>
          </m:sub>
        </m:sSub>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k+j</m:t>
            </m:r>
          </m:e>
        </m:d>
        <m:r>
          <w:rPr>
            <w:rFonts w:ascii="Cambria Math" w:eastAsiaTheme="minorEastAsia" w:hAnsi="Cambria Math" w:cs="Times New Roman"/>
            <w:sz w:val="24"/>
          </w:rPr>
          <m:t>≤ ∆</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u</m:t>
            </m:r>
          </m:e>
          <m:sub>
            <m:r>
              <w:rPr>
                <w:rFonts w:ascii="Cambria Math" w:eastAsiaTheme="minorEastAsia" w:hAnsi="Cambria Math" w:cs="Times New Roman"/>
                <w:sz w:val="24"/>
              </w:rPr>
              <m:t>max</m:t>
            </m:r>
          </m:sub>
        </m:sSub>
      </m:oMath>
    </w:p>
    <w:p w:rsidR="001F760C" w:rsidRDefault="001F760C" w:rsidP="001F760C">
      <w:pPr>
        <w:pStyle w:val="ListParagraph"/>
        <w:numPr>
          <w:ilvl w:val="0"/>
          <w:numId w:val="6"/>
        </w:numPr>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Giới hạn đầu ra: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min</m:t>
            </m:r>
          </m:sub>
        </m:sSub>
        <m:r>
          <w:rPr>
            <w:rFonts w:ascii="Cambria Math" w:eastAsiaTheme="minorEastAsia" w:hAnsi="Cambria Math" w:cs="Times New Roman"/>
            <w:sz w:val="24"/>
          </w:rPr>
          <m:t>≤y</m:t>
        </m:r>
        <m:d>
          <m:dPr>
            <m:ctrlPr>
              <w:rPr>
                <w:rFonts w:ascii="Cambria Math" w:eastAsiaTheme="minorEastAsia" w:hAnsi="Cambria Math" w:cs="Times New Roman"/>
                <w:i/>
                <w:sz w:val="24"/>
              </w:rPr>
            </m:ctrlPr>
          </m:dPr>
          <m:e>
            <m:r>
              <w:rPr>
                <w:rFonts w:ascii="Cambria Math" w:eastAsiaTheme="minorEastAsia" w:hAnsi="Cambria Math" w:cs="Times New Roman"/>
                <w:sz w:val="24"/>
              </w:rPr>
              <m:t>k+j</m:t>
            </m:r>
          </m:e>
        </m:d>
        <m:r>
          <w:rPr>
            <w:rFonts w:ascii="Cambria Math" w:eastAsiaTheme="minorEastAsia" w:hAnsi="Cambria Math" w:cs="Times New Roman"/>
            <w:sz w:val="24"/>
          </w:rPr>
          <m:t xml:space="preserve">≤ </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max</m:t>
            </m:r>
          </m:sub>
        </m:sSub>
      </m:oMath>
    </w:p>
    <w:p w:rsidR="001F760C" w:rsidRDefault="001F760C" w:rsidP="001F760C">
      <w:pPr>
        <w:pStyle w:val="ListParagraph"/>
        <w:jc w:val="both"/>
        <w:rPr>
          <w:rFonts w:ascii="Times New Roman" w:eastAsiaTheme="minorEastAsia" w:hAnsi="Times New Roman" w:cs="Times New Roman"/>
          <w:sz w:val="24"/>
        </w:rPr>
      </w:pPr>
      <w:r>
        <w:rPr>
          <w:rFonts w:ascii="Times New Roman" w:eastAsiaTheme="minorEastAsia" w:hAnsi="Times New Roman" w:cs="Times New Roman"/>
          <w:sz w:val="24"/>
        </w:rPr>
        <w:t>→ Bài toán quy về dạng ma trận: GU ≤ h</w:t>
      </w:r>
    </w:p>
    <w:p w:rsidR="001F760C" w:rsidRDefault="001F760C" w:rsidP="00762F75">
      <w:pPr>
        <w:ind w:firstLine="349"/>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Vậy khi giải bài toán tối ưu cho thuật toán MPC ta phải </w:t>
      </w:r>
      <w:proofErr w:type="gramStart"/>
      <w:r>
        <w:rPr>
          <w:rFonts w:ascii="Times New Roman" w:eastAsiaTheme="minorEastAsia" w:hAnsi="Times New Roman" w:cs="Times New Roman"/>
          <w:sz w:val="24"/>
        </w:rPr>
        <w:t>giải :</w:t>
      </w:r>
      <w:proofErr w:type="gramEnd"/>
    </w:p>
    <w:p w:rsidR="001F760C" w:rsidRPr="001F760C" w:rsidRDefault="001F760C" w:rsidP="00762F75">
      <w:pPr>
        <w:ind w:firstLine="349"/>
        <w:jc w:val="both"/>
        <w:rPr>
          <w:rFonts w:ascii="Times New Roman" w:eastAsiaTheme="minorEastAsia" w:hAnsi="Times New Roman" w:cs="Times New Roman"/>
          <w:sz w:val="24"/>
        </w:rPr>
      </w:pPr>
      <m:oMathPara>
        <m:oMath>
          <m:func>
            <m:funcPr>
              <m:ctrlPr>
                <w:rPr>
                  <w:rFonts w:ascii="Cambria Math" w:eastAsiaTheme="minorEastAsia" w:hAnsi="Cambria Math" w:cs="Times New Roman"/>
                  <w:i/>
                  <w:sz w:val="24"/>
                </w:rPr>
              </m:ctrlPr>
            </m:funcPr>
            <m:fName>
              <m:r>
                <m:rPr>
                  <m:sty m:val="p"/>
                </m:rPr>
                <w:rPr>
                  <w:rFonts w:ascii="Cambria Math" w:eastAsiaTheme="minorEastAsia" w:hAnsi="Cambria Math" w:cs="Times New Roman"/>
                  <w:sz w:val="24"/>
                </w:rPr>
                <m:t>min</m:t>
              </m:r>
            </m:fName>
            <m:e>
              <m:r>
                <w:rPr>
                  <w:rFonts w:ascii="Cambria Math" w:eastAsiaTheme="minorEastAsia" w:hAnsi="Cambria Math" w:cs="Times New Roman"/>
                  <w:sz w:val="24"/>
                </w:rPr>
                <m:t>J=</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U</m:t>
                  </m:r>
                </m:e>
                <m:sup>
                  <m:r>
                    <w:rPr>
                      <w:rFonts w:ascii="Cambria Math" w:eastAsiaTheme="minorEastAsia" w:hAnsi="Cambria Math" w:cs="Times New Roman"/>
                      <w:sz w:val="24"/>
                    </w:rPr>
                    <m:t>T</m:t>
                  </m:r>
                </m:sup>
              </m:sSup>
              <m:r>
                <w:rPr>
                  <w:rFonts w:ascii="Cambria Math" w:eastAsiaTheme="minorEastAsia" w:hAnsi="Cambria Math" w:cs="Times New Roman"/>
                  <w:sz w:val="24"/>
                </w:rPr>
                <m:t>HU+2</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f</m:t>
                  </m:r>
                </m:e>
                <m:sup>
                  <m:r>
                    <w:rPr>
                      <w:rFonts w:ascii="Cambria Math" w:eastAsiaTheme="minorEastAsia" w:hAnsi="Cambria Math" w:cs="Times New Roman"/>
                      <w:sz w:val="24"/>
                    </w:rPr>
                    <m:t>T</m:t>
                  </m:r>
                </m:sup>
              </m:sSup>
              <m:r>
                <w:rPr>
                  <w:rFonts w:ascii="Cambria Math" w:eastAsiaTheme="minorEastAsia" w:hAnsi="Cambria Math" w:cs="Times New Roman"/>
                  <w:sz w:val="24"/>
                </w:rPr>
                <m:t>U</m:t>
              </m:r>
            </m:e>
          </m:func>
        </m:oMath>
      </m:oMathPara>
    </w:p>
    <w:p w:rsidR="001F760C" w:rsidRPr="001F760C" w:rsidRDefault="001F760C" w:rsidP="00762F75">
      <w:pPr>
        <w:ind w:firstLine="349"/>
        <w:jc w:val="both"/>
        <w:rPr>
          <w:rFonts w:ascii="Times New Roman" w:eastAsiaTheme="minorEastAsia" w:hAnsi="Times New Roman" w:cs="Times New Roman"/>
          <w:sz w:val="24"/>
        </w:rPr>
      </w:pPr>
      <m:oMathPara>
        <m:oMath>
          <m:r>
            <w:rPr>
              <w:rFonts w:ascii="Cambria Math" w:eastAsiaTheme="minorEastAsia" w:hAnsi="Cambria Math" w:cs="Times New Roman"/>
              <w:sz w:val="24"/>
            </w:rPr>
            <m:t>sao cho GU</m:t>
          </m:r>
          <m:r>
            <w:rPr>
              <w:rFonts w:ascii="Cambria Math" w:eastAsiaTheme="minorEastAsia" w:hAnsi="Cambria Math" w:cs="Times New Roman"/>
              <w:sz w:val="24"/>
            </w:rPr>
            <m:t>≤</m:t>
          </m:r>
          <m:r>
            <w:rPr>
              <w:rFonts w:ascii="Cambria Math" w:eastAsiaTheme="minorEastAsia" w:hAnsi="Cambria Math" w:cs="Times New Roman"/>
              <w:sz w:val="24"/>
            </w:rPr>
            <m:t>h</m:t>
          </m:r>
        </m:oMath>
      </m:oMathPara>
    </w:p>
    <w:p w:rsidR="001F760C" w:rsidRDefault="001F760C" w:rsidP="001F760C">
      <w:pPr>
        <w:pStyle w:val="ListParagraph"/>
        <w:numPr>
          <w:ilvl w:val="0"/>
          <w:numId w:val="7"/>
        </w:numPr>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Kết quả là dãy điều khiển tối ưu </w:t>
      </w:r>
      <m:oMath>
        <m:sSup>
          <m:sSupPr>
            <m:ctrlPr>
              <w:rPr>
                <w:rFonts w:ascii="Cambria Math" w:eastAsiaTheme="minorEastAsia" w:hAnsi="Cambria Math" w:cs="Times New Roman"/>
                <w:i/>
                <w:sz w:val="24"/>
              </w:rPr>
            </m:ctrlPr>
          </m:sSupPr>
          <m:e>
            <m:r>
              <w:rPr>
                <w:rFonts w:ascii="Cambria Math" w:eastAsiaTheme="minorEastAsia" w:hAnsi="Cambria Math" w:cs="Times New Roman"/>
                <w:sz w:val="24"/>
              </w:rPr>
              <m:t>U</m:t>
            </m:r>
          </m:e>
          <m:sup>
            <m:r>
              <w:rPr>
                <w:rFonts w:ascii="Cambria Math" w:eastAsiaTheme="minorEastAsia" w:hAnsi="Cambria Math" w:cs="Times New Roman"/>
                <w:sz w:val="24"/>
              </w:rPr>
              <m:t>'</m:t>
            </m:r>
          </m:sup>
        </m:sSup>
        <m:r>
          <w:rPr>
            <w:rFonts w:ascii="Cambria Math" w:eastAsiaTheme="minorEastAsia" w:hAnsi="Cambria Math" w:cs="Times New Roman"/>
            <w:sz w:val="24"/>
          </w:rPr>
          <m:t>=[u</m:t>
        </m:r>
        <m:d>
          <m:dPr>
            <m:ctrlPr>
              <w:rPr>
                <w:rFonts w:ascii="Cambria Math" w:eastAsiaTheme="minorEastAsia" w:hAnsi="Cambria Math" w:cs="Times New Roman"/>
                <w:i/>
                <w:sz w:val="24"/>
              </w:rPr>
            </m:ctrlPr>
          </m:dPr>
          <m:e>
            <m:r>
              <w:rPr>
                <w:rFonts w:ascii="Cambria Math" w:eastAsiaTheme="minorEastAsia" w:hAnsi="Cambria Math" w:cs="Times New Roman"/>
                <w:sz w:val="24"/>
              </w:rPr>
              <m:t>k</m:t>
            </m:r>
          </m:e>
        </m:d>
        <m:r>
          <w:rPr>
            <w:rFonts w:ascii="Cambria Math" w:eastAsiaTheme="minorEastAsia" w:hAnsi="Cambria Math" w:cs="Times New Roman"/>
            <w:sz w:val="24"/>
          </w:rPr>
          <m:t>, u</m:t>
        </m:r>
        <m:d>
          <m:dPr>
            <m:ctrlPr>
              <w:rPr>
                <w:rFonts w:ascii="Cambria Math" w:eastAsiaTheme="minorEastAsia" w:hAnsi="Cambria Math" w:cs="Times New Roman"/>
                <w:i/>
                <w:sz w:val="24"/>
              </w:rPr>
            </m:ctrlPr>
          </m:dPr>
          <m:e>
            <m:r>
              <w:rPr>
                <w:rFonts w:ascii="Cambria Math" w:eastAsiaTheme="minorEastAsia" w:hAnsi="Cambria Math" w:cs="Times New Roman"/>
                <w:sz w:val="24"/>
              </w:rPr>
              <m:t>k+1</m:t>
            </m:r>
          </m:e>
        </m:d>
        <m:r>
          <w:rPr>
            <w:rFonts w:ascii="Cambria Math" w:eastAsiaTheme="minorEastAsia" w:hAnsi="Cambria Math" w:cs="Times New Roman"/>
            <w:sz w:val="24"/>
          </w:rPr>
          <m:t>, …, u(k+</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N</m:t>
            </m:r>
          </m:e>
          <m:sub>
            <m:r>
              <w:rPr>
                <w:rFonts w:ascii="Cambria Math" w:eastAsiaTheme="minorEastAsia" w:hAnsi="Cambria Math" w:cs="Times New Roman"/>
                <w:sz w:val="24"/>
              </w:rPr>
              <m:t>C</m:t>
            </m:r>
          </m:sub>
        </m:sSub>
        <m:r>
          <w:rPr>
            <w:rFonts w:ascii="Cambria Math" w:eastAsiaTheme="minorEastAsia" w:hAnsi="Cambria Math" w:cs="Times New Roman"/>
            <w:sz w:val="24"/>
          </w:rPr>
          <m:t>-1)</m:t>
        </m:r>
      </m:oMath>
    </w:p>
    <w:p w:rsidR="001F760C" w:rsidRDefault="001F760C" w:rsidP="001F760C">
      <w:pPr>
        <w:pStyle w:val="ListParagraph"/>
        <w:numPr>
          <w:ilvl w:val="0"/>
          <w:numId w:val="7"/>
        </w:numPr>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Chỉ áp dụng giá trị đầu tiên </w:t>
      </w:r>
      <w:proofErr w:type="gramStart"/>
      <w:r>
        <w:rPr>
          <w:rFonts w:ascii="Times New Roman" w:eastAsiaTheme="minorEastAsia" w:hAnsi="Times New Roman" w:cs="Times New Roman"/>
          <w:sz w:val="24"/>
        </w:rPr>
        <w:t>u(</w:t>
      </w:r>
      <w:proofErr w:type="gramEnd"/>
      <w:r>
        <w:rPr>
          <w:rFonts w:ascii="Times New Roman" w:eastAsiaTheme="minorEastAsia" w:hAnsi="Times New Roman" w:cs="Times New Roman"/>
          <w:sz w:val="24"/>
        </w:rPr>
        <w:t>k).</w:t>
      </w:r>
    </w:p>
    <w:p w:rsidR="001F760C" w:rsidRPr="00884BB5" w:rsidRDefault="001F760C" w:rsidP="00884BB5">
      <w:pPr>
        <w:pStyle w:val="ListParagraph"/>
        <w:numPr>
          <w:ilvl w:val="0"/>
          <w:numId w:val="7"/>
        </w:numPr>
        <w:jc w:val="both"/>
        <w:rPr>
          <w:rFonts w:ascii="Times New Roman" w:eastAsiaTheme="minorEastAsia" w:hAnsi="Times New Roman" w:cs="Times New Roman"/>
          <w:sz w:val="24"/>
        </w:rPr>
      </w:pPr>
      <w:r>
        <w:rPr>
          <w:rFonts w:ascii="Times New Roman" w:eastAsiaTheme="minorEastAsia" w:hAnsi="Times New Roman" w:cs="Times New Roman"/>
          <w:sz w:val="24"/>
        </w:rPr>
        <w:t>Lặp lại quá trình tại bước kế tiếp k+1.</w:t>
      </w:r>
    </w:p>
    <w:p w:rsidR="00C11E73" w:rsidRPr="00884BB5" w:rsidRDefault="00C11E73" w:rsidP="00C11E73">
      <w:pPr>
        <w:pStyle w:val="ListParagraph"/>
        <w:numPr>
          <w:ilvl w:val="0"/>
          <w:numId w:val="3"/>
        </w:numPr>
        <w:spacing w:after="100"/>
        <w:rPr>
          <w:rFonts w:ascii="Times New Roman" w:hAnsi="Times New Roman" w:cs="Times New Roman"/>
          <w:b/>
        </w:rPr>
      </w:pPr>
      <w:r w:rsidRPr="00884BB5">
        <w:rPr>
          <w:rFonts w:ascii="Times New Roman" w:hAnsi="Times New Roman" w:cs="Times New Roman"/>
          <w:b/>
        </w:rPr>
        <w:t>Adaptive mechanism</w:t>
      </w:r>
    </w:p>
    <w:p w:rsidR="00C11E73" w:rsidRDefault="00884BB5" w:rsidP="00C11E73">
      <w:pPr>
        <w:spacing w:after="100"/>
        <w:ind w:firstLine="349"/>
        <w:rPr>
          <w:rFonts w:ascii="Times New Roman" w:hAnsi="Times New Roman" w:cs="Times New Roman"/>
        </w:rPr>
      </w:pPr>
      <w:r>
        <w:rPr>
          <w:rFonts w:ascii="Times New Roman" w:hAnsi="Times New Roman" w:cs="Times New Roman"/>
        </w:rPr>
        <w:t>Cơ chế</w:t>
      </w:r>
      <w:r w:rsidR="00424836">
        <w:rPr>
          <w:rFonts w:ascii="Times New Roman" w:hAnsi="Times New Roman" w:cs="Times New Roman"/>
        </w:rPr>
        <w:t xml:space="preserve"> thích nghi l</w:t>
      </w:r>
      <w:r w:rsidR="00C11E73">
        <w:rPr>
          <w:rFonts w:ascii="Times New Roman" w:hAnsi="Times New Roman" w:cs="Times New Roman"/>
        </w:rPr>
        <w:t>à cơ chế phát hiện sự thay đổi của hệ thống trước khi ước lượng tham số mới để cập nhật mô hình điều khiển và đưa ra lệnh điều khiển phù hợp</w:t>
      </w:r>
    </w:p>
    <w:p w:rsidR="00475424" w:rsidRPr="00475424" w:rsidRDefault="00475424" w:rsidP="00475424">
      <w:pPr>
        <w:spacing w:after="100"/>
        <w:ind w:firstLine="349"/>
        <w:rPr>
          <w:rFonts w:ascii="Times New Roman" w:hAnsi="Times New Roman" w:cs="Times New Roman"/>
        </w:rPr>
      </w:pPr>
      <w:proofErr w:type="gramStart"/>
      <w:r w:rsidRPr="00475424">
        <w:rPr>
          <w:rFonts w:ascii="Times New Roman" w:hAnsi="Times New Roman" w:cs="Times New Roman"/>
        </w:rPr>
        <w:t>Trong hệ thống điều khiển truyền thống, bộ điều khiển thường được thiết kế dựa trên một mô hình cố định.</w:t>
      </w:r>
      <w:proofErr w:type="gramEnd"/>
      <w:r w:rsidRPr="00475424">
        <w:rPr>
          <w:rFonts w:ascii="Times New Roman" w:hAnsi="Times New Roman" w:cs="Times New Roman"/>
        </w:rPr>
        <w:t xml:space="preserve"> </w:t>
      </w:r>
      <w:proofErr w:type="gramStart"/>
      <w:r w:rsidRPr="00475424">
        <w:rPr>
          <w:rFonts w:ascii="Times New Roman" w:hAnsi="Times New Roman" w:cs="Times New Roman"/>
        </w:rPr>
        <w:t>Khi các đặc tính của đối tượng thay đổi, bộ điều khiển có thể không còn đạt được chất lượng điều khiển như ban đầ</w:t>
      </w:r>
      <w:r>
        <w:rPr>
          <w:rFonts w:ascii="Times New Roman" w:hAnsi="Times New Roman" w:cs="Times New Roman"/>
        </w:rPr>
        <w:t>u.</w:t>
      </w:r>
      <w:proofErr w:type="gramEnd"/>
    </w:p>
    <w:p w:rsidR="00475424" w:rsidRDefault="00475424" w:rsidP="00475424">
      <w:pPr>
        <w:spacing w:after="100"/>
        <w:ind w:firstLine="349"/>
        <w:rPr>
          <w:rFonts w:ascii="Times New Roman" w:hAnsi="Times New Roman" w:cs="Times New Roman"/>
        </w:rPr>
      </w:pPr>
      <w:r w:rsidRPr="00475424">
        <w:rPr>
          <w:rFonts w:ascii="Times New Roman" w:hAnsi="Times New Roman" w:cs="Times New Roman"/>
        </w:rPr>
        <w:t xml:space="preserve">Adaptive Mechanism được sử dụng để giải quyết vấn đề này bằng cách liên tục </w:t>
      </w:r>
      <w:proofErr w:type="gramStart"/>
      <w:r w:rsidRPr="00475424">
        <w:rPr>
          <w:rFonts w:ascii="Times New Roman" w:hAnsi="Times New Roman" w:cs="Times New Roman"/>
        </w:rPr>
        <w:t>thu</w:t>
      </w:r>
      <w:proofErr w:type="gramEnd"/>
      <w:r w:rsidRPr="00475424">
        <w:rPr>
          <w:rFonts w:ascii="Times New Roman" w:hAnsi="Times New Roman" w:cs="Times New Roman"/>
        </w:rPr>
        <w:t xml:space="preserve"> thập thông tin từ hệ thống, đánh giá sự thay đổi và cập nhật các tham số cần thiết.</w:t>
      </w:r>
    </w:p>
    <w:p w:rsidR="00475424" w:rsidRDefault="00475424" w:rsidP="00475424">
      <w:pPr>
        <w:spacing w:after="100"/>
        <w:ind w:firstLine="349"/>
        <w:rPr>
          <w:rFonts w:ascii="Times New Roman" w:hAnsi="Times New Roman" w:cs="Times New Roman"/>
        </w:rPr>
      </w:pPr>
      <w:r>
        <w:rPr>
          <w:rFonts w:ascii="Times New Roman" w:hAnsi="Times New Roman" w:cs="Times New Roman"/>
        </w:rPr>
        <w:t>Trong số rất nhiều thuật toán thích nghi ta có thể chọn ra 2 cái tên tiêu biểu gồm:</w:t>
      </w:r>
    </w:p>
    <w:p w:rsidR="00475424" w:rsidRDefault="00475424" w:rsidP="00475424">
      <w:pPr>
        <w:pStyle w:val="ListParagraph"/>
        <w:numPr>
          <w:ilvl w:val="0"/>
          <w:numId w:val="6"/>
        </w:numPr>
        <w:spacing w:after="100"/>
        <w:rPr>
          <w:rFonts w:ascii="Times New Roman" w:hAnsi="Times New Roman" w:cs="Times New Roman"/>
        </w:rPr>
      </w:pPr>
      <w:r>
        <w:rPr>
          <w:rFonts w:ascii="Times New Roman" w:hAnsi="Times New Roman" w:cs="Times New Roman"/>
        </w:rPr>
        <w:t>Gain Scheduling: Đưa ra các trường hợp để ước lượng khoảng hoạt động và đưa ra giải pháp cho vùng hoạt động đó và không có khả năng tính toán thời gian thực.</w:t>
      </w:r>
    </w:p>
    <w:p w:rsidR="00475424" w:rsidRDefault="00475424" w:rsidP="00475424">
      <w:pPr>
        <w:pStyle w:val="ListParagraph"/>
        <w:numPr>
          <w:ilvl w:val="0"/>
          <w:numId w:val="6"/>
        </w:numPr>
        <w:spacing w:after="100"/>
        <w:rPr>
          <w:rFonts w:ascii="Times New Roman" w:hAnsi="Times New Roman" w:cs="Times New Roman"/>
        </w:rPr>
      </w:pPr>
      <w:r>
        <w:rPr>
          <w:rFonts w:ascii="Times New Roman" w:hAnsi="Times New Roman" w:cs="Times New Roman"/>
        </w:rPr>
        <w:lastRenderedPageBreak/>
        <w:t>Online Parameter Estimation: Thu thập thông tin trong thời gian thực liên tục để đưa ra giải pháp điều khiển hợp lý</w:t>
      </w:r>
      <w:r w:rsidR="003E7DAB">
        <w:rPr>
          <w:rFonts w:ascii="Times New Roman" w:hAnsi="Times New Roman" w:cs="Times New Roman"/>
        </w:rPr>
        <w:t xml:space="preserve"> phù hợp với hoàn cảnh môi trường.</w:t>
      </w:r>
      <w:bookmarkStart w:id="0" w:name="_GoBack"/>
      <w:bookmarkEnd w:id="0"/>
    </w:p>
    <w:p w:rsidR="00884BB5" w:rsidRDefault="00884BB5" w:rsidP="00884BB5">
      <w:pPr>
        <w:pStyle w:val="ListParagraph"/>
        <w:numPr>
          <w:ilvl w:val="0"/>
          <w:numId w:val="1"/>
        </w:numPr>
        <w:spacing w:after="100"/>
        <w:rPr>
          <w:rFonts w:ascii="Times New Roman" w:hAnsi="Times New Roman" w:cs="Times New Roman"/>
          <w:b/>
        </w:rPr>
      </w:pPr>
      <w:r w:rsidRPr="00884BB5">
        <w:rPr>
          <w:rFonts w:ascii="Times New Roman" w:hAnsi="Times New Roman" w:cs="Times New Roman"/>
          <w:b/>
        </w:rPr>
        <w:t>TỔNG KẾT KẾT QUẢ</w:t>
      </w:r>
    </w:p>
    <w:p w:rsidR="00884BB5" w:rsidRDefault="00884BB5" w:rsidP="00884BB5">
      <w:pPr>
        <w:pStyle w:val="ListParagraph"/>
        <w:numPr>
          <w:ilvl w:val="0"/>
          <w:numId w:val="8"/>
        </w:numPr>
        <w:spacing w:after="100"/>
        <w:rPr>
          <w:rFonts w:ascii="Times New Roman" w:hAnsi="Times New Roman" w:cs="Times New Roman"/>
          <w:b/>
        </w:rPr>
      </w:pPr>
      <w:r>
        <w:rPr>
          <w:rFonts w:ascii="Times New Roman" w:hAnsi="Times New Roman" w:cs="Times New Roman"/>
          <w:b/>
        </w:rPr>
        <w:t>Kết quả đạt được</w:t>
      </w:r>
    </w:p>
    <w:p w:rsidR="00884BB5" w:rsidRPr="00884BB5" w:rsidRDefault="00884BB5" w:rsidP="00884BB5">
      <w:pPr>
        <w:pStyle w:val="ListParagraph"/>
        <w:numPr>
          <w:ilvl w:val="0"/>
          <w:numId w:val="6"/>
        </w:numPr>
        <w:spacing w:after="100"/>
        <w:rPr>
          <w:rFonts w:ascii="Times New Roman" w:hAnsi="Times New Roman" w:cs="Times New Roman"/>
          <w:b/>
        </w:rPr>
      </w:pPr>
      <w:r>
        <w:rPr>
          <w:rFonts w:ascii="Times New Roman" w:hAnsi="Times New Roman" w:cs="Times New Roman"/>
        </w:rPr>
        <w:t>Tìm hiểu về cấu tạo, cách UAV hoạt động</w:t>
      </w:r>
    </w:p>
    <w:p w:rsidR="00884BB5" w:rsidRPr="00884BB5" w:rsidRDefault="00884BB5" w:rsidP="00884BB5">
      <w:pPr>
        <w:pStyle w:val="ListParagraph"/>
        <w:numPr>
          <w:ilvl w:val="0"/>
          <w:numId w:val="6"/>
        </w:numPr>
        <w:spacing w:after="100"/>
        <w:rPr>
          <w:rFonts w:ascii="Times New Roman" w:hAnsi="Times New Roman" w:cs="Times New Roman"/>
          <w:b/>
        </w:rPr>
      </w:pPr>
      <w:r>
        <w:rPr>
          <w:rFonts w:ascii="Times New Roman" w:hAnsi="Times New Roman" w:cs="Times New Roman"/>
        </w:rPr>
        <w:t>Tìm hiểu cách xây dựng mô hình toán học cho thuật toán MPC</w:t>
      </w:r>
    </w:p>
    <w:p w:rsidR="00884BB5" w:rsidRPr="00884BB5" w:rsidRDefault="00884BB5" w:rsidP="00884BB5">
      <w:pPr>
        <w:pStyle w:val="ListParagraph"/>
        <w:numPr>
          <w:ilvl w:val="0"/>
          <w:numId w:val="6"/>
        </w:numPr>
        <w:spacing w:after="100"/>
        <w:rPr>
          <w:rFonts w:ascii="Times New Roman" w:hAnsi="Times New Roman" w:cs="Times New Roman"/>
          <w:b/>
        </w:rPr>
      </w:pPr>
      <w:r>
        <w:rPr>
          <w:rFonts w:ascii="Times New Roman" w:hAnsi="Times New Roman" w:cs="Times New Roman"/>
        </w:rPr>
        <w:t>Tìm hiểu về khái niệm cơ chế thích nghi</w:t>
      </w:r>
    </w:p>
    <w:p w:rsidR="00884BB5" w:rsidRPr="00884BB5" w:rsidRDefault="00884BB5" w:rsidP="00884BB5">
      <w:pPr>
        <w:pStyle w:val="ListParagraph"/>
        <w:numPr>
          <w:ilvl w:val="0"/>
          <w:numId w:val="8"/>
        </w:numPr>
        <w:spacing w:after="100"/>
        <w:rPr>
          <w:rFonts w:ascii="Times New Roman" w:hAnsi="Times New Roman" w:cs="Times New Roman"/>
        </w:rPr>
      </w:pPr>
      <w:r>
        <w:rPr>
          <w:rFonts w:ascii="Times New Roman" w:hAnsi="Times New Roman" w:cs="Times New Roman"/>
          <w:b/>
        </w:rPr>
        <w:t>Khó khăn gặp phải</w:t>
      </w:r>
    </w:p>
    <w:p w:rsidR="00884BB5" w:rsidRPr="00884BB5" w:rsidRDefault="00884BB5" w:rsidP="00884BB5">
      <w:pPr>
        <w:pStyle w:val="ListParagraph"/>
        <w:numPr>
          <w:ilvl w:val="0"/>
          <w:numId w:val="6"/>
        </w:numPr>
        <w:spacing w:after="100"/>
        <w:rPr>
          <w:rFonts w:ascii="Times New Roman" w:hAnsi="Times New Roman" w:cs="Times New Roman"/>
        </w:rPr>
      </w:pPr>
      <w:r w:rsidRPr="00884BB5">
        <w:rPr>
          <w:rFonts w:ascii="Times New Roman" w:hAnsi="Times New Roman" w:cs="Times New Roman"/>
        </w:rPr>
        <w:t>Gặp</w:t>
      </w:r>
      <w:r>
        <w:rPr>
          <w:rFonts w:ascii="Times New Roman" w:hAnsi="Times New Roman" w:cs="Times New Roman"/>
        </w:rPr>
        <w:t xml:space="preserve"> khó khăn và thiếu công cụ tìm hiểu về các bài báo khoa học quốc tế viết về các chủ đề liên quan</w:t>
      </w:r>
    </w:p>
    <w:sectPr w:rsidR="00884BB5" w:rsidRPr="00884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335A"/>
    <w:multiLevelType w:val="hybridMultilevel"/>
    <w:tmpl w:val="F7E224F0"/>
    <w:lvl w:ilvl="0" w:tplc="D0D2802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3A78"/>
    <w:multiLevelType w:val="hybridMultilevel"/>
    <w:tmpl w:val="4FCA475A"/>
    <w:lvl w:ilvl="0" w:tplc="A7BC4CCA">
      <w:start w:val="1"/>
      <w:numFmt w:val="decimal"/>
      <w:lvlText w:val="%1."/>
      <w:lvlJc w:val="left"/>
      <w:pPr>
        <w:ind w:left="709" w:hanging="360"/>
      </w:pPr>
      <w:rPr>
        <w:rFonts w:hint="default"/>
        <w:b/>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2">
    <w:nsid w:val="28C556F3"/>
    <w:multiLevelType w:val="hybridMultilevel"/>
    <w:tmpl w:val="F2E2744C"/>
    <w:lvl w:ilvl="0" w:tplc="EFDEAF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B4E7F85"/>
    <w:multiLevelType w:val="multilevel"/>
    <w:tmpl w:val="79DEDF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62465176"/>
    <w:multiLevelType w:val="hybridMultilevel"/>
    <w:tmpl w:val="0A42F306"/>
    <w:lvl w:ilvl="0" w:tplc="F16C4BA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4543D3E"/>
    <w:multiLevelType w:val="hybridMultilevel"/>
    <w:tmpl w:val="0980D8DE"/>
    <w:lvl w:ilvl="0" w:tplc="5CF4855E">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63039C"/>
    <w:multiLevelType w:val="hybridMultilevel"/>
    <w:tmpl w:val="6584DA72"/>
    <w:lvl w:ilvl="0" w:tplc="95F460C8">
      <w:start w:val="2"/>
      <w:numFmt w:val="bullet"/>
      <w:lvlText w:val=""/>
      <w:lvlJc w:val="left"/>
      <w:pPr>
        <w:ind w:left="709" w:hanging="360"/>
      </w:pPr>
      <w:rPr>
        <w:rFonts w:ascii="Wingdings" w:eastAsiaTheme="minorEastAsia" w:hAnsi="Wingdings"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7">
    <w:nsid w:val="707B7DEB"/>
    <w:multiLevelType w:val="hybridMultilevel"/>
    <w:tmpl w:val="1D72EFDA"/>
    <w:lvl w:ilvl="0" w:tplc="3252E4F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05335E"/>
    <w:multiLevelType w:val="hybridMultilevel"/>
    <w:tmpl w:val="94E46BD2"/>
    <w:lvl w:ilvl="0" w:tplc="C5DC36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4"/>
  </w:num>
  <w:num w:numId="5">
    <w:abstractNumId w:val="0"/>
  </w:num>
  <w:num w:numId="6">
    <w:abstractNumId w:val="5"/>
  </w:num>
  <w:num w:numId="7">
    <w:abstractNumId w:val="6"/>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477"/>
    <w:rsid w:val="00096E54"/>
    <w:rsid w:val="001551A9"/>
    <w:rsid w:val="00170017"/>
    <w:rsid w:val="001F760C"/>
    <w:rsid w:val="00250B47"/>
    <w:rsid w:val="00271393"/>
    <w:rsid w:val="00293893"/>
    <w:rsid w:val="002F60D8"/>
    <w:rsid w:val="00346EE6"/>
    <w:rsid w:val="003E7DAB"/>
    <w:rsid w:val="0040084F"/>
    <w:rsid w:val="00424836"/>
    <w:rsid w:val="00451829"/>
    <w:rsid w:val="00452B64"/>
    <w:rsid w:val="00475424"/>
    <w:rsid w:val="00500A6F"/>
    <w:rsid w:val="00613225"/>
    <w:rsid w:val="00707EC7"/>
    <w:rsid w:val="00762F75"/>
    <w:rsid w:val="007A5F54"/>
    <w:rsid w:val="007F2993"/>
    <w:rsid w:val="00821B0E"/>
    <w:rsid w:val="00884BB5"/>
    <w:rsid w:val="009C4477"/>
    <w:rsid w:val="00A60BCD"/>
    <w:rsid w:val="00A74253"/>
    <w:rsid w:val="00AB3009"/>
    <w:rsid w:val="00B66086"/>
    <w:rsid w:val="00B87FDD"/>
    <w:rsid w:val="00C11E73"/>
    <w:rsid w:val="00CC3119"/>
    <w:rsid w:val="00DC3BFE"/>
    <w:rsid w:val="00E32C2E"/>
    <w:rsid w:val="00ED095A"/>
    <w:rsid w:val="00ED49B1"/>
    <w:rsid w:val="00F070C8"/>
    <w:rsid w:val="00FD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9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EC7"/>
    <w:pPr>
      <w:ind w:left="720"/>
      <w:contextualSpacing/>
    </w:pPr>
  </w:style>
  <w:style w:type="paragraph" w:styleId="BalloonText">
    <w:name w:val="Balloon Text"/>
    <w:basedOn w:val="Normal"/>
    <w:link w:val="BalloonTextChar"/>
    <w:uiPriority w:val="99"/>
    <w:semiHidden/>
    <w:unhideWhenUsed/>
    <w:rsid w:val="002713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393"/>
    <w:rPr>
      <w:rFonts w:ascii="Tahoma" w:hAnsi="Tahoma" w:cs="Tahoma"/>
      <w:sz w:val="16"/>
      <w:szCs w:val="16"/>
    </w:rPr>
  </w:style>
  <w:style w:type="character" w:styleId="PlaceholderText">
    <w:name w:val="Placeholder Text"/>
    <w:basedOn w:val="DefaultParagraphFont"/>
    <w:uiPriority w:val="99"/>
    <w:semiHidden/>
    <w:rsid w:val="002F60D8"/>
    <w:rPr>
      <w:color w:val="808080"/>
    </w:rPr>
  </w:style>
  <w:style w:type="table" w:styleId="TableGrid">
    <w:name w:val="Table Grid"/>
    <w:basedOn w:val="TableNormal"/>
    <w:uiPriority w:val="59"/>
    <w:rsid w:val="00452B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9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EC7"/>
    <w:pPr>
      <w:ind w:left="720"/>
      <w:contextualSpacing/>
    </w:pPr>
  </w:style>
  <w:style w:type="paragraph" w:styleId="BalloonText">
    <w:name w:val="Balloon Text"/>
    <w:basedOn w:val="Normal"/>
    <w:link w:val="BalloonTextChar"/>
    <w:uiPriority w:val="99"/>
    <w:semiHidden/>
    <w:unhideWhenUsed/>
    <w:rsid w:val="002713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393"/>
    <w:rPr>
      <w:rFonts w:ascii="Tahoma" w:hAnsi="Tahoma" w:cs="Tahoma"/>
      <w:sz w:val="16"/>
      <w:szCs w:val="16"/>
    </w:rPr>
  </w:style>
  <w:style w:type="character" w:styleId="PlaceholderText">
    <w:name w:val="Placeholder Text"/>
    <w:basedOn w:val="DefaultParagraphFont"/>
    <w:uiPriority w:val="99"/>
    <w:semiHidden/>
    <w:rsid w:val="002F60D8"/>
    <w:rPr>
      <w:color w:val="808080"/>
    </w:rPr>
  </w:style>
  <w:style w:type="table" w:styleId="TableGrid">
    <w:name w:val="Table Grid"/>
    <w:basedOn w:val="TableNormal"/>
    <w:uiPriority w:val="59"/>
    <w:rsid w:val="00452B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E9623-4FAD-4004-9556-DEA665C7C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5802</TotalTime>
  <Pages>6</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2026-09-06T15:37:00Z</dcterms:created>
  <dcterms:modified xsi:type="dcterms:W3CDTF">2026-09-10T16:20:00Z</dcterms:modified>
</cp:coreProperties>
</file>