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 xml:space="preserve">Make a copy of this document. </w:t>
      </w: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</w:instrText>
      </w:r>
      <w:r>
        <w:instrText xml:space="preserve">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</w:t>
      </w:r>
      <w:r>
        <w:t xml:space="preserve"> to be made?</w:t>
      </w:r>
    </w:p>
    <w:p w:rsidR="006C5627" w:rsidRDefault="000E5EA0">
      <w:r>
        <w:t>T</w:t>
      </w:r>
      <w:r w:rsidRPr="000E5EA0">
        <w:t xml:space="preserve">he city for </w:t>
      </w:r>
      <w:proofErr w:type="spellStart"/>
      <w:r w:rsidRPr="000E5EA0">
        <w:t>Pawdacity’s</w:t>
      </w:r>
      <w:proofErr w:type="spellEnd"/>
      <w:r w:rsidRPr="000E5EA0"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Default="000E5EA0" w:rsidP="000E5EA0">
      <w:pPr>
        <w:contextualSpacing/>
      </w:pPr>
      <w:r>
        <w:t>Outcome:</w:t>
      </w:r>
    </w:p>
    <w:p w:rsidR="000E5EA0" w:rsidRDefault="000E5EA0" w:rsidP="000E5EA0">
      <w:pPr>
        <w:contextualSpacing/>
      </w:pPr>
      <w:r>
        <w:t xml:space="preserve">Potential predictors: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  <w:bookmarkStart w:id="0" w:name="_GoBack"/>
      <w:bookmarkEnd w:id="0"/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</w:t>
      </w:r>
      <w:r>
        <w:rPr>
          <w:i/>
          <w:sz w:val="20"/>
          <w:szCs w:val="20"/>
        </w:rPr>
        <w:t>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6C5627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6C5627" w:rsidRDefault="006C5627"/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</w:t>
      </w:r>
      <w:r>
        <w:rPr>
          <w:sz w:val="28"/>
          <w:szCs w:val="28"/>
          <w:u w:val="single"/>
        </w:rPr>
        <w:t>bmit</w:t>
      </w:r>
      <w:proofErr w:type="gramEnd"/>
    </w:p>
    <w:p w:rsidR="006C5627" w:rsidRDefault="000E5EA0">
      <w:bookmarkStart w:id="1" w:name="_2et92p0" w:colFirst="0" w:colLast="0"/>
      <w:bookmarkEnd w:id="1"/>
      <w:r>
        <w:lastRenderedPageBreak/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E5EA0"/>
    <w:rsid w:val="006C5627"/>
    <w:rsid w:val="0084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3</cp:revision>
  <dcterms:created xsi:type="dcterms:W3CDTF">2021-06-05T11:06:00Z</dcterms:created>
  <dcterms:modified xsi:type="dcterms:W3CDTF">2021-06-05T11:08:00Z</dcterms:modified>
</cp:coreProperties>
</file>