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933" w14:textId="057830F0" w:rsidR="00822620" w:rsidRDefault="003C63C5">
      <w:pPr>
        <w:spacing w:after="171"/>
        <w:ind w:left="2456"/>
      </w:pPr>
      <w:r>
        <w:rPr>
          <w:rFonts w:ascii="Cambria" w:eastAsia="Cambria" w:hAnsi="Cambria" w:cs="Cambria"/>
          <w:b/>
          <w:sz w:val="32"/>
        </w:rPr>
        <w:t>Use Case “</w:t>
      </w:r>
      <w:r w:rsidR="00646E62">
        <w:rPr>
          <w:b/>
          <w:sz w:val="32"/>
        </w:rPr>
        <w:t>Xem trailer</w:t>
      </w:r>
      <w:r>
        <w:rPr>
          <w:rFonts w:ascii="Cambria" w:eastAsia="Cambria" w:hAnsi="Cambria" w:cs="Cambria"/>
          <w:b/>
          <w:sz w:val="32"/>
        </w:rPr>
        <w:t xml:space="preserve">” </w:t>
      </w:r>
    </w:p>
    <w:p w14:paraId="752A0369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Use case </w:t>
      </w:r>
      <w:proofErr w:type="gramStart"/>
      <w:r>
        <w:rPr>
          <w:rFonts w:ascii="Cambria" w:eastAsia="Cambria" w:hAnsi="Cambria" w:cs="Cambria"/>
          <w:b/>
          <w:sz w:val="28"/>
        </w:rPr>
        <w:t>code</w:t>
      </w:r>
      <w:proofErr w:type="gramEnd"/>
      <w:r>
        <w:rPr>
          <w:rFonts w:ascii="Cambria" w:eastAsia="Cambria" w:hAnsi="Cambria" w:cs="Cambria"/>
          <w:b/>
          <w:sz w:val="28"/>
        </w:rPr>
        <w:t xml:space="preserve"> </w:t>
      </w:r>
    </w:p>
    <w:p w14:paraId="67D1C196" w14:textId="2D069584" w:rsidR="00822620" w:rsidRDefault="00822620">
      <w:pPr>
        <w:spacing w:after="105"/>
        <w:ind w:left="715" w:hanging="10"/>
      </w:pPr>
    </w:p>
    <w:p w14:paraId="74FC8DCD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Brief Description </w:t>
      </w:r>
    </w:p>
    <w:p w14:paraId="17D8EA69" w14:textId="1DB62D75" w:rsidR="00822620" w:rsidRPr="007A058B" w:rsidRDefault="00646E62" w:rsidP="007A058B">
      <w:pPr>
        <w:spacing w:after="70"/>
        <w:ind w:firstLine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Chức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năng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dùng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để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xem</w:t>
      </w:r>
      <w:proofErr w:type="spellEnd"/>
      <w:r>
        <w:rPr>
          <w:rFonts w:ascii="Cambria" w:eastAsia="Cambria" w:hAnsi="Cambria" w:cs="Cambria"/>
          <w:sz w:val="28"/>
        </w:rPr>
        <w:t xml:space="preserve"> trailer </w:t>
      </w:r>
      <w:proofErr w:type="spellStart"/>
      <w:r>
        <w:rPr>
          <w:rFonts w:ascii="Cambria" w:eastAsia="Cambria" w:hAnsi="Cambria" w:cs="Cambria"/>
          <w:sz w:val="28"/>
        </w:rPr>
        <w:t>của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phim</w:t>
      </w:r>
      <w:proofErr w:type="spellEnd"/>
    </w:p>
    <w:p w14:paraId="77A57836" w14:textId="77777777" w:rsidR="00822620" w:rsidRDefault="003C63C5">
      <w:pPr>
        <w:numPr>
          <w:ilvl w:val="0"/>
          <w:numId w:val="1"/>
        </w:numPr>
        <w:spacing w:after="70"/>
        <w:ind w:hanging="360"/>
      </w:pPr>
      <w:r>
        <w:rPr>
          <w:rFonts w:ascii="Cambria" w:eastAsia="Cambria" w:hAnsi="Cambria" w:cs="Cambria"/>
          <w:b/>
          <w:sz w:val="28"/>
        </w:rPr>
        <w:t xml:space="preserve">Actors </w:t>
      </w:r>
    </w:p>
    <w:p w14:paraId="39E060AB" w14:textId="6E108FFC" w:rsidR="00646E62" w:rsidRDefault="00646E62" w:rsidP="00646E62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Member</w:t>
      </w:r>
    </w:p>
    <w:p w14:paraId="34728C3E" w14:textId="77777777" w:rsidR="00822620" w:rsidRDefault="003C63C5">
      <w:pPr>
        <w:numPr>
          <w:ilvl w:val="0"/>
          <w:numId w:val="1"/>
        </w:numPr>
        <w:spacing w:after="36"/>
        <w:ind w:hanging="360"/>
      </w:pPr>
      <w:r>
        <w:rPr>
          <w:rFonts w:ascii="Cambria" w:eastAsia="Cambria" w:hAnsi="Cambria" w:cs="Cambria"/>
          <w:b/>
          <w:sz w:val="28"/>
        </w:rPr>
        <w:t xml:space="preserve">Preconditions </w:t>
      </w:r>
    </w:p>
    <w:p w14:paraId="6E53E6C2" w14:textId="77777777" w:rsidR="00822620" w:rsidRDefault="003C63C5">
      <w:pPr>
        <w:numPr>
          <w:ilvl w:val="0"/>
          <w:numId w:val="1"/>
        </w:numPr>
        <w:spacing w:after="73"/>
        <w:ind w:hanging="360"/>
      </w:pPr>
      <w:r>
        <w:rPr>
          <w:rFonts w:ascii="Cambria" w:eastAsia="Cambria" w:hAnsi="Cambria" w:cs="Cambria"/>
          <w:b/>
          <w:sz w:val="28"/>
        </w:rPr>
        <w:t xml:space="preserve">Basic Flow of Events </w:t>
      </w:r>
    </w:p>
    <w:p w14:paraId="14706EAC" w14:textId="418939CA" w:rsidR="004B3FDD" w:rsidRDefault="00646E62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Người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dùng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nhấn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vào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xem</w:t>
      </w:r>
      <w:proofErr w:type="spellEnd"/>
      <w:r>
        <w:rPr>
          <w:rFonts w:ascii="Cambria" w:eastAsia="Cambria" w:hAnsi="Cambria" w:cs="Cambria"/>
          <w:sz w:val="28"/>
        </w:rPr>
        <w:t xml:space="preserve"> trailer</w:t>
      </w:r>
    </w:p>
    <w:p w14:paraId="5634AE24" w14:textId="6D8BE848" w:rsidR="00646E62" w:rsidRDefault="00646E62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Hệ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thống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hiển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thị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tra</w:t>
      </w:r>
      <w:proofErr w:type="spellEnd"/>
      <w:r>
        <w:rPr>
          <w:rFonts w:ascii="Cambria" w:eastAsia="Cambria" w:hAnsi="Cambria" w:cs="Cambria"/>
          <w:sz w:val="28"/>
        </w:rPr>
        <w:t xml:space="preserve"> trailer </w:t>
      </w:r>
      <w:proofErr w:type="spellStart"/>
      <w:r>
        <w:rPr>
          <w:rFonts w:ascii="Cambria" w:eastAsia="Cambria" w:hAnsi="Cambria" w:cs="Cambria"/>
          <w:sz w:val="28"/>
        </w:rPr>
        <w:t>của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bộ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phim</w:t>
      </w:r>
      <w:proofErr w:type="spellEnd"/>
    </w:p>
    <w:p w14:paraId="7A4A7669" w14:textId="77777777" w:rsidR="00822620" w:rsidRDefault="003C63C5">
      <w:pPr>
        <w:pStyle w:val="u1"/>
        <w:ind w:left="345" w:hanging="360"/>
      </w:pPr>
      <w:r>
        <w:t xml:space="preserve">Alternative flows </w:t>
      </w:r>
    </w:p>
    <w:p w14:paraId="15AD8D16" w14:textId="77777777" w:rsidR="00822620" w:rsidRDefault="003C63C5">
      <w:pPr>
        <w:spacing w:after="0"/>
        <w:ind w:left="2227"/>
      </w:pPr>
      <w:r>
        <w:rPr>
          <w:rFonts w:ascii="Cambria" w:eastAsia="Cambria" w:hAnsi="Cambria" w:cs="Cambria"/>
          <w:i/>
          <w:color w:val="44546A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22620" w14:paraId="6AE0157C" w14:textId="77777777" w:rsidTr="00646E62">
        <w:trPr>
          <w:trHeight w:val="55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E0A510B" w14:textId="77777777" w:rsidR="00822620" w:rsidRDefault="003C63C5">
            <w:pPr>
              <w:ind w:left="50"/>
            </w:pPr>
            <w:r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CD3FAD9" w14:textId="77777777" w:rsidR="00822620" w:rsidRDefault="003C63C5">
            <w:pPr>
              <w:ind w:left="97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B4B273B" w14:textId="77777777" w:rsidR="00822620" w:rsidRDefault="003C63C5">
            <w:pPr>
              <w:ind w:left="85"/>
            </w:pPr>
            <w:r>
              <w:rPr>
                <w:rFonts w:ascii="Cambria" w:eastAsia="Cambria" w:hAnsi="Cambria" w:cs="Cambria"/>
                <w:b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D2CD873" w14:textId="77777777" w:rsidR="00822620" w:rsidRDefault="003C63C5">
            <w:pPr>
              <w:ind w:left="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C78A1B2" w14:textId="77777777" w:rsidR="00822620" w:rsidRDefault="003C63C5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Resume location </w:t>
            </w:r>
          </w:p>
        </w:tc>
      </w:tr>
      <w:tr w:rsidR="00822620" w14:paraId="6F0C6F30" w14:textId="77777777" w:rsidTr="00646E62">
        <w:trPr>
          <w:trHeight w:val="56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1E93" w14:textId="77777777" w:rsidR="00822620" w:rsidRDefault="003C63C5">
            <w:r>
              <w:rPr>
                <w:rFonts w:ascii="Cambria" w:eastAsia="Cambria" w:hAnsi="Cambria" w:cs="Cambria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AFDE" w14:textId="571DCA1D" w:rsidR="00E63DCB" w:rsidRPr="00646E62" w:rsidRDefault="003C63C5" w:rsidP="00646E62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18F8B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CB4AA" w14:textId="77777777" w:rsidR="00822620" w:rsidRDefault="003C63C5">
            <w:pPr>
              <w:ind w:left="36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BD08C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B126698" w14:textId="77777777" w:rsidR="00822620" w:rsidRDefault="003C63C5">
      <w:pPr>
        <w:pStyle w:val="u1"/>
        <w:ind w:left="345" w:hanging="360"/>
      </w:pPr>
      <w:r>
        <w:t xml:space="preserve">Input data </w:t>
      </w:r>
    </w:p>
    <w:p w14:paraId="1BF6AD43" w14:textId="77777777" w:rsidR="00822620" w:rsidRDefault="003C63C5">
      <w:pPr>
        <w:spacing w:after="3"/>
        <w:ind w:left="961" w:hanging="10"/>
        <w:jc w:val="center"/>
      </w:pPr>
      <w:r>
        <w:rPr>
          <w:rFonts w:ascii="Cambria" w:eastAsia="Cambria" w:hAnsi="Cambria" w:cs="Cambria"/>
          <w:i/>
          <w:color w:val="44546A"/>
        </w:rPr>
        <w:t xml:space="preserve">Table A-Input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822620" w14:paraId="2A39F48F" w14:textId="77777777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161A739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592546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8F7DA07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7741216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AE6C422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1FF4D01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646E62" w14:paraId="5501BD5D" w14:textId="77777777" w:rsidTr="00A9283C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16E0" w14:textId="0BF550E9" w:rsidR="00646E62" w:rsidRDefault="00646E62" w:rsidP="00646E62">
            <w:pPr>
              <w:rPr>
                <w:rFonts w:ascii="Cambria" w:eastAsia="Cambria" w:hAnsi="Cambria" w:cs="Cambria"/>
                <w:sz w:val="20"/>
              </w:rPr>
            </w:pPr>
            <w:r w:rsidRPr="002F5219">
              <w:t xml:space="preserve">1.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5834" w14:textId="3B21DC95" w:rsidR="00646E62" w:rsidRDefault="00646E62" w:rsidP="00646E62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 w:rsidRPr="002F5219">
              <w:t>movieId</w:t>
            </w:r>
            <w:proofErr w:type="spellEnd"/>
            <w:r w:rsidRPr="002F5219"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B203" w14:textId="4094F1AC" w:rsidR="00646E62" w:rsidRDefault="00646E62" w:rsidP="00646E62">
            <w:pPr>
              <w:rPr>
                <w:rFonts w:ascii="Cambria" w:eastAsia="Cambria" w:hAnsi="Cambria" w:cs="Cambria"/>
                <w:sz w:val="20"/>
              </w:rPr>
            </w:pPr>
            <w:r w:rsidRPr="002F5219">
              <w:t xml:space="preserve">Id </w:t>
            </w:r>
            <w:proofErr w:type="spellStart"/>
            <w:r w:rsidRPr="002F5219">
              <w:t>của</w:t>
            </w:r>
            <w:proofErr w:type="spellEnd"/>
            <w:r w:rsidRPr="002F5219">
              <w:t xml:space="preserve"> </w:t>
            </w:r>
            <w:proofErr w:type="spellStart"/>
            <w:r w:rsidRPr="002F5219">
              <w:t>bộ</w:t>
            </w:r>
            <w:proofErr w:type="spellEnd"/>
            <w:r w:rsidRPr="002F5219">
              <w:t xml:space="preserve"> </w:t>
            </w:r>
            <w:proofErr w:type="spellStart"/>
            <w:r w:rsidRPr="002F5219">
              <w:t>phim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DEF4" w14:textId="2C414C07" w:rsidR="00646E62" w:rsidRDefault="00646E62" w:rsidP="00646E62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 w:rsidRPr="002F5219">
              <w:t>Có</w:t>
            </w:r>
            <w:proofErr w:type="spellEnd"/>
            <w:r w:rsidRPr="002F5219"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0385" w14:textId="23824B41" w:rsidR="00646E62" w:rsidRDefault="00646E62" w:rsidP="00646E62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 w:rsidRPr="002F5219">
              <w:t>Chữ</w:t>
            </w:r>
            <w:proofErr w:type="spellEnd"/>
            <w:r w:rsidRPr="002F5219">
              <w:t xml:space="preserve"> </w:t>
            </w:r>
            <w:proofErr w:type="spellStart"/>
            <w:r w:rsidRPr="002F5219">
              <w:t>số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C6BA" w14:textId="53801C49" w:rsidR="00646E62" w:rsidRDefault="00646E62" w:rsidP="00646E62">
            <w:pPr>
              <w:ind w:left="1"/>
            </w:pPr>
            <w:r w:rsidRPr="002F5219">
              <w:t>01</w:t>
            </w:r>
          </w:p>
        </w:tc>
      </w:tr>
    </w:tbl>
    <w:p w14:paraId="60EB70C1" w14:textId="77777777" w:rsidR="00822620" w:rsidRDefault="003C63C5">
      <w:pPr>
        <w:spacing w:after="182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pPr w:vertAnchor="page" w:horzAnchor="margin" w:tblpY="10597"/>
        <w:tblOverlap w:val="never"/>
        <w:tblW w:w="9084" w:type="dxa"/>
        <w:tblInd w:w="0" w:type="dxa"/>
        <w:tblCellMar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623"/>
        <w:gridCol w:w="1367"/>
        <w:gridCol w:w="2247"/>
        <w:gridCol w:w="2693"/>
        <w:gridCol w:w="2154"/>
      </w:tblGrid>
      <w:tr w:rsidR="00646E62" w14:paraId="2D9AC7CD" w14:textId="77777777" w:rsidTr="00646E62">
        <w:trPr>
          <w:trHeight w:val="52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6E5AC4FA" w14:textId="77777777" w:rsidR="00646E62" w:rsidRDefault="00646E62" w:rsidP="00646E62">
            <w:pPr>
              <w:ind w:left="82"/>
            </w:pPr>
            <w:bookmarkStart w:id="0" w:name="_Hlk150801927"/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2B438CC1" w14:textId="77777777" w:rsidR="00646E62" w:rsidRDefault="00646E62" w:rsidP="00646E62">
            <w:pPr>
              <w:ind w:right="19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597B8B2C" w14:textId="77777777" w:rsidR="00646E62" w:rsidRDefault="00646E62" w:rsidP="00646E62">
            <w:pPr>
              <w:ind w:right="1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739706A0" w14:textId="77777777" w:rsidR="00646E62" w:rsidRDefault="00646E62" w:rsidP="00646E62">
            <w:pPr>
              <w:ind w:right="2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Display format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03E61AB2" w14:textId="77777777" w:rsidR="00646E62" w:rsidRDefault="00646E62" w:rsidP="00646E62">
            <w:pPr>
              <w:ind w:righ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646E62" w14:paraId="4AC00C3A" w14:textId="77777777" w:rsidTr="00646E62">
        <w:trPr>
          <w:trHeight w:val="533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D299" w14:textId="77777777" w:rsidR="00646E62" w:rsidRDefault="00646E62" w:rsidP="00646E62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F0A39" w14:textId="77777777" w:rsidR="00646E62" w:rsidRDefault="00646E62" w:rsidP="00646E62">
            <w:proofErr w:type="spellStart"/>
            <w:r>
              <w:t>movTrailer</w:t>
            </w:r>
            <w:proofErr w:type="spellEnd"/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83A52" w14:textId="77777777" w:rsidR="00646E62" w:rsidRDefault="00646E62" w:rsidP="00646E62">
            <w:pPr>
              <w:ind w:left="1"/>
            </w:pPr>
            <w:r>
              <w:t xml:space="preserve">Trailer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4151" w14:textId="77777777" w:rsidR="00646E62" w:rsidRDefault="00646E62" w:rsidP="00646E62">
            <w:r>
              <w:t>File video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09EFC" w14:textId="77777777" w:rsidR="00646E62" w:rsidRDefault="00646E62" w:rsidP="00646E62"/>
        </w:tc>
      </w:tr>
    </w:tbl>
    <w:bookmarkEnd w:id="0"/>
    <w:p w14:paraId="0F86D5DC" w14:textId="1862127B" w:rsidR="0018722A" w:rsidRDefault="003C63C5" w:rsidP="0018722A">
      <w:pPr>
        <w:pStyle w:val="u1"/>
        <w:ind w:left="345" w:hanging="360"/>
      </w:pPr>
      <w:r>
        <w:t xml:space="preserve">Output data </w:t>
      </w:r>
    </w:p>
    <w:p w14:paraId="62CB8EB2" w14:textId="39E0D323" w:rsidR="00822620" w:rsidRDefault="00822620">
      <w:pPr>
        <w:spacing w:after="330"/>
      </w:pPr>
    </w:p>
    <w:p w14:paraId="18315F5A" w14:textId="5C4560FE" w:rsidR="00E63DCB" w:rsidRDefault="003C63C5" w:rsidP="00E63DCB">
      <w:pPr>
        <w:pStyle w:val="u1"/>
        <w:spacing w:after="32"/>
        <w:ind w:left="345" w:hanging="360"/>
      </w:pPr>
      <w:r>
        <w:t xml:space="preserve">Postconditions </w:t>
      </w:r>
    </w:p>
    <w:p w14:paraId="597B9FFA" w14:textId="58B794C1" w:rsidR="00E63DCB" w:rsidRPr="00E63DCB" w:rsidRDefault="00E63DCB" w:rsidP="00E63DCB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6C30819" w14:textId="0784F41E" w:rsidR="000466F7" w:rsidRPr="00E63DCB" w:rsidRDefault="000466F7" w:rsidP="00E63DCB">
      <w:pPr>
        <w:spacing w:after="76"/>
        <w:ind w:firstLine="345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Thông </w:t>
      </w:r>
      <w:proofErr w:type="spellStart"/>
      <w:r>
        <w:rPr>
          <w:rFonts w:ascii="Cambria" w:eastAsia="Cambria" w:hAnsi="Cambria" w:cs="Cambria"/>
          <w:sz w:val="28"/>
        </w:rPr>
        <w:t>báo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đăng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ký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thành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công</w:t>
      </w:r>
      <w:proofErr w:type="spellEnd"/>
    </w:p>
    <w:p w14:paraId="2535CDF0" w14:textId="5569C1B5" w:rsidR="00822620" w:rsidRPr="004E69B0" w:rsidRDefault="004E69B0" w:rsidP="004E69B0">
      <w:pPr>
        <w:spacing w:after="76"/>
        <w:ind w:firstLine="345"/>
        <w:rPr>
          <w:rFonts w:ascii="Cambria" w:eastAsia="Cambria" w:hAnsi="Cambria" w:cs="Cambria"/>
          <w:sz w:val="28"/>
        </w:rPr>
      </w:pPr>
      <w:proofErr w:type="spellStart"/>
      <w:r w:rsidRPr="004E69B0">
        <w:rPr>
          <w:rFonts w:ascii="Cambria" w:eastAsia="Cambria" w:hAnsi="Cambria" w:cs="Cambria"/>
          <w:sz w:val="28"/>
        </w:rPr>
        <w:t>Hệ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Pr="004E69B0">
        <w:rPr>
          <w:rFonts w:ascii="Cambria" w:eastAsia="Cambria" w:hAnsi="Cambria" w:cs="Cambria"/>
          <w:sz w:val="28"/>
        </w:rPr>
        <w:t>thống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Pr="004E69B0">
        <w:rPr>
          <w:rFonts w:ascii="Cambria" w:eastAsia="Cambria" w:hAnsi="Cambria" w:cs="Cambria"/>
          <w:sz w:val="28"/>
        </w:rPr>
        <w:t>hiển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Pr="004E69B0">
        <w:rPr>
          <w:rFonts w:ascii="Cambria" w:eastAsia="Cambria" w:hAnsi="Cambria" w:cs="Cambria"/>
          <w:sz w:val="28"/>
        </w:rPr>
        <w:t>thị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="007327C3">
        <w:rPr>
          <w:rFonts w:ascii="Cambria" w:eastAsia="Cambria" w:hAnsi="Cambria" w:cs="Cambria"/>
          <w:sz w:val="28"/>
        </w:rPr>
        <w:t>trang</w:t>
      </w:r>
      <w:proofErr w:type="spellEnd"/>
      <w:r w:rsidR="007327C3">
        <w:rPr>
          <w:rFonts w:ascii="Cambria" w:eastAsia="Cambria" w:hAnsi="Cambria" w:cs="Cambria"/>
          <w:sz w:val="28"/>
        </w:rPr>
        <w:t xml:space="preserve"> </w:t>
      </w:r>
      <w:proofErr w:type="spellStart"/>
      <w:r w:rsidR="007327C3">
        <w:rPr>
          <w:rFonts w:ascii="Cambria" w:eastAsia="Cambria" w:hAnsi="Cambria" w:cs="Cambria"/>
          <w:sz w:val="28"/>
        </w:rPr>
        <w:t>đăng</w:t>
      </w:r>
      <w:proofErr w:type="spellEnd"/>
      <w:r w:rsidR="007327C3">
        <w:rPr>
          <w:rFonts w:ascii="Cambria" w:eastAsia="Cambria" w:hAnsi="Cambria" w:cs="Cambria"/>
          <w:sz w:val="28"/>
        </w:rPr>
        <w:t xml:space="preserve"> </w:t>
      </w:r>
      <w:proofErr w:type="spellStart"/>
      <w:r w:rsidR="007327C3">
        <w:rPr>
          <w:rFonts w:ascii="Cambria" w:eastAsia="Cambria" w:hAnsi="Cambria" w:cs="Cambria"/>
          <w:sz w:val="28"/>
        </w:rPr>
        <w:t>nhập</w:t>
      </w:r>
      <w:proofErr w:type="spellEnd"/>
    </w:p>
    <w:sectPr w:rsidR="00822620" w:rsidRPr="004E69B0">
      <w:pgSz w:w="12240" w:h="15840"/>
      <w:pgMar w:top="1445" w:right="2389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691"/>
    <w:multiLevelType w:val="hybridMultilevel"/>
    <w:tmpl w:val="13DE68DC"/>
    <w:lvl w:ilvl="0" w:tplc="FD36AE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C7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669C3"/>
    <w:multiLevelType w:val="hybridMultilevel"/>
    <w:tmpl w:val="6B7E37EC"/>
    <w:lvl w:ilvl="0" w:tplc="DB0C0568">
      <w:start w:val="6"/>
      <w:numFmt w:val="decimal"/>
      <w:pStyle w:val="u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6F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6E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91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8C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869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CF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1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A7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41">
    <w:abstractNumId w:val="3"/>
  </w:num>
  <w:num w:numId="2" w16cid:durableId="1146438156">
    <w:abstractNumId w:val="2"/>
  </w:num>
  <w:num w:numId="3" w16cid:durableId="161775392">
    <w:abstractNumId w:val="1"/>
  </w:num>
  <w:num w:numId="4" w16cid:durableId="14329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20"/>
    <w:rsid w:val="000466F7"/>
    <w:rsid w:val="0018722A"/>
    <w:rsid w:val="00372D52"/>
    <w:rsid w:val="003C63C5"/>
    <w:rsid w:val="004B3FDD"/>
    <w:rsid w:val="004E69B0"/>
    <w:rsid w:val="00646E62"/>
    <w:rsid w:val="006E0A42"/>
    <w:rsid w:val="007327C3"/>
    <w:rsid w:val="00766BCA"/>
    <w:rsid w:val="007A058B"/>
    <w:rsid w:val="007E6A8F"/>
    <w:rsid w:val="00822620"/>
    <w:rsid w:val="00B06F0E"/>
    <w:rsid w:val="00C722F3"/>
    <w:rsid w:val="00DE778A"/>
    <w:rsid w:val="00E63DCB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071"/>
  <w15:docId w15:val="{AA6C28F8-4162-45F0-BF93-D7ED3EA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"/>
      </w:numPr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E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CA684-CFDB-4F08-AF82-D30E88A6CBF4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customXml/itemProps2.xml><?xml version="1.0" encoding="utf-8"?>
<ds:datastoreItem xmlns:ds="http://schemas.openxmlformats.org/officeDocument/2006/customXml" ds:itemID="{83624062-5846-41B4-8FEE-B4523484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4EC7A-FD03-4F5C-95D5-B399BEE0B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THANH DUONG 20194531</cp:lastModifiedBy>
  <cp:revision>6</cp:revision>
  <dcterms:created xsi:type="dcterms:W3CDTF">2023-11-12T10:06:00Z</dcterms:created>
  <dcterms:modified xsi:type="dcterms:W3CDTF">2023-11-13T15:22:00Z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