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F81DF2A">
      <w:pPr>
        <w:snapToGri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BÁO CÁO BÀI THỰC HÀNH SỐ 7</w:t>
      </w:r>
    </w:p>
    <w:p w14:paraId="545B20FA">
      <w:pPr>
        <w:snapToGrid w:val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PHÂN TÍCH MỘT SỐ KỸ THUẬT THĂM DÒ MẠNG</w:t>
      </w:r>
    </w:p>
    <w:p w14:paraId="470D050A">
      <w:pPr>
        <w:snapToGrid w:val="0"/>
        <w:jc w:val="both"/>
        <w:rPr>
          <w:rFonts w:hint="default" w:ascii="Times New Roman" w:hAnsi="Times New Roman" w:cs="Times New Roman"/>
          <w:b/>
          <w:i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Họ và tên sinh viên:</w:t>
      </w:r>
      <w:r>
        <w:rPr>
          <w:rFonts w:hint="default" w:ascii="Times New Roman" w:hAnsi="Times New Roman" w:cs="Times New Roman"/>
          <w:b/>
          <w:i/>
          <w:sz w:val="24"/>
          <w:szCs w:val="24"/>
          <w:lang w:val="vi-VN"/>
        </w:rPr>
        <w:t xml:space="preserve"> Huỳnh Ngọc Hân</w:t>
      </w:r>
    </w:p>
    <w:p w14:paraId="598731E3">
      <w:pPr>
        <w:snapToGrid w:val="0"/>
        <w:jc w:val="both"/>
        <w:rPr>
          <w:rFonts w:hint="default" w:ascii="Times New Roman" w:hAnsi="Times New Roman" w:cs="Times New Roman"/>
          <w:b/>
          <w:i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MSSV: </w:t>
      </w:r>
      <w:r>
        <w:rPr>
          <w:rFonts w:hint="default" w:ascii="Times New Roman" w:hAnsi="Times New Roman" w:cs="Times New Roman"/>
          <w:b/>
          <w:i/>
          <w:sz w:val="24"/>
          <w:szCs w:val="24"/>
          <w:lang w:val="vi-VN"/>
        </w:rPr>
        <w:t>1050070035</w:t>
      </w:r>
    </w:p>
    <w:p w14:paraId="3291C8D4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Yêu cầu kết quả thực hành:</w:t>
      </w:r>
    </w:p>
    <w:p w14:paraId="1DD22E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Kết quả bỏ vào file word có tên theo định dạng HoTenSV_MSSV_Lab07</w:t>
      </w:r>
    </w:p>
    <w:p w14:paraId="233D9C0A">
      <w:pPr>
        <w:pStyle w:val="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Báo cáo kết quả thực hành</w:t>
      </w:r>
    </w:p>
    <w:p w14:paraId="0D97F404">
      <w:pPr>
        <w:pStyle w:val="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 bắt lưu lượng trên các máy do thám của mỗi kịch bản. Kích thước mỗi file không quá 5MB.</w:t>
      </w:r>
    </w:p>
    <w:p w14:paraId="197902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KẾT QUẢ THỰC HÀNH</w:t>
      </w:r>
    </w:p>
    <w:p w14:paraId="691C9754">
      <w:pPr>
        <w:pStyle w:val="5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Phân tích một số kỹ thuật quét cổng ứng dụng của nmap</w:t>
      </w:r>
    </w:p>
    <w:p w14:paraId="4F6F18FE">
      <w:pPr>
        <w:pStyle w:val="5"/>
        <w:numPr>
          <w:numId w:val="0"/>
        </w:numPr>
        <w:ind w:leftChars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114300" distR="114300">
            <wp:extent cx="6188075" cy="6457950"/>
            <wp:effectExtent l="0" t="0" r="14605" b="3810"/>
            <wp:docPr id="9" name="Picture 9" descr="Screenshot 2025-04-11 144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4-11 1445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114300" distR="114300">
            <wp:extent cx="6181090" cy="5130165"/>
            <wp:effectExtent l="0" t="0" r="6350" b="5715"/>
            <wp:docPr id="3" name="Picture 3" descr="Screenshot 2025-04-11 143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4-11 1431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114300" distR="114300">
            <wp:extent cx="6188710" cy="5842000"/>
            <wp:effectExtent l="0" t="0" r="13970" b="10160"/>
            <wp:docPr id="5" name="Picture 5" descr="Screenshot 2025-04-11 143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4-11 1434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2C29">
      <w:pPr>
        <w:jc w:val="both"/>
        <w:rPr>
          <w:rFonts w:hint="default" w:ascii="Times New Roman" w:hAnsi="Times New Roman" w:cs="Times New Roman"/>
          <w:bCs/>
          <w:sz w:val="24"/>
          <w:szCs w:val="24"/>
          <w:lang w:val="vi-VN"/>
        </w:rPr>
      </w:pPr>
      <w:r>
        <w:drawing>
          <wp:inline distT="0" distB="0" distL="114300" distR="114300">
            <wp:extent cx="635" cy="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Cs/>
          <w:sz w:val="24"/>
          <w:szCs w:val="24"/>
          <w:lang w:val="vi-VN"/>
        </w:rPr>
        <w:drawing>
          <wp:inline distT="0" distB="0" distL="114300" distR="114300">
            <wp:extent cx="6189345" cy="5988685"/>
            <wp:effectExtent l="0" t="0" r="13335" b="635"/>
            <wp:docPr id="6" name="Picture 6" descr="Screenshot 2025-04-11 143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4-11 14365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598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4478">
      <w:pPr>
        <w:pStyle w:val="5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Kịch bản 2</w:t>
      </w:r>
    </w:p>
    <w:p w14:paraId="17ACCBD9">
      <w:pPr>
        <w:pStyle w:val="5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drawing>
          <wp:inline distT="0" distB="0" distL="114300" distR="114300">
            <wp:extent cx="6183630" cy="6464935"/>
            <wp:effectExtent l="0" t="0" r="3810" b="12065"/>
            <wp:docPr id="7" name="Picture 7" descr="Screenshot 2025-04-11 144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4-11 1442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64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5EE5">
      <w:pPr>
        <w:jc w:val="both"/>
        <w:rPr>
          <w:rFonts w:hint="default" w:ascii="Times New Roman" w:hAnsi="Times New Roman" w:cs="Times New Roman"/>
          <w:bCs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vi-VN"/>
        </w:rPr>
        <w:drawing>
          <wp:inline distT="0" distB="0" distL="114300" distR="114300">
            <wp:extent cx="6184900" cy="6468745"/>
            <wp:effectExtent l="0" t="0" r="2540" b="8255"/>
            <wp:docPr id="8" name="Picture 8" descr="Screenshot 2025-04-11 144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4-11 1443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64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78E9">
      <w:pPr>
        <w:jc w:val="both"/>
        <w:rPr>
          <w:rFonts w:hint="default" w:ascii="Times New Roman" w:hAnsi="Times New Roman" w:cs="Times New Roman"/>
          <w:bCs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vi-VN"/>
        </w:rPr>
        <w:drawing>
          <wp:inline distT="0" distB="0" distL="114300" distR="114300">
            <wp:extent cx="6189980" cy="6851650"/>
            <wp:effectExtent l="0" t="0" r="12700" b="6350"/>
            <wp:docPr id="10" name="Picture 10" descr="Screenshot 2025-04-11 144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4-11 1446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9980" cy="68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1AF8">
      <w:pPr>
        <w:jc w:val="both"/>
        <w:rPr>
          <w:rFonts w:hint="default" w:ascii="Times New Roman" w:hAnsi="Times New Roman" w:cs="Times New Roman"/>
          <w:bCs/>
          <w:sz w:val="24"/>
          <w:szCs w:val="24"/>
          <w:lang w:val="vi-VN"/>
        </w:rPr>
      </w:pPr>
    </w:p>
    <w:p w14:paraId="0EC40822">
      <w:pPr>
        <w:pStyle w:val="5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Kịch bản 3</w:t>
      </w:r>
    </w:p>
    <w:p w14:paraId="7683724F">
      <w:pPr>
        <w:pStyle w:val="5"/>
        <w:numPr>
          <w:numId w:val="0"/>
        </w:numPr>
        <w:spacing w:after="200" w:line="276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B1EA343">
      <w:pPr>
        <w:pStyle w:val="5"/>
        <w:numPr>
          <w:numId w:val="0"/>
        </w:numPr>
        <w:spacing w:after="200" w:line="276" w:lineRule="auto"/>
        <w:contextualSpacing/>
        <w:jc w:val="both"/>
        <w:rPr>
          <w:rFonts w:hint="default" w:ascii="Times New Roman" w:hAnsi="Times New Roman" w:cs="Times New Roman"/>
          <w:bCs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vi-VN"/>
        </w:rPr>
        <w:drawing>
          <wp:inline distT="0" distB="0" distL="114300" distR="114300">
            <wp:extent cx="6188710" cy="6484620"/>
            <wp:effectExtent l="0" t="0" r="13970" b="7620"/>
            <wp:docPr id="11" name="Picture 11" descr="Screenshot 2025-04-11 144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4-11 14475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3F9F">
      <w:pPr>
        <w:pStyle w:val="5"/>
        <w:numPr>
          <w:numId w:val="0"/>
        </w:numPr>
        <w:spacing w:after="200" w:line="276" w:lineRule="auto"/>
        <w:contextualSpacing/>
        <w:jc w:val="both"/>
        <w:rPr>
          <w:rFonts w:hint="default" w:ascii="Times New Roman" w:hAnsi="Times New Roman" w:cs="Times New Roman"/>
          <w:bCs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vi-VN"/>
        </w:rPr>
        <w:drawing>
          <wp:inline distT="0" distB="0" distL="114300" distR="114300">
            <wp:extent cx="6184900" cy="6515100"/>
            <wp:effectExtent l="0" t="0" r="2540" b="7620"/>
            <wp:docPr id="12" name="Picture 12" descr="Screenshot 2025-04-11 144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4-11 14490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A098">
      <w:pPr>
        <w:pStyle w:val="5"/>
        <w:numPr>
          <w:numId w:val="0"/>
        </w:numPr>
        <w:spacing w:after="200" w:line="276" w:lineRule="auto"/>
        <w:contextualSpacing/>
        <w:jc w:val="both"/>
        <w:rPr>
          <w:rFonts w:hint="default" w:ascii="Times New Roman" w:hAnsi="Times New Roman" w:cs="Times New Roman"/>
          <w:bCs/>
          <w:sz w:val="24"/>
          <w:szCs w:val="24"/>
          <w:lang w:val="vi-VN"/>
        </w:rPr>
      </w:pPr>
    </w:p>
    <w:p w14:paraId="509B2BC8">
      <w:pPr>
        <w:pStyle w:val="5"/>
        <w:numPr>
          <w:numId w:val="0"/>
        </w:numPr>
        <w:spacing w:after="200" w:line="276" w:lineRule="auto"/>
        <w:contextualSpacing/>
        <w:jc w:val="both"/>
        <w:rPr>
          <w:rFonts w:hint="default" w:ascii="Times New Roman" w:hAnsi="Times New Roman" w:cs="Times New Roman"/>
          <w:bCs/>
          <w:sz w:val="24"/>
          <w:szCs w:val="24"/>
          <w:lang w:val="vi-VN"/>
        </w:rPr>
      </w:pPr>
    </w:p>
    <w:p w14:paraId="07468553">
      <w:pPr>
        <w:pStyle w:val="5"/>
        <w:numPr>
          <w:numId w:val="0"/>
        </w:numPr>
        <w:spacing w:after="200" w:line="276" w:lineRule="auto"/>
        <w:contextualSpacing/>
        <w:jc w:val="both"/>
        <w:rPr>
          <w:rFonts w:hint="default" w:ascii="Times New Roman" w:hAnsi="Times New Roman" w:cs="Times New Roman"/>
          <w:bCs/>
          <w:sz w:val="24"/>
          <w:szCs w:val="24"/>
          <w:lang w:val="vi-VN"/>
        </w:rPr>
      </w:pPr>
    </w:p>
    <w:p w14:paraId="5B8BC130">
      <w:pPr>
        <w:pStyle w:val="5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Thu thập thông tin hệ thống</w:t>
      </w:r>
    </w:p>
    <w:p w14:paraId="56E6820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Thông tin hệ điều hành:</w:t>
      </w:r>
    </w:p>
    <w:p w14:paraId="125AB00B">
      <w:pPr>
        <w:rPr>
          <w:rFonts w:hint="default" w:ascii="Times New Roman" w:hAnsi="Times New Roman" w:cs="Times New Roman"/>
          <w:b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drawing>
          <wp:inline distT="0" distB="0" distL="114300" distR="114300">
            <wp:extent cx="6184900" cy="6849745"/>
            <wp:effectExtent l="0" t="0" r="2540" b="8255"/>
            <wp:docPr id="13" name="Picture 13" descr="Screenshot 2025-04-11 145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4-11 1453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684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D988607">
      <w:pPr>
        <w:rPr>
          <w:rFonts w:ascii="Times New Roman" w:hAnsi="Times New Roman" w:cs="Times New Roman"/>
          <w:b/>
          <w:sz w:val="24"/>
          <w:szCs w:val="24"/>
        </w:rPr>
      </w:pPr>
    </w:p>
    <w:p w14:paraId="7220052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Thông tin dịch vụ: 1 điểm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0"/>
        <w:gridCol w:w="1430"/>
        <w:gridCol w:w="2548"/>
        <w:gridCol w:w="3144"/>
      </w:tblGrid>
      <w:tr w14:paraId="3E2B60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2C2C820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0" w:type="auto"/>
          </w:tcPr>
          <w:p w14:paraId="42854AF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Tên dịch vụ</w:t>
            </w:r>
          </w:p>
        </w:tc>
        <w:tc>
          <w:tcPr>
            <w:tcW w:w="0" w:type="auto"/>
          </w:tcPr>
          <w:p w14:paraId="0E98D7D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Số hiệu cổng ứng dụng</w:t>
            </w:r>
          </w:p>
        </w:tc>
        <w:tc>
          <w:tcPr>
            <w:tcW w:w="0" w:type="auto"/>
          </w:tcPr>
          <w:p w14:paraId="189C45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Tên phần mềm và phiên bản</w:t>
            </w:r>
          </w:p>
        </w:tc>
      </w:tr>
      <w:tr w14:paraId="4546AF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2129064C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3DE35A97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5617298C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51A1BFC4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14:paraId="1B0F67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43BD0290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45181485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47D813B9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47797F24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14:paraId="0398BD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8F85CDD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2B0F4BA0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04D4FB97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79C487C0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</w:tbl>
    <w:p w14:paraId="594BB0C4">
      <w:pPr>
        <w:rPr>
          <w:rFonts w:ascii="Times New Roman" w:hAnsi="Times New Roman" w:cs="Times New Roman"/>
          <w:bCs/>
          <w:sz w:val="24"/>
          <w:szCs w:val="24"/>
        </w:rPr>
      </w:pPr>
    </w:p>
    <w:p w14:paraId="731EE5AD">
      <w:pPr>
        <w:pStyle w:val="5"/>
        <w:numPr>
          <w:ilvl w:val="0"/>
          <w:numId w:val="2"/>
        </w:numPr>
        <w:jc w:val="both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/>
          <w:sz w:val="24"/>
          <w:szCs w:val="24"/>
        </w:rPr>
        <w:t>Tìm kiếm thông tin về các lỗ hổng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38"/>
        <w:gridCol w:w="1620"/>
        <w:gridCol w:w="3978"/>
      </w:tblGrid>
      <w:tr w14:paraId="516E5E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8" w:type="dxa"/>
          </w:tcPr>
          <w:p w14:paraId="2AF9691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Phần mềm dịch vụ</w:t>
            </w:r>
          </w:p>
          <w:p w14:paraId="3D41C2B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(tên dịch vụ, tên phần mềm, phiên bản)</w:t>
            </w:r>
          </w:p>
        </w:tc>
        <w:tc>
          <w:tcPr>
            <w:tcW w:w="1620" w:type="dxa"/>
          </w:tcPr>
          <w:p w14:paraId="1ED7D02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Số CVE</w:t>
            </w:r>
          </w:p>
        </w:tc>
        <w:tc>
          <w:tcPr>
            <w:tcW w:w="3978" w:type="dxa"/>
          </w:tcPr>
          <w:p w14:paraId="5858602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Mô tả ngắn gọn về lỗ hổng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br w:type="textWrapping"/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(Tiếng Việt)</w:t>
            </w:r>
          </w:p>
        </w:tc>
      </w:tr>
      <w:tr w14:paraId="2FDBD0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8" w:type="dxa"/>
          </w:tcPr>
          <w:p w14:paraId="122027F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76AAD28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8" w:type="dxa"/>
          </w:tcPr>
          <w:p w14:paraId="125A5E2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14:paraId="735236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8" w:type="dxa"/>
          </w:tcPr>
          <w:p w14:paraId="1EEAA8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2B59B93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8" w:type="dxa"/>
          </w:tcPr>
          <w:p w14:paraId="2C23C53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364A71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sectPr>
      <w:pgSz w:w="11910" w:h="16850"/>
      <w:pgMar w:top="1440" w:right="1080" w:bottom="1440" w:left="1080" w:header="432" w:footer="288" w:gutter="0"/>
      <w:cols w:space="720" w:num="1"/>
      <w:titlePg/>
      <w:docGrid w:linePitch="354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MS Mincho">
    <w:panose1 w:val="020206090402050803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BAB549C"/>
    <w:multiLevelType w:val="multilevel"/>
    <w:tmpl w:val="6BAB549C"/>
    <w:lvl w:ilvl="0" w:tentative="0">
      <w:start w:val="0"/>
      <w:numFmt w:val="bullet"/>
      <w:lvlText w:val="-"/>
      <w:lvlJc w:val="left"/>
      <w:pPr>
        <w:ind w:left="360" w:hanging="360"/>
      </w:pPr>
      <w:rPr>
        <w:rFonts w:hint="default" w:ascii="Times New Roman" w:hAnsi="Times New Roman" w:cs="Times New Roman" w:eastAsiaTheme="minorEastAsia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>
    <w:nsid w:val="7A5F6051"/>
    <w:multiLevelType w:val="multilevel"/>
    <w:tmpl w:val="7A5F605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  <w:szCs w:val="24"/>
      </w:rPr>
    </w:lvl>
    <w:lvl w:ilvl="1" w:tentative="0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rawingGridVerticalSpacing w:val="177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255E"/>
    <w:rsid w:val="00041198"/>
    <w:rsid w:val="00045E2B"/>
    <w:rsid w:val="000562F0"/>
    <w:rsid w:val="001761C8"/>
    <w:rsid w:val="00196C08"/>
    <w:rsid w:val="001B523B"/>
    <w:rsid w:val="001F44D1"/>
    <w:rsid w:val="00234715"/>
    <w:rsid w:val="002C7D2C"/>
    <w:rsid w:val="002F0D8F"/>
    <w:rsid w:val="002F3127"/>
    <w:rsid w:val="002F5627"/>
    <w:rsid w:val="00367DC6"/>
    <w:rsid w:val="003F65F6"/>
    <w:rsid w:val="0042255E"/>
    <w:rsid w:val="00495242"/>
    <w:rsid w:val="005153DB"/>
    <w:rsid w:val="0058189A"/>
    <w:rsid w:val="00587591"/>
    <w:rsid w:val="005D0250"/>
    <w:rsid w:val="006F46F8"/>
    <w:rsid w:val="00704A91"/>
    <w:rsid w:val="00714E68"/>
    <w:rsid w:val="00802921"/>
    <w:rsid w:val="008079C0"/>
    <w:rsid w:val="008164AB"/>
    <w:rsid w:val="00835DB3"/>
    <w:rsid w:val="00841D6C"/>
    <w:rsid w:val="0085303D"/>
    <w:rsid w:val="008D2A9F"/>
    <w:rsid w:val="008E5273"/>
    <w:rsid w:val="008F06BF"/>
    <w:rsid w:val="008F61CC"/>
    <w:rsid w:val="00A213AC"/>
    <w:rsid w:val="00A26001"/>
    <w:rsid w:val="00A26182"/>
    <w:rsid w:val="00A867DD"/>
    <w:rsid w:val="00B225AE"/>
    <w:rsid w:val="00B37F47"/>
    <w:rsid w:val="00C17161"/>
    <w:rsid w:val="00C27FFB"/>
    <w:rsid w:val="00C32931"/>
    <w:rsid w:val="00CF7DC5"/>
    <w:rsid w:val="00D30246"/>
    <w:rsid w:val="00D4581D"/>
    <w:rsid w:val="00D744D2"/>
    <w:rsid w:val="00D907C6"/>
    <w:rsid w:val="00D9621C"/>
    <w:rsid w:val="00DA065D"/>
    <w:rsid w:val="00DD4CCF"/>
    <w:rsid w:val="00E40DFE"/>
    <w:rsid w:val="00F4454A"/>
    <w:rsid w:val="00FD7B80"/>
    <w:rsid w:val="43706133"/>
    <w:rsid w:val="4AA40703"/>
    <w:rsid w:val="4D17329A"/>
    <w:rsid w:val="5CBC4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ja-JP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../NUL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3D1B7-EE59-4179-B1B8-99C3133391B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306</Words>
  <Characters>1748</Characters>
  <Lines>14</Lines>
  <Paragraphs>4</Paragraphs>
  <TotalTime>20</TotalTime>
  <ScaleCrop>false</ScaleCrop>
  <LinksUpToDate>false</LinksUpToDate>
  <CharactersWithSpaces>2050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2017-10-18T07:37:00Z</dcterms:created>
  <dc:creator>Bui Trong Tung</dc:creator>
  <cp:lastModifiedBy>Hân Huỳnh Ngọc</cp:lastModifiedBy>
  <dcterms:modified xsi:type="dcterms:W3CDTF">2025-04-11T07:53:27Z</dcterms:modified>
  <cp:revision>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5B5F5FC136F243439CE2EC24314436EF_13</vt:lpwstr>
  </property>
</Properties>
</file>