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F5EC" w14:textId="77777777" w:rsidR="00B93A78" w:rsidRPr="00B93A78" w:rsidRDefault="00B93A78" w:rsidP="00B93A78">
      <w:pPr>
        <w:shd w:val="clear" w:color="auto" w:fill="F0FFFF"/>
        <w:spacing w:before="199" w:after="199" w:line="240" w:lineRule="auto"/>
        <w:jc w:val="center"/>
        <w:outlineLvl w:val="2"/>
        <w:rPr>
          <w:rFonts w:ascii="Tahoma" w:eastAsia="Times New Roman" w:hAnsi="Tahoma" w:cs="Tahoma"/>
          <w:b/>
          <w:bCs/>
          <w:color w:val="035299"/>
          <w:sz w:val="28"/>
          <w:szCs w:val="28"/>
        </w:rPr>
      </w:pPr>
      <w:commentRangeStart w:id="0"/>
      <w:r w:rsidRPr="00B93A78">
        <w:rPr>
          <w:rFonts w:ascii="Tahoma" w:eastAsia="Times New Roman" w:hAnsi="Tahoma" w:cs="Tahoma"/>
          <w:b/>
          <w:bCs/>
          <w:color w:val="035299"/>
          <w:sz w:val="28"/>
          <w:szCs w:val="28"/>
        </w:rPr>
        <w:t>THÔNG BÁO TỪ CHỐI TRẢ TIỀN BẢO HIỂM</w:t>
      </w:r>
      <w:r w:rsidRPr="00B93A78">
        <w:rPr>
          <w:rFonts w:ascii="Tahoma" w:eastAsia="Times New Roman" w:hAnsi="Tahoma" w:cs="Tahoma"/>
          <w:b/>
          <w:bCs/>
          <w:color w:val="FF0000"/>
          <w:sz w:val="21"/>
          <w:szCs w:val="21"/>
        </w:rPr>
        <w:br/>
      </w:r>
      <w:r w:rsidRPr="00B93A78">
        <w:rPr>
          <w:rFonts w:ascii="Tahoma" w:eastAsia="Times New Roman" w:hAnsi="Tahoma" w:cs="Tahoma"/>
          <w:b/>
          <w:bCs/>
          <w:color w:val="035299"/>
          <w:sz w:val="28"/>
          <w:szCs w:val="28"/>
        </w:rPr>
        <w:t>Hình thức hoàn trả trực tiếp/Hình thức hoàn trả online</w:t>
      </w:r>
      <w:r w:rsidRPr="00B93A78">
        <w:rPr>
          <w:rFonts w:ascii="Tahoma" w:eastAsia="Times New Roman" w:hAnsi="Tahoma" w:cs="Tahoma"/>
          <w:b/>
          <w:bCs/>
          <w:color w:val="035299"/>
          <w:sz w:val="28"/>
          <w:szCs w:val="28"/>
        </w:rPr>
        <w:br/>
        <w:t>Số hồ sơ: HSBT/NG/BTCN/2022/010713</w:t>
      </w:r>
      <w:commentRangeEnd w:id="0"/>
      <w:r w:rsidR="005B3789">
        <w:rPr>
          <w:rStyle w:val="CommentReference"/>
        </w:rPr>
        <w:commentReference w:id="0"/>
      </w:r>
      <w:r w:rsidRPr="00B93A78">
        <w:rPr>
          <w:rFonts w:ascii="Tahoma" w:eastAsia="Times New Roman" w:hAnsi="Tahoma" w:cs="Tahoma"/>
          <w:b/>
          <w:bCs/>
          <w:color w:val="035299"/>
          <w:sz w:val="28"/>
          <w:szCs w:val="28"/>
        </w:rPr>
        <w:t> </w:t>
      </w:r>
      <w:commentRangeStart w:id="1"/>
      <w:r w:rsidRPr="00B93A78">
        <w:rPr>
          <w:rFonts w:ascii="Tahoma" w:eastAsia="Times New Roman" w:hAnsi="Tahoma" w:cs="Tahoma"/>
          <w:b/>
          <w:bCs/>
          <w:color w:val="035299"/>
          <w:sz w:val="28"/>
          <w:szCs w:val="28"/>
        </w:rPr>
        <w:t>- Mã tra cứu hồ sơ: 220610429688</w:t>
      </w:r>
      <w:commentRangeEnd w:id="1"/>
      <w:r w:rsidR="002851A4">
        <w:rPr>
          <w:rStyle w:val="CommentReference"/>
        </w:rPr>
        <w:commentReference w:id="1"/>
      </w:r>
    </w:p>
    <w:p w14:paraId="0E792339" w14:textId="77777777" w:rsidR="00B93A78" w:rsidRPr="00B93A78" w:rsidRDefault="00B93A78" w:rsidP="00B93A78">
      <w:pPr>
        <w:shd w:val="clear" w:color="auto" w:fill="F0FFFF"/>
        <w:spacing w:before="75" w:after="0" w:line="240" w:lineRule="auto"/>
        <w:jc w:val="center"/>
        <w:outlineLvl w:val="3"/>
        <w:rPr>
          <w:rFonts w:ascii="Tahoma" w:eastAsia="Times New Roman" w:hAnsi="Tahoma" w:cs="Tahoma"/>
          <w:b/>
          <w:bCs/>
          <w:color w:val="FF0000"/>
          <w:sz w:val="24"/>
          <w:szCs w:val="24"/>
        </w:rPr>
      </w:pPr>
      <w:r w:rsidRPr="00B93A78">
        <w:rPr>
          <w:rFonts w:ascii="Tahoma" w:eastAsia="Times New Roman" w:hAnsi="Tahoma" w:cs="Tahoma"/>
          <w:b/>
          <w:bCs/>
          <w:i/>
          <w:iCs/>
          <w:color w:val="FF0000"/>
          <w:sz w:val="24"/>
          <w:szCs w:val="24"/>
        </w:rPr>
        <w:t>(Đây là email tự động, Quý khách vui lòng không Reply email này)</w:t>
      </w:r>
    </w:p>
    <w:p w14:paraId="5848F5EE"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Kính gửi Ông (Bà): </w:t>
      </w:r>
      <w:commentRangeStart w:id="2"/>
      <w:r w:rsidRPr="00B93A78">
        <w:rPr>
          <w:rFonts w:ascii="Tahoma" w:eastAsia="Times New Roman" w:hAnsi="Tahoma" w:cs="Tahoma"/>
          <w:color w:val="035299"/>
          <w:sz w:val="21"/>
          <w:szCs w:val="21"/>
        </w:rPr>
        <w:t>Nguyễn Thị Hồi</w:t>
      </w:r>
      <w:commentRangeEnd w:id="2"/>
      <w:r w:rsidR="002851A4">
        <w:rPr>
          <w:rStyle w:val="CommentReference"/>
        </w:rPr>
        <w:commentReference w:id="2"/>
      </w:r>
    </w:p>
    <w:p w14:paraId="020F9C75"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 xml:space="preserve">Trước tiên, Công ty Cổ phần Tư vấn và Hỗ trợ quản lý ATACC (ATACC), </w:t>
      </w:r>
      <w:commentRangeStart w:id="3"/>
      <w:r w:rsidRPr="00B93A78">
        <w:rPr>
          <w:rFonts w:ascii="Tahoma" w:eastAsia="Times New Roman" w:hAnsi="Tahoma" w:cs="Tahoma"/>
          <w:color w:val="000000"/>
          <w:sz w:val="21"/>
          <w:szCs w:val="21"/>
        </w:rPr>
        <w:t>X</w:t>
      </w:r>
      <w:commentRangeEnd w:id="3"/>
      <w:r w:rsidR="005B3789">
        <w:rPr>
          <w:rStyle w:val="CommentReference"/>
        </w:rPr>
        <w:commentReference w:id="3"/>
      </w:r>
      <w:r w:rsidRPr="00B93A78">
        <w:rPr>
          <w:rFonts w:ascii="Tahoma" w:eastAsia="Times New Roman" w:hAnsi="Tahoma" w:cs="Tahoma"/>
          <w:color w:val="000000"/>
          <w:sz w:val="21"/>
          <w:szCs w:val="21"/>
        </w:rPr>
        <w:t xml:space="preserve">in gửi tới Quý khách cùng toàn thể gia đình lời chúc sức khỏe, hạnh phúc và chúng tôi hi vọng luôn được là người bạn đồng hành tin cậy của Quý khách trong suốt thời gian tham gia bảo hiểm tại </w:t>
      </w:r>
      <w:commentRangeStart w:id="4"/>
      <w:r w:rsidRPr="00B93A78">
        <w:rPr>
          <w:rFonts w:ascii="Tahoma" w:eastAsia="Times New Roman" w:hAnsi="Tahoma" w:cs="Tahoma"/>
          <w:color w:val="000000"/>
          <w:sz w:val="21"/>
          <w:szCs w:val="21"/>
        </w:rPr>
        <w:t>ATACC</w:t>
      </w:r>
      <w:commentRangeEnd w:id="4"/>
      <w:r w:rsidR="00C733EE">
        <w:rPr>
          <w:rStyle w:val="CommentReference"/>
        </w:rPr>
        <w:commentReference w:id="4"/>
      </w:r>
      <w:r w:rsidRPr="00B93A78">
        <w:rPr>
          <w:rFonts w:ascii="Tahoma" w:eastAsia="Times New Roman" w:hAnsi="Tahoma" w:cs="Tahoma"/>
          <w:color w:val="000000"/>
          <w:sz w:val="21"/>
          <w:szCs w:val="21"/>
        </w:rPr>
        <w:t>.</w:t>
      </w:r>
    </w:p>
    <w:p w14:paraId="2BF1E4AF" w14:textId="1E787619"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Căn cứ Hồ sơ yêu cầu trả tiền bảo hiểm do Quý khách cung cấp về sự kiện bảo hiểm của Ông/Bà </w:t>
      </w:r>
      <w:commentRangeStart w:id="5"/>
      <w:r w:rsidRPr="00B93A78">
        <w:rPr>
          <w:rFonts w:ascii="Tahoma" w:eastAsia="Times New Roman" w:hAnsi="Tahoma" w:cs="Tahoma"/>
          <w:color w:val="035299"/>
          <w:sz w:val="21"/>
          <w:szCs w:val="21"/>
        </w:rPr>
        <w:t>Nguyễn Thị Hồi</w:t>
      </w:r>
      <w:commentRangeEnd w:id="5"/>
      <w:r w:rsidR="002851A4">
        <w:rPr>
          <w:rStyle w:val="CommentReference"/>
        </w:rPr>
        <w:commentReference w:id="5"/>
      </w:r>
      <w:r w:rsidRPr="00B93A78">
        <w:rPr>
          <w:rFonts w:ascii="Tahoma" w:eastAsia="Times New Roman" w:hAnsi="Tahoma" w:cs="Tahoma"/>
          <w:color w:val="035299"/>
          <w:sz w:val="21"/>
          <w:szCs w:val="21"/>
        </w:rPr>
        <w:t>,</w:t>
      </w:r>
      <w:r w:rsidRPr="00B93A78">
        <w:rPr>
          <w:rFonts w:ascii="Tahoma" w:eastAsia="Times New Roman" w:hAnsi="Tahoma" w:cs="Tahoma"/>
          <w:color w:val="000000"/>
          <w:sz w:val="21"/>
          <w:szCs w:val="21"/>
        </w:rPr>
        <w:t> </w:t>
      </w:r>
      <w:commentRangeStart w:id="6"/>
      <w:r w:rsidRPr="00B93A78">
        <w:rPr>
          <w:rFonts w:ascii="Tahoma" w:eastAsia="Times New Roman" w:hAnsi="Tahoma" w:cs="Tahoma"/>
          <w:color w:val="000000"/>
          <w:sz w:val="21"/>
          <w:szCs w:val="21"/>
        </w:rPr>
        <w:t>S</w:t>
      </w:r>
      <w:commentRangeEnd w:id="6"/>
      <w:r w:rsidR="00C733EE">
        <w:rPr>
          <w:rStyle w:val="CommentReference"/>
        </w:rPr>
        <w:commentReference w:id="6"/>
      </w:r>
      <w:r w:rsidRPr="00B93A78">
        <w:rPr>
          <w:rFonts w:ascii="Tahoma" w:eastAsia="Times New Roman" w:hAnsi="Tahoma" w:cs="Tahoma"/>
          <w:color w:val="000000"/>
          <w:sz w:val="21"/>
          <w:szCs w:val="21"/>
        </w:rPr>
        <w:t>au khi xem xét phạm vi bảo hiểm, ATACC rất tiếc phải thông báo </w:t>
      </w:r>
      <w:r w:rsidRPr="00B93A78">
        <w:rPr>
          <w:rFonts w:ascii="Tahoma" w:eastAsia="Times New Roman" w:hAnsi="Tahoma" w:cs="Tahoma"/>
          <w:color w:val="035299"/>
          <w:sz w:val="21"/>
          <w:szCs w:val="21"/>
        </w:rPr>
        <w:t>MIC</w:t>
      </w:r>
      <w:r w:rsidRPr="00B93A78">
        <w:rPr>
          <w:rFonts w:ascii="Tahoma" w:eastAsia="Times New Roman" w:hAnsi="Tahoma" w:cs="Tahoma"/>
          <w:color w:val="000000"/>
          <w:sz w:val="21"/>
          <w:szCs w:val="21"/>
        </w:rPr>
        <w:t xml:space="preserve"> không thể chi trả số tiền bảo hiểm theo đề nghị của Quý khách với các lý do như </w:t>
      </w:r>
      <w:commentRangeStart w:id="7"/>
      <w:r w:rsidRPr="00B93A78">
        <w:rPr>
          <w:rFonts w:ascii="Tahoma" w:eastAsia="Times New Roman" w:hAnsi="Tahoma" w:cs="Tahoma"/>
          <w:color w:val="000000"/>
          <w:sz w:val="21"/>
          <w:szCs w:val="21"/>
        </w:rPr>
        <w:t>sau</w:t>
      </w:r>
      <w:commentRangeEnd w:id="7"/>
      <w:r w:rsidR="00C733EE">
        <w:rPr>
          <w:rStyle w:val="CommentReference"/>
        </w:rPr>
        <w:commentReference w:id="7"/>
      </w:r>
    </w:p>
    <w:p w14:paraId="79DEDF8B"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i/>
          <w:iCs/>
          <w:color w:val="000000"/>
          <w:sz w:val="21"/>
          <w:szCs w:val="21"/>
        </w:rPr>
        <w:t>Nguyên tệ: VNĐ</w:t>
      </w:r>
    </w:p>
    <w:tbl>
      <w:tblPr>
        <w:tblW w:w="10410" w:type="dxa"/>
        <w:tblCellMar>
          <w:top w:w="15" w:type="dxa"/>
          <w:left w:w="15" w:type="dxa"/>
          <w:bottom w:w="15" w:type="dxa"/>
          <w:right w:w="15" w:type="dxa"/>
        </w:tblCellMar>
        <w:tblLook w:val="04A0" w:firstRow="1" w:lastRow="0" w:firstColumn="1" w:lastColumn="0" w:noHBand="0" w:noVBand="1"/>
      </w:tblPr>
      <w:tblGrid>
        <w:gridCol w:w="3530"/>
        <w:gridCol w:w="3443"/>
        <w:gridCol w:w="1414"/>
        <w:gridCol w:w="2023"/>
      </w:tblGrid>
      <w:tr w:rsidR="00B93A78" w:rsidRPr="00B93A78" w14:paraId="45ED4949" w14:textId="77777777" w:rsidTr="00B93A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632E3C2"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Sự kiện bảo hiểm</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9588AE1"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Số tiền phát sinh</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4D4A7E3"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Lý do</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D399A9D"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Diễn giải</w:t>
            </w:r>
          </w:p>
        </w:tc>
      </w:tr>
      <w:tr w:rsidR="00B93A78" w:rsidRPr="00B93A78" w14:paraId="640CBA5A" w14:textId="77777777" w:rsidTr="00B93A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13D9A" w14:textId="77777777" w:rsidR="00B93A78" w:rsidRPr="00B93A78" w:rsidRDefault="00B93A78" w:rsidP="00B93A78">
            <w:pPr>
              <w:spacing w:before="225" w:after="0" w:line="240" w:lineRule="auto"/>
              <w:jc w:val="center"/>
              <w:rPr>
                <w:rFonts w:ascii="Tahoma" w:eastAsia="Times New Roman" w:hAnsi="Tahoma" w:cs="Tahoma"/>
                <w:b/>
                <w:bCs/>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450CBF" w14:textId="77777777" w:rsidR="00B93A78" w:rsidRPr="00B93A78" w:rsidRDefault="00B93A78" w:rsidP="00B93A78">
            <w:pPr>
              <w:spacing w:before="225" w:after="0" w:line="240" w:lineRule="auto"/>
              <w:jc w:val="right"/>
              <w:rPr>
                <w:rFonts w:ascii="Tahoma" w:eastAsia="Times New Roman" w:hAnsi="Tahoma" w:cs="Tahoma"/>
                <w:sz w:val="18"/>
                <w:szCs w:val="18"/>
              </w:rPr>
            </w:pPr>
            <w:r w:rsidRPr="00B93A78">
              <w:rPr>
                <w:rFonts w:ascii="Tahoma" w:eastAsia="Times New Roman" w:hAnsi="Tahoma" w:cs="Tahoma"/>
                <w:sz w:val="18"/>
                <w:szCs w:val="18"/>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06C005" w14:textId="77777777" w:rsidR="00B93A78" w:rsidRPr="00B93A78" w:rsidRDefault="00B93A78" w:rsidP="00B93A78">
            <w:pPr>
              <w:spacing w:before="225" w:after="0" w:line="240" w:lineRule="auto"/>
              <w:jc w:val="right"/>
              <w:rPr>
                <w:rFonts w:ascii="Tahoma" w:eastAsia="Times New Roman" w:hAnsi="Tahoma" w:cs="Tahoma"/>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16858" w14:textId="77777777" w:rsidR="00B93A78" w:rsidRPr="00B93A78" w:rsidRDefault="00B93A78" w:rsidP="00B93A78">
            <w:pPr>
              <w:spacing w:before="225" w:after="0" w:line="240" w:lineRule="auto"/>
              <w:rPr>
                <w:rFonts w:ascii="Times New Roman" w:eastAsia="Times New Roman" w:hAnsi="Times New Roman" w:cs="Times New Roman"/>
                <w:sz w:val="20"/>
                <w:szCs w:val="20"/>
              </w:rPr>
            </w:pPr>
          </w:p>
        </w:tc>
      </w:tr>
    </w:tbl>
    <w:p w14:paraId="57560C59"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b/>
          <w:bCs/>
          <w:color w:val="000000"/>
          <w:sz w:val="21"/>
          <w:szCs w:val="21"/>
        </w:rPr>
        <w:t xml:space="preserve">Để tra cứu tình trạng hồ sơ và quá trình giải quyết, Quý khách vui lòng dùng ứng dụng ATACC </w:t>
      </w:r>
      <w:commentRangeStart w:id="8"/>
      <w:r w:rsidRPr="00B93A78">
        <w:rPr>
          <w:rFonts w:ascii="Tahoma" w:eastAsia="Times New Roman" w:hAnsi="Tahoma" w:cs="Tahoma"/>
          <w:b/>
          <w:bCs/>
          <w:color w:val="000000"/>
          <w:sz w:val="21"/>
          <w:szCs w:val="21"/>
        </w:rPr>
        <w:t>Claim</w:t>
      </w:r>
      <w:commentRangeEnd w:id="8"/>
      <w:r w:rsidR="005B3789">
        <w:rPr>
          <w:rStyle w:val="CommentReference"/>
        </w:rPr>
        <w:commentReference w:id="8"/>
      </w:r>
      <w:r w:rsidRPr="00B93A78">
        <w:rPr>
          <w:rFonts w:ascii="Tahoma" w:eastAsia="Times New Roman" w:hAnsi="Tahoma" w:cs="Tahoma"/>
          <w:b/>
          <w:bCs/>
          <w:color w:val="000000"/>
          <w:sz w:val="21"/>
          <w:szCs w:val="21"/>
        </w:rPr>
        <w:t xml:space="preserve"> trên mobile </w:t>
      </w:r>
      <w:commentRangeStart w:id="9"/>
      <w:r w:rsidRPr="00B93A78">
        <w:rPr>
          <w:rFonts w:ascii="Tahoma" w:eastAsia="Times New Roman" w:hAnsi="Tahoma" w:cs="Tahoma"/>
          <w:b/>
          <w:bCs/>
          <w:color w:val="000000"/>
          <w:sz w:val="21"/>
          <w:szCs w:val="21"/>
        </w:rPr>
        <w:t>để tra cứu theo mã số: 220610429688</w:t>
      </w:r>
      <w:commentRangeEnd w:id="9"/>
      <w:r w:rsidR="005B3789">
        <w:rPr>
          <w:rStyle w:val="CommentReference"/>
        </w:rPr>
        <w:commentReference w:id="9"/>
      </w:r>
    </w:p>
    <w:p w14:paraId="1B24A3A0"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Mọi thông tin cần làm rõ về phương án giải quyết nêu trên, Quý khách hàng vui lòng liên hệ với chúng tôi theo địa chỉ:</w:t>
      </w:r>
    </w:p>
    <w:p w14:paraId="67A5FD2D"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35299"/>
          <w:sz w:val="21"/>
          <w:szCs w:val="21"/>
        </w:rPr>
      </w:pPr>
      <w:commentRangeStart w:id="10"/>
      <w:r w:rsidRPr="00B93A78">
        <w:rPr>
          <w:rFonts w:ascii="Tahoma" w:eastAsia="Times New Roman" w:hAnsi="Tahoma" w:cs="Tahoma"/>
          <w:color w:val="035299"/>
          <w:sz w:val="21"/>
          <w:szCs w:val="21"/>
        </w:rPr>
        <w:t>Công ty Cổ phần Tư vấn và Hỗ trợ quản lý ATACC</w:t>
      </w:r>
      <w:commentRangeEnd w:id="10"/>
      <w:r w:rsidR="002851A4">
        <w:rPr>
          <w:rStyle w:val="CommentReference"/>
        </w:rPr>
        <w:commentReference w:id="10"/>
      </w:r>
    </w:p>
    <w:p w14:paraId="65EE8F32" w14:textId="77777777" w:rsidR="00B93A78" w:rsidRPr="00B93A78" w:rsidRDefault="00B93A78" w:rsidP="00B93A78">
      <w:pPr>
        <w:numPr>
          <w:ilvl w:val="0"/>
          <w:numId w:val="1"/>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Địa chỉ: </w:t>
      </w:r>
      <w:commentRangeStart w:id="11"/>
      <w:r w:rsidRPr="00B93A78">
        <w:rPr>
          <w:rFonts w:ascii="Tahoma" w:eastAsia="Times New Roman" w:hAnsi="Tahoma" w:cs="Tahoma"/>
          <w:color w:val="035299"/>
          <w:sz w:val="21"/>
          <w:szCs w:val="21"/>
        </w:rPr>
        <w:t>Tầng 8, Tòa nhà HCMCC, 249A Thụy Khuê, Quận Tây Hồ, Hà Nội</w:t>
      </w:r>
      <w:commentRangeEnd w:id="11"/>
      <w:r w:rsidR="002851A4">
        <w:rPr>
          <w:rStyle w:val="CommentReference"/>
        </w:rPr>
        <w:commentReference w:id="11"/>
      </w:r>
    </w:p>
    <w:p w14:paraId="0BF867EE" w14:textId="77777777" w:rsidR="00B93A78" w:rsidRPr="00B93A78" w:rsidRDefault="00B93A78" w:rsidP="00B93A78">
      <w:pPr>
        <w:numPr>
          <w:ilvl w:val="0"/>
          <w:numId w:val="1"/>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Số điện thoại:</w:t>
      </w:r>
    </w:p>
    <w:p w14:paraId="53B7C51D" w14:textId="77777777" w:rsidR="00B93A78" w:rsidRPr="00B93A78" w:rsidRDefault="00B93A78" w:rsidP="00B93A78">
      <w:pPr>
        <w:numPr>
          <w:ilvl w:val="0"/>
          <w:numId w:val="1"/>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Tên cán bộ:</w:t>
      </w:r>
    </w:p>
    <w:p w14:paraId="4C11D774" w14:textId="77777777" w:rsidR="00B93A78" w:rsidRPr="00B93A78" w:rsidRDefault="00B93A78" w:rsidP="00B93A78">
      <w:pPr>
        <w:numPr>
          <w:ilvl w:val="0"/>
          <w:numId w:val="1"/>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Email:</w:t>
      </w:r>
    </w:p>
    <w:p w14:paraId="638368E3" w14:textId="77777777" w:rsidR="00B93A78" w:rsidRPr="00B93A78" w:rsidRDefault="00B93A78" w:rsidP="00B93A78">
      <w:pPr>
        <w:shd w:val="clear" w:color="auto" w:fill="F0FFFF"/>
        <w:spacing w:before="120" w:after="120" w:line="240" w:lineRule="auto"/>
        <w:jc w:val="both"/>
        <w:rPr>
          <w:rFonts w:ascii="Tahoma" w:eastAsia="Times New Roman" w:hAnsi="Tahoma" w:cs="Tahoma"/>
          <w:b/>
          <w:bCs/>
          <w:color w:val="035299"/>
          <w:sz w:val="21"/>
          <w:szCs w:val="21"/>
        </w:rPr>
      </w:pPr>
      <w:commentRangeStart w:id="12"/>
      <w:r w:rsidRPr="00B93A78">
        <w:rPr>
          <w:rFonts w:ascii="Tahoma" w:eastAsia="Times New Roman" w:hAnsi="Tahoma" w:cs="Tahoma"/>
          <w:b/>
          <w:bCs/>
          <w:color w:val="035299"/>
          <w:sz w:val="21"/>
          <w:szCs w:val="21"/>
        </w:rPr>
        <w:t>Chúng tôi xin được chia sẻ và rất mong nhận được sự thông cảm từ Quý khách.</w:t>
      </w:r>
    </w:p>
    <w:p w14:paraId="435BADF2" w14:textId="77777777" w:rsidR="00B93A78" w:rsidRPr="00B93A78" w:rsidRDefault="00B93A78" w:rsidP="00B93A78">
      <w:pPr>
        <w:shd w:val="clear" w:color="auto" w:fill="F0FFFF"/>
        <w:spacing w:before="120" w:after="120" w:line="240" w:lineRule="auto"/>
        <w:jc w:val="both"/>
        <w:rPr>
          <w:rFonts w:ascii="Tahoma" w:eastAsia="Times New Roman" w:hAnsi="Tahoma" w:cs="Tahoma"/>
          <w:b/>
          <w:bCs/>
          <w:color w:val="035299"/>
          <w:sz w:val="21"/>
          <w:szCs w:val="21"/>
        </w:rPr>
      </w:pPr>
      <w:r w:rsidRPr="00B93A78">
        <w:rPr>
          <w:rFonts w:ascii="Tahoma" w:eastAsia="Times New Roman" w:hAnsi="Tahoma" w:cs="Tahoma"/>
          <w:b/>
          <w:bCs/>
          <w:color w:val="035299"/>
          <w:sz w:val="21"/>
          <w:szCs w:val="21"/>
        </w:rPr>
        <w:t>Trân trọng Cảm ơn!</w:t>
      </w:r>
      <w:commentRangeEnd w:id="12"/>
      <w:r w:rsidR="002851A4">
        <w:rPr>
          <w:rStyle w:val="CommentReference"/>
        </w:rPr>
        <w:commentReference w:id="12"/>
      </w:r>
    </w:p>
    <w:p w14:paraId="440742B5" w14:textId="6408885D" w:rsidR="00C953E0" w:rsidRDefault="00C953E0" w:rsidP="00B93A78"/>
    <w:p w14:paraId="36644F99" w14:textId="414E6511" w:rsidR="00B93A78" w:rsidRDefault="00B93A78" w:rsidP="00B93A78"/>
    <w:p w14:paraId="778817C3" w14:textId="3B0484D5" w:rsidR="00B93A78" w:rsidRDefault="00B93A78" w:rsidP="00B93A78"/>
    <w:p w14:paraId="3768B5EC" w14:textId="4717F0B5" w:rsidR="00B93A78" w:rsidRDefault="00B93A78" w:rsidP="00B93A78"/>
    <w:p w14:paraId="7C7A1EA6" w14:textId="73F6D0C5" w:rsidR="00B93A78" w:rsidRDefault="00B93A78" w:rsidP="00B93A78"/>
    <w:p w14:paraId="5EB4092E" w14:textId="3BD10E0A" w:rsidR="00B93A78" w:rsidRDefault="00B93A78" w:rsidP="00B93A78"/>
    <w:p w14:paraId="4862381C" w14:textId="77777777" w:rsidR="00B93A78" w:rsidRPr="00B93A78" w:rsidRDefault="00B93A78" w:rsidP="00B93A78">
      <w:pPr>
        <w:shd w:val="clear" w:color="auto" w:fill="F0FFFF"/>
        <w:spacing w:before="199" w:after="199" w:line="240" w:lineRule="auto"/>
        <w:jc w:val="center"/>
        <w:outlineLvl w:val="2"/>
        <w:rPr>
          <w:rFonts w:ascii="Tahoma" w:eastAsia="Times New Roman" w:hAnsi="Tahoma" w:cs="Tahoma"/>
          <w:b/>
          <w:bCs/>
          <w:color w:val="035299"/>
          <w:sz w:val="28"/>
          <w:szCs w:val="28"/>
        </w:rPr>
      </w:pPr>
      <w:commentRangeStart w:id="13"/>
      <w:r w:rsidRPr="00B93A78">
        <w:rPr>
          <w:rFonts w:ascii="Tahoma" w:eastAsia="Times New Roman" w:hAnsi="Tahoma" w:cs="Tahoma"/>
          <w:b/>
          <w:bCs/>
          <w:color w:val="035299"/>
          <w:sz w:val="28"/>
          <w:szCs w:val="28"/>
        </w:rPr>
        <w:lastRenderedPageBreak/>
        <w:t>THÔNG BÁO BỔ SUNG CHỨNG TỪ</w:t>
      </w:r>
      <w:r w:rsidRPr="00B93A78">
        <w:rPr>
          <w:rFonts w:ascii="Tahoma" w:eastAsia="Times New Roman" w:hAnsi="Tahoma" w:cs="Tahoma"/>
          <w:b/>
          <w:bCs/>
          <w:color w:val="035299"/>
          <w:sz w:val="28"/>
          <w:szCs w:val="28"/>
        </w:rPr>
        <w:br/>
        <w:t>Số hồ sơ: HSBT/NG/BTCN/2022/010713</w:t>
      </w:r>
      <w:commentRangeEnd w:id="13"/>
      <w:r w:rsidR="00A0703F">
        <w:rPr>
          <w:rStyle w:val="CommentReference"/>
        </w:rPr>
        <w:commentReference w:id="13"/>
      </w:r>
    </w:p>
    <w:p w14:paraId="7B0F68CE" w14:textId="77777777" w:rsidR="00B93A78" w:rsidRPr="00B93A78" w:rsidRDefault="00B93A78" w:rsidP="00B93A78">
      <w:pPr>
        <w:shd w:val="clear" w:color="auto" w:fill="F0FFFF"/>
        <w:spacing w:before="75" w:after="0" w:line="240" w:lineRule="auto"/>
        <w:jc w:val="center"/>
        <w:outlineLvl w:val="3"/>
        <w:rPr>
          <w:rFonts w:ascii="Tahoma" w:eastAsia="Times New Roman" w:hAnsi="Tahoma" w:cs="Tahoma"/>
          <w:b/>
          <w:bCs/>
          <w:color w:val="FF0000"/>
          <w:sz w:val="24"/>
          <w:szCs w:val="24"/>
        </w:rPr>
      </w:pPr>
      <w:r w:rsidRPr="00B93A78">
        <w:rPr>
          <w:rFonts w:ascii="Tahoma" w:eastAsia="Times New Roman" w:hAnsi="Tahoma" w:cs="Tahoma"/>
          <w:b/>
          <w:bCs/>
          <w:i/>
          <w:iCs/>
          <w:color w:val="FF0000"/>
          <w:sz w:val="24"/>
          <w:szCs w:val="24"/>
        </w:rPr>
        <w:t>(Đây là email tự động, Quý khách vui lòng không Reply email này)</w:t>
      </w:r>
    </w:p>
    <w:p w14:paraId="1934907D"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Kính gửi Ông (Bà): </w:t>
      </w:r>
      <w:commentRangeStart w:id="14"/>
      <w:r w:rsidRPr="00B93A78">
        <w:rPr>
          <w:rFonts w:ascii="Tahoma" w:eastAsia="Times New Roman" w:hAnsi="Tahoma" w:cs="Tahoma"/>
          <w:color w:val="035299"/>
          <w:sz w:val="21"/>
          <w:szCs w:val="21"/>
        </w:rPr>
        <w:t>Phạm Quỳnh Phương</w:t>
      </w:r>
      <w:commentRangeEnd w:id="14"/>
      <w:r w:rsidR="00A0703F">
        <w:rPr>
          <w:rStyle w:val="CommentReference"/>
        </w:rPr>
        <w:commentReference w:id="14"/>
      </w:r>
    </w:p>
    <w:p w14:paraId="1097C363"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Ngày 10/06/2022, ATACC đã nhận được hồ sơ của Quý khách gửi cho chúng tôi về việc yêu cầu trả tiền bảo hiểm của NĐBH là Ông/Bà </w:t>
      </w:r>
      <w:commentRangeStart w:id="15"/>
      <w:r w:rsidRPr="00B93A78">
        <w:rPr>
          <w:rFonts w:ascii="Tahoma" w:eastAsia="Times New Roman" w:hAnsi="Tahoma" w:cs="Tahoma"/>
          <w:color w:val="035299"/>
          <w:sz w:val="21"/>
          <w:szCs w:val="21"/>
        </w:rPr>
        <w:t>Phạm Quỳnh Phương</w:t>
      </w:r>
      <w:commentRangeEnd w:id="15"/>
      <w:r w:rsidR="00A0703F">
        <w:rPr>
          <w:rStyle w:val="CommentReference"/>
        </w:rPr>
        <w:commentReference w:id="15"/>
      </w:r>
      <w:r w:rsidRPr="00B93A78">
        <w:rPr>
          <w:rFonts w:ascii="Tahoma" w:eastAsia="Times New Roman" w:hAnsi="Tahoma" w:cs="Tahoma"/>
          <w:color w:val="000000"/>
          <w:sz w:val="21"/>
          <w:szCs w:val="21"/>
        </w:rPr>
        <w:t>, như sau:</w:t>
      </w:r>
    </w:p>
    <w:tbl>
      <w:tblPr>
        <w:tblW w:w="10410" w:type="dxa"/>
        <w:tblCellMar>
          <w:top w:w="15" w:type="dxa"/>
          <w:left w:w="15" w:type="dxa"/>
          <w:bottom w:w="15" w:type="dxa"/>
          <w:right w:w="15" w:type="dxa"/>
        </w:tblCellMar>
        <w:tblLook w:val="04A0" w:firstRow="1" w:lastRow="0" w:firstColumn="1" w:lastColumn="0" w:noHBand="0" w:noVBand="1"/>
      </w:tblPr>
      <w:tblGrid>
        <w:gridCol w:w="4684"/>
        <w:gridCol w:w="1948"/>
        <w:gridCol w:w="1888"/>
        <w:gridCol w:w="1890"/>
      </w:tblGrid>
      <w:tr w:rsidR="00B93A78" w:rsidRPr="00B93A78" w14:paraId="03480F9F" w14:textId="77777777" w:rsidTr="00B93A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2F5461"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Cơ sở y tế</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7C4D58C"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Ngày khám/nhập viện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5411A32"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Ngày kết thúc/ra viện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D96F529" w14:textId="77777777" w:rsidR="00B93A78" w:rsidRPr="00B93A78" w:rsidRDefault="00B93A78" w:rsidP="00B93A78">
            <w:pPr>
              <w:spacing w:before="225" w:after="0" w:line="240" w:lineRule="auto"/>
              <w:jc w:val="center"/>
              <w:rPr>
                <w:rFonts w:ascii="Tahoma" w:eastAsia="Times New Roman" w:hAnsi="Tahoma" w:cs="Tahoma"/>
                <w:b/>
                <w:bCs/>
                <w:sz w:val="18"/>
                <w:szCs w:val="18"/>
              </w:rPr>
            </w:pPr>
            <w:r w:rsidRPr="00B93A78">
              <w:rPr>
                <w:rFonts w:ascii="Tahoma" w:eastAsia="Times New Roman" w:hAnsi="Tahoma" w:cs="Tahoma"/>
                <w:b/>
                <w:bCs/>
                <w:sz w:val="18"/>
                <w:szCs w:val="18"/>
              </w:rPr>
              <w:t>Số tiền yêu cầu (VND)</w:t>
            </w:r>
          </w:p>
        </w:tc>
      </w:tr>
      <w:tr w:rsidR="00B93A78" w:rsidRPr="00B93A78" w14:paraId="07BA2ACE" w14:textId="77777777" w:rsidTr="00B93A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C058C" w14:textId="77777777" w:rsidR="00B93A78" w:rsidRPr="00B93A78" w:rsidRDefault="00B93A78" w:rsidP="00B93A78">
            <w:pPr>
              <w:spacing w:before="225" w:after="0" w:line="240" w:lineRule="auto"/>
              <w:rPr>
                <w:rFonts w:ascii="Tahoma" w:eastAsia="Times New Roman" w:hAnsi="Tahoma" w:cs="Tahoma"/>
                <w:b/>
                <w:bCs/>
                <w:sz w:val="18"/>
                <w:szCs w:val="18"/>
              </w:rPr>
            </w:pPr>
            <w:r w:rsidRPr="00B93A78">
              <w:rPr>
                <w:rFonts w:ascii="Tahoma" w:eastAsia="Times New Roman" w:hAnsi="Tahoma" w:cs="Tahoma"/>
                <w:b/>
                <w:bCs/>
                <w:sz w:val="18"/>
                <w:szCs w:val="18"/>
              </w:rPr>
              <w:t>PHÒNG KHÁM NHI KHOA QUỐC TẾ MEDCARE - CHI NHÁNH MỘ LAO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DD44E" w14:textId="77777777" w:rsidR="00B93A78" w:rsidRPr="00B93A78" w:rsidRDefault="00B93A78" w:rsidP="00B93A78">
            <w:pPr>
              <w:spacing w:before="225" w:after="0" w:line="240" w:lineRule="auto"/>
              <w:jc w:val="center"/>
              <w:rPr>
                <w:rFonts w:ascii="Tahoma" w:eastAsia="Times New Roman" w:hAnsi="Tahoma" w:cs="Tahoma"/>
                <w:sz w:val="18"/>
                <w:szCs w:val="18"/>
              </w:rPr>
            </w:pPr>
            <w:r w:rsidRPr="00B93A78">
              <w:rPr>
                <w:rFonts w:ascii="Tahoma" w:eastAsia="Times New Roman" w:hAnsi="Tahoma" w:cs="Tahoma"/>
                <w:sz w:val="18"/>
                <w:szCs w:val="18"/>
              </w:rPr>
              <w:t>20/05/2022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69C42" w14:textId="77777777" w:rsidR="00B93A78" w:rsidRPr="00B93A78" w:rsidRDefault="00B93A78" w:rsidP="00B93A78">
            <w:pPr>
              <w:spacing w:before="225" w:after="0" w:line="240" w:lineRule="auto"/>
              <w:jc w:val="center"/>
              <w:rPr>
                <w:rFonts w:ascii="Tahoma" w:eastAsia="Times New Roman" w:hAnsi="Tahoma" w:cs="Tahoma"/>
                <w:sz w:val="18"/>
                <w:szCs w:val="18"/>
              </w:rPr>
            </w:pPr>
            <w:r w:rsidRPr="00B93A78">
              <w:rPr>
                <w:rFonts w:ascii="Tahoma" w:eastAsia="Times New Roman" w:hAnsi="Tahoma" w:cs="Tahoma"/>
                <w:sz w:val="18"/>
                <w:szCs w:val="18"/>
              </w:rPr>
              <w:t>20/05/2022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258DB5" w14:textId="77777777" w:rsidR="00B93A78" w:rsidRPr="00B93A78" w:rsidRDefault="00B93A78" w:rsidP="00B93A78">
            <w:pPr>
              <w:spacing w:before="225" w:after="0" w:line="240" w:lineRule="auto"/>
              <w:jc w:val="right"/>
              <w:rPr>
                <w:rFonts w:ascii="Tahoma" w:eastAsia="Times New Roman" w:hAnsi="Tahoma" w:cs="Tahoma"/>
                <w:sz w:val="18"/>
                <w:szCs w:val="18"/>
              </w:rPr>
            </w:pPr>
            <w:r w:rsidRPr="00B93A78">
              <w:rPr>
                <w:rFonts w:ascii="Tahoma" w:eastAsia="Times New Roman" w:hAnsi="Tahoma" w:cs="Tahoma"/>
                <w:sz w:val="18"/>
                <w:szCs w:val="18"/>
              </w:rPr>
              <w:t>1.148.000</w:t>
            </w:r>
          </w:p>
        </w:tc>
      </w:tr>
      <w:tr w:rsidR="00B93A78" w:rsidRPr="00B93A78" w14:paraId="709E637B" w14:textId="77777777" w:rsidTr="00B93A78">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08D058" w14:textId="77777777" w:rsidR="00B93A78" w:rsidRPr="00B93A78" w:rsidRDefault="00B93A78" w:rsidP="00B93A78">
            <w:pPr>
              <w:spacing w:before="225" w:after="0" w:line="240" w:lineRule="auto"/>
              <w:rPr>
                <w:rFonts w:ascii="Tahoma" w:eastAsia="Times New Roman" w:hAnsi="Tahoma" w:cs="Tahoma"/>
                <w:b/>
                <w:bCs/>
                <w:sz w:val="18"/>
                <w:szCs w:val="18"/>
              </w:rPr>
            </w:pPr>
            <w:r w:rsidRPr="00B93A78">
              <w:rPr>
                <w:rFonts w:ascii="Tahoma" w:eastAsia="Times New Roman" w:hAnsi="Tahoma" w:cs="Tahoma"/>
                <w:b/>
                <w:bCs/>
                <w:sz w:val="18"/>
                <w:szCs w:val="18"/>
              </w:rPr>
              <w:t>Tổng cộng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2D7997" w14:textId="77777777" w:rsidR="00B93A78" w:rsidRPr="00B93A78" w:rsidRDefault="00B93A78" w:rsidP="00B93A78">
            <w:pPr>
              <w:spacing w:before="225" w:after="0" w:line="240" w:lineRule="auto"/>
              <w:jc w:val="right"/>
              <w:rPr>
                <w:rFonts w:ascii="Tahoma" w:eastAsia="Times New Roman" w:hAnsi="Tahoma" w:cs="Tahoma"/>
                <w:b/>
                <w:bCs/>
                <w:sz w:val="18"/>
                <w:szCs w:val="18"/>
              </w:rPr>
            </w:pPr>
            <w:r w:rsidRPr="00B93A78">
              <w:rPr>
                <w:rFonts w:ascii="Tahoma" w:eastAsia="Times New Roman" w:hAnsi="Tahoma" w:cs="Tahoma"/>
                <w:b/>
                <w:bCs/>
                <w:sz w:val="18"/>
                <w:szCs w:val="18"/>
              </w:rPr>
              <w:t>1.148.000</w:t>
            </w:r>
          </w:p>
        </w:tc>
      </w:tr>
    </w:tbl>
    <w:p w14:paraId="68CA5763" w14:textId="6FFF125F" w:rsidR="00BD7C3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Sau khi xem xét hồ sơ do Quý khách cung cấp, để có đủ cơ sở xem xét và giải quyết quyền lợi bảo hiểm đúng quy định, ATACC kính đề nghị Quý khách bổ sung các chứng từ sau:</w:t>
      </w:r>
    </w:p>
    <w:p w14:paraId="53A93D87"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Trong mọi trường hợp cần thiết, ATACC có thể tiếp tục đề nghị Quý khách bổ sung thêm chứng từ để làm rõ phạm vi bảo hiểm và hồ sơ chỉ được thông báo phương án giải quyết sau khi ATACC nhận được đầy đủ hồ sơ bản giấy.</w:t>
      </w:r>
    </w:p>
    <w:p w14:paraId="1EAA48E6" w14:textId="77777777" w:rsidR="00B93A78" w:rsidRPr="00B93A78" w:rsidRDefault="00B93A78" w:rsidP="00B93A78">
      <w:pPr>
        <w:shd w:val="clear" w:color="auto" w:fill="F0FFFF"/>
        <w:spacing w:before="120" w:after="120" w:line="240" w:lineRule="auto"/>
        <w:jc w:val="both"/>
        <w:rPr>
          <w:rFonts w:ascii="Tahoma" w:eastAsia="Times New Roman" w:hAnsi="Tahoma" w:cs="Tahoma"/>
          <w:b/>
          <w:bCs/>
          <w:color w:val="000000"/>
          <w:sz w:val="21"/>
          <w:szCs w:val="21"/>
          <w:u w:val="single"/>
        </w:rPr>
      </w:pPr>
      <w:r w:rsidRPr="00B93A78">
        <w:rPr>
          <w:rFonts w:ascii="Tahoma" w:eastAsia="Times New Roman" w:hAnsi="Tahoma" w:cs="Tahoma"/>
          <w:b/>
          <w:bCs/>
          <w:color w:val="000000"/>
          <w:sz w:val="21"/>
          <w:szCs w:val="21"/>
          <w:u w:val="single"/>
        </w:rPr>
        <w:t>Lưu ý:</w:t>
      </w:r>
    </w:p>
    <w:p w14:paraId="05BB65C4" w14:textId="77777777" w:rsidR="00B93A78" w:rsidRPr="00B93A78" w:rsidRDefault="00B93A78" w:rsidP="00B93A78">
      <w:pPr>
        <w:numPr>
          <w:ilvl w:val="0"/>
          <w:numId w:val="2"/>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 xml:space="preserve">Chứng từ thanh toán (hóa đơn, phiếu thu, </w:t>
      </w:r>
      <w:commentRangeStart w:id="16"/>
      <w:r w:rsidRPr="00B93A78">
        <w:rPr>
          <w:rFonts w:ascii="Tahoma" w:eastAsia="Times New Roman" w:hAnsi="Tahoma" w:cs="Tahoma"/>
          <w:color w:val="000000"/>
          <w:sz w:val="21"/>
          <w:szCs w:val="21"/>
        </w:rPr>
        <w:t>bảng kê</w:t>
      </w:r>
      <w:commentRangeEnd w:id="16"/>
      <w:r w:rsidR="00BD7C38">
        <w:rPr>
          <w:rStyle w:val="CommentReference"/>
        </w:rPr>
        <w:commentReference w:id="16"/>
      </w:r>
      <w:r w:rsidRPr="00B93A78">
        <w:rPr>
          <w:rFonts w:ascii="Tahoma" w:eastAsia="Times New Roman" w:hAnsi="Tahoma" w:cs="Tahoma"/>
          <w:color w:val="000000"/>
          <w:sz w:val="21"/>
          <w:szCs w:val="21"/>
        </w:rPr>
        <w:t>…); Hồ sơ tai nạn; Hồ sơ tử vong; Hồ sơ thừa kế; Hồ sơ người thụ hưởng: </w:t>
      </w:r>
      <w:r w:rsidRPr="00B93A78">
        <w:rPr>
          <w:rFonts w:ascii="Tahoma" w:eastAsia="Times New Roman" w:hAnsi="Tahoma" w:cs="Tahoma"/>
          <w:color w:val="FF0000"/>
          <w:sz w:val="21"/>
          <w:szCs w:val="21"/>
        </w:rPr>
        <w:t>Yêu cầu bản chính.</w:t>
      </w:r>
    </w:p>
    <w:p w14:paraId="013BCB40" w14:textId="77777777" w:rsidR="00B93A78" w:rsidRPr="00B93A78" w:rsidRDefault="00B93A78" w:rsidP="00B93A78">
      <w:pPr>
        <w:numPr>
          <w:ilvl w:val="0"/>
          <w:numId w:val="2"/>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 xml:space="preserve">Các chứng từ khác: Bản scan hoặc bản ảnh chụp từ chứng từ gốc </w:t>
      </w:r>
      <w:commentRangeStart w:id="17"/>
      <w:r w:rsidRPr="00B93A78">
        <w:rPr>
          <w:rFonts w:ascii="Tahoma" w:eastAsia="Times New Roman" w:hAnsi="Tahoma" w:cs="Tahoma"/>
          <w:color w:val="000000"/>
          <w:sz w:val="21"/>
          <w:szCs w:val="21"/>
        </w:rPr>
        <w:t>vui lòng đóng dấu sao y của Công ty trên Giấy tờ</w:t>
      </w:r>
      <w:commentRangeEnd w:id="17"/>
      <w:r w:rsidR="003E5657">
        <w:rPr>
          <w:rStyle w:val="CommentReference"/>
        </w:rPr>
        <w:commentReference w:id="17"/>
      </w:r>
      <w:r w:rsidRPr="00B93A78">
        <w:rPr>
          <w:rFonts w:ascii="Tahoma" w:eastAsia="Times New Roman" w:hAnsi="Tahoma" w:cs="Tahoma"/>
          <w:color w:val="000000"/>
          <w:sz w:val="21"/>
          <w:szCs w:val="21"/>
        </w:rPr>
        <w:t>.</w:t>
      </w:r>
    </w:p>
    <w:p w14:paraId="6DF10ED2" w14:textId="77777777" w:rsidR="00B93A78" w:rsidRPr="00B93A78" w:rsidRDefault="00B93A78" w:rsidP="00B93A78">
      <w:pPr>
        <w:shd w:val="clear" w:color="auto" w:fill="F0FFFF"/>
        <w:spacing w:after="0" w:line="300" w:lineRule="atLeast"/>
        <w:ind w:left="720"/>
        <w:jc w:val="both"/>
        <w:rPr>
          <w:rFonts w:ascii="Tahoma" w:eastAsia="Times New Roman" w:hAnsi="Tahoma" w:cs="Tahoma"/>
          <w:color w:val="FF0000"/>
          <w:sz w:val="21"/>
          <w:szCs w:val="21"/>
        </w:rPr>
      </w:pPr>
      <w:r w:rsidRPr="00B93A78">
        <w:rPr>
          <w:rFonts w:ascii="Tahoma" w:eastAsia="Times New Roman" w:hAnsi="Tahoma" w:cs="Tahoma"/>
          <w:color w:val="FF0000"/>
          <w:sz w:val="21"/>
          <w:szCs w:val="21"/>
        </w:rPr>
        <w:t xml:space="preserve">- Gửi bản ảnh chụp từ chứng từ gốc online: Khi đã chuẩn bị đầy đủ chứng từ cần bổ sung, Quý khách vui lòng click </w:t>
      </w:r>
      <w:commentRangeStart w:id="18"/>
      <w:r w:rsidRPr="00B93A78">
        <w:rPr>
          <w:rFonts w:ascii="Tahoma" w:eastAsia="Times New Roman" w:hAnsi="Tahoma" w:cs="Tahoma"/>
          <w:color w:val="FF0000"/>
          <w:sz w:val="21"/>
          <w:szCs w:val="21"/>
        </w:rPr>
        <w:t>vào</w:t>
      </w:r>
      <w:commentRangeEnd w:id="18"/>
      <w:r w:rsidR="003E5657">
        <w:rPr>
          <w:rStyle w:val="CommentReference"/>
        </w:rPr>
        <w:commentReference w:id="18"/>
      </w:r>
      <w:r w:rsidRPr="00B93A78">
        <w:rPr>
          <w:rFonts w:ascii="Tahoma" w:eastAsia="Times New Roman" w:hAnsi="Tahoma" w:cs="Tahoma"/>
          <w:color w:val="FF0000"/>
          <w:sz w:val="21"/>
          <w:szCs w:val="21"/>
        </w:rPr>
        <w:t> </w:t>
      </w:r>
      <w:hyperlink r:id="rId10" w:history="1">
        <w:r w:rsidRPr="00B93A78">
          <w:rPr>
            <w:rFonts w:ascii="Tahoma" w:eastAsia="Times New Roman" w:hAnsi="Tahoma" w:cs="Tahoma"/>
            <w:color w:val="0000AA"/>
            <w:sz w:val="21"/>
            <w:szCs w:val="21"/>
            <w:u w:val="single"/>
          </w:rPr>
          <w:t>Vào đây để Bổ chứng từ</w:t>
        </w:r>
      </w:hyperlink>
      <w:r w:rsidRPr="00B93A78">
        <w:rPr>
          <w:rFonts w:ascii="Tahoma" w:eastAsia="Times New Roman" w:hAnsi="Tahoma" w:cs="Tahoma"/>
          <w:color w:val="FF0000"/>
          <w:sz w:val="21"/>
          <w:szCs w:val="21"/>
        </w:rPr>
        <w:t> online.</w:t>
      </w:r>
    </w:p>
    <w:p w14:paraId="53D26D73" w14:textId="77777777" w:rsidR="00B93A78" w:rsidRPr="00B93A78" w:rsidRDefault="00B93A78" w:rsidP="00B93A78">
      <w:pPr>
        <w:numPr>
          <w:ilvl w:val="0"/>
          <w:numId w:val="2"/>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 xml:space="preserve">Sau 30 ngày, nếu ATACC chưa </w:t>
      </w:r>
      <w:commentRangeStart w:id="19"/>
      <w:r w:rsidRPr="00B93A78">
        <w:rPr>
          <w:rFonts w:ascii="Tahoma" w:eastAsia="Times New Roman" w:hAnsi="Tahoma" w:cs="Tahoma"/>
          <w:color w:val="000000"/>
          <w:sz w:val="21"/>
          <w:szCs w:val="21"/>
        </w:rPr>
        <w:t>nhân</w:t>
      </w:r>
      <w:commentRangeEnd w:id="19"/>
      <w:r w:rsidR="003E5657">
        <w:rPr>
          <w:rStyle w:val="CommentReference"/>
        </w:rPr>
        <w:commentReference w:id="19"/>
      </w:r>
      <w:r w:rsidRPr="00B93A78">
        <w:rPr>
          <w:rFonts w:ascii="Tahoma" w:eastAsia="Times New Roman" w:hAnsi="Tahoma" w:cs="Tahoma"/>
          <w:color w:val="000000"/>
          <w:sz w:val="21"/>
          <w:szCs w:val="21"/>
        </w:rPr>
        <w:t xml:space="preserve"> được chứng từ bổ sung của Quý khách, hồ sơ sẽ được giải quyết bồi thường dựa trên chứng từ hiện có.</w:t>
      </w:r>
    </w:p>
    <w:p w14:paraId="4ABDAE04" w14:textId="77777777" w:rsidR="00B93A78" w:rsidRPr="00B93A78" w:rsidRDefault="00B93A78" w:rsidP="00B93A78">
      <w:pPr>
        <w:shd w:val="clear" w:color="auto" w:fill="F0FFFF"/>
        <w:spacing w:after="75" w:line="240" w:lineRule="auto"/>
        <w:jc w:val="center"/>
        <w:rPr>
          <w:rFonts w:ascii="Tahoma" w:eastAsia="Times New Roman" w:hAnsi="Tahoma" w:cs="Tahoma"/>
          <w:b/>
          <w:bCs/>
          <w:color w:val="FF0000"/>
          <w:sz w:val="24"/>
          <w:szCs w:val="24"/>
        </w:rPr>
      </w:pPr>
      <w:r w:rsidRPr="00B93A78">
        <w:rPr>
          <w:rFonts w:ascii="Tahoma" w:eastAsia="Times New Roman" w:hAnsi="Tahoma" w:cs="Tahoma"/>
          <w:b/>
          <w:bCs/>
          <w:color w:val="FF0000"/>
          <w:sz w:val="24"/>
          <w:szCs w:val="24"/>
        </w:rPr>
        <w:t>Vui lòng click </w:t>
      </w:r>
      <w:hyperlink r:id="rId11" w:history="1">
        <w:r w:rsidRPr="00B93A78">
          <w:rPr>
            <w:rFonts w:ascii="Tahoma" w:eastAsia="Times New Roman" w:hAnsi="Tahoma" w:cs="Tahoma"/>
            <w:b/>
            <w:bCs/>
            <w:color w:val="0000AA"/>
            <w:sz w:val="24"/>
            <w:szCs w:val="24"/>
            <w:u w:val="single"/>
          </w:rPr>
          <w:t>Vào đây để Bổ sung chứng từ</w:t>
        </w:r>
      </w:hyperlink>
      <w:r w:rsidRPr="00B93A78">
        <w:rPr>
          <w:rFonts w:ascii="Tahoma" w:eastAsia="Times New Roman" w:hAnsi="Tahoma" w:cs="Tahoma"/>
          <w:b/>
          <w:bCs/>
          <w:color w:val="FF0000"/>
          <w:sz w:val="24"/>
          <w:szCs w:val="24"/>
        </w:rPr>
        <w:t> Online</w:t>
      </w:r>
    </w:p>
    <w:p w14:paraId="69C9B61A" w14:textId="77777777" w:rsidR="00B93A78" w:rsidRPr="00B93A78" w:rsidRDefault="00B93A78" w:rsidP="00B93A78">
      <w:pPr>
        <w:shd w:val="clear" w:color="auto" w:fill="F0FFFF"/>
        <w:spacing w:before="120" w:after="120" w:line="240" w:lineRule="auto"/>
        <w:jc w:val="both"/>
        <w:rPr>
          <w:rFonts w:ascii="Tahoma" w:eastAsia="Times New Roman" w:hAnsi="Tahoma" w:cs="Tahoma"/>
          <w:color w:val="FF0000"/>
          <w:sz w:val="21"/>
          <w:szCs w:val="21"/>
        </w:rPr>
      </w:pPr>
      <w:commentRangeStart w:id="20"/>
      <w:r w:rsidRPr="00B93A78">
        <w:rPr>
          <w:rFonts w:ascii="Tahoma" w:eastAsia="Times New Roman" w:hAnsi="Tahoma" w:cs="Tahoma"/>
          <w:color w:val="FF0000"/>
          <w:sz w:val="21"/>
          <w:szCs w:val="21"/>
        </w:rPr>
        <w:t>ATACC sẽ thông tin bằng email sau khi nhận được các chứng từ bổ sung của Quý khách.</w:t>
      </w:r>
      <w:commentRangeEnd w:id="20"/>
      <w:r w:rsidR="00222061">
        <w:rPr>
          <w:rStyle w:val="CommentReference"/>
        </w:rPr>
        <w:commentReference w:id="20"/>
      </w:r>
    </w:p>
    <w:p w14:paraId="7A5BFDCD" w14:textId="77777777" w:rsidR="00B93A78" w:rsidRPr="00B93A78" w:rsidRDefault="00B93A78" w:rsidP="00B93A78">
      <w:pPr>
        <w:shd w:val="clear" w:color="auto" w:fill="F0FFFF"/>
        <w:spacing w:after="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Để tra cứu tình trạng hồ sơ và quá trình giải quyết, Ông/Bà </w:t>
      </w:r>
      <w:commentRangeStart w:id="21"/>
      <w:r w:rsidRPr="00B93A78">
        <w:rPr>
          <w:rFonts w:ascii="Tahoma" w:eastAsia="Times New Roman" w:hAnsi="Tahoma" w:cs="Tahoma"/>
          <w:color w:val="035299"/>
          <w:sz w:val="21"/>
          <w:szCs w:val="21"/>
        </w:rPr>
        <w:t>Phạm Quỳnh Phương</w:t>
      </w:r>
      <w:commentRangeEnd w:id="21"/>
      <w:r w:rsidR="00222061">
        <w:rPr>
          <w:rStyle w:val="CommentReference"/>
        </w:rPr>
        <w:commentReference w:id="21"/>
      </w:r>
      <w:r w:rsidRPr="00B93A78">
        <w:rPr>
          <w:rFonts w:ascii="Tahoma" w:eastAsia="Times New Roman" w:hAnsi="Tahoma" w:cs="Tahoma"/>
          <w:color w:val="000000"/>
          <w:sz w:val="21"/>
          <w:szCs w:val="21"/>
        </w:rPr>
        <w:t xml:space="preserve"> vui lòng truy cập ứng dụng ATACC </w:t>
      </w:r>
      <w:commentRangeStart w:id="22"/>
      <w:r w:rsidRPr="00B93A78">
        <w:rPr>
          <w:rFonts w:ascii="Tahoma" w:eastAsia="Times New Roman" w:hAnsi="Tahoma" w:cs="Tahoma"/>
          <w:color w:val="000000"/>
          <w:sz w:val="21"/>
          <w:szCs w:val="21"/>
        </w:rPr>
        <w:t>Claim</w:t>
      </w:r>
      <w:commentRangeEnd w:id="22"/>
      <w:r w:rsidR="00222061">
        <w:rPr>
          <w:rStyle w:val="CommentReference"/>
        </w:rPr>
        <w:commentReference w:id="22"/>
      </w:r>
      <w:r w:rsidRPr="00B93A78">
        <w:rPr>
          <w:rFonts w:ascii="Tahoma" w:eastAsia="Times New Roman" w:hAnsi="Tahoma" w:cs="Tahoma"/>
          <w:color w:val="000000"/>
          <w:sz w:val="21"/>
          <w:szCs w:val="21"/>
        </w:rPr>
        <w:t xml:space="preserve"> trên mobile </w:t>
      </w:r>
      <w:commentRangeStart w:id="23"/>
      <w:r w:rsidRPr="00B93A78">
        <w:rPr>
          <w:rFonts w:ascii="Tahoma" w:eastAsia="Times New Roman" w:hAnsi="Tahoma" w:cs="Tahoma"/>
          <w:color w:val="000000"/>
          <w:sz w:val="21"/>
          <w:szCs w:val="21"/>
        </w:rPr>
        <w:t>theo mã: </w:t>
      </w:r>
      <w:r w:rsidRPr="00B93A78">
        <w:rPr>
          <w:rFonts w:ascii="Tahoma" w:eastAsia="Times New Roman" w:hAnsi="Tahoma" w:cs="Tahoma"/>
          <w:color w:val="035299"/>
          <w:sz w:val="21"/>
          <w:szCs w:val="21"/>
        </w:rPr>
        <w:t>220610429688</w:t>
      </w:r>
      <w:commentRangeEnd w:id="23"/>
      <w:r w:rsidR="00222061">
        <w:rPr>
          <w:rStyle w:val="CommentReference"/>
        </w:rPr>
        <w:commentReference w:id="23"/>
      </w:r>
    </w:p>
    <w:p w14:paraId="36249311" w14:textId="77777777" w:rsidR="00B93A78" w:rsidRPr="00B93A78" w:rsidRDefault="00B93A78" w:rsidP="00B93A78">
      <w:pPr>
        <w:shd w:val="clear" w:color="auto" w:fill="F0FFFF"/>
        <w:spacing w:before="75" w:after="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Mọi vướng mắc về hồ sơ cần giải đáp hoặc hỗ trợ, Quý khách vui lòng liên hệ:</w:t>
      </w:r>
    </w:p>
    <w:p w14:paraId="342AB4BD" w14:textId="77777777" w:rsidR="00B93A78" w:rsidRPr="00B93A78" w:rsidRDefault="00B93A78" w:rsidP="00B93A78">
      <w:pPr>
        <w:shd w:val="clear" w:color="auto" w:fill="F0FFFF"/>
        <w:spacing w:after="0" w:line="240" w:lineRule="auto"/>
        <w:jc w:val="both"/>
        <w:rPr>
          <w:rFonts w:ascii="Tahoma" w:eastAsia="Times New Roman" w:hAnsi="Tahoma" w:cs="Tahoma"/>
          <w:color w:val="035299"/>
          <w:sz w:val="21"/>
          <w:szCs w:val="21"/>
        </w:rPr>
      </w:pPr>
      <w:commentRangeStart w:id="24"/>
      <w:r w:rsidRPr="00B93A78">
        <w:rPr>
          <w:rFonts w:ascii="Tahoma" w:eastAsia="Times New Roman" w:hAnsi="Tahoma" w:cs="Tahoma"/>
          <w:color w:val="035299"/>
          <w:sz w:val="21"/>
          <w:szCs w:val="21"/>
        </w:rPr>
        <w:t>Công ty Cổ phần Tư vấn và Hỗ trợ quản lý ATACC</w:t>
      </w:r>
      <w:commentRangeEnd w:id="24"/>
      <w:r w:rsidR="00222061">
        <w:rPr>
          <w:rStyle w:val="CommentReference"/>
        </w:rPr>
        <w:commentReference w:id="24"/>
      </w:r>
    </w:p>
    <w:p w14:paraId="65648E06" w14:textId="77777777" w:rsidR="00B93A78" w:rsidRPr="00B93A78" w:rsidRDefault="00B93A78" w:rsidP="00B93A78">
      <w:pPr>
        <w:numPr>
          <w:ilvl w:val="0"/>
          <w:numId w:val="3"/>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Địa chỉ: </w:t>
      </w:r>
      <w:commentRangeStart w:id="25"/>
      <w:r w:rsidRPr="00B93A78">
        <w:rPr>
          <w:rFonts w:ascii="Tahoma" w:eastAsia="Times New Roman" w:hAnsi="Tahoma" w:cs="Tahoma"/>
          <w:color w:val="035299"/>
          <w:sz w:val="21"/>
          <w:szCs w:val="21"/>
        </w:rPr>
        <w:t>Tầng 8, Tòa nhà HCMCC, 249A Thụy Khuê, Quận Tây Hồ, Hà Nội</w:t>
      </w:r>
      <w:commentRangeEnd w:id="25"/>
      <w:r w:rsidR="008B4AAA">
        <w:rPr>
          <w:rStyle w:val="CommentReference"/>
        </w:rPr>
        <w:commentReference w:id="25"/>
      </w:r>
    </w:p>
    <w:p w14:paraId="5DA97470" w14:textId="77777777" w:rsidR="00B93A78" w:rsidRPr="00B93A78" w:rsidRDefault="00B93A78" w:rsidP="00B93A78">
      <w:pPr>
        <w:numPr>
          <w:ilvl w:val="0"/>
          <w:numId w:val="3"/>
        </w:numPr>
        <w:shd w:val="clear" w:color="auto" w:fill="F0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lastRenderedPageBreak/>
        <w:t>Số điện thoại: </w:t>
      </w:r>
      <w:commentRangeStart w:id="26"/>
      <w:r w:rsidRPr="00B93A78">
        <w:rPr>
          <w:rFonts w:ascii="Tahoma" w:eastAsia="Times New Roman" w:hAnsi="Tahoma" w:cs="Tahoma"/>
          <w:color w:val="035299"/>
          <w:sz w:val="21"/>
          <w:szCs w:val="21"/>
        </w:rPr>
        <w:t>1900636137</w:t>
      </w:r>
      <w:commentRangeEnd w:id="26"/>
      <w:r w:rsidR="008B4AAA">
        <w:rPr>
          <w:rStyle w:val="CommentReference"/>
        </w:rPr>
        <w:commentReference w:id="26"/>
      </w:r>
    </w:p>
    <w:p w14:paraId="48E4DAFB" w14:textId="77777777" w:rsidR="00B93A78" w:rsidRPr="00B93A78" w:rsidRDefault="00B93A78" w:rsidP="00B93A78">
      <w:pPr>
        <w:shd w:val="clear" w:color="auto" w:fill="F0FFFF"/>
        <w:spacing w:before="120" w:after="120" w:line="240" w:lineRule="auto"/>
        <w:jc w:val="both"/>
        <w:rPr>
          <w:rFonts w:ascii="Tahoma" w:eastAsia="Times New Roman" w:hAnsi="Tahoma" w:cs="Tahoma"/>
          <w:b/>
          <w:bCs/>
          <w:color w:val="035299"/>
          <w:sz w:val="21"/>
          <w:szCs w:val="21"/>
        </w:rPr>
      </w:pPr>
      <w:commentRangeStart w:id="27"/>
      <w:r w:rsidRPr="00B93A78">
        <w:rPr>
          <w:rFonts w:ascii="Tahoma" w:eastAsia="Times New Roman" w:hAnsi="Tahoma" w:cs="Tahoma"/>
          <w:b/>
          <w:bCs/>
          <w:color w:val="035299"/>
          <w:sz w:val="21"/>
          <w:szCs w:val="21"/>
        </w:rPr>
        <w:t>Trân trọng Cảm ơn!</w:t>
      </w:r>
      <w:commentRangeEnd w:id="27"/>
      <w:r w:rsidR="008B4AAA">
        <w:rPr>
          <w:rStyle w:val="CommentReference"/>
        </w:rPr>
        <w:commentReference w:id="27"/>
      </w:r>
    </w:p>
    <w:p w14:paraId="5E1477CA" w14:textId="0605B6DB" w:rsidR="00B93A78" w:rsidRDefault="00B93A78" w:rsidP="00B93A78"/>
    <w:p w14:paraId="2444A6B5" w14:textId="78BC3B9A" w:rsidR="00B93A78" w:rsidRDefault="00B93A78" w:rsidP="00B93A78"/>
    <w:p w14:paraId="68477895" w14:textId="18E9CCDD" w:rsidR="00B93A78" w:rsidRDefault="00B93A78" w:rsidP="00B93A78"/>
    <w:p w14:paraId="5C6500DE" w14:textId="29DF2289" w:rsidR="00B93A78" w:rsidRDefault="00B93A78" w:rsidP="00B93A78"/>
    <w:p w14:paraId="703CAC19" w14:textId="62A31C1D" w:rsidR="00B93A78" w:rsidRDefault="00B93A78" w:rsidP="00B93A78"/>
    <w:p w14:paraId="267A6711" w14:textId="40D0CB8C" w:rsidR="00B93A78" w:rsidRDefault="00B93A78" w:rsidP="00B93A78"/>
    <w:p w14:paraId="251D8191" w14:textId="78006AFE" w:rsidR="00B93A78" w:rsidRDefault="00B93A78" w:rsidP="00B93A78"/>
    <w:p w14:paraId="431591E0" w14:textId="2D8A251A" w:rsidR="00B93A78" w:rsidRDefault="00B93A78" w:rsidP="00B93A78"/>
    <w:p w14:paraId="27BE3169" w14:textId="467A5040" w:rsidR="00B93A78" w:rsidRDefault="00B93A78" w:rsidP="00B93A78"/>
    <w:p w14:paraId="5D658F8C" w14:textId="1C40E812" w:rsidR="00B93A78" w:rsidRDefault="00B93A78" w:rsidP="00B93A78"/>
    <w:p w14:paraId="0113B7D6" w14:textId="6C80302E" w:rsidR="00B93A78" w:rsidRDefault="00B93A78" w:rsidP="00B93A78"/>
    <w:p w14:paraId="0CC551B2" w14:textId="08DBD7C9" w:rsidR="00B93A78" w:rsidRDefault="00B93A78" w:rsidP="00B93A78"/>
    <w:p w14:paraId="74F1DD62" w14:textId="7DC6EE9C" w:rsidR="00B93A78" w:rsidRDefault="00B93A78" w:rsidP="00B93A78"/>
    <w:p w14:paraId="53BCDA2C" w14:textId="0F0A9B6F" w:rsidR="00B93A78" w:rsidRDefault="00B93A78" w:rsidP="00B93A78"/>
    <w:p w14:paraId="24F9B5D0" w14:textId="1AC0A0CA" w:rsidR="00B93A78" w:rsidRDefault="00B93A78" w:rsidP="00B93A78"/>
    <w:p w14:paraId="6AE53002" w14:textId="756FB9A1" w:rsidR="00B93A78" w:rsidRDefault="00B93A78" w:rsidP="00B93A78"/>
    <w:p w14:paraId="5A314DE6" w14:textId="30864680" w:rsidR="00B93A78" w:rsidRDefault="00B93A78" w:rsidP="00B93A78"/>
    <w:p w14:paraId="2A4B5D17" w14:textId="283F04DD" w:rsidR="00B93A78" w:rsidRDefault="00B93A78" w:rsidP="00B93A78"/>
    <w:p w14:paraId="14AA4D08" w14:textId="6459EEF7" w:rsidR="00B93A78" w:rsidRDefault="00B93A78" w:rsidP="00B93A78"/>
    <w:p w14:paraId="6931695F" w14:textId="27A45414" w:rsidR="00B93A78" w:rsidRDefault="00B93A78" w:rsidP="00B93A78"/>
    <w:p w14:paraId="663A52B0" w14:textId="66831874" w:rsidR="00B93A78" w:rsidRDefault="00B93A78" w:rsidP="00B93A78"/>
    <w:p w14:paraId="4E4E1745" w14:textId="24DF98F2" w:rsidR="00B93A78" w:rsidRDefault="00B93A78" w:rsidP="00B93A78"/>
    <w:p w14:paraId="30FB3E74" w14:textId="3197A702" w:rsidR="00B93A78" w:rsidRDefault="00B93A78" w:rsidP="00B93A78"/>
    <w:p w14:paraId="21EEBA6A" w14:textId="5E72414F" w:rsidR="00B93A78" w:rsidRDefault="00B93A78" w:rsidP="00B93A78"/>
    <w:p w14:paraId="60405481" w14:textId="1EF6CCC8" w:rsidR="00B93A78" w:rsidRDefault="00B93A78" w:rsidP="00B93A78"/>
    <w:p w14:paraId="7D1AC80E" w14:textId="0779B228" w:rsidR="00B93A78" w:rsidRDefault="00B93A78" w:rsidP="00B93A78"/>
    <w:p w14:paraId="62B45FC0" w14:textId="3CCA43EF" w:rsidR="00B93A78" w:rsidRDefault="00B93A78" w:rsidP="00B93A78"/>
    <w:p w14:paraId="36EE6D5F" w14:textId="77777777" w:rsidR="00B93A78" w:rsidRDefault="00B93A78" w:rsidP="00B93A78">
      <w:pPr>
        <w:pStyle w:val="Heading3"/>
        <w:shd w:val="clear" w:color="auto" w:fill="F0FFFF"/>
        <w:spacing w:before="199" w:beforeAutospacing="0" w:after="199" w:afterAutospacing="0"/>
        <w:jc w:val="center"/>
        <w:rPr>
          <w:rFonts w:ascii="Tahoma" w:hAnsi="Tahoma" w:cs="Tahoma"/>
          <w:color w:val="035299"/>
          <w:sz w:val="28"/>
          <w:szCs w:val="28"/>
        </w:rPr>
      </w:pPr>
      <w:commentRangeStart w:id="28"/>
      <w:r>
        <w:rPr>
          <w:rFonts w:ascii="Tahoma" w:hAnsi="Tahoma" w:cs="Tahoma"/>
          <w:color w:val="035299"/>
          <w:sz w:val="28"/>
          <w:szCs w:val="28"/>
        </w:rPr>
        <w:lastRenderedPageBreak/>
        <w:t>THÔNG BÁO KHÁCH HÀNG ĐÃ BỔ SUNG CHỨNG TỪ ONLINE</w:t>
      </w:r>
    </w:p>
    <w:p w14:paraId="73E69F77" w14:textId="77777777" w:rsidR="00B93A78" w:rsidRDefault="00B93A78" w:rsidP="00B93A78">
      <w:pPr>
        <w:pStyle w:val="NormalWeb"/>
        <w:shd w:val="clear" w:color="auto" w:fill="F0FFFF"/>
        <w:spacing w:before="75" w:beforeAutospacing="0" w:after="0" w:afterAutospacing="0"/>
        <w:jc w:val="both"/>
        <w:rPr>
          <w:rFonts w:ascii="Tahoma" w:hAnsi="Tahoma" w:cs="Tahoma"/>
          <w:color w:val="000000"/>
          <w:sz w:val="21"/>
          <w:szCs w:val="21"/>
        </w:rPr>
      </w:pPr>
      <w:r>
        <w:rPr>
          <w:rFonts w:ascii="Tahoma" w:hAnsi="Tahoma" w:cs="Tahoma"/>
          <w:color w:val="000000"/>
          <w:sz w:val="21"/>
          <w:szCs w:val="21"/>
        </w:rPr>
        <w:t>Kính gửi: </w:t>
      </w:r>
      <w:r>
        <w:rPr>
          <w:rFonts w:ascii="Tahoma" w:hAnsi="Tahoma" w:cs="Tahoma"/>
          <w:color w:val="035299"/>
          <w:sz w:val="21"/>
          <w:szCs w:val="21"/>
        </w:rPr>
        <w:t>Bộ phận bồi thường</w:t>
      </w:r>
    </w:p>
    <w:p w14:paraId="71807CC8"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Hệ thống thông báo khách hàng đã bổ sung hồ sơ chứng từ online số hồ sơ: </w:t>
      </w:r>
      <w:r>
        <w:rPr>
          <w:rFonts w:ascii="Tahoma" w:hAnsi="Tahoma" w:cs="Tahoma"/>
          <w:color w:val="035299"/>
          <w:sz w:val="21"/>
          <w:szCs w:val="21"/>
        </w:rPr>
        <w:t>HSBT/NG/BTCN/2022/010713</w:t>
      </w:r>
    </w:p>
    <w:p w14:paraId="693FFBDD" w14:textId="77777777" w:rsidR="00B93A78" w:rsidRDefault="00B93A78" w:rsidP="00B93A78">
      <w:pPr>
        <w:pStyle w:val="NormalWeb"/>
        <w:shd w:val="clear" w:color="auto" w:fill="F0FFFF"/>
        <w:spacing w:before="0" w:beforeAutospacing="0" w:after="0" w:afterAutospacing="0"/>
        <w:jc w:val="both"/>
        <w:rPr>
          <w:rFonts w:ascii="Arial" w:hAnsi="Arial" w:cs="Arial"/>
          <w:color w:val="000000"/>
          <w:sz w:val="20"/>
          <w:szCs w:val="20"/>
        </w:rPr>
      </w:pPr>
      <w:r>
        <w:rPr>
          <w:rFonts w:ascii="Arial" w:hAnsi="Arial" w:cs="Arial"/>
          <w:color w:val="000000"/>
          <w:sz w:val="20"/>
          <w:szCs w:val="20"/>
        </w:rPr>
        <w:t>Tên khách hàng: Phạm Quỳnh Phương</w:t>
      </w:r>
    </w:p>
    <w:p w14:paraId="56AE4D30" w14:textId="77777777" w:rsidR="00B93A78" w:rsidRDefault="00B93A78" w:rsidP="00B93A78">
      <w:pPr>
        <w:pStyle w:val="NormalWeb"/>
        <w:shd w:val="clear" w:color="auto" w:fill="F0FFFF"/>
        <w:spacing w:before="0" w:beforeAutospacing="0" w:after="0" w:afterAutospacing="0"/>
        <w:jc w:val="both"/>
        <w:rPr>
          <w:rFonts w:ascii="Arial" w:hAnsi="Arial" w:cs="Arial"/>
          <w:color w:val="000000"/>
          <w:sz w:val="20"/>
          <w:szCs w:val="20"/>
        </w:rPr>
      </w:pPr>
      <w:r>
        <w:rPr>
          <w:rFonts w:ascii="Arial" w:hAnsi="Arial" w:cs="Arial"/>
          <w:color w:val="000000"/>
          <w:sz w:val="20"/>
          <w:szCs w:val="20"/>
        </w:rPr>
        <w:t>Số điện thoại: 0396599098</w:t>
      </w:r>
    </w:p>
    <w:p w14:paraId="77D40699" w14:textId="77777777" w:rsidR="00B93A78" w:rsidRDefault="00B93A78" w:rsidP="00B93A78">
      <w:pPr>
        <w:pStyle w:val="NormalWeb"/>
        <w:shd w:val="clear" w:color="auto" w:fill="F0FFFF"/>
        <w:spacing w:before="0" w:beforeAutospacing="0" w:after="0" w:afterAutospacing="0"/>
        <w:jc w:val="both"/>
        <w:rPr>
          <w:rFonts w:ascii="Arial" w:hAnsi="Arial" w:cs="Arial"/>
          <w:color w:val="000000"/>
          <w:sz w:val="20"/>
          <w:szCs w:val="20"/>
        </w:rPr>
      </w:pPr>
      <w:r>
        <w:rPr>
          <w:rFonts w:ascii="Arial" w:hAnsi="Arial" w:cs="Arial"/>
          <w:color w:val="000000"/>
          <w:sz w:val="20"/>
          <w:szCs w:val="20"/>
        </w:rPr>
        <w:t>Email liên hệ: hoint.hn@mic.vn</w:t>
      </w:r>
    </w:p>
    <w:p w14:paraId="1C0E0575"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b/>
          <w:bCs/>
          <w:color w:val="000000"/>
          <w:sz w:val="21"/>
          <w:szCs w:val="21"/>
        </w:rPr>
        <w:t>Các loại giấy tờ:</w:t>
      </w:r>
    </w:p>
    <w:p w14:paraId="60F4264E"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b/>
          <w:bCs/>
          <w:color w:val="000000"/>
          <w:sz w:val="21"/>
          <w:szCs w:val="21"/>
        </w:rPr>
        <w:t>Ý kiến khách hàng:</w:t>
      </w:r>
    </w:p>
    <w:p w14:paraId="116E5F25"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Đề nghị bộ phận bồi thường thực hiện các bước tiếp theo theo quy định.</w:t>
      </w:r>
      <w:commentRangeEnd w:id="28"/>
      <w:r w:rsidR="008B4AAA">
        <w:rPr>
          <w:rStyle w:val="CommentReference"/>
          <w:rFonts w:asciiTheme="minorHAnsi" w:eastAsiaTheme="minorHAnsi" w:hAnsiTheme="minorHAnsi" w:cstheme="minorBidi"/>
        </w:rPr>
        <w:commentReference w:id="28"/>
      </w:r>
    </w:p>
    <w:p w14:paraId="369CF2FA" w14:textId="36C71232" w:rsidR="00B93A78" w:rsidRDefault="00B93A78" w:rsidP="00B93A78"/>
    <w:p w14:paraId="0E11E3CE" w14:textId="5F5D0EEE" w:rsidR="00B93A78" w:rsidRDefault="00B93A78" w:rsidP="00B93A78"/>
    <w:p w14:paraId="1012AA0A" w14:textId="3711F27D" w:rsidR="00B93A78" w:rsidRDefault="00B93A78" w:rsidP="00B93A78"/>
    <w:p w14:paraId="4690695F" w14:textId="2D2731B0" w:rsidR="00B93A78" w:rsidRDefault="00B93A78" w:rsidP="00B93A78"/>
    <w:p w14:paraId="53A9EE0D" w14:textId="391E3CA5" w:rsidR="00B93A78" w:rsidRDefault="00B93A78" w:rsidP="00B93A78"/>
    <w:p w14:paraId="58094A33" w14:textId="77707292" w:rsidR="00B93A78" w:rsidRDefault="00B93A78" w:rsidP="00B93A78"/>
    <w:p w14:paraId="2FE84865" w14:textId="7D2E202E" w:rsidR="00B93A78" w:rsidRDefault="00B93A78" w:rsidP="00B93A78"/>
    <w:p w14:paraId="6D958E94" w14:textId="1D8BA600" w:rsidR="00B93A78" w:rsidRDefault="00B93A78" w:rsidP="00B93A78"/>
    <w:p w14:paraId="116C0693" w14:textId="7844EE32" w:rsidR="00B93A78" w:rsidRDefault="00B93A78" w:rsidP="00B93A78"/>
    <w:p w14:paraId="0772E83B" w14:textId="5E43E0D8" w:rsidR="00B93A78" w:rsidRDefault="00B93A78" w:rsidP="00B93A78"/>
    <w:p w14:paraId="6D15AE42" w14:textId="73CB1A7A" w:rsidR="00B93A78" w:rsidRDefault="00B93A78" w:rsidP="00B93A78"/>
    <w:p w14:paraId="51C3A7F1" w14:textId="5A0E987F" w:rsidR="00B93A78" w:rsidRDefault="00B93A78" w:rsidP="00B93A78"/>
    <w:p w14:paraId="7CFD3911" w14:textId="198347D3" w:rsidR="00B93A78" w:rsidRDefault="00B93A78" w:rsidP="00B93A78"/>
    <w:p w14:paraId="5C672CDD" w14:textId="7D30F180" w:rsidR="00B93A78" w:rsidRDefault="00B93A78" w:rsidP="00B93A78"/>
    <w:p w14:paraId="59ADA5D2" w14:textId="75BF5FE6" w:rsidR="00B93A78" w:rsidRDefault="00B93A78" w:rsidP="00B93A78"/>
    <w:p w14:paraId="49CEE900" w14:textId="21CD74F3" w:rsidR="00B93A78" w:rsidRDefault="00B93A78" w:rsidP="00B93A78"/>
    <w:p w14:paraId="620C60D9" w14:textId="0FEC451E" w:rsidR="00B93A78" w:rsidRDefault="00B93A78" w:rsidP="00B93A78"/>
    <w:p w14:paraId="76245308" w14:textId="6A925084" w:rsidR="00B93A78" w:rsidRDefault="00B93A78" w:rsidP="00B93A78"/>
    <w:p w14:paraId="0A27C67A" w14:textId="32F5E6BA" w:rsidR="00B93A78" w:rsidRDefault="00B93A78" w:rsidP="00B93A78"/>
    <w:p w14:paraId="1EA12E16" w14:textId="2871C488" w:rsidR="00B93A78" w:rsidRDefault="00B93A78" w:rsidP="00B93A78"/>
    <w:p w14:paraId="2F8D5446" w14:textId="5BE6C41D" w:rsidR="00B93A78" w:rsidRDefault="00B93A78" w:rsidP="00B93A78"/>
    <w:p w14:paraId="3EFE7FB3" w14:textId="4475D6D6" w:rsidR="00B93A78" w:rsidRDefault="00B93A78" w:rsidP="00B93A78"/>
    <w:p w14:paraId="77BF9D4A" w14:textId="0D022003" w:rsidR="00B93A78" w:rsidRDefault="00B93A78" w:rsidP="00B93A78"/>
    <w:p w14:paraId="5AD41F72" w14:textId="42A50D3C" w:rsidR="00B93A78" w:rsidRDefault="00B93A78" w:rsidP="00B93A78">
      <w:pPr>
        <w:pStyle w:val="Heading3"/>
        <w:shd w:val="clear" w:color="auto" w:fill="F0FFFF"/>
        <w:spacing w:before="199" w:beforeAutospacing="0" w:after="199" w:afterAutospacing="0"/>
        <w:jc w:val="center"/>
        <w:rPr>
          <w:rFonts w:ascii="Tahoma" w:hAnsi="Tahoma" w:cs="Tahoma"/>
          <w:color w:val="035299"/>
          <w:sz w:val="28"/>
          <w:szCs w:val="28"/>
        </w:rPr>
      </w:pPr>
      <w:r>
        <w:rPr>
          <w:rFonts w:ascii="Tahoma" w:hAnsi="Tahoma" w:cs="Tahoma"/>
          <w:color w:val="035299"/>
          <w:sz w:val="28"/>
          <w:szCs w:val="28"/>
        </w:rPr>
        <w:lastRenderedPageBreak/>
        <w:t xml:space="preserve">THÔNG BÁO </w:t>
      </w:r>
      <w:commentRangeStart w:id="29"/>
      <w:r>
        <w:rPr>
          <w:rFonts w:ascii="Tahoma" w:hAnsi="Tahoma" w:cs="Tahoma"/>
          <w:color w:val="035299"/>
          <w:sz w:val="28"/>
          <w:szCs w:val="28"/>
        </w:rPr>
        <w:t>NHẬN</w:t>
      </w:r>
      <w:commentRangeEnd w:id="29"/>
      <w:r w:rsidR="008B4AAA">
        <w:rPr>
          <w:rStyle w:val="CommentReference"/>
          <w:rFonts w:asciiTheme="minorHAnsi" w:eastAsiaTheme="minorHAnsi" w:hAnsiTheme="minorHAnsi" w:cstheme="minorBidi"/>
          <w:b w:val="0"/>
          <w:bCs w:val="0"/>
        </w:rPr>
        <w:commentReference w:id="29"/>
      </w:r>
      <w:r>
        <w:rPr>
          <w:rFonts w:ascii="Tahoma" w:hAnsi="Tahoma" w:cs="Tahoma"/>
          <w:color w:val="035299"/>
          <w:sz w:val="28"/>
          <w:szCs w:val="28"/>
        </w:rPr>
        <w:t xml:space="preserve"> HỒ SƠ YÊU CẦU TRẢ TIỀN BẢO HIỂM</w:t>
      </w:r>
      <w:r>
        <w:rPr>
          <w:rFonts w:ascii="Tahoma" w:hAnsi="Tahoma" w:cs="Tahoma"/>
          <w:color w:val="035299"/>
          <w:sz w:val="28"/>
          <w:szCs w:val="28"/>
        </w:rPr>
        <w:br/>
        <w:t>Số hồ sơ: HSBT/NG/BTCN/2022/010713</w:t>
      </w:r>
      <w:r>
        <w:rPr>
          <w:rFonts w:ascii="Tahoma" w:hAnsi="Tahoma" w:cs="Tahoma"/>
          <w:color w:val="035299"/>
          <w:sz w:val="28"/>
          <w:szCs w:val="28"/>
        </w:rPr>
        <w:br/>
        <w:t xml:space="preserve">Loại hình bảo </w:t>
      </w:r>
      <w:commentRangeStart w:id="30"/>
      <w:r>
        <w:rPr>
          <w:rFonts w:ascii="Tahoma" w:hAnsi="Tahoma" w:cs="Tahoma"/>
          <w:color w:val="035299"/>
          <w:sz w:val="28"/>
          <w:szCs w:val="28"/>
        </w:rPr>
        <w:t>hiểm</w:t>
      </w:r>
      <w:commentRangeEnd w:id="30"/>
      <w:r w:rsidR="00C933FD">
        <w:rPr>
          <w:rStyle w:val="CommentReference"/>
          <w:rFonts w:asciiTheme="minorHAnsi" w:eastAsiaTheme="minorHAnsi" w:hAnsiTheme="minorHAnsi" w:cstheme="minorBidi"/>
          <w:b w:val="0"/>
          <w:bCs w:val="0"/>
        </w:rPr>
        <w:commentReference w:id="30"/>
      </w:r>
      <w:r>
        <w:rPr>
          <w:rFonts w:ascii="Tahoma" w:hAnsi="Tahoma" w:cs="Tahoma"/>
          <w:color w:val="035299"/>
          <w:sz w:val="28"/>
          <w:szCs w:val="28"/>
        </w:rPr>
        <w:t>:</w:t>
      </w:r>
      <w:r w:rsidR="0097246E">
        <w:rPr>
          <w:rFonts w:ascii="Tahoma" w:hAnsi="Tahoma" w:cs="Tahoma"/>
          <w:color w:val="035299"/>
          <w:sz w:val="28"/>
          <w:szCs w:val="28"/>
        </w:rPr>
        <w:t xml:space="preserve"> </w:t>
      </w:r>
    </w:p>
    <w:p w14:paraId="16C74224"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Kính gửi Ông (Bà): </w:t>
      </w:r>
      <w:r>
        <w:rPr>
          <w:rFonts w:ascii="Tahoma" w:hAnsi="Tahoma" w:cs="Tahoma"/>
          <w:color w:val="035299"/>
          <w:sz w:val="21"/>
          <w:szCs w:val="21"/>
        </w:rPr>
        <w:t>Phạm Quỳnh Phương</w:t>
      </w:r>
    </w:p>
    <w:p w14:paraId="75411DDD"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Công ty Cổ phần Tư vấn và Hỗ trợ quản lý ATACC (ATACC), xin trân trọng thông báo:</w:t>
      </w:r>
    </w:p>
    <w:p w14:paraId="5E23AFBA"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Ngày 10/06/2022 ATACC đã nhận được hồ sơ của Quý khách gửi cho chúng tôi về việc yêu cầu trả tiền bảo hiểm của NĐBH là Ông/Bà </w:t>
      </w:r>
      <w:r>
        <w:rPr>
          <w:rFonts w:ascii="Tahoma" w:hAnsi="Tahoma" w:cs="Tahoma"/>
          <w:color w:val="035299"/>
          <w:sz w:val="21"/>
          <w:szCs w:val="21"/>
        </w:rPr>
        <w:t>Phạm Quỳnh Phương</w:t>
      </w:r>
      <w:r>
        <w:rPr>
          <w:rFonts w:ascii="Tahoma" w:hAnsi="Tahoma" w:cs="Tahoma"/>
          <w:color w:val="000000"/>
          <w:sz w:val="21"/>
          <w:szCs w:val="21"/>
        </w:rPr>
        <w:t>, như sau:</w:t>
      </w:r>
    </w:p>
    <w:tbl>
      <w:tblPr>
        <w:tblW w:w="10410" w:type="dxa"/>
        <w:tblCellMar>
          <w:top w:w="15" w:type="dxa"/>
          <w:left w:w="15" w:type="dxa"/>
          <w:bottom w:w="15" w:type="dxa"/>
          <w:right w:w="15" w:type="dxa"/>
        </w:tblCellMar>
        <w:tblLook w:val="04A0" w:firstRow="1" w:lastRow="0" w:firstColumn="1" w:lastColumn="0" w:noHBand="0" w:noVBand="1"/>
      </w:tblPr>
      <w:tblGrid>
        <w:gridCol w:w="4684"/>
        <w:gridCol w:w="1948"/>
        <w:gridCol w:w="1888"/>
        <w:gridCol w:w="1890"/>
      </w:tblGrid>
      <w:tr w:rsidR="00B93A78" w14:paraId="69E566CD" w14:textId="77777777" w:rsidTr="00B93A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A1969EF" w14:textId="77777777" w:rsidR="00B93A78" w:rsidRDefault="00B93A78">
            <w:pPr>
              <w:spacing w:before="225"/>
              <w:jc w:val="center"/>
              <w:rPr>
                <w:rFonts w:ascii="Tahoma" w:hAnsi="Tahoma" w:cs="Tahoma"/>
                <w:b/>
                <w:bCs/>
                <w:sz w:val="18"/>
                <w:szCs w:val="18"/>
              </w:rPr>
            </w:pPr>
            <w:r>
              <w:rPr>
                <w:rFonts w:ascii="Tahoma" w:hAnsi="Tahoma" w:cs="Tahoma"/>
                <w:b/>
                <w:bCs/>
                <w:sz w:val="18"/>
                <w:szCs w:val="18"/>
              </w:rPr>
              <w:t>Cơ sở y tế</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C01B6DC" w14:textId="77777777" w:rsidR="00B93A78" w:rsidRDefault="00B93A78">
            <w:pPr>
              <w:spacing w:before="225"/>
              <w:jc w:val="center"/>
              <w:rPr>
                <w:rFonts w:ascii="Tahoma" w:hAnsi="Tahoma" w:cs="Tahoma"/>
                <w:b/>
                <w:bCs/>
                <w:sz w:val="18"/>
                <w:szCs w:val="18"/>
              </w:rPr>
            </w:pPr>
            <w:r>
              <w:rPr>
                <w:rFonts w:ascii="Tahoma" w:hAnsi="Tahoma" w:cs="Tahoma"/>
                <w:b/>
                <w:bCs/>
                <w:sz w:val="18"/>
                <w:szCs w:val="18"/>
              </w:rPr>
              <w:t>Ngày khám/nhập viện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8D1093C" w14:textId="77777777" w:rsidR="00B93A78" w:rsidRDefault="00B93A78">
            <w:pPr>
              <w:spacing w:before="225"/>
              <w:jc w:val="center"/>
              <w:rPr>
                <w:rFonts w:ascii="Tahoma" w:hAnsi="Tahoma" w:cs="Tahoma"/>
                <w:b/>
                <w:bCs/>
                <w:sz w:val="18"/>
                <w:szCs w:val="18"/>
              </w:rPr>
            </w:pPr>
            <w:r>
              <w:rPr>
                <w:rFonts w:ascii="Tahoma" w:hAnsi="Tahoma" w:cs="Tahoma"/>
                <w:b/>
                <w:bCs/>
                <w:sz w:val="18"/>
                <w:szCs w:val="18"/>
              </w:rPr>
              <w:t>Ngày kết thúc/ra viện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65C318B"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tiền yêu cầu (VND)</w:t>
            </w:r>
          </w:p>
        </w:tc>
      </w:tr>
      <w:tr w:rsidR="00B93A78" w14:paraId="1A62AF42" w14:textId="77777777" w:rsidTr="00B93A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A5C75A" w14:textId="77777777" w:rsidR="00B93A78" w:rsidRDefault="00B93A78">
            <w:pPr>
              <w:spacing w:before="225"/>
              <w:rPr>
                <w:rFonts w:ascii="Tahoma" w:hAnsi="Tahoma" w:cs="Tahoma"/>
                <w:b/>
                <w:bCs/>
                <w:sz w:val="18"/>
                <w:szCs w:val="18"/>
              </w:rPr>
            </w:pPr>
            <w:r>
              <w:rPr>
                <w:rFonts w:ascii="Tahoma" w:hAnsi="Tahoma" w:cs="Tahoma"/>
                <w:b/>
                <w:bCs/>
                <w:sz w:val="18"/>
                <w:szCs w:val="18"/>
              </w:rPr>
              <w:t>PHÒNG KHÁM NHI KHOA QUỐC TẾ MEDCARE - CHI NHÁNH MỘ LAO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D8B5C" w14:textId="77777777" w:rsidR="00B93A78" w:rsidRDefault="00B93A78">
            <w:pPr>
              <w:spacing w:before="225"/>
              <w:jc w:val="center"/>
              <w:rPr>
                <w:rFonts w:ascii="Tahoma" w:hAnsi="Tahoma" w:cs="Tahoma"/>
                <w:sz w:val="18"/>
                <w:szCs w:val="18"/>
              </w:rPr>
            </w:pPr>
            <w:r>
              <w:rPr>
                <w:rFonts w:ascii="Tahoma" w:hAnsi="Tahoma" w:cs="Tahoma"/>
                <w:sz w:val="18"/>
                <w:szCs w:val="18"/>
              </w:rPr>
              <w:t>20/05/2022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37FCB8" w14:textId="77777777" w:rsidR="00B93A78" w:rsidRDefault="00B93A78">
            <w:pPr>
              <w:spacing w:before="225"/>
              <w:jc w:val="center"/>
              <w:rPr>
                <w:rFonts w:ascii="Tahoma" w:hAnsi="Tahoma" w:cs="Tahoma"/>
                <w:sz w:val="18"/>
                <w:szCs w:val="18"/>
              </w:rPr>
            </w:pPr>
            <w:r>
              <w:rPr>
                <w:rFonts w:ascii="Tahoma" w:hAnsi="Tahoma" w:cs="Tahoma"/>
                <w:sz w:val="18"/>
                <w:szCs w:val="18"/>
              </w:rPr>
              <w:t>20/05/2022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716CD" w14:textId="77777777" w:rsidR="00B93A78" w:rsidRDefault="00B93A78">
            <w:pPr>
              <w:spacing w:before="225"/>
              <w:jc w:val="right"/>
              <w:rPr>
                <w:rFonts w:ascii="Tahoma" w:hAnsi="Tahoma" w:cs="Tahoma"/>
                <w:sz w:val="18"/>
                <w:szCs w:val="18"/>
              </w:rPr>
            </w:pPr>
            <w:r>
              <w:rPr>
                <w:rFonts w:ascii="Tahoma" w:hAnsi="Tahoma" w:cs="Tahoma"/>
                <w:sz w:val="18"/>
                <w:szCs w:val="18"/>
              </w:rPr>
              <w:t>1.148.000</w:t>
            </w:r>
          </w:p>
        </w:tc>
      </w:tr>
      <w:tr w:rsidR="00B93A78" w14:paraId="5EE5F0E7" w14:textId="77777777" w:rsidTr="00B93A78">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A4952" w14:textId="77777777" w:rsidR="00B93A78" w:rsidRDefault="00B93A78">
            <w:pPr>
              <w:spacing w:before="225"/>
              <w:rPr>
                <w:rFonts w:ascii="Tahoma" w:hAnsi="Tahoma" w:cs="Tahoma"/>
                <w:b/>
                <w:bCs/>
                <w:sz w:val="18"/>
                <w:szCs w:val="18"/>
              </w:rPr>
            </w:pPr>
            <w:r>
              <w:rPr>
                <w:rFonts w:ascii="Tahoma" w:hAnsi="Tahoma" w:cs="Tahoma"/>
                <w:b/>
                <w:bCs/>
                <w:sz w:val="18"/>
                <w:szCs w:val="18"/>
              </w:rPr>
              <w:t>Tổng cộng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BC087" w14:textId="77777777" w:rsidR="00B93A78" w:rsidRDefault="00B93A78">
            <w:pPr>
              <w:spacing w:before="225"/>
              <w:jc w:val="right"/>
              <w:rPr>
                <w:rFonts w:ascii="Tahoma" w:hAnsi="Tahoma" w:cs="Tahoma"/>
                <w:b/>
                <w:bCs/>
                <w:sz w:val="18"/>
                <w:szCs w:val="18"/>
              </w:rPr>
            </w:pPr>
            <w:r>
              <w:rPr>
                <w:rFonts w:ascii="Tahoma" w:hAnsi="Tahoma" w:cs="Tahoma"/>
                <w:b/>
                <w:bCs/>
                <w:sz w:val="18"/>
                <w:szCs w:val="18"/>
              </w:rPr>
              <w:t>1.148.000</w:t>
            </w:r>
          </w:p>
        </w:tc>
      </w:tr>
    </w:tbl>
    <w:p w14:paraId="3657C37B"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 Ngân hàng thụ hưởng: - Số tài khoản thụ hưởng:</w:t>
      </w:r>
    </w:p>
    <w:p w14:paraId="5FF31F4C"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 Trường hợp Hồ sơ cung cấp đầy đủ, hợp lệ sẽ được giải quyết và gửi thư thông báo:</w:t>
      </w:r>
      <w:bookmarkStart w:id="31" w:name="_GoBack"/>
      <w:bookmarkEnd w:id="31"/>
    </w:p>
    <w:p w14:paraId="0D0489BE"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 Trong vòng 5 ngày làm việc kể từ ngày nhận được hồ sơ: đối với số tiền dưới 20 triệu đồng</w:t>
      </w:r>
    </w:p>
    <w:p w14:paraId="0224FD6B"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 Trong vòng 15 ngày làm việc kể từ ngày nhận được hồ sơ: đối với số tiền trên 20 triệu đồng</w:t>
      </w:r>
    </w:p>
    <w:p w14:paraId="601A989B"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 Trường hợp cần bổ sung chứng từ, ATACC sẽ gửi thông báo đến Quý khách trong vòng 03 ngày làm việc kể từ ngày gửi thông báo này (trừ trường hợp hồ sơ phải xác minh).</w:t>
      </w:r>
    </w:p>
    <w:p w14:paraId="775D6EFD"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 Trường hợp đặc biệt cần làm rõ hồ sơ: chúng tôi sẽ thông tin tới Quý Khách trong thời gian sớm nhất và rất mong nhận được sự giúp đỡ của Quý khách.</w:t>
      </w:r>
    </w:p>
    <w:p w14:paraId="5677DA58"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Để tra cứu tình trạng hồ sơ và quá trình giải quyết, Ông/Bà </w:t>
      </w:r>
      <w:r>
        <w:rPr>
          <w:rFonts w:ascii="Tahoma" w:hAnsi="Tahoma" w:cs="Tahoma"/>
          <w:color w:val="035299"/>
          <w:sz w:val="21"/>
          <w:szCs w:val="21"/>
        </w:rPr>
        <w:t>Phạm Quỳnh Phương </w:t>
      </w:r>
      <w:r>
        <w:rPr>
          <w:rFonts w:ascii="Tahoma" w:hAnsi="Tahoma" w:cs="Tahoma"/>
          <w:color w:val="000000"/>
          <w:sz w:val="21"/>
          <w:szCs w:val="21"/>
        </w:rPr>
        <w:t xml:space="preserve">vui lòng truy cập ứng dụng ATACC </w:t>
      </w:r>
      <w:commentRangeStart w:id="32"/>
      <w:r>
        <w:rPr>
          <w:rFonts w:ascii="Tahoma" w:hAnsi="Tahoma" w:cs="Tahoma"/>
          <w:color w:val="000000"/>
          <w:sz w:val="21"/>
          <w:szCs w:val="21"/>
        </w:rPr>
        <w:t xml:space="preserve">Claim </w:t>
      </w:r>
      <w:commentRangeEnd w:id="32"/>
      <w:r w:rsidR="00364B13">
        <w:rPr>
          <w:rStyle w:val="CommentReference"/>
          <w:rFonts w:asciiTheme="minorHAnsi" w:eastAsiaTheme="minorHAnsi" w:hAnsiTheme="minorHAnsi" w:cstheme="minorBidi"/>
        </w:rPr>
        <w:commentReference w:id="32"/>
      </w:r>
      <w:r>
        <w:rPr>
          <w:rFonts w:ascii="Tahoma" w:hAnsi="Tahoma" w:cs="Tahoma"/>
          <w:color w:val="000000"/>
          <w:sz w:val="21"/>
          <w:szCs w:val="21"/>
        </w:rPr>
        <w:t xml:space="preserve">trên mobile </w:t>
      </w:r>
      <w:commentRangeStart w:id="33"/>
      <w:r>
        <w:rPr>
          <w:rFonts w:ascii="Tahoma" w:hAnsi="Tahoma" w:cs="Tahoma"/>
          <w:color w:val="000000"/>
          <w:sz w:val="21"/>
          <w:szCs w:val="21"/>
        </w:rPr>
        <w:t>theo mã: </w:t>
      </w:r>
      <w:r>
        <w:rPr>
          <w:rFonts w:ascii="Tahoma" w:hAnsi="Tahoma" w:cs="Tahoma"/>
          <w:color w:val="035299"/>
          <w:sz w:val="21"/>
          <w:szCs w:val="21"/>
        </w:rPr>
        <w:t>220610429688</w:t>
      </w:r>
      <w:commentRangeEnd w:id="33"/>
      <w:r w:rsidR="00364B13">
        <w:rPr>
          <w:rStyle w:val="CommentReference"/>
          <w:rFonts w:asciiTheme="minorHAnsi" w:eastAsiaTheme="minorHAnsi" w:hAnsiTheme="minorHAnsi" w:cstheme="minorBidi"/>
        </w:rPr>
        <w:commentReference w:id="33"/>
      </w:r>
    </w:p>
    <w:p w14:paraId="4F003450"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Mọi vướng mắc vui lòng liên hệ Hotline: </w:t>
      </w:r>
      <w:r>
        <w:rPr>
          <w:rFonts w:ascii="Tahoma" w:hAnsi="Tahoma" w:cs="Tahoma"/>
          <w:b/>
          <w:bCs/>
          <w:color w:val="000000"/>
          <w:sz w:val="21"/>
          <w:szCs w:val="21"/>
        </w:rPr>
        <w:t>1900636137</w:t>
      </w:r>
    </w:p>
    <w:p w14:paraId="55E3D2CD" w14:textId="77777777" w:rsidR="00B93A78" w:rsidRDefault="00B93A78" w:rsidP="00B93A78">
      <w:pPr>
        <w:pStyle w:val="NormalWeb"/>
        <w:shd w:val="clear" w:color="auto" w:fill="F0FFFF"/>
        <w:spacing w:before="0" w:beforeAutospacing="0" w:after="0" w:afterAutospacing="0"/>
        <w:jc w:val="both"/>
        <w:rPr>
          <w:rFonts w:ascii="Tahoma" w:hAnsi="Tahoma" w:cs="Tahoma"/>
          <w:color w:val="035299"/>
          <w:sz w:val="21"/>
          <w:szCs w:val="21"/>
        </w:rPr>
      </w:pPr>
      <w:r>
        <w:rPr>
          <w:rFonts w:ascii="Tahoma" w:hAnsi="Tahoma" w:cs="Tahoma"/>
          <w:color w:val="035299"/>
          <w:sz w:val="21"/>
          <w:szCs w:val="21"/>
        </w:rPr>
        <w:t>Công ty Cổ phần Tư vấn và Hỗ trợ quản lý ATACC</w:t>
      </w:r>
    </w:p>
    <w:p w14:paraId="201AF856" w14:textId="77777777" w:rsidR="00B93A78" w:rsidRDefault="00B93A78" w:rsidP="00B93A78">
      <w:pPr>
        <w:numPr>
          <w:ilvl w:val="0"/>
          <w:numId w:val="4"/>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Địa chỉ: </w:t>
      </w:r>
      <w:r>
        <w:rPr>
          <w:rFonts w:ascii="Tahoma" w:hAnsi="Tahoma" w:cs="Tahoma"/>
          <w:color w:val="035299"/>
          <w:sz w:val="21"/>
          <w:szCs w:val="21"/>
        </w:rPr>
        <w:t>Tầng 8, Tòa nhà HCMCC, 249A Thụy Khuê, Quận Tây Hồ, Hà Nội</w:t>
      </w:r>
    </w:p>
    <w:p w14:paraId="45B5CA5E" w14:textId="77777777" w:rsidR="00B93A78" w:rsidRDefault="00B93A78" w:rsidP="00B93A78">
      <w:pPr>
        <w:numPr>
          <w:ilvl w:val="0"/>
          <w:numId w:val="4"/>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Số điện thoại: </w:t>
      </w:r>
      <w:r>
        <w:rPr>
          <w:rFonts w:ascii="Tahoma" w:hAnsi="Tahoma" w:cs="Tahoma"/>
          <w:color w:val="035299"/>
          <w:sz w:val="21"/>
          <w:szCs w:val="21"/>
        </w:rPr>
        <w:t>1900636137</w:t>
      </w:r>
    </w:p>
    <w:p w14:paraId="6A214ACB" w14:textId="77777777" w:rsidR="00B93A78" w:rsidRDefault="00B93A78" w:rsidP="00B93A78">
      <w:pPr>
        <w:pStyle w:val="NormalWeb"/>
        <w:shd w:val="clear" w:color="auto" w:fill="F0FFFF"/>
        <w:spacing w:before="120" w:beforeAutospacing="0" w:after="120" w:afterAutospacing="0"/>
        <w:jc w:val="both"/>
        <w:rPr>
          <w:rFonts w:ascii="Tahoma" w:hAnsi="Tahoma" w:cs="Tahoma"/>
          <w:b/>
          <w:bCs/>
          <w:color w:val="035299"/>
          <w:sz w:val="21"/>
          <w:szCs w:val="21"/>
        </w:rPr>
      </w:pPr>
      <w:r>
        <w:rPr>
          <w:rFonts w:ascii="Tahoma" w:hAnsi="Tahoma" w:cs="Tahoma"/>
          <w:b/>
          <w:bCs/>
          <w:color w:val="035299"/>
          <w:sz w:val="21"/>
          <w:szCs w:val="21"/>
        </w:rPr>
        <w:t>Trân trọng Cảm ơn!</w:t>
      </w:r>
    </w:p>
    <w:p w14:paraId="1A3F3500" w14:textId="77777777" w:rsidR="00B93A78" w:rsidRDefault="00B93A78" w:rsidP="00B93A78">
      <w:pPr>
        <w:shd w:val="clear" w:color="auto" w:fill="F0FFFF"/>
        <w:jc w:val="both"/>
        <w:rPr>
          <w:rFonts w:ascii="Tahoma" w:hAnsi="Tahoma" w:cs="Tahoma"/>
          <w:color w:val="000000"/>
          <w:sz w:val="21"/>
          <w:szCs w:val="21"/>
        </w:rPr>
      </w:pPr>
    </w:p>
    <w:p w14:paraId="05E10005" w14:textId="77777777" w:rsidR="00B93A78" w:rsidRDefault="002F3E7A" w:rsidP="00B93A78">
      <w:pPr>
        <w:shd w:val="clear" w:color="auto" w:fill="F0FFFF"/>
        <w:jc w:val="both"/>
        <w:rPr>
          <w:rFonts w:ascii="Tahoma" w:hAnsi="Tahoma" w:cs="Tahoma"/>
          <w:color w:val="000000"/>
          <w:sz w:val="21"/>
          <w:szCs w:val="21"/>
        </w:rPr>
      </w:pPr>
      <w:r>
        <w:rPr>
          <w:rFonts w:ascii="Tahoma" w:hAnsi="Tahoma" w:cs="Tahoma"/>
          <w:color w:val="000000"/>
          <w:sz w:val="21"/>
          <w:szCs w:val="21"/>
        </w:rPr>
        <w:pict w14:anchorId="7374970F">
          <v:rect id="_x0000_i1025" style="width:0;height:1.5pt" o:hralign="center" o:hrstd="t" o:hr="t" fillcolor="#a0a0a0" stroked="f"/>
        </w:pict>
      </w:r>
    </w:p>
    <w:p w14:paraId="23CA6A14" w14:textId="77777777" w:rsidR="00B93A78" w:rsidRDefault="00B93A78" w:rsidP="00B93A78">
      <w:pPr>
        <w:pStyle w:val="NormalWeb"/>
        <w:shd w:val="clear" w:color="auto" w:fill="F0FFFF"/>
        <w:spacing w:before="75" w:beforeAutospacing="0" w:after="0" w:afterAutospacing="0"/>
        <w:jc w:val="both"/>
        <w:rPr>
          <w:rFonts w:ascii="Tahoma" w:hAnsi="Tahoma" w:cs="Tahoma"/>
          <w:color w:val="000000"/>
          <w:sz w:val="15"/>
          <w:szCs w:val="15"/>
        </w:rPr>
      </w:pPr>
      <w:r>
        <w:rPr>
          <w:rFonts w:ascii="Tahoma" w:hAnsi="Tahoma" w:cs="Tahoma"/>
          <w:color w:val="000000"/>
          <w:sz w:val="15"/>
          <w:szCs w:val="15"/>
        </w:rPr>
        <w:t xml:space="preserve">Email này cùng các tệp tin đính kèm là các thông tin bảo mật của ATACC và có mục đích chỉ gửi cho những người nhận được nêu tại email. Nếu Quý vị không phải là người nhận dự kiến của email này cùng các tập tin kèm theo, vui lòng không thực hiện bất cứ hành động nào trên cơ sở email và các tập tin này. Việc chia sẻ hoặc tiết lộ bất cứ nội dung nào của email này hoặc bất kỳ tập tin đính kèm nào là không được phép, trừ khi có sự đồng ý trước bằng văn bản của ATACC. Trường hợp Quý vị nhận được email này do có sự nhầm lẫn hoặc lỗi hệ thống, vui </w:t>
      </w:r>
      <w:r>
        <w:rPr>
          <w:rFonts w:ascii="Tahoma" w:hAnsi="Tahoma" w:cs="Tahoma"/>
          <w:color w:val="000000"/>
          <w:sz w:val="15"/>
          <w:szCs w:val="15"/>
        </w:rPr>
        <w:lastRenderedPageBreak/>
        <w:t>lòng thông báo ngay cho ATACC bằng việc phản hồi lại email này, đồng thời xóa email này cùng các tập tin đính kèm khỏi hệ thống của Quý vị. ATACC không chịu bất kỳ trách nhiệm nào về bất cứ sự truyền tải không chính xác, không đầy đủ hay không kịp thời của bất kỳ thông tin nào trong email. Mặc dù ATACC đã thực hiện các biện pháp cần thiết để đảm bảo email này không có chứa virus, ATACC không chịu trách nhiệm đối với bất cứ thiệt hại hay tổn thất nào phát sinh từ việc nhận hoặc sử dụng email hoặc bất kỳ tệp tin đính kèm nào.</w:t>
      </w:r>
    </w:p>
    <w:p w14:paraId="275445D4" w14:textId="77777777" w:rsidR="00B93A78" w:rsidRDefault="00B93A78" w:rsidP="00B93A78">
      <w:pPr>
        <w:pStyle w:val="NormalWeb"/>
        <w:shd w:val="clear" w:color="auto" w:fill="F0FFFF"/>
        <w:spacing w:before="150" w:beforeAutospacing="0" w:after="0" w:afterAutospacing="0"/>
        <w:jc w:val="both"/>
        <w:rPr>
          <w:rFonts w:ascii="Tahoma" w:hAnsi="Tahoma" w:cs="Tahoma"/>
          <w:color w:val="000000"/>
          <w:sz w:val="15"/>
          <w:szCs w:val="15"/>
        </w:rPr>
      </w:pPr>
      <w:r>
        <w:rPr>
          <w:rFonts w:ascii="Tahoma" w:hAnsi="Tahoma" w:cs="Tahoma"/>
          <w:color w:val="000000"/>
          <w:sz w:val="15"/>
          <w:szCs w:val="15"/>
        </w:rPr>
        <w:t>This email and any file transmitted with it are confidential information of ATACC and intended solely for the use of the individual or entity to whom they are addressed. If you are not the intended recipient, please do not take any action in reliance on this email. Without prior written consent of ATACC, any disclosure or distribution of this email or any of its attachments is strictly prohibited. If you have received this email in error, kindly notify ATACC immediately by replying to this email and then delete this email along with all attachments from your system. ATACC shall not take any responsibility for any improper, incomplete or delayed transmission of any information contained in this email. Although ATACC has taken reasonable precautions to ensure no viruses are present in this email, ATACC shall not accept responsibility for any loss or damage arising from the receipt or use of this email or any</w:t>
      </w:r>
    </w:p>
    <w:p w14:paraId="13AB8F9D" w14:textId="6CB022CB" w:rsidR="00B93A78" w:rsidRDefault="00B93A78" w:rsidP="00B93A78"/>
    <w:p w14:paraId="3C33ACC6" w14:textId="2577F87B" w:rsidR="00B93A78" w:rsidRDefault="00B93A78" w:rsidP="00B93A78"/>
    <w:p w14:paraId="06844447" w14:textId="1B3C171C" w:rsidR="00B93A78" w:rsidRDefault="00B93A78" w:rsidP="00B93A78"/>
    <w:p w14:paraId="6B4F534D" w14:textId="5D3BB1C6" w:rsidR="00B93A78" w:rsidRDefault="00B93A78" w:rsidP="00B93A78"/>
    <w:p w14:paraId="561FDC0F" w14:textId="1F4A1134" w:rsidR="00B93A78" w:rsidRDefault="00B93A78" w:rsidP="00B93A78"/>
    <w:p w14:paraId="7782C4FD" w14:textId="6ECC1A97" w:rsidR="00B93A78" w:rsidRDefault="00B93A78" w:rsidP="00B93A78"/>
    <w:p w14:paraId="2724F64A" w14:textId="500929DB" w:rsidR="00B93A78" w:rsidRDefault="00B93A78" w:rsidP="00B93A78"/>
    <w:p w14:paraId="0A97A083" w14:textId="75F56EEB" w:rsidR="00B93A78" w:rsidRDefault="00B93A78" w:rsidP="00B93A78"/>
    <w:p w14:paraId="63AD2973" w14:textId="051C1931" w:rsidR="00B93A78" w:rsidRDefault="00B93A78" w:rsidP="00B93A78"/>
    <w:p w14:paraId="21FF1C4F" w14:textId="52EDBC51" w:rsidR="00B93A78" w:rsidRDefault="00B93A78" w:rsidP="00B93A78"/>
    <w:p w14:paraId="055E636B" w14:textId="1118BA3E" w:rsidR="00B93A78" w:rsidRDefault="00B93A78" w:rsidP="00B93A78"/>
    <w:p w14:paraId="7CADA31A" w14:textId="2C5720B2" w:rsidR="00B93A78" w:rsidRDefault="00B93A78" w:rsidP="00B93A78"/>
    <w:p w14:paraId="258E1712" w14:textId="5717CF2D" w:rsidR="00B93A78" w:rsidRDefault="00B93A78" w:rsidP="00B93A78"/>
    <w:p w14:paraId="4773CFAF" w14:textId="40F33A5A" w:rsidR="00B93A78" w:rsidRDefault="00B93A78" w:rsidP="00B93A78"/>
    <w:p w14:paraId="4E125700" w14:textId="30A07FB4" w:rsidR="00B93A78" w:rsidRDefault="00B93A78" w:rsidP="00B93A78"/>
    <w:p w14:paraId="184FFB07" w14:textId="4F5DFED4" w:rsidR="00B93A78" w:rsidRDefault="00B93A78" w:rsidP="00B93A78"/>
    <w:p w14:paraId="6405E933" w14:textId="51D02FBB" w:rsidR="00B93A78" w:rsidRDefault="00B93A78" w:rsidP="00B93A78"/>
    <w:p w14:paraId="3AC3E97B" w14:textId="08E0F7A4" w:rsidR="00B93A78" w:rsidRDefault="00B93A78" w:rsidP="00B93A78"/>
    <w:p w14:paraId="39890DE5" w14:textId="59E6D053" w:rsidR="00B93A78" w:rsidRDefault="00B93A78" w:rsidP="00B93A78"/>
    <w:p w14:paraId="06D2DA98" w14:textId="6218B5E9" w:rsidR="00B93A78" w:rsidRDefault="00B93A78" w:rsidP="00B93A78"/>
    <w:p w14:paraId="69078A6D" w14:textId="61566F2E" w:rsidR="00B93A78" w:rsidRDefault="00B93A78" w:rsidP="00B93A78"/>
    <w:p w14:paraId="4BF43404" w14:textId="727C6467" w:rsidR="00B93A78" w:rsidRDefault="00B93A78" w:rsidP="00B93A78"/>
    <w:p w14:paraId="2924B34A" w14:textId="7FFED8B3" w:rsidR="00B93A78" w:rsidRDefault="00B93A78" w:rsidP="00B93A78"/>
    <w:p w14:paraId="6ECC3B6B" w14:textId="2C106365" w:rsidR="00B93A78" w:rsidRDefault="00B93A78" w:rsidP="00B93A78"/>
    <w:p w14:paraId="420A9288" w14:textId="77777777" w:rsidR="00B93A78" w:rsidRDefault="00B93A78" w:rsidP="00B93A78">
      <w:pPr>
        <w:pStyle w:val="Heading3"/>
        <w:shd w:val="clear" w:color="auto" w:fill="F0FFFF"/>
        <w:spacing w:before="199" w:beforeAutospacing="0" w:after="199" w:afterAutospacing="0"/>
        <w:jc w:val="center"/>
        <w:rPr>
          <w:rFonts w:ascii="Tahoma" w:hAnsi="Tahoma" w:cs="Tahoma"/>
          <w:color w:val="035299"/>
          <w:sz w:val="28"/>
          <w:szCs w:val="28"/>
        </w:rPr>
      </w:pPr>
      <w:r>
        <w:rPr>
          <w:rFonts w:ascii="Tahoma" w:hAnsi="Tahoma" w:cs="Tahoma"/>
          <w:color w:val="035299"/>
          <w:sz w:val="28"/>
          <w:szCs w:val="28"/>
        </w:rPr>
        <w:lastRenderedPageBreak/>
        <w:t>THÔNG BÁO ĐÃ XÁC NHẬN BẢO LÃNH VIỆN PHÍ</w:t>
      </w:r>
      <w:r>
        <w:rPr>
          <w:rFonts w:ascii="Tahoma" w:hAnsi="Tahoma" w:cs="Tahoma"/>
          <w:color w:val="035299"/>
          <w:sz w:val="28"/>
          <w:szCs w:val="28"/>
        </w:rPr>
        <w:br/>
        <w:t>Số hồ sơ: HSBT/NG/BLVP/2022/000639</w:t>
      </w:r>
    </w:p>
    <w:p w14:paraId="2AA4549B"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Kính gửi: </w:t>
      </w:r>
      <w:r>
        <w:rPr>
          <w:rFonts w:ascii="Tahoma" w:hAnsi="Tahoma" w:cs="Tahoma"/>
          <w:color w:val="035299"/>
          <w:sz w:val="21"/>
          <w:szCs w:val="21"/>
        </w:rPr>
        <w:t>NHA KHOA KIM - CƠ SỞ AN DƯƠNG VƯƠNG</w:t>
      </w:r>
    </w:p>
    <w:p w14:paraId="7D4E990B"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Đồng kính gửi Quý khách hàng: </w:t>
      </w:r>
      <w:r>
        <w:rPr>
          <w:rFonts w:ascii="Tahoma" w:hAnsi="Tahoma" w:cs="Tahoma"/>
          <w:color w:val="035299"/>
          <w:sz w:val="21"/>
          <w:szCs w:val="21"/>
        </w:rPr>
        <w:t>Tô Thị Ngọc Nữ</w:t>
      </w:r>
    </w:p>
    <w:p w14:paraId="4B5239ED"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Công ty Cổ phần Tư vấn và Hỗ trợ quản lý ATACC là đơn vị giải quyết quyền lợi bảo hiểm của Bảo hiểm ABIC xin trân trọng thông báo:</w:t>
      </w:r>
    </w:p>
    <w:p w14:paraId="2C85078D"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Ngày 10/06/2022, ATACC đã nhận được hồ sơ yêu cầu bảo lãnh viện phí (BLVP) của bệnh nhân </w:t>
      </w:r>
      <w:r>
        <w:rPr>
          <w:rFonts w:ascii="Tahoma" w:hAnsi="Tahoma" w:cs="Tahoma"/>
          <w:color w:val="035299"/>
          <w:sz w:val="21"/>
          <w:szCs w:val="21"/>
        </w:rPr>
        <w:t>Tô Thị Ngọc Nữ</w:t>
      </w:r>
      <w:r>
        <w:rPr>
          <w:rFonts w:ascii="Tahoma" w:hAnsi="Tahoma" w:cs="Tahoma"/>
          <w:color w:val="000000"/>
          <w:sz w:val="21"/>
          <w:szCs w:val="21"/>
        </w:rPr>
        <w:t> </w:t>
      </w:r>
      <w:commentRangeStart w:id="34"/>
      <w:r>
        <w:rPr>
          <w:rFonts w:ascii="Tahoma" w:hAnsi="Tahoma" w:cs="Tahoma"/>
          <w:color w:val="000000"/>
          <w:sz w:val="21"/>
          <w:szCs w:val="21"/>
        </w:rPr>
        <w:t>có tham gia</w:t>
      </w:r>
      <w:commentRangeEnd w:id="34"/>
      <w:r w:rsidR="00C87700">
        <w:rPr>
          <w:rStyle w:val="CommentReference"/>
          <w:rFonts w:asciiTheme="minorHAnsi" w:eastAsiaTheme="minorHAnsi" w:hAnsiTheme="minorHAnsi" w:cstheme="minorBidi"/>
        </w:rPr>
        <w:commentReference w:id="34"/>
      </w:r>
      <w:r>
        <w:rPr>
          <w:rFonts w:ascii="Tahoma" w:hAnsi="Tahoma" w:cs="Tahoma"/>
          <w:color w:val="000000"/>
          <w:sz w:val="21"/>
          <w:szCs w:val="21"/>
        </w:rPr>
        <w:t xml:space="preserve"> Agribank 2021 - Tiêu chuẩn 3 (1) - QT 3599 ( Loại 4) của ABIC.</w:t>
      </w:r>
    </w:p>
    <w:p w14:paraId="067F6685"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Sau khi xem xét hồ sơ, ATACC xin gửi xác nhận BLVP đối với hồ sơ </w:t>
      </w:r>
      <w:r>
        <w:rPr>
          <w:rFonts w:ascii="Tahoma" w:hAnsi="Tahoma" w:cs="Tahoma"/>
          <w:color w:val="035299"/>
          <w:sz w:val="21"/>
          <w:szCs w:val="21"/>
        </w:rPr>
        <w:t>HSBT/NG/BLVP/2022/000639</w:t>
      </w:r>
      <w:r>
        <w:rPr>
          <w:rFonts w:ascii="Tahoma" w:hAnsi="Tahoma" w:cs="Tahoma"/>
          <w:color w:val="000000"/>
          <w:sz w:val="21"/>
          <w:szCs w:val="21"/>
        </w:rPr>
        <w:t> chi tiết theo file đính kèm.</w:t>
      </w:r>
    </w:p>
    <w:p w14:paraId="608CBBEE" w14:textId="77777777" w:rsidR="00B93A78" w:rsidRDefault="00B93A78" w:rsidP="00B93A78">
      <w:pPr>
        <w:pStyle w:val="NormalWeb"/>
        <w:shd w:val="clear" w:color="auto" w:fill="F0FFFF"/>
        <w:spacing w:before="120" w:beforeAutospacing="0" w:after="120" w:afterAutospacing="0"/>
        <w:jc w:val="both"/>
        <w:rPr>
          <w:rFonts w:ascii="Tahoma" w:hAnsi="Tahoma" w:cs="Tahoma"/>
          <w:b/>
          <w:bCs/>
          <w:color w:val="000000"/>
          <w:sz w:val="21"/>
          <w:szCs w:val="21"/>
          <w:u w:val="single"/>
        </w:rPr>
      </w:pPr>
      <w:r>
        <w:rPr>
          <w:rFonts w:ascii="Tahoma" w:hAnsi="Tahoma" w:cs="Tahoma"/>
          <w:b/>
          <w:bCs/>
          <w:color w:val="000000"/>
          <w:sz w:val="21"/>
          <w:szCs w:val="21"/>
          <w:u w:val="single"/>
        </w:rPr>
        <w:t>Lưu ý:</w:t>
      </w:r>
    </w:p>
    <w:p w14:paraId="12127B78"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Khi có thay đổi bất cứ thông tin nào, đề nghị (CSYT) thông báo ngay cho ATACC biết để xem xét và xác nhận lại nội dung bảo lãnh viện phí.</w:t>
      </w:r>
    </w:p>
    <w:p w14:paraId="6A17748C" w14:textId="3E2D233B"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 xml:space="preserve">Để tra cứu tình trạng hồ sơ và quá trình giải quyết, Quý khách </w:t>
      </w:r>
      <w:commentRangeStart w:id="35"/>
      <w:r w:rsidR="00522764">
        <w:rPr>
          <w:rFonts w:ascii="Tahoma" w:hAnsi="Tahoma" w:cs="Tahoma"/>
          <w:color w:val="000000"/>
          <w:sz w:val="21"/>
          <w:szCs w:val="21"/>
        </w:rPr>
        <w:t>(tên khách)</w:t>
      </w:r>
      <w:commentRangeEnd w:id="35"/>
      <w:r w:rsidR="00522764">
        <w:rPr>
          <w:rStyle w:val="CommentReference"/>
          <w:rFonts w:asciiTheme="minorHAnsi" w:eastAsiaTheme="minorHAnsi" w:hAnsiTheme="minorHAnsi" w:cstheme="minorBidi"/>
        </w:rPr>
        <w:commentReference w:id="35"/>
      </w:r>
      <w:r w:rsidR="00522764">
        <w:rPr>
          <w:rFonts w:ascii="Tahoma" w:hAnsi="Tahoma" w:cs="Tahoma"/>
          <w:color w:val="000000"/>
          <w:sz w:val="21"/>
          <w:szCs w:val="21"/>
        </w:rPr>
        <w:t xml:space="preserve"> </w:t>
      </w:r>
      <w:r>
        <w:rPr>
          <w:rFonts w:ascii="Tahoma" w:hAnsi="Tahoma" w:cs="Tahoma"/>
          <w:color w:val="000000"/>
          <w:sz w:val="21"/>
          <w:szCs w:val="21"/>
        </w:rPr>
        <w:t xml:space="preserve">vui lòng dùng ứng dụng ATACC </w:t>
      </w:r>
      <w:commentRangeStart w:id="36"/>
      <w:r>
        <w:rPr>
          <w:rFonts w:ascii="Tahoma" w:hAnsi="Tahoma" w:cs="Tahoma"/>
          <w:color w:val="000000"/>
          <w:sz w:val="21"/>
          <w:szCs w:val="21"/>
        </w:rPr>
        <w:t xml:space="preserve">Claim </w:t>
      </w:r>
      <w:commentRangeEnd w:id="36"/>
      <w:r w:rsidR="00522764">
        <w:rPr>
          <w:rStyle w:val="CommentReference"/>
          <w:rFonts w:asciiTheme="minorHAnsi" w:eastAsiaTheme="minorHAnsi" w:hAnsiTheme="minorHAnsi" w:cstheme="minorBidi"/>
        </w:rPr>
        <w:commentReference w:id="36"/>
      </w:r>
      <w:r>
        <w:rPr>
          <w:rFonts w:ascii="Tahoma" w:hAnsi="Tahoma" w:cs="Tahoma"/>
          <w:color w:val="000000"/>
          <w:sz w:val="21"/>
          <w:szCs w:val="21"/>
        </w:rPr>
        <w:t xml:space="preserve">trên mobile để tra cứu </w:t>
      </w:r>
      <w:commentRangeStart w:id="37"/>
      <w:r>
        <w:rPr>
          <w:rFonts w:ascii="Tahoma" w:hAnsi="Tahoma" w:cs="Tahoma"/>
          <w:color w:val="000000"/>
          <w:sz w:val="21"/>
          <w:szCs w:val="21"/>
        </w:rPr>
        <w:t>theo mã: </w:t>
      </w:r>
      <w:r>
        <w:rPr>
          <w:rFonts w:ascii="Tahoma" w:hAnsi="Tahoma" w:cs="Tahoma"/>
          <w:color w:val="035299"/>
          <w:sz w:val="21"/>
          <w:szCs w:val="21"/>
        </w:rPr>
        <w:t>220610428975</w:t>
      </w:r>
      <w:commentRangeEnd w:id="37"/>
      <w:r w:rsidR="00522764">
        <w:rPr>
          <w:rStyle w:val="CommentReference"/>
          <w:rFonts w:asciiTheme="minorHAnsi" w:eastAsiaTheme="minorHAnsi" w:hAnsiTheme="minorHAnsi" w:cstheme="minorBidi"/>
        </w:rPr>
        <w:commentReference w:id="37"/>
      </w:r>
    </w:p>
    <w:p w14:paraId="20DF036A" w14:textId="77777777" w:rsidR="00B93A78" w:rsidRDefault="00B93A78" w:rsidP="00B93A78">
      <w:pPr>
        <w:pStyle w:val="NormalWeb"/>
        <w:shd w:val="clear" w:color="auto" w:fill="F0FFFF"/>
        <w:spacing w:before="120" w:beforeAutospacing="0" w:after="120" w:afterAutospacing="0"/>
        <w:jc w:val="both"/>
        <w:rPr>
          <w:rFonts w:ascii="Tahoma" w:hAnsi="Tahoma" w:cs="Tahoma"/>
          <w:color w:val="000000"/>
          <w:sz w:val="21"/>
          <w:szCs w:val="21"/>
        </w:rPr>
      </w:pPr>
      <w:r>
        <w:rPr>
          <w:rFonts w:ascii="Tahoma" w:hAnsi="Tahoma" w:cs="Tahoma"/>
          <w:color w:val="000000"/>
          <w:sz w:val="21"/>
          <w:szCs w:val="21"/>
        </w:rPr>
        <w:t>Mọi vướng mắc vui lòng liên hệ Hotline: </w:t>
      </w:r>
      <w:r>
        <w:rPr>
          <w:rFonts w:ascii="Tahoma" w:hAnsi="Tahoma" w:cs="Tahoma"/>
          <w:b/>
          <w:bCs/>
          <w:color w:val="000000"/>
          <w:sz w:val="21"/>
          <w:szCs w:val="21"/>
        </w:rPr>
        <w:t>1900636137</w:t>
      </w:r>
    </w:p>
    <w:p w14:paraId="2692CA35"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 xml:space="preserve">ATACC là đơn vị cầu tiến, ước mong ngày càng mang lại trải nghiệm tốt nhất cho khách hàng, chúng tôi mong muốn được lắng nghe những đóng góp quý báu của Quý khách về chất lượng dịch vụ bảo lãnh viện phí của ATACC. </w:t>
      </w:r>
      <w:commentRangeStart w:id="38"/>
      <w:r>
        <w:rPr>
          <w:rFonts w:ascii="Tahoma" w:hAnsi="Tahoma" w:cs="Tahoma"/>
          <w:color w:val="000000"/>
          <w:sz w:val="21"/>
          <w:szCs w:val="21"/>
        </w:rPr>
        <w:t>Quý khách vui lòng đánh giá *****</w:t>
      </w:r>
      <w:r>
        <w:rPr>
          <w:rFonts w:ascii="Tahoma" w:hAnsi="Tahoma" w:cs="Tahoma"/>
          <w:color w:val="FF0000"/>
          <w:sz w:val="21"/>
          <w:szCs w:val="21"/>
        </w:rPr>
        <w:t>(nếu từ 1-3 sao hỏi lý do)</w:t>
      </w:r>
      <w:commentRangeEnd w:id="38"/>
      <w:r w:rsidR="009C4606">
        <w:rPr>
          <w:rStyle w:val="CommentReference"/>
          <w:rFonts w:asciiTheme="minorHAnsi" w:eastAsiaTheme="minorHAnsi" w:hAnsiTheme="minorHAnsi" w:cstheme="minorBidi"/>
        </w:rPr>
        <w:commentReference w:id="38"/>
      </w:r>
    </w:p>
    <w:p w14:paraId="68641EC8" w14:textId="77777777" w:rsidR="00B93A78" w:rsidRDefault="00B93A78" w:rsidP="00B93A78">
      <w:pPr>
        <w:pStyle w:val="NormalWeb"/>
        <w:shd w:val="clear" w:color="auto" w:fill="F0FFFF"/>
        <w:spacing w:before="120" w:beforeAutospacing="0" w:after="120" w:afterAutospacing="0"/>
        <w:jc w:val="both"/>
        <w:rPr>
          <w:rFonts w:ascii="Tahoma" w:hAnsi="Tahoma" w:cs="Tahoma"/>
          <w:b/>
          <w:bCs/>
          <w:color w:val="035299"/>
          <w:sz w:val="21"/>
          <w:szCs w:val="21"/>
        </w:rPr>
      </w:pPr>
      <w:r>
        <w:rPr>
          <w:rFonts w:ascii="Tahoma" w:hAnsi="Tahoma" w:cs="Tahoma"/>
          <w:b/>
          <w:bCs/>
          <w:color w:val="035299"/>
          <w:sz w:val="21"/>
          <w:szCs w:val="21"/>
        </w:rPr>
        <w:t>Trân trọng Cảm ơn!</w:t>
      </w:r>
    </w:p>
    <w:p w14:paraId="63FDBC17" w14:textId="77777777" w:rsidR="00B93A78" w:rsidRDefault="00B93A78" w:rsidP="00B93A78">
      <w:pPr>
        <w:pStyle w:val="NormalWeb"/>
        <w:shd w:val="clear" w:color="auto" w:fill="F0FFFF"/>
        <w:spacing w:before="120" w:beforeAutospacing="0" w:after="120" w:afterAutospacing="0"/>
        <w:jc w:val="both"/>
        <w:rPr>
          <w:rFonts w:ascii="Tahoma" w:hAnsi="Tahoma" w:cs="Tahoma"/>
          <w:color w:val="035299"/>
          <w:sz w:val="21"/>
          <w:szCs w:val="21"/>
        </w:rPr>
      </w:pPr>
      <w:r>
        <w:rPr>
          <w:rFonts w:ascii="Tahoma" w:hAnsi="Tahoma" w:cs="Tahoma"/>
          <w:color w:val="035299"/>
          <w:sz w:val="21"/>
          <w:szCs w:val="21"/>
        </w:rPr>
        <w:t>Công ty Cổ phần Tư vấn và Hỗ trợ quản lý ATACC</w:t>
      </w:r>
    </w:p>
    <w:p w14:paraId="1825AB9B" w14:textId="77777777" w:rsidR="00B93A78" w:rsidRDefault="00B93A78" w:rsidP="00B93A78">
      <w:pPr>
        <w:numPr>
          <w:ilvl w:val="0"/>
          <w:numId w:val="5"/>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Địa chỉ: </w:t>
      </w:r>
      <w:r>
        <w:rPr>
          <w:rFonts w:ascii="Tahoma" w:hAnsi="Tahoma" w:cs="Tahoma"/>
          <w:color w:val="035299"/>
          <w:sz w:val="21"/>
          <w:szCs w:val="21"/>
        </w:rPr>
        <w:t>Tầng 8, Tòa nhà HCMCC, 249A Thụy Khuê, Quận Tây Hồ, Hà Nội</w:t>
      </w:r>
    </w:p>
    <w:p w14:paraId="78350656" w14:textId="77777777" w:rsidR="00B93A78" w:rsidRDefault="00B93A78" w:rsidP="00B93A78">
      <w:pPr>
        <w:numPr>
          <w:ilvl w:val="0"/>
          <w:numId w:val="5"/>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Số điện thoại: </w:t>
      </w:r>
      <w:r>
        <w:rPr>
          <w:rFonts w:ascii="Tahoma" w:hAnsi="Tahoma" w:cs="Tahoma"/>
          <w:color w:val="035299"/>
          <w:sz w:val="21"/>
          <w:szCs w:val="21"/>
        </w:rPr>
        <w:t>1900636137</w:t>
      </w:r>
    </w:p>
    <w:p w14:paraId="254117D1" w14:textId="77777777" w:rsidR="00B93A78" w:rsidRDefault="00B93A78" w:rsidP="00B93A78">
      <w:pPr>
        <w:numPr>
          <w:ilvl w:val="0"/>
          <w:numId w:val="5"/>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Tên cán bộ: </w:t>
      </w:r>
      <w:r>
        <w:rPr>
          <w:rFonts w:ascii="Tahoma" w:hAnsi="Tahoma" w:cs="Tahoma"/>
          <w:color w:val="035299"/>
          <w:sz w:val="21"/>
          <w:szCs w:val="21"/>
        </w:rPr>
        <w:t>Trần Hồng Hạnh</w:t>
      </w:r>
    </w:p>
    <w:p w14:paraId="4D3B6918" w14:textId="77777777" w:rsidR="00B93A78" w:rsidRDefault="00B93A78" w:rsidP="00B93A78">
      <w:pPr>
        <w:numPr>
          <w:ilvl w:val="0"/>
          <w:numId w:val="5"/>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Email: </w:t>
      </w:r>
      <w:commentRangeStart w:id="39"/>
      <w:r>
        <w:rPr>
          <w:rFonts w:ascii="Tahoma" w:hAnsi="Tahoma" w:cs="Tahoma"/>
          <w:color w:val="035299"/>
          <w:sz w:val="21"/>
          <w:szCs w:val="21"/>
        </w:rPr>
        <w:t>info@atacc.com.vn</w:t>
      </w:r>
      <w:commentRangeEnd w:id="39"/>
      <w:r w:rsidR="004D7C10">
        <w:rPr>
          <w:rStyle w:val="CommentReference"/>
        </w:rPr>
        <w:commentReference w:id="39"/>
      </w:r>
    </w:p>
    <w:p w14:paraId="0BC1E659" w14:textId="07854324" w:rsidR="00B93A78" w:rsidRDefault="00B93A78" w:rsidP="00B93A78"/>
    <w:p w14:paraId="1E6D6B0F" w14:textId="66B0F404" w:rsidR="00B93A78" w:rsidRDefault="00B93A78" w:rsidP="00B93A78"/>
    <w:p w14:paraId="2D8E27ED" w14:textId="419E8D35" w:rsidR="00B93A78" w:rsidRDefault="00B93A78" w:rsidP="00B93A78"/>
    <w:p w14:paraId="7A9C097C" w14:textId="4F24D514" w:rsidR="00B93A78" w:rsidRDefault="00B93A78" w:rsidP="00B93A78"/>
    <w:p w14:paraId="530F43FF" w14:textId="0BB05E6A" w:rsidR="00B93A78" w:rsidRDefault="00B93A78" w:rsidP="00B93A78"/>
    <w:p w14:paraId="0822B4A5" w14:textId="3678D0E5" w:rsidR="00B93A78" w:rsidRDefault="00B93A78" w:rsidP="00B93A78"/>
    <w:p w14:paraId="53F2A873" w14:textId="1F3513A7" w:rsidR="00B93A78" w:rsidRDefault="00B93A78" w:rsidP="00B93A78"/>
    <w:p w14:paraId="523FB945" w14:textId="71B37078" w:rsidR="00B93A78" w:rsidRDefault="00B93A78" w:rsidP="00B93A78"/>
    <w:p w14:paraId="4622A293" w14:textId="39C3CCDA" w:rsidR="00B93A78" w:rsidRDefault="00B93A78" w:rsidP="00B93A78"/>
    <w:p w14:paraId="27968CCE" w14:textId="158E09B8" w:rsidR="00B93A78" w:rsidRDefault="00B93A78" w:rsidP="00B93A78">
      <w:r>
        <w:lastRenderedPageBreak/>
        <w:t>GỬI OTP QUÊN MẬT KHẨU</w:t>
      </w:r>
    </w:p>
    <w:p w14:paraId="61DAFBAA" w14:textId="77777777" w:rsidR="00B93A78" w:rsidRPr="00B93A78" w:rsidRDefault="00B93A78" w:rsidP="00B93A78">
      <w:pPr>
        <w:shd w:val="clear" w:color="auto" w:fill="FFFFFF"/>
        <w:spacing w:after="0" w:line="240" w:lineRule="auto"/>
        <w:jc w:val="both"/>
        <w:rPr>
          <w:rFonts w:ascii="Arial" w:eastAsia="Times New Roman" w:hAnsi="Arial" w:cs="Arial"/>
          <w:color w:val="000000"/>
          <w:sz w:val="20"/>
          <w:szCs w:val="20"/>
        </w:rPr>
      </w:pPr>
      <w:r w:rsidRPr="00B93A78">
        <w:rPr>
          <w:rFonts w:ascii="Arial" w:eastAsia="Times New Roman" w:hAnsi="Arial" w:cs="Arial"/>
          <w:b/>
          <w:bCs/>
          <w:color w:val="000000"/>
          <w:sz w:val="20"/>
          <w:szCs w:val="20"/>
        </w:rPr>
        <w:t>Xin chào</w:t>
      </w:r>
      <w:r w:rsidRPr="00B93A78">
        <w:rPr>
          <w:rFonts w:ascii="Arial" w:eastAsia="Times New Roman" w:hAnsi="Arial" w:cs="Arial"/>
          <w:color w:val="000000"/>
          <w:sz w:val="20"/>
          <w:szCs w:val="20"/>
        </w:rPr>
        <w:t>: Quý khách hàng</w:t>
      </w:r>
    </w:p>
    <w:p w14:paraId="28F589B7" w14:textId="77777777" w:rsidR="00B93A78" w:rsidRPr="00B93A78" w:rsidRDefault="00B93A78" w:rsidP="00B93A78">
      <w:pPr>
        <w:shd w:val="clear" w:color="auto" w:fill="FFFFFF"/>
        <w:spacing w:after="0" w:line="240" w:lineRule="auto"/>
        <w:jc w:val="both"/>
        <w:rPr>
          <w:rFonts w:ascii="Arial" w:eastAsia="Times New Roman" w:hAnsi="Arial" w:cs="Arial"/>
          <w:color w:val="000000"/>
          <w:sz w:val="20"/>
          <w:szCs w:val="20"/>
        </w:rPr>
      </w:pPr>
      <w:r w:rsidRPr="00B93A78">
        <w:rPr>
          <w:rFonts w:ascii="Arial" w:eastAsia="Times New Roman" w:hAnsi="Arial" w:cs="Arial"/>
          <w:color w:val="000000"/>
          <w:sz w:val="20"/>
          <w:szCs w:val="20"/>
        </w:rPr>
        <w:t>Anh/chị đang yêu cầu lấy lại mật khẩu từ ứng dụng</w:t>
      </w:r>
    </w:p>
    <w:p w14:paraId="6EB10CF7" w14:textId="77777777" w:rsidR="00B93A78" w:rsidRPr="00B93A78" w:rsidRDefault="00B93A78" w:rsidP="00B93A78">
      <w:pPr>
        <w:shd w:val="clear" w:color="auto" w:fill="FFFFFF"/>
        <w:spacing w:after="0" w:line="240" w:lineRule="auto"/>
        <w:jc w:val="both"/>
        <w:rPr>
          <w:rFonts w:ascii="Arial" w:eastAsia="Times New Roman" w:hAnsi="Arial" w:cs="Arial"/>
          <w:color w:val="000000"/>
          <w:sz w:val="20"/>
          <w:szCs w:val="20"/>
        </w:rPr>
      </w:pPr>
      <w:r w:rsidRPr="00B93A78">
        <w:rPr>
          <w:rFonts w:ascii="Arial" w:eastAsia="Times New Roman" w:hAnsi="Arial" w:cs="Arial"/>
          <w:color w:val="000000"/>
          <w:sz w:val="20"/>
          <w:szCs w:val="20"/>
        </w:rPr>
        <w:t>Quý khách vui lòng nhập mã OTP vào ứng dụng để thay đổi mật khẩu mới.</w:t>
      </w:r>
    </w:p>
    <w:p w14:paraId="194B579E" w14:textId="77777777" w:rsidR="00B93A78" w:rsidRPr="00B93A78" w:rsidRDefault="00B93A78" w:rsidP="00B93A78">
      <w:pPr>
        <w:shd w:val="clear" w:color="auto" w:fill="FFFFFF"/>
        <w:spacing w:before="75" w:after="0" w:line="240" w:lineRule="auto"/>
        <w:jc w:val="both"/>
        <w:rPr>
          <w:rFonts w:ascii="Tahoma" w:eastAsia="Times New Roman" w:hAnsi="Tahoma" w:cs="Tahoma"/>
          <w:color w:val="FF0000"/>
          <w:sz w:val="21"/>
          <w:szCs w:val="21"/>
        </w:rPr>
      </w:pPr>
      <w:r w:rsidRPr="00B93A78">
        <w:rPr>
          <w:rFonts w:ascii="Tahoma" w:eastAsia="Times New Roman" w:hAnsi="Tahoma" w:cs="Tahoma"/>
          <w:color w:val="FF0000"/>
          <w:sz w:val="21"/>
          <w:szCs w:val="21"/>
        </w:rPr>
        <w:t>- Quý khách vui lòng không cung cấp hoặc chia sẻ mã OTP này cho bất cứ ai.</w:t>
      </w:r>
    </w:p>
    <w:p w14:paraId="7A6D13D9" w14:textId="77777777" w:rsidR="00B93A78" w:rsidRPr="00B93A78" w:rsidRDefault="00B93A78" w:rsidP="00B93A78">
      <w:pPr>
        <w:shd w:val="clear" w:color="auto" w:fill="FFFFFF"/>
        <w:spacing w:before="75" w:after="0" w:line="240" w:lineRule="auto"/>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Mọi vướng mắc về hồ sơ cần giải đáp hoặc hỗ trợ, Quý khách vui lòng liên hệ:</w:t>
      </w:r>
    </w:p>
    <w:p w14:paraId="459F68AA" w14:textId="77777777" w:rsidR="00B93A78" w:rsidRPr="00B93A78" w:rsidRDefault="00B93A78" w:rsidP="00B93A78">
      <w:pPr>
        <w:shd w:val="clear" w:color="auto" w:fill="FFFFFF"/>
        <w:spacing w:after="0" w:line="240" w:lineRule="auto"/>
        <w:jc w:val="both"/>
        <w:rPr>
          <w:rFonts w:ascii="Tahoma" w:eastAsia="Times New Roman" w:hAnsi="Tahoma" w:cs="Tahoma"/>
          <w:color w:val="035299"/>
          <w:sz w:val="21"/>
          <w:szCs w:val="21"/>
        </w:rPr>
      </w:pPr>
      <w:r w:rsidRPr="00B93A78">
        <w:rPr>
          <w:rFonts w:ascii="Tahoma" w:eastAsia="Times New Roman" w:hAnsi="Tahoma" w:cs="Tahoma"/>
          <w:color w:val="035299"/>
          <w:sz w:val="21"/>
          <w:szCs w:val="21"/>
        </w:rPr>
        <w:t>Công ty Cổ phần Tư vấn và Hỗ trợ quản lý ATACC</w:t>
      </w:r>
    </w:p>
    <w:p w14:paraId="0F7F0CEA" w14:textId="77777777" w:rsidR="00B93A78" w:rsidRPr="00B93A78" w:rsidRDefault="00B93A78" w:rsidP="00B93A78">
      <w:pPr>
        <w:numPr>
          <w:ilvl w:val="0"/>
          <w:numId w:val="6"/>
        </w:numPr>
        <w:shd w:val="clear" w:color="auto" w:fill="FF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Địa chỉ: </w:t>
      </w:r>
      <w:r w:rsidRPr="00B93A78">
        <w:rPr>
          <w:rFonts w:ascii="Tahoma" w:eastAsia="Times New Roman" w:hAnsi="Tahoma" w:cs="Tahoma"/>
          <w:color w:val="035299"/>
          <w:sz w:val="21"/>
          <w:szCs w:val="21"/>
        </w:rPr>
        <w:t>Tầng 8, Tòa nhà HCMCC, 249A Thụy Khuê, Quận Tây Hồ, Hà Nội</w:t>
      </w:r>
    </w:p>
    <w:p w14:paraId="181F279B" w14:textId="77777777" w:rsidR="00B93A78" w:rsidRPr="00B93A78" w:rsidRDefault="00B93A78" w:rsidP="00B93A78">
      <w:pPr>
        <w:numPr>
          <w:ilvl w:val="0"/>
          <w:numId w:val="6"/>
        </w:numPr>
        <w:shd w:val="clear" w:color="auto" w:fill="FFFFFF"/>
        <w:spacing w:before="100" w:beforeAutospacing="1" w:after="100" w:afterAutospacing="1" w:line="300" w:lineRule="atLeast"/>
        <w:jc w:val="both"/>
        <w:rPr>
          <w:rFonts w:ascii="Tahoma" w:eastAsia="Times New Roman" w:hAnsi="Tahoma" w:cs="Tahoma"/>
          <w:color w:val="000000"/>
          <w:sz w:val="21"/>
          <w:szCs w:val="21"/>
        </w:rPr>
      </w:pPr>
      <w:r w:rsidRPr="00B93A78">
        <w:rPr>
          <w:rFonts w:ascii="Tahoma" w:eastAsia="Times New Roman" w:hAnsi="Tahoma" w:cs="Tahoma"/>
          <w:color w:val="000000"/>
          <w:sz w:val="21"/>
          <w:szCs w:val="21"/>
        </w:rPr>
        <w:t>Số điện thoại: </w:t>
      </w:r>
      <w:r w:rsidRPr="00B93A78">
        <w:rPr>
          <w:rFonts w:ascii="Tahoma" w:eastAsia="Times New Roman" w:hAnsi="Tahoma" w:cs="Tahoma"/>
          <w:color w:val="035299"/>
          <w:sz w:val="21"/>
          <w:szCs w:val="21"/>
        </w:rPr>
        <w:t>1900636137</w:t>
      </w:r>
    </w:p>
    <w:p w14:paraId="051785C7" w14:textId="2409294D" w:rsidR="00B93A78" w:rsidRDefault="00B93A78" w:rsidP="00B93A78"/>
    <w:p w14:paraId="0E822B25" w14:textId="32BDD873" w:rsidR="00B93A78" w:rsidRDefault="00B93A78" w:rsidP="00B93A78"/>
    <w:p w14:paraId="38257B7C" w14:textId="10FF175F" w:rsidR="00B93A78" w:rsidRDefault="00B93A78" w:rsidP="00B93A78"/>
    <w:p w14:paraId="25304A64" w14:textId="48A29E9E" w:rsidR="00B93A78" w:rsidRDefault="00B93A78" w:rsidP="00B93A78"/>
    <w:p w14:paraId="21ABE765" w14:textId="5AD8D8EB" w:rsidR="00B93A78" w:rsidRDefault="00B93A78" w:rsidP="00B93A78"/>
    <w:p w14:paraId="4C06974C" w14:textId="33E715FA" w:rsidR="00B93A78" w:rsidRDefault="00B93A78" w:rsidP="00B93A78"/>
    <w:p w14:paraId="4342E9B8" w14:textId="790CFFC6" w:rsidR="00B93A78" w:rsidRDefault="00B93A78" w:rsidP="00B93A78"/>
    <w:p w14:paraId="02BD3729" w14:textId="2FF9C67C" w:rsidR="00B93A78" w:rsidRDefault="00B93A78" w:rsidP="00B93A78"/>
    <w:p w14:paraId="1C404B6F" w14:textId="699A9745" w:rsidR="00B93A78" w:rsidRDefault="00B93A78" w:rsidP="00B93A78"/>
    <w:p w14:paraId="6AAA29E0" w14:textId="1D15613A" w:rsidR="00B93A78" w:rsidRDefault="00B93A78" w:rsidP="00B93A78"/>
    <w:p w14:paraId="583FA24B" w14:textId="1C42083E" w:rsidR="00B93A78" w:rsidRDefault="00B93A78" w:rsidP="00B93A78"/>
    <w:p w14:paraId="2C42E2B4" w14:textId="1CFFE55D" w:rsidR="00B93A78" w:rsidRDefault="00B93A78" w:rsidP="00B93A78"/>
    <w:p w14:paraId="200EEFB0" w14:textId="780DF0AD" w:rsidR="00B93A78" w:rsidRDefault="00B93A78" w:rsidP="00B93A78"/>
    <w:p w14:paraId="49D71076" w14:textId="5A9F6332" w:rsidR="00B93A78" w:rsidRDefault="00B93A78" w:rsidP="00B93A78"/>
    <w:p w14:paraId="2FAD5752" w14:textId="27FBBCAF" w:rsidR="00B93A78" w:rsidRDefault="00B93A78" w:rsidP="00B93A78"/>
    <w:p w14:paraId="7F823B85" w14:textId="42325520" w:rsidR="00B93A78" w:rsidRDefault="00B93A78" w:rsidP="00B93A78"/>
    <w:p w14:paraId="1FF8978D" w14:textId="1EDAB76B" w:rsidR="00B93A78" w:rsidRDefault="00B93A78" w:rsidP="00B93A78"/>
    <w:p w14:paraId="47BB4A61" w14:textId="77214227" w:rsidR="00B93A78" w:rsidRDefault="00B93A78" w:rsidP="00B93A78"/>
    <w:p w14:paraId="51F3C6FB" w14:textId="10256BEB" w:rsidR="00B93A78" w:rsidRDefault="00B93A78" w:rsidP="00B93A78"/>
    <w:p w14:paraId="06A9DCF5" w14:textId="3D8E5A87" w:rsidR="00B93A78" w:rsidRDefault="00B93A78" w:rsidP="00B93A78"/>
    <w:p w14:paraId="1933B760" w14:textId="700E988B" w:rsidR="00B93A78" w:rsidRDefault="00B93A78" w:rsidP="00B93A78"/>
    <w:p w14:paraId="0DFABEA5" w14:textId="677067CD" w:rsidR="00B93A78" w:rsidRDefault="00B93A78" w:rsidP="00B93A78"/>
    <w:p w14:paraId="5E45E997" w14:textId="77777777" w:rsidR="00B93A78" w:rsidRDefault="00B93A78" w:rsidP="00B93A78">
      <w:pPr>
        <w:pStyle w:val="Heading3"/>
        <w:shd w:val="clear" w:color="auto" w:fill="F0FFFF"/>
        <w:spacing w:before="199" w:beforeAutospacing="0" w:after="199" w:afterAutospacing="0"/>
        <w:jc w:val="center"/>
        <w:rPr>
          <w:rFonts w:ascii="Arial" w:hAnsi="Arial" w:cs="Arial"/>
          <w:color w:val="035299"/>
          <w:sz w:val="28"/>
          <w:szCs w:val="28"/>
        </w:rPr>
      </w:pPr>
      <w:commentRangeStart w:id="40"/>
      <w:r>
        <w:rPr>
          <w:rFonts w:ascii="Arial" w:hAnsi="Arial" w:cs="Arial"/>
          <w:color w:val="035299"/>
          <w:sz w:val="28"/>
          <w:szCs w:val="28"/>
        </w:rPr>
        <w:lastRenderedPageBreak/>
        <w:t>THÔNG BÁO TRẢ TIỀN BẢO HIỂM</w:t>
      </w:r>
      <w:commentRangeEnd w:id="40"/>
      <w:r w:rsidR="009C4606">
        <w:rPr>
          <w:rStyle w:val="CommentReference"/>
          <w:rFonts w:asciiTheme="minorHAnsi" w:eastAsiaTheme="minorHAnsi" w:hAnsiTheme="minorHAnsi" w:cstheme="minorBidi"/>
          <w:b w:val="0"/>
          <w:bCs w:val="0"/>
        </w:rPr>
        <w:commentReference w:id="40"/>
      </w:r>
      <w:r>
        <w:rPr>
          <w:rFonts w:ascii="Tahoma" w:hAnsi="Tahoma" w:cs="Tahoma"/>
          <w:color w:val="FF0000"/>
          <w:sz w:val="21"/>
          <w:szCs w:val="21"/>
        </w:rPr>
        <w:br/>
      </w:r>
      <w:r>
        <w:rPr>
          <w:rFonts w:ascii="Arial" w:hAnsi="Arial" w:cs="Arial"/>
          <w:color w:val="035299"/>
          <w:sz w:val="28"/>
          <w:szCs w:val="28"/>
        </w:rPr>
        <w:t>Hình thức hoàn trả trực tiếp/Hình thức hoàn trả online</w:t>
      </w:r>
      <w:r>
        <w:rPr>
          <w:rFonts w:ascii="Arial" w:hAnsi="Arial" w:cs="Arial"/>
          <w:color w:val="035299"/>
          <w:sz w:val="28"/>
          <w:szCs w:val="28"/>
        </w:rPr>
        <w:br/>
        <w:t>Số hồ sơ: HSBT/NG/BTCN/2022/010713 </w:t>
      </w:r>
      <w:commentRangeStart w:id="41"/>
      <w:r>
        <w:rPr>
          <w:rFonts w:ascii="Arial" w:hAnsi="Arial" w:cs="Arial"/>
          <w:color w:val="035299"/>
          <w:sz w:val="28"/>
          <w:szCs w:val="28"/>
        </w:rPr>
        <w:t>- Mã tra cứu hồ sơ: 220610429688</w:t>
      </w:r>
      <w:commentRangeEnd w:id="41"/>
      <w:r w:rsidR="009C4606">
        <w:rPr>
          <w:rStyle w:val="CommentReference"/>
          <w:rFonts w:asciiTheme="minorHAnsi" w:eastAsiaTheme="minorHAnsi" w:hAnsiTheme="minorHAnsi" w:cstheme="minorBidi"/>
          <w:b w:val="0"/>
          <w:bCs w:val="0"/>
        </w:rPr>
        <w:commentReference w:id="41"/>
      </w:r>
    </w:p>
    <w:p w14:paraId="3B1F259E" w14:textId="77777777" w:rsidR="00B93A78" w:rsidRDefault="00B93A78" w:rsidP="00B93A78">
      <w:pPr>
        <w:pStyle w:val="NormalWeb"/>
        <w:shd w:val="clear" w:color="auto" w:fill="F0FFFF"/>
        <w:spacing w:before="75" w:beforeAutospacing="0" w:after="0" w:afterAutospacing="0"/>
        <w:jc w:val="center"/>
        <w:outlineLvl w:val="3"/>
        <w:rPr>
          <w:rFonts w:ascii="Tahoma" w:hAnsi="Tahoma" w:cs="Tahoma"/>
          <w:b/>
          <w:bCs/>
          <w:color w:val="FF0000"/>
        </w:rPr>
      </w:pPr>
      <w:r>
        <w:rPr>
          <w:rFonts w:ascii="Tahoma" w:hAnsi="Tahoma" w:cs="Tahoma"/>
          <w:b/>
          <w:bCs/>
          <w:i/>
          <w:iCs/>
          <w:color w:val="FF0000"/>
        </w:rPr>
        <w:t>(Đây là email tự động, Quý khách vui lòng không Reply email này)</w:t>
      </w:r>
    </w:p>
    <w:p w14:paraId="34F2EE20"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Kính gửi Ông (Bà): </w:t>
      </w:r>
      <w:r>
        <w:rPr>
          <w:rFonts w:ascii="Tahoma" w:hAnsi="Tahoma" w:cs="Tahoma"/>
          <w:color w:val="035299"/>
          <w:sz w:val="21"/>
          <w:szCs w:val="21"/>
        </w:rPr>
        <w:t>Nguyễn Thị Hồi</w:t>
      </w:r>
    </w:p>
    <w:p w14:paraId="66A5FF4A" w14:textId="77777777" w:rsidR="00B93A78" w:rsidRDefault="00B93A78" w:rsidP="00B93A78">
      <w:pPr>
        <w:pStyle w:val="NormalWeb"/>
        <w:shd w:val="clear" w:color="auto" w:fill="F0FFFF"/>
        <w:spacing w:before="75" w:beforeAutospacing="0" w:after="75" w:afterAutospacing="0"/>
        <w:ind w:left="75" w:right="75"/>
        <w:jc w:val="both"/>
        <w:rPr>
          <w:rFonts w:ascii="Tahoma" w:hAnsi="Tahoma" w:cs="Tahoma"/>
          <w:color w:val="000000"/>
          <w:sz w:val="21"/>
          <w:szCs w:val="21"/>
        </w:rPr>
      </w:pPr>
      <w:r>
        <w:rPr>
          <w:rFonts w:ascii="Tahoma" w:hAnsi="Tahoma" w:cs="Tahoma"/>
          <w:color w:val="000000"/>
          <w:sz w:val="21"/>
          <w:szCs w:val="21"/>
        </w:rPr>
        <w:t>Công ty Cổ phần Tư vấn và Hỗ trợ quản lý ATACC (ATACC) là đơn vị TPA giải quyết quyền lợi bảo hiểm cho </w:t>
      </w:r>
      <w:r>
        <w:rPr>
          <w:rFonts w:ascii="Tahoma" w:hAnsi="Tahoma" w:cs="Tahoma"/>
          <w:color w:val="FF0000"/>
          <w:sz w:val="21"/>
          <w:szCs w:val="21"/>
        </w:rPr>
        <w:t>Tổng công ty Cổ phần Bảo hiểm Quân đội.</w:t>
      </w:r>
      <w:r>
        <w:rPr>
          <w:rFonts w:ascii="Tahoma" w:hAnsi="Tahoma" w:cs="Tahoma"/>
          <w:color w:val="000000"/>
          <w:sz w:val="21"/>
          <w:szCs w:val="21"/>
        </w:rPr>
        <w:t> Lời đầu tiên, ATACC xin gửi tới Quý khách cùng toàn thể gia đình lời chào trân trọng.</w:t>
      </w:r>
    </w:p>
    <w:p w14:paraId="093FA688" w14:textId="77777777" w:rsidR="00B93A78" w:rsidRDefault="00B93A78" w:rsidP="00B93A78">
      <w:pPr>
        <w:pStyle w:val="NormalWeb"/>
        <w:shd w:val="clear" w:color="auto" w:fill="F0FFFF"/>
        <w:spacing w:before="75" w:beforeAutospacing="0" w:after="75" w:afterAutospacing="0"/>
        <w:ind w:left="75" w:right="75"/>
        <w:jc w:val="both"/>
        <w:rPr>
          <w:rFonts w:ascii="Tahoma" w:hAnsi="Tahoma" w:cs="Tahoma"/>
          <w:color w:val="000000"/>
          <w:sz w:val="21"/>
          <w:szCs w:val="21"/>
        </w:rPr>
      </w:pPr>
      <w:r>
        <w:rPr>
          <w:rFonts w:ascii="Tahoma" w:hAnsi="Tahoma" w:cs="Tahoma"/>
          <w:color w:val="000000"/>
          <w:sz w:val="21"/>
          <w:szCs w:val="21"/>
        </w:rPr>
        <w:t xml:space="preserve">ATACC xin thông báo về phương án </w:t>
      </w:r>
      <w:commentRangeStart w:id="42"/>
      <w:r>
        <w:rPr>
          <w:rFonts w:ascii="Tahoma" w:hAnsi="Tahoma" w:cs="Tahoma"/>
          <w:color w:val="000000"/>
          <w:sz w:val="21"/>
          <w:szCs w:val="21"/>
        </w:rPr>
        <w:t>giải quyết hồ sơ</w:t>
      </w:r>
      <w:commentRangeEnd w:id="42"/>
      <w:r w:rsidR="0085343F">
        <w:rPr>
          <w:rStyle w:val="CommentReference"/>
          <w:rFonts w:asciiTheme="minorHAnsi" w:eastAsiaTheme="minorHAnsi" w:hAnsiTheme="minorHAnsi" w:cstheme="minorBidi"/>
        </w:rPr>
        <w:commentReference w:id="42"/>
      </w:r>
      <w:r>
        <w:rPr>
          <w:rFonts w:ascii="Tahoma" w:hAnsi="Tahoma" w:cs="Tahoma"/>
          <w:color w:val="000000"/>
          <w:sz w:val="21"/>
          <w:szCs w:val="21"/>
        </w:rPr>
        <w:t xml:space="preserve"> của Quý khách như </w:t>
      </w:r>
      <w:commentRangeStart w:id="43"/>
      <w:r>
        <w:rPr>
          <w:rFonts w:ascii="Tahoma" w:hAnsi="Tahoma" w:cs="Tahoma"/>
          <w:color w:val="000000"/>
          <w:sz w:val="21"/>
          <w:szCs w:val="21"/>
        </w:rPr>
        <w:t>sau</w:t>
      </w:r>
      <w:commentRangeEnd w:id="43"/>
      <w:r w:rsidR="0085343F">
        <w:rPr>
          <w:rStyle w:val="CommentReference"/>
          <w:rFonts w:asciiTheme="minorHAnsi" w:eastAsiaTheme="minorHAnsi" w:hAnsiTheme="minorHAnsi" w:cstheme="minorBidi"/>
        </w:rPr>
        <w:commentReference w:id="43"/>
      </w:r>
    </w:p>
    <w:p w14:paraId="69E4716A" w14:textId="77777777" w:rsidR="00B93A78" w:rsidRDefault="00B93A78" w:rsidP="00B93A78">
      <w:pPr>
        <w:numPr>
          <w:ilvl w:val="0"/>
          <w:numId w:val="7"/>
        </w:numPr>
        <w:shd w:val="clear" w:color="auto" w:fill="F0FFFF"/>
        <w:spacing w:before="100" w:beforeAutospacing="1" w:after="100" w:afterAutospacing="1" w:line="240" w:lineRule="auto"/>
        <w:ind w:left="795" w:right="75"/>
        <w:jc w:val="both"/>
        <w:rPr>
          <w:rFonts w:ascii="Tahoma" w:hAnsi="Tahoma" w:cs="Tahoma"/>
          <w:color w:val="000000"/>
          <w:sz w:val="21"/>
          <w:szCs w:val="21"/>
        </w:rPr>
      </w:pPr>
      <w:commentRangeStart w:id="44"/>
      <w:commentRangeStart w:id="45"/>
      <w:r>
        <w:rPr>
          <w:rFonts w:ascii="Tahoma" w:hAnsi="Tahoma" w:cs="Tahoma"/>
          <w:color w:val="000000"/>
          <w:sz w:val="21"/>
          <w:szCs w:val="21"/>
        </w:rPr>
        <w:t>Tên</w:t>
      </w:r>
      <w:commentRangeEnd w:id="44"/>
      <w:r w:rsidR="0085343F">
        <w:rPr>
          <w:rStyle w:val="CommentReference"/>
        </w:rPr>
        <w:commentReference w:id="44"/>
      </w:r>
      <w:r>
        <w:rPr>
          <w:rFonts w:ascii="Tahoma" w:hAnsi="Tahoma" w:cs="Tahoma"/>
          <w:color w:val="000000"/>
          <w:sz w:val="21"/>
          <w:szCs w:val="21"/>
        </w:rPr>
        <w:t xml:space="preserve"> bên mua bảo hiểm</w:t>
      </w:r>
      <w:commentRangeEnd w:id="45"/>
      <w:r w:rsidR="0085343F">
        <w:rPr>
          <w:rStyle w:val="CommentReference"/>
        </w:rPr>
        <w:commentReference w:id="45"/>
      </w:r>
      <w:r>
        <w:rPr>
          <w:rFonts w:ascii="Tahoma" w:hAnsi="Tahoma" w:cs="Tahoma"/>
          <w:color w:val="000000"/>
          <w:sz w:val="21"/>
          <w:szCs w:val="21"/>
        </w:rPr>
        <w:t>: </w:t>
      </w:r>
      <w:r>
        <w:rPr>
          <w:rFonts w:ascii="Tahoma" w:hAnsi="Tahoma" w:cs="Tahoma"/>
          <w:color w:val="FF0000"/>
          <w:sz w:val="21"/>
          <w:szCs w:val="21"/>
        </w:rPr>
        <w:t>Công đoàn cơ sở thành viên Tổng Công ty Cổ phần Bảo hiểm Quân đội</w:t>
      </w:r>
    </w:p>
    <w:p w14:paraId="7BDFF0AE" w14:textId="77777777" w:rsidR="00B93A78" w:rsidRDefault="00B93A78" w:rsidP="00B93A78">
      <w:pPr>
        <w:numPr>
          <w:ilvl w:val="0"/>
          <w:numId w:val="7"/>
        </w:numPr>
        <w:shd w:val="clear" w:color="auto" w:fill="F0FFFF"/>
        <w:spacing w:before="100" w:beforeAutospacing="1" w:after="100" w:afterAutospacing="1" w:line="240" w:lineRule="auto"/>
        <w:ind w:left="795" w:right="75"/>
        <w:jc w:val="both"/>
        <w:rPr>
          <w:rFonts w:ascii="Tahoma" w:hAnsi="Tahoma" w:cs="Tahoma"/>
          <w:color w:val="000000"/>
          <w:sz w:val="21"/>
          <w:szCs w:val="21"/>
        </w:rPr>
      </w:pPr>
      <w:commentRangeStart w:id="46"/>
      <w:r>
        <w:rPr>
          <w:rFonts w:ascii="Tahoma" w:hAnsi="Tahoma" w:cs="Tahoma"/>
          <w:color w:val="000000"/>
          <w:sz w:val="21"/>
          <w:szCs w:val="21"/>
        </w:rPr>
        <w:t>Tên người được bảo hiểm</w:t>
      </w:r>
      <w:commentRangeEnd w:id="46"/>
      <w:r w:rsidR="0085343F">
        <w:rPr>
          <w:rStyle w:val="CommentReference"/>
        </w:rPr>
        <w:commentReference w:id="46"/>
      </w:r>
      <w:r>
        <w:rPr>
          <w:rFonts w:ascii="Tahoma" w:hAnsi="Tahoma" w:cs="Tahoma"/>
          <w:color w:val="000000"/>
          <w:sz w:val="21"/>
          <w:szCs w:val="21"/>
        </w:rPr>
        <w:t>: </w:t>
      </w:r>
      <w:r>
        <w:rPr>
          <w:rFonts w:ascii="Tahoma" w:hAnsi="Tahoma" w:cs="Tahoma"/>
          <w:color w:val="FF0000"/>
          <w:sz w:val="21"/>
          <w:szCs w:val="21"/>
        </w:rPr>
        <w:t>Phạm Quỳnh Phương</w:t>
      </w:r>
    </w:p>
    <w:p w14:paraId="5921491B" w14:textId="77777777" w:rsidR="00B93A78" w:rsidRDefault="00B93A78" w:rsidP="00B93A78">
      <w:pPr>
        <w:numPr>
          <w:ilvl w:val="0"/>
          <w:numId w:val="7"/>
        </w:numPr>
        <w:shd w:val="clear" w:color="auto" w:fill="F0FFFF"/>
        <w:spacing w:before="100" w:beforeAutospacing="1" w:after="100" w:afterAutospacing="1" w:line="240" w:lineRule="auto"/>
        <w:ind w:left="795" w:right="75"/>
        <w:jc w:val="both"/>
        <w:rPr>
          <w:rFonts w:ascii="Tahoma" w:hAnsi="Tahoma" w:cs="Tahoma"/>
          <w:color w:val="000000"/>
          <w:sz w:val="21"/>
          <w:szCs w:val="21"/>
        </w:rPr>
      </w:pPr>
      <w:commentRangeStart w:id="47"/>
      <w:r>
        <w:rPr>
          <w:rFonts w:ascii="Tahoma" w:hAnsi="Tahoma" w:cs="Tahoma"/>
          <w:color w:val="000000"/>
          <w:sz w:val="21"/>
          <w:szCs w:val="21"/>
        </w:rPr>
        <w:t>Tên người yêu cầu trả tiền bảo hiểm</w:t>
      </w:r>
      <w:commentRangeEnd w:id="47"/>
      <w:r w:rsidR="0085343F">
        <w:rPr>
          <w:rStyle w:val="CommentReference"/>
        </w:rPr>
        <w:commentReference w:id="47"/>
      </w:r>
      <w:r>
        <w:rPr>
          <w:rFonts w:ascii="Tahoma" w:hAnsi="Tahoma" w:cs="Tahoma"/>
          <w:color w:val="000000"/>
          <w:sz w:val="21"/>
          <w:szCs w:val="21"/>
        </w:rPr>
        <w:t>: </w:t>
      </w:r>
      <w:r>
        <w:rPr>
          <w:rFonts w:ascii="Tahoma" w:hAnsi="Tahoma" w:cs="Tahoma"/>
          <w:color w:val="FF0000"/>
          <w:sz w:val="21"/>
          <w:szCs w:val="21"/>
        </w:rPr>
        <w:t>Nguyễn Thị Hồi</w:t>
      </w:r>
    </w:p>
    <w:p w14:paraId="6CFE816C" w14:textId="77777777" w:rsidR="00B93A78" w:rsidRDefault="00B93A78" w:rsidP="00B93A78">
      <w:pPr>
        <w:numPr>
          <w:ilvl w:val="0"/>
          <w:numId w:val="7"/>
        </w:numPr>
        <w:shd w:val="clear" w:color="auto" w:fill="F0FFFF"/>
        <w:spacing w:before="100" w:beforeAutospacing="1" w:after="100" w:afterAutospacing="1" w:line="240" w:lineRule="auto"/>
        <w:ind w:left="795" w:right="75"/>
        <w:jc w:val="both"/>
        <w:rPr>
          <w:rFonts w:ascii="Tahoma" w:hAnsi="Tahoma" w:cs="Tahoma"/>
          <w:color w:val="000000"/>
          <w:sz w:val="21"/>
          <w:szCs w:val="21"/>
        </w:rPr>
      </w:pPr>
      <w:r>
        <w:rPr>
          <w:rFonts w:ascii="Tahoma" w:hAnsi="Tahoma" w:cs="Tahoma"/>
          <w:color w:val="000000"/>
          <w:sz w:val="21"/>
          <w:szCs w:val="21"/>
        </w:rPr>
        <w:t>Số hợp đồng bảo hiểm: </w:t>
      </w:r>
      <w:r>
        <w:rPr>
          <w:rFonts w:ascii="Tahoma" w:hAnsi="Tahoma" w:cs="Tahoma"/>
          <w:color w:val="FF0000"/>
          <w:sz w:val="21"/>
          <w:szCs w:val="21"/>
        </w:rPr>
        <w:t>BS6/15243/21/HD-CN/051-KDBH</w:t>
      </w:r>
    </w:p>
    <w:p w14:paraId="7AB80CA9" w14:textId="77777777" w:rsidR="00B93A78" w:rsidRDefault="00B93A78" w:rsidP="00B93A78">
      <w:pPr>
        <w:numPr>
          <w:ilvl w:val="0"/>
          <w:numId w:val="7"/>
        </w:numPr>
        <w:shd w:val="clear" w:color="auto" w:fill="F0FFFF"/>
        <w:spacing w:before="100" w:beforeAutospacing="1" w:after="100" w:afterAutospacing="1" w:line="240" w:lineRule="auto"/>
        <w:ind w:left="795" w:right="75"/>
        <w:jc w:val="both"/>
        <w:rPr>
          <w:rFonts w:ascii="Tahoma" w:hAnsi="Tahoma" w:cs="Tahoma"/>
          <w:color w:val="000000"/>
          <w:sz w:val="21"/>
          <w:szCs w:val="21"/>
        </w:rPr>
      </w:pPr>
      <w:r>
        <w:rPr>
          <w:rFonts w:ascii="Tahoma" w:hAnsi="Tahoma" w:cs="Tahoma"/>
          <w:color w:val="000000"/>
          <w:sz w:val="21"/>
          <w:szCs w:val="21"/>
        </w:rPr>
        <w:t>Tổng số tiền yêu cầu trả tiền bảo hiểm: </w:t>
      </w:r>
      <w:r>
        <w:rPr>
          <w:rFonts w:ascii="Tahoma" w:hAnsi="Tahoma" w:cs="Tahoma"/>
          <w:color w:val="FF0000"/>
          <w:sz w:val="21"/>
          <w:szCs w:val="21"/>
        </w:rPr>
        <w:t>1.148.000</w:t>
      </w:r>
    </w:p>
    <w:p w14:paraId="01CA9620" w14:textId="77777777" w:rsidR="00B93A78" w:rsidRDefault="00B93A78" w:rsidP="00B93A78">
      <w:pPr>
        <w:numPr>
          <w:ilvl w:val="0"/>
          <w:numId w:val="7"/>
        </w:numPr>
        <w:shd w:val="clear" w:color="auto" w:fill="F0FFFF"/>
        <w:spacing w:before="100" w:beforeAutospacing="1" w:after="100" w:afterAutospacing="1" w:line="240" w:lineRule="auto"/>
        <w:ind w:left="795" w:right="75"/>
        <w:jc w:val="both"/>
        <w:rPr>
          <w:rFonts w:ascii="Tahoma" w:hAnsi="Tahoma" w:cs="Tahoma"/>
          <w:color w:val="000000"/>
          <w:sz w:val="21"/>
          <w:szCs w:val="21"/>
        </w:rPr>
      </w:pPr>
      <w:r>
        <w:rPr>
          <w:rFonts w:ascii="Tahoma" w:hAnsi="Tahoma" w:cs="Tahoma"/>
          <w:color w:val="000000"/>
          <w:sz w:val="21"/>
          <w:szCs w:val="21"/>
        </w:rPr>
        <w:t xml:space="preserve">Tổng số tiền </w:t>
      </w:r>
      <w:commentRangeStart w:id="48"/>
      <w:r>
        <w:rPr>
          <w:rFonts w:ascii="Tahoma" w:hAnsi="Tahoma" w:cs="Tahoma"/>
          <w:color w:val="000000"/>
          <w:sz w:val="21"/>
          <w:szCs w:val="21"/>
        </w:rPr>
        <w:t>bồi thường</w:t>
      </w:r>
      <w:commentRangeEnd w:id="48"/>
      <w:r w:rsidR="004A4140">
        <w:rPr>
          <w:rStyle w:val="CommentReference"/>
        </w:rPr>
        <w:commentReference w:id="48"/>
      </w:r>
      <w:r>
        <w:rPr>
          <w:rFonts w:ascii="Tahoma" w:hAnsi="Tahoma" w:cs="Tahoma"/>
          <w:color w:val="000000"/>
          <w:sz w:val="21"/>
          <w:szCs w:val="21"/>
        </w:rPr>
        <w:t>: </w:t>
      </w:r>
      <w:r>
        <w:rPr>
          <w:rFonts w:ascii="Tahoma" w:hAnsi="Tahoma" w:cs="Tahoma"/>
          <w:color w:val="FF0000"/>
          <w:sz w:val="21"/>
          <w:szCs w:val="21"/>
        </w:rPr>
        <w:t>0</w:t>
      </w:r>
    </w:p>
    <w:p w14:paraId="53EDFE4C" w14:textId="77777777" w:rsidR="00B93A78" w:rsidRDefault="00B93A78" w:rsidP="00B93A78">
      <w:pPr>
        <w:pStyle w:val="NormalWeb"/>
        <w:shd w:val="clear" w:color="auto" w:fill="F0FFFF"/>
        <w:spacing w:before="75" w:beforeAutospacing="0" w:after="75" w:afterAutospacing="0"/>
        <w:ind w:left="75" w:right="75"/>
        <w:jc w:val="both"/>
        <w:rPr>
          <w:rFonts w:ascii="Tahoma" w:hAnsi="Tahoma" w:cs="Tahoma"/>
          <w:color w:val="000000"/>
          <w:sz w:val="21"/>
          <w:szCs w:val="21"/>
        </w:rPr>
      </w:pPr>
      <w:r>
        <w:rPr>
          <w:rFonts w:ascii="Tahoma" w:hAnsi="Tahoma" w:cs="Tahoma"/>
          <w:b/>
          <w:bCs/>
          <w:color w:val="000000"/>
          <w:sz w:val="21"/>
          <w:szCs w:val="21"/>
        </w:rPr>
        <w:t xml:space="preserve">1. Thông tin hồ sơ </w:t>
      </w:r>
      <w:commentRangeStart w:id="49"/>
      <w:r>
        <w:rPr>
          <w:rFonts w:ascii="Tahoma" w:hAnsi="Tahoma" w:cs="Tahoma"/>
          <w:b/>
          <w:bCs/>
          <w:color w:val="000000"/>
          <w:sz w:val="21"/>
          <w:szCs w:val="21"/>
        </w:rPr>
        <w:t>YCTTBH</w:t>
      </w:r>
      <w:commentRangeEnd w:id="49"/>
      <w:r w:rsidR="004A4140">
        <w:rPr>
          <w:rStyle w:val="CommentReference"/>
          <w:rFonts w:asciiTheme="minorHAnsi" w:eastAsiaTheme="minorHAnsi" w:hAnsiTheme="minorHAnsi" w:cstheme="minorBidi"/>
        </w:rPr>
        <w:commentReference w:id="49"/>
      </w:r>
      <w:r>
        <w:rPr>
          <w:rFonts w:ascii="Tahoma" w:hAnsi="Tahoma" w:cs="Tahoma"/>
          <w:b/>
          <w:bCs/>
          <w:color w:val="000000"/>
          <w:sz w:val="21"/>
          <w:szCs w:val="21"/>
        </w:rPr>
        <w:t>:</w:t>
      </w:r>
    </w:p>
    <w:tbl>
      <w:tblPr>
        <w:tblW w:w="10410" w:type="dxa"/>
        <w:tblCellMar>
          <w:top w:w="15" w:type="dxa"/>
          <w:left w:w="15" w:type="dxa"/>
          <w:bottom w:w="15" w:type="dxa"/>
          <w:right w:w="15" w:type="dxa"/>
        </w:tblCellMar>
        <w:tblLook w:val="04A0" w:firstRow="1" w:lastRow="0" w:firstColumn="1" w:lastColumn="0" w:noHBand="0" w:noVBand="1"/>
      </w:tblPr>
      <w:tblGrid>
        <w:gridCol w:w="1852"/>
        <w:gridCol w:w="1749"/>
        <w:gridCol w:w="3517"/>
        <w:gridCol w:w="1946"/>
        <w:gridCol w:w="1346"/>
      </w:tblGrid>
      <w:tr w:rsidR="00B93A78" w14:paraId="166BE848" w14:textId="77777777" w:rsidTr="00B93A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C419E0C"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Sự kiện bảo hiểm</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C592D8B" w14:textId="77777777" w:rsidR="00B93A78" w:rsidRDefault="00B93A78">
            <w:pPr>
              <w:spacing w:before="225"/>
              <w:jc w:val="center"/>
              <w:rPr>
                <w:rFonts w:ascii="Tahoma" w:hAnsi="Tahoma" w:cs="Tahoma"/>
                <w:b/>
                <w:bCs/>
                <w:sz w:val="18"/>
                <w:szCs w:val="18"/>
              </w:rPr>
            </w:pPr>
            <w:r>
              <w:rPr>
                <w:rFonts w:ascii="Tahoma" w:hAnsi="Tahoma" w:cs="Tahoma"/>
                <w:b/>
                <w:bCs/>
                <w:sz w:val="18"/>
                <w:szCs w:val="18"/>
              </w:rPr>
              <w:t>Thời gian điều trị</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434F8A5" w14:textId="77777777" w:rsidR="00B93A78" w:rsidRDefault="00B93A78">
            <w:pPr>
              <w:spacing w:before="225"/>
              <w:jc w:val="center"/>
              <w:rPr>
                <w:rFonts w:ascii="Tahoma" w:hAnsi="Tahoma" w:cs="Tahoma"/>
                <w:b/>
                <w:bCs/>
                <w:sz w:val="18"/>
                <w:szCs w:val="18"/>
              </w:rPr>
            </w:pPr>
            <w:r>
              <w:rPr>
                <w:rFonts w:ascii="Tahoma" w:hAnsi="Tahoma" w:cs="Tahoma"/>
                <w:b/>
                <w:bCs/>
                <w:sz w:val="18"/>
                <w:szCs w:val="18"/>
              </w:rPr>
              <w:t>Cơ sở y tế</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F33D943" w14:textId="77777777" w:rsidR="00B93A78" w:rsidRDefault="00B93A78">
            <w:pPr>
              <w:spacing w:before="225"/>
              <w:jc w:val="center"/>
              <w:rPr>
                <w:rFonts w:ascii="Tahoma" w:hAnsi="Tahoma" w:cs="Tahoma"/>
                <w:b/>
                <w:bCs/>
                <w:sz w:val="18"/>
                <w:szCs w:val="18"/>
              </w:rPr>
            </w:pPr>
            <w:r>
              <w:rPr>
                <w:rFonts w:ascii="Tahoma" w:hAnsi="Tahoma" w:cs="Tahoma"/>
                <w:b/>
                <w:bCs/>
                <w:sz w:val="18"/>
                <w:szCs w:val="18"/>
              </w:rPr>
              <w:t>Chẩn đoán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322BAF9"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tiền yêu cầu</w:t>
            </w:r>
          </w:p>
        </w:tc>
      </w:tr>
      <w:tr w:rsidR="00B93A78" w14:paraId="12334C26" w14:textId="77777777" w:rsidTr="00B93A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AD584" w14:textId="77777777" w:rsidR="00B93A78" w:rsidRDefault="00B93A78">
            <w:pPr>
              <w:spacing w:before="225"/>
              <w:rPr>
                <w:rFonts w:ascii="Tahoma" w:hAnsi="Tahoma" w:cs="Tahoma"/>
                <w:b/>
                <w:bCs/>
                <w:sz w:val="18"/>
                <w:szCs w:val="18"/>
              </w:rPr>
            </w:pPr>
            <w:r>
              <w:rPr>
                <w:rFonts w:ascii="Tahoma" w:hAnsi="Tahoma" w:cs="Tahoma"/>
                <w:b/>
                <w:bCs/>
                <w:sz w:val="18"/>
                <w:szCs w:val="18"/>
              </w:rPr>
              <w:t>Khám chữa bệnh/ốm đau</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E0E1B" w14:textId="77777777" w:rsidR="00B93A78" w:rsidRDefault="00B93A78">
            <w:pPr>
              <w:spacing w:before="225"/>
              <w:jc w:val="center"/>
              <w:rPr>
                <w:rFonts w:ascii="Tahoma" w:hAnsi="Tahoma" w:cs="Tahoma"/>
                <w:sz w:val="18"/>
                <w:szCs w:val="18"/>
              </w:rPr>
            </w:pPr>
            <w:r>
              <w:rPr>
                <w:rFonts w:ascii="Tahoma" w:hAnsi="Tahoma" w:cs="Tahoma"/>
                <w:sz w:val="18"/>
                <w:szCs w:val="18"/>
              </w:rPr>
              <w:t>20/05/2022 - 20/05/2022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9003E4" w14:textId="77777777" w:rsidR="00B93A78" w:rsidRDefault="00B93A78">
            <w:pPr>
              <w:spacing w:before="225"/>
              <w:jc w:val="center"/>
              <w:rPr>
                <w:rFonts w:ascii="Tahoma" w:hAnsi="Tahoma" w:cs="Tahoma"/>
                <w:sz w:val="18"/>
                <w:szCs w:val="18"/>
              </w:rPr>
            </w:pPr>
            <w:r>
              <w:rPr>
                <w:rFonts w:ascii="Tahoma" w:hAnsi="Tahoma" w:cs="Tahoma"/>
                <w:sz w:val="18"/>
                <w:szCs w:val="18"/>
              </w:rPr>
              <w:t>PHÒNG KHÁM NHI KHOA QUỐC TẾ MEDCARE - CHI NHÁNH MỘ LAO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212C0" w14:textId="77777777" w:rsidR="00B93A78" w:rsidRDefault="00B93A78">
            <w:pPr>
              <w:spacing w:before="225"/>
              <w:rPr>
                <w:rFonts w:ascii="Tahoma" w:hAnsi="Tahoma" w:cs="Tahoma"/>
                <w:sz w:val="18"/>
                <w:szCs w:val="18"/>
              </w:rPr>
            </w:pPr>
            <w:r>
              <w:rPr>
                <w:rFonts w:ascii="Tahoma" w:hAnsi="Tahoma" w:cs="Tahoma"/>
                <w:sz w:val="18"/>
                <w:szCs w:val="18"/>
              </w:rPr>
              <w:t>Viêm phế quản; Viêm mũi mủ nhầy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63030" w14:textId="77777777" w:rsidR="00B93A78" w:rsidRDefault="00B93A78">
            <w:pPr>
              <w:spacing w:before="225"/>
              <w:jc w:val="right"/>
              <w:rPr>
                <w:rFonts w:ascii="Tahoma" w:hAnsi="Tahoma" w:cs="Tahoma"/>
                <w:sz w:val="18"/>
                <w:szCs w:val="18"/>
              </w:rPr>
            </w:pPr>
            <w:r>
              <w:rPr>
                <w:rFonts w:ascii="Tahoma" w:hAnsi="Tahoma" w:cs="Tahoma"/>
                <w:sz w:val="18"/>
                <w:szCs w:val="18"/>
              </w:rPr>
              <w:t>1.148.000</w:t>
            </w:r>
          </w:p>
        </w:tc>
      </w:tr>
    </w:tbl>
    <w:p w14:paraId="54FD15CF" w14:textId="77777777" w:rsidR="00B93A78" w:rsidRDefault="00B93A78" w:rsidP="00B93A78">
      <w:pPr>
        <w:pStyle w:val="NormalWeb"/>
        <w:shd w:val="clear" w:color="auto" w:fill="F0FFFF"/>
        <w:spacing w:before="75" w:beforeAutospacing="0" w:after="75" w:afterAutospacing="0"/>
        <w:ind w:left="75" w:right="75"/>
        <w:jc w:val="both"/>
        <w:rPr>
          <w:rFonts w:ascii="Tahoma" w:hAnsi="Tahoma" w:cs="Tahoma"/>
          <w:color w:val="000000"/>
          <w:sz w:val="21"/>
          <w:szCs w:val="21"/>
        </w:rPr>
      </w:pPr>
      <w:r>
        <w:rPr>
          <w:rFonts w:ascii="Tahoma" w:hAnsi="Tahoma" w:cs="Tahoma"/>
          <w:b/>
          <w:bCs/>
          <w:color w:val="000000"/>
          <w:sz w:val="21"/>
          <w:szCs w:val="21"/>
        </w:rPr>
        <w:t>2. Thông tin về Quyền lợi bảo hiểm sức khỏe:</w:t>
      </w:r>
    </w:p>
    <w:tbl>
      <w:tblPr>
        <w:tblW w:w="10410" w:type="dxa"/>
        <w:tblCellMar>
          <w:top w:w="15" w:type="dxa"/>
          <w:left w:w="15" w:type="dxa"/>
          <w:bottom w:w="15" w:type="dxa"/>
          <w:right w:w="15" w:type="dxa"/>
        </w:tblCellMar>
        <w:tblLook w:val="04A0" w:firstRow="1" w:lastRow="0" w:firstColumn="1" w:lastColumn="0" w:noHBand="0" w:noVBand="1"/>
      </w:tblPr>
      <w:tblGrid>
        <w:gridCol w:w="3870"/>
        <w:gridCol w:w="1599"/>
        <w:gridCol w:w="1268"/>
        <w:gridCol w:w="976"/>
        <w:gridCol w:w="1383"/>
        <w:gridCol w:w="1314"/>
      </w:tblGrid>
      <w:tr w:rsidR="00B93A78" w14:paraId="7CEAA106" w14:textId="77777777" w:rsidTr="00B93A78">
        <w:trPr>
          <w:tblHead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C3A9565" w14:textId="77777777" w:rsidR="00B93A78" w:rsidRDefault="00B93A78">
            <w:pPr>
              <w:spacing w:before="225"/>
              <w:jc w:val="center"/>
              <w:rPr>
                <w:rFonts w:ascii="Tahoma" w:hAnsi="Tahoma" w:cs="Tahoma"/>
                <w:b/>
                <w:bCs/>
                <w:sz w:val="18"/>
                <w:szCs w:val="18"/>
              </w:rPr>
            </w:pPr>
            <w:r>
              <w:rPr>
                <w:rFonts w:ascii="Tahoma" w:hAnsi="Tahoma" w:cs="Tahoma"/>
                <w:b/>
                <w:bCs/>
                <w:sz w:val="18"/>
                <w:szCs w:val="18"/>
              </w:rPr>
              <w:t>Quyền lợi bảo hiểm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820C72" w14:textId="77777777" w:rsidR="00B93A78" w:rsidRDefault="00B93A78">
            <w:pPr>
              <w:spacing w:before="225"/>
              <w:jc w:val="center"/>
              <w:rPr>
                <w:rFonts w:ascii="Tahoma" w:hAnsi="Tahoma" w:cs="Tahoma"/>
                <w:b/>
                <w:bCs/>
                <w:sz w:val="18"/>
                <w:szCs w:val="18"/>
              </w:rPr>
            </w:pPr>
            <w:r>
              <w:rPr>
                <w:rFonts w:ascii="Tahoma" w:hAnsi="Tahoma" w:cs="Tahoma"/>
                <w:b/>
                <w:bCs/>
                <w:sz w:val="18"/>
                <w:szCs w:val="18"/>
              </w:rPr>
              <w:t>Quyền lợi tối đa</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E245991"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tiền phát sinh</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38CD595"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tiền thanh toán</w:t>
            </w:r>
          </w:p>
        </w:tc>
      </w:tr>
      <w:tr w:rsidR="00B93A78" w14:paraId="21747D20" w14:textId="77777777" w:rsidTr="00B93A78">
        <w:trPr>
          <w:tblHeader/>
        </w:trPr>
        <w:tc>
          <w:tcPr>
            <w:tcW w:w="0" w:type="auto"/>
            <w:vMerge/>
            <w:tcBorders>
              <w:top w:val="single" w:sz="6" w:space="0" w:color="DDDDDD"/>
              <w:left w:val="single" w:sz="6" w:space="0" w:color="DDDDDD"/>
              <w:bottom w:val="single" w:sz="6" w:space="0" w:color="DDDDDD"/>
              <w:right w:val="single" w:sz="6" w:space="0" w:color="DDDDDD"/>
            </w:tcBorders>
            <w:shd w:val="clear" w:color="auto" w:fill="F2F2F2"/>
            <w:vAlign w:val="center"/>
            <w:hideMark/>
          </w:tcPr>
          <w:p w14:paraId="50305299" w14:textId="77777777" w:rsidR="00B93A78" w:rsidRDefault="00B93A78">
            <w:pPr>
              <w:spacing w:before="225"/>
              <w:rPr>
                <w:rFonts w:ascii="Tahoma" w:hAnsi="Tahoma" w:cs="Tahoma"/>
                <w:b/>
                <w:bCs/>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8DD9551"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tiền/</w:t>
            </w:r>
            <w:commentRangeStart w:id="50"/>
            <w:r>
              <w:rPr>
                <w:rFonts w:ascii="Tahoma" w:hAnsi="Tahoma" w:cs="Tahoma"/>
                <w:b/>
                <w:bCs/>
                <w:sz w:val="18"/>
                <w:szCs w:val="18"/>
              </w:rPr>
              <w:t>Năm</w:t>
            </w:r>
            <w:commentRangeEnd w:id="50"/>
            <w:r w:rsidR="00D53FDC">
              <w:rPr>
                <w:rStyle w:val="CommentReference"/>
              </w:rPr>
              <w:commentReference w:id="50"/>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7B6272F"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tiền/ngày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09F8FC" w14:textId="77777777" w:rsidR="00B93A78" w:rsidRDefault="00B93A78">
            <w:pPr>
              <w:spacing w:before="225"/>
              <w:jc w:val="center"/>
              <w:rPr>
                <w:rFonts w:ascii="Tahoma" w:hAnsi="Tahoma" w:cs="Tahoma"/>
                <w:b/>
                <w:bCs/>
                <w:sz w:val="18"/>
                <w:szCs w:val="18"/>
              </w:rPr>
            </w:pPr>
            <w:r>
              <w:rPr>
                <w:rFonts w:ascii="Tahoma" w:hAnsi="Tahoma" w:cs="Tahoma"/>
                <w:b/>
                <w:bCs/>
                <w:sz w:val="18"/>
                <w:szCs w:val="18"/>
              </w:rPr>
              <w:t>Ngày (Lần)</w:t>
            </w:r>
          </w:p>
        </w:tc>
        <w:tc>
          <w:tcPr>
            <w:tcW w:w="0" w:type="auto"/>
            <w:vMerge/>
            <w:tcBorders>
              <w:top w:val="single" w:sz="6" w:space="0" w:color="DDDDDD"/>
              <w:left w:val="single" w:sz="6" w:space="0" w:color="DDDDDD"/>
              <w:bottom w:val="single" w:sz="6" w:space="0" w:color="DDDDDD"/>
              <w:right w:val="single" w:sz="6" w:space="0" w:color="DDDDDD"/>
            </w:tcBorders>
            <w:shd w:val="clear" w:color="auto" w:fill="F2F2F2"/>
            <w:vAlign w:val="center"/>
            <w:hideMark/>
          </w:tcPr>
          <w:p w14:paraId="13A1BD42" w14:textId="77777777" w:rsidR="00B93A78" w:rsidRDefault="00B93A78">
            <w:pPr>
              <w:spacing w:before="225"/>
              <w:rPr>
                <w:rFonts w:ascii="Tahoma" w:hAnsi="Tahoma" w:cs="Tahoma"/>
                <w:b/>
                <w:bCs/>
                <w:sz w:val="18"/>
                <w:szCs w:val="18"/>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2F2F2"/>
            <w:vAlign w:val="center"/>
            <w:hideMark/>
          </w:tcPr>
          <w:p w14:paraId="3EE63B0F" w14:textId="77777777" w:rsidR="00B93A78" w:rsidRDefault="00B93A78">
            <w:pPr>
              <w:spacing w:before="225"/>
              <w:rPr>
                <w:rFonts w:ascii="Tahoma" w:hAnsi="Tahoma" w:cs="Tahoma"/>
                <w:b/>
                <w:bCs/>
                <w:sz w:val="18"/>
                <w:szCs w:val="18"/>
              </w:rPr>
            </w:pPr>
          </w:p>
        </w:tc>
      </w:tr>
      <w:tr w:rsidR="00B93A78" w14:paraId="5D6E8BEF" w14:textId="77777777" w:rsidTr="00B93A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103D4" w14:textId="77777777" w:rsidR="00B93A78" w:rsidRDefault="00B93A78">
            <w:pPr>
              <w:spacing w:before="225"/>
              <w:rPr>
                <w:rFonts w:ascii="Tahoma" w:hAnsi="Tahoma" w:cs="Tahoma"/>
                <w:b/>
                <w:bCs/>
                <w:sz w:val="18"/>
                <w:szCs w:val="18"/>
              </w:rPr>
            </w:pPr>
            <w:r>
              <w:rPr>
                <w:rFonts w:ascii="Tahoma" w:hAnsi="Tahoma" w:cs="Tahoma"/>
                <w:b/>
                <w:bCs/>
                <w:sz w:val="18"/>
                <w:szCs w:val="18"/>
              </w:rPr>
              <w:t>Chi phí khám chữa bệnh ngoại trú (không giới hạn số lần khám/điều trị)</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C8F45" w14:textId="77777777" w:rsidR="00B93A78" w:rsidRDefault="00B93A78">
            <w:pPr>
              <w:spacing w:before="225"/>
              <w:jc w:val="right"/>
              <w:rPr>
                <w:rFonts w:ascii="Tahoma" w:hAnsi="Tahoma" w:cs="Tahoma"/>
                <w:sz w:val="18"/>
                <w:szCs w:val="18"/>
              </w:rPr>
            </w:pPr>
            <w:r>
              <w:rPr>
                <w:rFonts w:ascii="Tahoma" w:hAnsi="Tahoma" w:cs="Tahoma"/>
                <w:sz w:val="18"/>
                <w:szCs w:val="18"/>
              </w:rPr>
              <w:t>8.000.000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8106D5" w14:textId="77777777" w:rsidR="00B93A78" w:rsidRDefault="00B93A78">
            <w:pPr>
              <w:spacing w:before="225"/>
              <w:jc w:val="right"/>
              <w:rPr>
                <w:rFonts w:ascii="Tahoma" w:hAnsi="Tahoma" w:cs="Tahoma"/>
                <w:sz w:val="18"/>
                <w:szCs w:val="18"/>
              </w:rPr>
            </w:pPr>
            <w:r>
              <w:rPr>
                <w:rFonts w:ascii="Tahoma" w:hAnsi="Tahoma" w:cs="Tahoma"/>
                <w:sz w:val="18"/>
                <w:szCs w:val="18"/>
              </w:rPr>
              <w:t>1.350.000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FFF22" w14:textId="77777777" w:rsidR="00B93A78" w:rsidRDefault="00B93A78">
            <w:pPr>
              <w:spacing w:before="225"/>
              <w:jc w:val="center"/>
              <w:rPr>
                <w:rFonts w:ascii="Tahoma" w:hAnsi="Tahoma" w:cs="Tahoma"/>
                <w:sz w:val="18"/>
                <w:szCs w:val="18"/>
              </w:rPr>
            </w:pPr>
            <w:r>
              <w:rPr>
                <w:rFonts w:ascii="Tahoma" w:hAnsi="Tahoma" w:cs="Tahoma"/>
                <w:sz w:val="18"/>
                <w:szCs w:val="18"/>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1B8874" w14:textId="77777777" w:rsidR="00B93A78" w:rsidRDefault="00B93A78">
            <w:pPr>
              <w:spacing w:before="225"/>
              <w:jc w:val="right"/>
              <w:rPr>
                <w:rFonts w:ascii="Tahoma" w:hAnsi="Tahoma" w:cs="Tahoma"/>
                <w:sz w:val="18"/>
                <w:szCs w:val="18"/>
              </w:rPr>
            </w:pPr>
            <w:r>
              <w:rPr>
                <w:rFonts w:ascii="Tahoma" w:hAnsi="Tahoma" w:cs="Tahoma"/>
                <w:sz w:val="18"/>
                <w:szCs w:val="18"/>
              </w:rPr>
              <w:t>1.148.000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EA075" w14:textId="77777777" w:rsidR="00B93A78" w:rsidRDefault="00B93A78">
            <w:pPr>
              <w:spacing w:before="225"/>
              <w:jc w:val="right"/>
              <w:rPr>
                <w:rFonts w:ascii="Tahoma" w:hAnsi="Tahoma" w:cs="Tahoma"/>
                <w:sz w:val="18"/>
                <w:szCs w:val="18"/>
              </w:rPr>
            </w:pPr>
            <w:r>
              <w:rPr>
                <w:rFonts w:ascii="Tahoma" w:hAnsi="Tahoma" w:cs="Tahoma"/>
                <w:sz w:val="18"/>
                <w:szCs w:val="18"/>
              </w:rPr>
              <w:t>0</w:t>
            </w:r>
          </w:p>
        </w:tc>
      </w:tr>
    </w:tbl>
    <w:p w14:paraId="74FB2B15" w14:textId="77777777" w:rsidR="00B93A78" w:rsidRDefault="00B93A78" w:rsidP="00B93A78">
      <w:pPr>
        <w:pStyle w:val="NormalWeb"/>
        <w:shd w:val="clear" w:color="auto" w:fill="F0FFFF"/>
        <w:spacing w:before="225" w:beforeAutospacing="0" w:after="0" w:afterAutospacing="0"/>
        <w:jc w:val="both"/>
        <w:rPr>
          <w:rFonts w:ascii="Tahoma" w:hAnsi="Tahoma" w:cs="Tahoma"/>
          <w:color w:val="000000"/>
          <w:sz w:val="21"/>
          <w:szCs w:val="21"/>
        </w:rPr>
      </w:pPr>
      <w:r>
        <w:rPr>
          <w:rFonts w:ascii="Tahoma" w:hAnsi="Tahoma" w:cs="Tahoma"/>
          <w:b/>
          <w:bCs/>
          <w:color w:val="000000"/>
          <w:sz w:val="21"/>
          <w:szCs w:val="21"/>
          <w:u w:val="single"/>
        </w:rPr>
        <w:t>Tổng số tiền bảo hiểm được chi trả như sau:</w:t>
      </w:r>
    </w:p>
    <w:tbl>
      <w:tblPr>
        <w:tblW w:w="10410" w:type="dxa"/>
        <w:tblCellMar>
          <w:top w:w="15" w:type="dxa"/>
          <w:left w:w="15" w:type="dxa"/>
          <w:bottom w:w="15" w:type="dxa"/>
          <w:right w:w="15" w:type="dxa"/>
        </w:tblCellMar>
        <w:tblLook w:val="04A0" w:firstRow="1" w:lastRow="0" w:firstColumn="1" w:lastColumn="0" w:noHBand="0" w:noVBand="1"/>
      </w:tblPr>
      <w:tblGrid>
        <w:gridCol w:w="1734"/>
        <w:gridCol w:w="1525"/>
        <w:gridCol w:w="1731"/>
        <w:gridCol w:w="3118"/>
        <w:gridCol w:w="1132"/>
        <w:gridCol w:w="1170"/>
      </w:tblGrid>
      <w:tr w:rsidR="00B93A78" w14:paraId="5DF626DF" w14:textId="77777777" w:rsidTr="00B93A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2B0CDF8" w14:textId="77777777" w:rsidR="00B93A78" w:rsidRDefault="00B93A78">
            <w:pPr>
              <w:spacing w:before="225"/>
              <w:jc w:val="center"/>
              <w:rPr>
                <w:rFonts w:ascii="Tahoma" w:hAnsi="Tahoma" w:cs="Tahoma"/>
                <w:b/>
                <w:bCs/>
                <w:sz w:val="18"/>
                <w:szCs w:val="18"/>
              </w:rPr>
            </w:pPr>
            <w:r>
              <w:rPr>
                <w:rFonts w:ascii="Tahoma" w:hAnsi="Tahoma" w:cs="Tahoma"/>
                <w:b/>
                <w:bCs/>
                <w:sz w:val="18"/>
                <w:szCs w:val="18"/>
              </w:rPr>
              <w:lastRenderedPageBreak/>
              <w:t>Người thụ hưởng</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3DAA159" w14:textId="77777777" w:rsidR="00B93A78" w:rsidRDefault="00B93A78">
            <w:pPr>
              <w:spacing w:before="225"/>
              <w:jc w:val="center"/>
              <w:rPr>
                <w:rFonts w:ascii="Tahoma" w:hAnsi="Tahoma" w:cs="Tahoma"/>
                <w:b/>
                <w:bCs/>
                <w:sz w:val="18"/>
                <w:szCs w:val="18"/>
              </w:rPr>
            </w:pPr>
            <w:r>
              <w:rPr>
                <w:rFonts w:ascii="Tahoma" w:hAnsi="Tahoma" w:cs="Tahoma"/>
                <w:b/>
                <w:bCs/>
                <w:sz w:val="18"/>
                <w:szCs w:val="18"/>
              </w:rPr>
              <w:t>Hình thức</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56CAFA4"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TK/CMT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59B1E64" w14:textId="77777777" w:rsidR="00B93A78" w:rsidRDefault="00B93A78">
            <w:pPr>
              <w:spacing w:before="225"/>
              <w:jc w:val="center"/>
              <w:rPr>
                <w:rFonts w:ascii="Tahoma" w:hAnsi="Tahoma" w:cs="Tahoma"/>
                <w:b/>
                <w:bCs/>
                <w:sz w:val="18"/>
                <w:szCs w:val="18"/>
              </w:rPr>
            </w:pPr>
            <w:r>
              <w:rPr>
                <w:rFonts w:ascii="Tahoma" w:hAnsi="Tahoma" w:cs="Tahoma"/>
                <w:b/>
                <w:bCs/>
                <w:sz w:val="18"/>
                <w:szCs w:val="18"/>
              </w:rPr>
              <w:t>Tại Ngân hàng</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AE9A6CF" w14:textId="77777777" w:rsidR="00B93A78" w:rsidRDefault="00B93A78">
            <w:pPr>
              <w:spacing w:before="225"/>
              <w:jc w:val="center"/>
              <w:rPr>
                <w:rFonts w:ascii="Tahoma" w:hAnsi="Tahoma" w:cs="Tahoma"/>
                <w:b/>
                <w:bCs/>
                <w:sz w:val="18"/>
                <w:szCs w:val="18"/>
              </w:rPr>
            </w:pPr>
            <w:r>
              <w:rPr>
                <w:rFonts w:ascii="Tahoma" w:hAnsi="Tahoma" w:cs="Tahoma"/>
                <w:b/>
                <w:bCs/>
                <w:sz w:val="18"/>
                <w:szCs w:val="18"/>
              </w:rPr>
              <w:t>Chi nhánh</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0B15426" w14:textId="77777777" w:rsidR="00B93A78" w:rsidRDefault="00B93A78">
            <w:pPr>
              <w:spacing w:before="225"/>
              <w:jc w:val="center"/>
              <w:rPr>
                <w:rFonts w:ascii="Tahoma" w:hAnsi="Tahoma" w:cs="Tahoma"/>
                <w:b/>
                <w:bCs/>
                <w:sz w:val="18"/>
                <w:szCs w:val="18"/>
              </w:rPr>
            </w:pPr>
            <w:r>
              <w:rPr>
                <w:rFonts w:ascii="Tahoma" w:hAnsi="Tahoma" w:cs="Tahoma"/>
                <w:b/>
                <w:bCs/>
                <w:sz w:val="18"/>
                <w:szCs w:val="18"/>
              </w:rPr>
              <w:t>Số tiền</w:t>
            </w:r>
          </w:p>
        </w:tc>
      </w:tr>
      <w:tr w:rsidR="00B93A78" w14:paraId="7A105B09" w14:textId="77777777" w:rsidTr="00B93A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E1699" w14:textId="77777777" w:rsidR="00B93A78" w:rsidRDefault="00B93A78">
            <w:pPr>
              <w:spacing w:before="225"/>
              <w:rPr>
                <w:rFonts w:ascii="Tahoma" w:hAnsi="Tahoma" w:cs="Tahoma"/>
                <w:b/>
                <w:bCs/>
                <w:sz w:val="18"/>
                <w:szCs w:val="18"/>
              </w:rPr>
            </w:pPr>
            <w:r>
              <w:rPr>
                <w:rFonts w:ascii="Tahoma" w:hAnsi="Tahoma" w:cs="Tahoma"/>
                <w:b/>
                <w:bCs/>
                <w:sz w:val="18"/>
                <w:szCs w:val="18"/>
              </w:rPr>
              <w:t>Nguyễn Thị Hồi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5C067" w14:textId="77777777" w:rsidR="00B93A78" w:rsidRDefault="00B93A78">
            <w:pPr>
              <w:spacing w:before="225"/>
              <w:jc w:val="center"/>
              <w:rPr>
                <w:rFonts w:ascii="Tahoma" w:hAnsi="Tahoma" w:cs="Tahoma"/>
                <w:sz w:val="21"/>
                <w:szCs w:val="21"/>
              </w:rPr>
            </w:pPr>
            <w:r>
              <w:rPr>
                <w:rFonts w:ascii="Tahoma" w:hAnsi="Tahoma" w:cs="Tahoma"/>
                <w:sz w:val="21"/>
                <w:szCs w:val="21"/>
              </w:rPr>
              <w:t>Chuyển khoản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E2FA91" w14:textId="77777777" w:rsidR="00B93A78" w:rsidRDefault="00B93A78">
            <w:pPr>
              <w:spacing w:before="225"/>
              <w:jc w:val="center"/>
              <w:rPr>
                <w:rFonts w:ascii="Tahoma" w:hAnsi="Tahoma" w:cs="Tahoma"/>
                <w:sz w:val="21"/>
                <w:szCs w:val="21"/>
              </w:rPr>
            </w:pPr>
            <w:r>
              <w:rPr>
                <w:rFonts w:ascii="Tahoma" w:hAnsi="Tahoma" w:cs="Tahoma"/>
                <w:sz w:val="21"/>
                <w:szCs w:val="21"/>
              </w:rPr>
              <w:t>0720102738007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39400" w14:textId="77777777" w:rsidR="00B93A78" w:rsidRDefault="00B93A78">
            <w:pPr>
              <w:spacing w:before="225"/>
              <w:rPr>
                <w:rFonts w:ascii="Tahoma" w:hAnsi="Tahoma" w:cs="Tahoma"/>
                <w:sz w:val="21"/>
                <w:szCs w:val="21"/>
              </w:rPr>
            </w:pPr>
            <w:r>
              <w:rPr>
                <w:rFonts w:ascii="Tahoma" w:hAnsi="Tahoma" w:cs="Tahoma"/>
                <w:sz w:val="21"/>
                <w:szCs w:val="21"/>
              </w:rPr>
              <w:t>MB - Ngan hang TMCP Quan Doi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17946" w14:textId="77777777" w:rsidR="00B93A78" w:rsidRDefault="00B93A78">
            <w:pPr>
              <w:spacing w:before="225"/>
              <w:rPr>
                <w:rFonts w:ascii="Tahoma" w:hAnsi="Tahoma" w:cs="Tahoma"/>
                <w:sz w:val="21"/>
                <w:szCs w:val="21"/>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651E4" w14:textId="77777777" w:rsidR="00B93A78" w:rsidRDefault="00B93A78">
            <w:pPr>
              <w:spacing w:before="225"/>
              <w:jc w:val="right"/>
              <w:rPr>
                <w:rFonts w:ascii="Tahoma" w:hAnsi="Tahoma" w:cs="Tahoma"/>
                <w:sz w:val="21"/>
                <w:szCs w:val="21"/>
              </w:rPr>
            </w:pPr>
            <w:r>
              <w:rPr>
                <w:rFonts w:ascii="Tahoma" w:hAnsi="Tahoma" w:cs="Tahoma"/>
                <w:sz w:val="21"/>
                <w:szCs w:val="21"/>
              </w:rPr>
              <w:t>1,148,000</w:t>
            </w:r>
          </w:p>
        </w:tc>
      </w:tr>
    </w:tbl>
    <w:p w14:paraId="608165D9" w14:textId="77777777" w:rsidR="00B93A78" w:rsidRDefault="00B93A78" w:rsidP="00B93A78">
      <w:pPr>
        <w:pStyle w:val="NormalWeb"/>
        <w:shd w:val="clear" w:color="auto" w:fill="F0FFFF"/>
        <w:spacing w:before="75" w:beforeAutospacing="0" w:after="0" w:afterAutospacing="0"/>
        <w:jc w:val="both"/>
        <w:rPr>
          <w:rFonts w:ascii="Tahoma" w:hAnsi="Tahoma" w:cs="Tahoma"/>
          <w:color w:val="FF0000"/>
          <w:sz w:val="21"/>
          <w:szCs w:val="21"/>
        </w:rPr>
      </w:pPr>
      <w:r>
        <w:rPr>
          <w:rFonts w:ascii="Tahoma" w:hAnsi="Tahoma" w:cs="Tahoma"/>
          <w:i/>
          <w:iCs/>
          <w:color w:val="FF0000"/>
          <w:sz w:val="21"/>
          <w:szCs w:val="21"/>
        </w:rPr>
        <w:t>*Lưu ý: Quý khách vui lòng kiểm tra thông tin tài khoản Người thụ hưởng</w:t>
      </w:r>
    </w:p>
    <w:p w14:paraId="5F2D2027" w14:textId="77777777" w:rsidR="00B93A78" w:rsidRDefault="00B93A78" w:rsidP="00B93A78">
      <w:pPr>
        <w:pStyle w:val="NormalWeb"/>
        <w:shd w:val="clear" w:color="auto" w:fill="F0FFFF"/>
        <w:spacing w:before="75" w:beforeAutospacing="0" w:after="0" w:afterAutospacing="0"/>
        <w:jc w:val="both"/>
        <w:rPr>
          <w:rFonts w:ascii="Tahoma" w:hAnsi="Tahoma" w:cs="Tahoma"/>
          <w:color w:val="000000"/>
          <w:sz w:val="21"/>
          <w:szCs w:val="21"/>
        </w:rPr>
      </w:pPr>
      <w:r>
        <w:rPr>
          <w:rFonts w:ascii="Tahoma" w:hAnsi="Tahoma" w:cs="Tahoma"/>
          <w:color w:val="000000"/>
          <w:sz w:val="21"/>
          <w:szCs w:val="21"/>
        </w:rPr>
        <w:t>- Trường hợp Quý khách có ý kiến phản hồi về số tiền chi trả bảo hiểm hoặc thông tin liên quan đến quá trình giải quyết hồ sơ, kính đề nghị Quý khách liên hệ với ATACC trong vòng 05 ngày kể từ ngày nhận được thông báo này để được giải đáp, ATACC sẽ thực hiện chi trả tiền bảo hiểm ngay sau khi giải quyết xong khiếu nại của Quý khách.</w:t>
      </w:r>
    </w:p>
    <w:p w14:paraId="61376EB4" w14:textId="77777777" w:rsidR="00B93A78" w:rsidRDefault="00B93A78" w:rsidP="00B93A78">
      <w:pPr>
        <w:pStyle w:val="NormalWeb"/>
        <w:shd w:val="clear" w:color="auto" w:fill="F0FFFF"/>
        <w:spacing w:before="75" w:beforeAutospacing="0" w:after="0" w:afterAutospacing="0"/>
        <w:jc w:val="both"/>
        <w:rPr>
          <w:rFonts w:ascii="Tahoma" w:hAnsi="Tahoma" w:cs="Tahoma"/>
          <w:color w:val="000000"/>
          <w:sz w:val="21"/>
          <w:szCs w:val="21"/>
        </w:rPr>
      </w:pPr>
      <w:r>
        <w:rPr>
          <w:rFonts w:ascii="Tahoma" w:hAnsi="Tahoma" w:cs="Tahoma"/>
          <w:color w:val="000000"/>
          <w:sz w:val="21"/>
          <w:szCs w:val="21"/>
        </w:rPr>
        <w:t xml:space="preserve">- Sau 05 ngày tính từ ngày gửi thông báo này, nếu ATACC không nhận được phản hồi của Quý khách, </w:t>
      </w:r>
      <w:commentRangeStart w:id="51"/>
      <w:r>
        <w:rPr>
          <w:rFonts w:ascii="Tahoma" w:hAnsi="Tahoma" w:cs="Tahoma"/>
          <w:color w:val="000000"/>
          <w:sz w:val="21"/>
          <w:szCs w:val="21"/>
        </w:rPr>
        <w:t>Hồ</w:t>
      </w:r>
      <w:commentRangeEnd w:id="51"/>
      <w:r w:rsidR="00D53FDC">
        <w:rPr>
          <w:rStyle w:val="CommentReference"/>
          <w:rFonts w:asciiTheme="minorHAnsi" w:eastAsiaTheme="minorHAnsi" w:hAnsiTheme="minorHAnsi" w:cstheme="minorBidi"/>
        </w:rPr>
        <w:commentReference w:id="51"/>
      </w:r>
      <w:r>
        <w:rPr>
          <w:rFonts w:ascii="Tahoma" w:hAnsi="Tahoma" w:cs="Tahoma"/>
          <w:color w:val="000000"/>
          <w:sz w:val="21"/>
          <w:szCs w:val="21"/>
        </w:rPr>
        <w:t xml:space="preserve"> sơ sẽ chuyển sang Phòng kế toán làm thủ tục chuyển tiền cho Người thụ hưởng bảo hiểm. Mọi vướng mắc sau đó vẫn được tiếp tục làm rõ để xác định bổ sung phạm vi bảo hiểm.</w:t>
      </w:r>
    </w:p>
    <w:p w14:paraId="269ED6DE" w14:textId="77777777" w:rsidR="00B93A78" w:rsidRDefault="00B93A78" w:rsidP="00B93A78">
      <w:pPr>
        <w:pStyle w:val="NormalWeb"/>
        <w:shd w:val="clear" w:color="auto" w:fill="F0FFFF"/>
        <w:spacing w:before="75" w:beforeAutospacing="0" w:after="0" w:afterAutospacing="0"/>
        <w:jc w:val="both"/>
        <w:rPr>
          <w:rFonts w:ascii="Tahoma" w:hAnsi="Tahoma" w:cs="Tahoma"/>
          <w:color w:val="FF0000"/>
          <w:sz w:val="21"/>
          <w:szCs w:val="21"/>
        </w:rPr>
      </w:pPr>
      <w:r>
        <w:rPr>
          <w:rFonts w:ascii="Tahoma" w:hAnsi="Tahoma" w:cs="Tahoma"/>
          <w:color w:val="FF0000"/>
          <w:sz w:val="21"/>
          <w:szCs w:val="21"/>
        </w:rPr>
        <w:t>- Xác nhận và phản hồi thông tin online: Khi nhận được phương án chi trả bảo hiểm đã thông báo, Quý khách vui lòng click </w:t>
      </w:r>
      <w:hyperlink r:id="rId12" w:history="1">
        <w:r>
          <w:rPr>
            <w:rStyle w:val="Hyperlink"/>
            <w:rFonts w:ascii="Tahoma" w:eastAsiaTheme="majorEastAsia" w:hAnsi="Tahoma" w:cs="Tahoma"/>
            <w:color w:val="0000AA"/>
            <w:sz w:val="21"/>
            <w:szCs w:val="21"/>
          </w:rPr>
          <w:t>Vào đây để xác nhận hoặc phản hồi thông tin</w:t>
        </w:r>
      </w:hyperlink>
      <w:r>
        <w:rPr>
          <w:rFonts w:ascii="Tahoma" w:hAnsi="Tahoma" w:cs="Tahoma"/>
          <w:color w:val="FF0000"/>
          <w:sz w:val="21"/>
          <w:szCs w:val="21"/>
        </w:rPr>
        <w:t> online.</w:t>
      </w:r>
    </w:p>
    <w:p w14:paraId="36A5D692" w14:textId="77777777" w:rsidR="00B93A78" w:rsidRDefault="00B93A78" w:rsidP="00B93A78">
      <w:pPr>
        <w:shd w:val="clear" w:color="auto" w:fill="F0FFFF"/>
        <w:jc w:val="center"/>
        <w:rPr>
          <w:rFonts w:ascii="Tahoma" w:hAnsi="Tahoma" w:cs="Tahoma"/>
          <w:b/>
          <w:bCs/>
          <w:color w:val="FF0000"/>
          <w:sz w:val="24"/>
          <w:szCs w:val="24"/>
        </w:rPr>
      </w:pPr>
      <w:r>
        <w:rPr>
          <w:rFonts w:ascii="Tahoma" w:hAnsi="Tahoma" w:cs="Tahoma"/>
          <w:b/>
          <w:bCs/>
          <w:color w:val="FF0000"/>
        </w:rPr>
        <w:t>Vui lòng click </w:t>
      </w:r>
      <w:hyperlink r:id="rId13" w:history="1">
        <w:r>
          <w:rPr>
            <w:rStyle w:val="Hyperlink"/>
            <w:rFonts w:ascii="Tahoma" w:hAnsi="Tahoma" w:cs="Tahoma"/>
            <w:b/>
            <w:bCs/>
            <w:color w:val="0000AA"/>
          </w:rPr>
          <w:t>Vào đây để xác nhận hoặc phản hồi thông tin</w:t>
        </w:r>
      </w:hyperlink>
      <w:r>
        <w:rPr>
          <w:rFonts w:ascii="Tahoma" w:hAnsi="Tahoma" w:cs="Tahoma"/>
          <w:b/>
          <w:bCs/>
          <w:color w:val="FF0000"/>
        </w:rPr>
        <w:t> Online</w:t>
      </w:r>
    </w:p>
    <w:p w14:paraId="1325634D" w14:textId="77777777" w:rsidR="00B93A78" w:rsidRDefault="00B93A78" w:rsidP="00B93A78">
      <w:pPr>
        <w:pStyle w:val="NormalWeb"/>
        <w:shd w:val="clear" w:color="auto" w:fill="F0FFFF"/>
        <w:spacing w:before="75" w:beforeAutospacing="0" w:after="0" w:afterAutospacing="0"/>
        <w:jc w:val="both"/>
        <w:rPr>
          <w:rFonts w:ascii="Tahoma" w:hAnsi="Tahoma" w:cs="Tahoma"/>
          <w:color w:val="000000"/>
          <w:sz w:val="21"/>
          <w:szCs w:val="21"/>
        </w:rPr>
      </w:pPr>
      <w:r>
        <w:rPr>
          <w:rFonts w:ascii="Tahoma" w:hAnsi="Tahoma" w:cs="Tahoma"/>
          <w:color w:val="000000"/>
          <w:sz w:val="21"/>
          <w:szCs w:val="21"/>
        </w:rPr>
        <w:t>Mọi vướng mắc về hồ sơ cần giải đáp hoặc hỗ trợ, Quý khách vui lòng liên hệ:</w:t>
      </w:r>
    </w:p>
    <w:p w14:paraId="1C5F46A9" w14:textId="77777777" w:rsidR="00B93A78" w:rsidRDefault="00B93A78" w:rsidP="00B93A78">
      <w:pPr>
        <w:pStyle w:val="NormalWeb"/>
        <w:shd w:val="clear" w:color="auto" w:fill="F0FFFF"/>
        <w:spacing w:before="0" w:beforeAutospacing="0" w:after="0" w:afterAutospacing="0"/>
        <w:jc w:val="both"/>
        <w:rPr>
          <w:rFonts w:ascii="Tahoma" w:hAnsi="Tahoma" w:cs="Tahoma"/>
          <w:color w:val="035299"/>
          <w:sz w:val="21"/>
          <w:szCs w:val="21"/>
        </w:rPr>
      </w:pPr>
      <w:r>
        <w:rPr>
          <w:rFonts w:ascii="Tahoma" w:hAnsi="Tahoma" w:cs="Tahoma"/>
          <w:color w:val="035299"/>
          <w:sz w:val="21"/>
          <w:szCs w:val="21"/>
        </w:rPr>
        <w:t>Công ty Cổ phần Tư vấn và Hỗ trợ quản lý ATACC</w:t>
      </w:r>
    </w:p>
    <w:p w14:paraId="0E267207" w14:textId="77777777" w:rsidR="00B93A78" w:rsidRDefault="00B93A78" w:rsidP="00B93A78">
      <w:pPr>
        <w:numPr>
          <w:ilvl w:val="0"/>
          <w:numId w:val="8"/>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Địa chỉ: </w:t>
      </w:r>
      <w:r>
        <w:rPr>
          <w:rFonts w:ascii="Tahoma" w:hAnsi="Tahoma" w:cs="Tahoma"/>
          <w:color w:val="035299"/>
          <w:sz w:val="21"/>
          <w:szCs w:val="21"/>
        </w:rPr>
        <w:t>Tầng 8, Tòa nhà HCMCC, 249A Thụy Khuê, Quận Tây Hồ, Hà Nội</w:t>
      </w:r>
    </w:p>
    <w:p w14:paraId="73F12598" w14:textId="77777777" w:rsidR="00B93A78" w:rsidRDefault="00B93A78" w:rsidP="00B93A78">
      <w:pPr>
        <w:numPr>
          <w:ilvl w:val="0"/>
          <w:numId w:val="8"/>
        </w:numPr>
        <w:shd w:val="clear" w:color="auto" w:fill="F0FFFF"/>
        <w:spacing w:before="100" w:beforeAutospacing="1" w:after="100" w:afterAutospacing="1" w:line="300" w:lineRule="atLeast"/>
        <w:jc w:val="both"/>
        <w:rPr>
          <w:rFonts w:ascii="Tahoma" w:hAnsi="Tahoma" w:cs="Tahoma"/>
          <w:color w:val="000000"/>
          <w:sz w:val="21"/>
          <w:szCs w:val="21"/>
        </w:rPr>
      </w:pPr>
      <w:r>
        <w:rPr>
          <w:rFonts w:ascii="Tahoma" w:hAnsi="Tahoma" w:cs="Tahoma"/>
          <w:color w:val="000000"/>
          <w:sz w:val="21"/>
          <w:szCs w:val="21"/>
        </w:rPr>
        <w:t>Số điện thoại: </w:t>
      </w:r>
      <w:r>
        <w:rPr>
          <w:rFonts w:ascii="Tahoma" w:hAnsi="Tahoma" w:cs="Tahoma"/>
          <w:color w:val="035299"/>
          <w:sz w:val="21"/>
          <w:szCs w:val="21"/>
        </w:rPr>
        <w:t>1900636137</w:t>
      </w:r>
    </w:p>
    <w:p w14:paraId="053C3B1F" w14:textId="77777777" w:rsidR="00B93A78" w:rsidRDefault="00B93A78" w:rsidP="00B93A78">
      <w:pPr>
        <w:pStyle w:val="NormalWeb"/>
        <w:shd w:val="clear" w:color="auto" w:fill="F0FFFF"/>
        <w:spacing w:before="75" w:beforeAutospacing="0" w:after="0" w:afterAutospacing="0"/>
        <w:jc w:val="both"/>
        <w:rPr>
          <w:rFonts w:ascii="Tahoma" w:hAnsi="Tahoma" w:cs="Tahoma"/>
          <w:color w:val="000000"/>
          <w:sz w:val="21"/>
          <w:szCs w:val="21"/>
        </w:rPr>
      </w:pPr>
      <w:commentRangeStart w:id="52"/>
      <w:r>
        <w:rPr>
          <w:rFonts w:ascii="Tahoma" w:hAnsi="Tahoma" w:cs="Tahoma"/>
          <w:b/>
          <w:bCs/>
          <w:color w:val="000000"/>
          <w:sz w:val="21"/>
          <w:szCs w:val="21"/>
        </w:rPr>
        <w:t>ATACC trân trọng thông báo và kính chúc Quý khách sức khỏe, bình an, thành công và hạnh phúc!</w:t>
      </w:r>
      <w:commentRangeEnd w:id="52"/>
      <w:r w:rsidR="00AD7D38">
        <w:rPr>
          <w:rStyle w:val="CommentReference"/>
          <w:rFonts w:asciiTheme="minorHAnsi" w:eastAsiaTheme="minorHAnsi" w:hAnsiTheme="minorHAnsi" w:cstheme="minorBidi"/>
        </w:rPr>
        <w:commentReference w:id="52"/>
      </w:r>
    </w:p>
    <w:p w14:paraId="72B4D453" w14:textId="77777777" w:rsidR="00B93A78" w:rsidRDefault="00B93A78" w:rsidP="00B93A78">
      <w:pPr>
        <w:shd w:val="clear" w:color="auto" w:fill="F0FFFF"/>
        <w:jc w:val="both"/>
        <w:rPr>
          <w:rFonts w:ascii="Arial" w:hAnsi="Arial" w:cs="Arial"/>
          <w:color w:val="000000"/>
          <w:sz w:val="20"/>
          <w:szCs w:val="20"/>
        </w:rPr>
      </w:pPr>
    </w:p>
    <w:p w14:paraId="1E42599C" w14:textId="77777777" w:rsidR="00B93A78" w:rsidRDefault="002F3E7A" w:rsidP="00B93A78">
      <w:pPr>
        <w:shd w:val="clear" w:color="auto" w:fill="F0FFFF"/>
        <w:jc w:val="both"/>
        <w:rPr>
          <w:rFonts w:ascii="Arial" w:hAnsi="Arial" w:cs="Arial"/>
          <w:color w:val="000000"/>
          <w:sz w:val="20"/>
          <w:szCs w:val="20"/>
        </w:rPr>
      </w:pPr>
      <w:r>
        <w:rPr>
          <w:rFonts w:ascii="Arial" w:hAnsi="Arial" w:cs="Arial"/>
          <w:color w:val="000000"/>
          <w:sz w:val="20"/>
          <w:szCs w:val="20"/>
        </w:rPr>
        <w:pict w14:anchorId="02C1C241">
          <v:rect id="_x0000_i1026" style="width:0;height:1.5pt" o:hralign="center" o:hrstd="t" o:hr="t" fillcolor="#a0a0a0" stroked="f"/>
        </w:pict>
      </w:r>
    </w:p>
    <w:p w14:paraId="7274670C" w14:textId="77777777" w:rsidR="00B93A78" w:rsidRDefault="00B93A78" w:rsidP="00B93A78">
      <w:pPr>
        <w:pStyle w:val="NormalWeb"/>
        <w:shd w:val="clear" w:color="auto" w:fill="F0FFFF"/>
        <w:spacing w:before="75" w:beforeAutospacing="0" w:after="0" w:afterAutospacing="0"/>
        <w:jc w:val="both"/>
        <w:rPr>
          <w:rFonts w:ascii="Tahoma" w:hAnsi="Tahoma" w:cs="Tahoma"/>
          <w:color w:val="000000"/>
          <w:sz w:val="15"/>
          <w:szCs w:val="15"/>
        </w:rPr>
      </w:pPr>
      <w:r>
        <w:rPr>
          <w:rFonts w:ascii="Tahoma" w:hAnsi="Tahoma" w:cs="Tahoma"/>
          <w:color w:val="000000"/>
          <w:sz w:val="15"/>
          <w:szCs w:val="15"/>
        </w:rPr>
        <w:t>Email này cùng các tệp tin đính kèm là các thông tin bảo mật của ATACC và có mục đích chỉ gửi cho những người nhận được nêu tại email. Nếu Quý vị không phải là người nhận dự kiến của email này cùng các tập tin kèm theo, vui lòng không thực hiện bất cứ hành động nào trên cơ sở email và các tập tin này. Việc chia sẻ hoặc tiết lộ bất cứ nội dung nào của email này hoặc bất kỳ tập tin đính kèm nào là không được phép, trừ khi có sự đồng ý trước bằng văn bản của ATACC. Trường hợp Quý vị nhận được email này do có sự nhầm lẫn hoặc lỗi hệ thống, vui lòng thông báo ngay cho ATACC bằng việc phản hồi lại email này, đồng thời xóa email này cùng các tập tin đính kèm khỏi hệ thống của Quý vị. ATACC không chịu bất kỳ trách nhiệm nào về bất cứ sự truyền tải không chính xác, không đầy đủ hay không kịp thời của bất kỳ thông tin nào trong email. Mặc dù ATACC đã thực hiện các biện pháp cần thiết để đảm bảo email này không có chứa virus, ATACC không chịu trách nhiệm đối với bất cứ thiệt hại hay tổn thất nào phát sinh từ việc nhận hoặc sử dụng email hoặc bất kỳ tệp tin đính kèm nào.</w:t>
      </w:r>
    </w:p>
    <w:p w14:paraId="76A22C18" w14:textId="77777777" w:rsidR="00B93A78" w:rsidRDefault="00B93A78" w:rsidP="00B93A78">
      <w:pPr>
        <w:pStyle w:val="NormalWeb"/>
        <w:shd w:val="clear" w:color="auto" w:fill="F0FFFF"/>
        <w:spacing w:before="150" w:beforeAutospacing="0" w:after="0" w:afterAutospacing="0"/>
        <w:jc w:val="both"/>
        <w:rPr>
          <w:rFonts w:ascii="Tahoma" w:hAnsi="Tahoma" w:cs="Tahoma"/>
          <w:color w:val="000000"/>
          <w:sz w:val="15"/>
          <w:szCs w:val="15"/>
        </w:rPr>
      </w:pPr>
      <w:r>
        <w:rPr>
          <w:rFonts w:ascii="Tahoma" w:hAnsi="Tahoma" w:cs="Tahoma"/>
          <w:color w:val="000000"/>
          <w:sz w:val="15"/>
          <w:szCs w:val="15"/>
        </w:rPr>
        <w:t>This email and any file transmitted with it are confidential information of ATACC and intended solely for the use of the individual or entity to whom they are addressed. If you are not the intended recipient, please do not take any action in reliance on this email. Without prior written consent of ATACC, any disclosure or distribution of this email or any of its attachments is strictly prohibited. If you have received this email in error, kindly notify ATACC immediately by replying to this email and then delete this email along with all attachments from your system. ATACC shall not take any responsibility for any improper, incomplete or delayed transmission of any information contained in this email. Although ATACC has taken reasonable precautions to ensure no viruses are present in this email, ATACC shall not accept responsibility for any loss or damage arising from the receipt or use of this email or any attachment.</w:t>
      </w:r>
    </w:p>
    <w:p w14:paraId="5E4B1596" w14:textId="41801A93" w:rsidR="00B93A78" w:rsidRDefault="00B93A78" w:rsidP="00B93A78">
      <w:pPr>
        <w:rPr>
          <w:b/>
          <w:bCs/>
        </w:rPr>
      </w:pPr>
    </w:p>
    <w:p w14:paraId="6A885F3A" w14:textId="0CBA2E82" w:rsidR="00B93A78" w:rsidRDefault="00B93A78" w:rsidP="00B93A78">
      <w:pPr>
        <w:rPr>
          <w:b/>
          <w:bCs/>
        </w:rPr>
      </w:pPr>
    </w:p>
    <w:p w14:paraId="6AF681F5" w14:textId="0DE480F4" w:rsidR="00B93A78" w:rsidRDefault="00B93A78" w:rsidP="00B93A78">
      <w:pPr>
        <w:rPr>
          <w:b/>
          <w:bCs/>
        </w:rPr>
      </w:pPr>
    </w:p>
    <w:p w14:paraId="18663FB4" w14:textId="77777777" w:rsidR="00B93A78" w:rsidRDefault="00B93A78" w:rsidP="00B93A78">
      <w:pPr>
        <w:pStyle w:val="Heading2"/>
        <w:shd w:val="clear" w:color="auto" w:fill="F0FFFF"/>
        <w:spacing w:before="180" w:after="180"/>
        <w:jc w:val="center"/>
        <w:rPr>
          <w:rFonts w:ascii="Arial" w:hAnsi="Arial" w:cs="Arial"/>
          <w:color w:val="035299"/>
        </w:rPr>
      </w:pPr>
      <w:r>
        <w:rPr>
          <w:rFonts w:ascii="Arial" w:hAnsi="Arial" w:cs="Arial"/>
          <w:color w:val="035299"/>
        </w:rPr>
        <w:lastRenderedPageBreak/>
        <w:t>THÔNG BÁO KHÁCH HÀNG XÁC NHẬN PHƯƠNG ÁN BỒI THƯỜNG</w:t>
      </w:r>
    </w:p>
    <w:p w14:paraId="25A6A8BF"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Kính gửi : </w:t>
      </w:r>
      <w:r>
        <w:rPr>
          <w:rFonts w:ascii="Tahoma" w:hAnsi="Tahoma" w:cs="Tahoma"/>
          <w:color w:val="035299"/>
          <w:sz w:val="21"/>
          <w:szCs w:val="21"/>
        </w:rPr>
        <w:t>Bộ phận bồi thường</w:t>
      </w:r>
    </w:p>
    <w:p w14:paraId="05A45E63"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Hệ thống thông báo khách hàng đã phản hồi về xác nhận phương án bồi thường, số hồ sơ: </w:t>
      </w:r>
      <w:r>
        <w:rPr>
          <w:rFonts w:ascii="Tahoma" w:hAnsi="Tahoma" w:cs="Tahoma"/>
          <w:color w:val="035299"/>
          <w:sz w:val="21"/>
          <w:szCs w:val="21"/>
        </w:rPr>
        <w:t>HSBT/NG/BTCN/2022/010713</w:t>
      </w:r>
      <w:r>
        <w:rPr>
          <w:rFonts w:ascii="Tahoma" w:hAnsi="Tahoma" w:cs="Tahoma"/>
          <w:color w:val="000000"/>
          <w:sz w:val="21"/>
          <w:szCs w:val="21"/>
        </w:rPr>
        <w:t> theo hợp đồng bảo hiểm</w:t>
      </w:r>
    </w:p>
    <w:p w14:paraId="0DC5BBE2"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b/>
          <w:bCs/>
          <w:i/>
          <w:iCs/>
          <w:color w:val="000000"/>
          <w:sz w:val="21"/>
          <w:szCs w:val="21"/>
          <w:u w:val="single"/>
        </w:rPr>
        <w:t>Ý kiến khách hàng</w:t>
      </w:r>
    </w:p>
    <w:p w14:paraId="75C57E40"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Không có ý kiến</w:t>
      </w:r>
    </w:p>
    <w:p w14:paraId="34896373" w14:textId="77777777" w:rsidR="00B93A78" w:rsidRDefault="00B93A78" w:rsidP="00B93A78">
      <w:pPr>
        <w:pStyle w:val="NormalWeb"/>
        <w:shd w:val="clear" w:color="auto" w:fill="F0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Đề nghị bộ phận bồi thường thực hiện các bước tiếp theo theo quy định.</w:t>
      </w:r>
    </w:p>
    <w:p w14:paraId="15B8F28B" w14:textId="77777777" w:rsidR="00B93A78" w:rsidRDefault="00B93A78" w:rsidP="00B93A78">
      <w:pPr>
        <w:pStyle w:val="NormalWeb"/>
        <w:shd w:val="clear" w:color="auto" w:fill="F0FFFF"/>
        <w:spacing w:before="75" w:beforeAutospacing="0" w:after="0" w:afterAutospacing="0"/>
        <w:jc w:val="both"/>
        <w:rPr>
          <w:rFonts w:ascii="Tahoma" w:hAnsi="Tahoma" w:cs="Tahoma"/>
          <w:b/>
          <w:bCs/>
          <w:color w:val="035299"/>
          <w:sz w:val="21"/>
          <w:szCs w:val="21"/>
        </w:rPr>
      </w:pPr>
      <w:r>
        <w:rPr>
          <w:rFonts w:ascii="Tahoma" w:hAnsi="Tahoma" w:cs="Tahoma"/>
          <w:b/>
          <w:bCs/>
          <w:color w:val="035299"/>
          <w:sz w:val="21"/>
          <w:szCs w:val="21"/>
        </w:rPr>
        <w:t>Trân trọng Cảm ơn!</w:t>
      </w:r>
    </w:p>
    <w:p w14:paraId="1233C851" w14:textId="7F898925" w:rsidR="00B93A78" w:rsidRDefault="00B93A78" w:rsidP="00B93A78">
      <w:pPr>
        <w:rPr>
          <w:b/>
          <w:bCs/>
        </w:rPr>
      </w:pPr>
    </w:p>
    <w:p w14:paraId="5A5F5C08" w14:textId="175A8809" w:rsidR="00B93A78" w:rsidRDefault="00B93A78" w:rsidP="00B93A78">
      <w:pPr>
        <w:rPr>
          <w:b/>
          <w:bCs/>
        </w:rPr>
      </w:pPr>
    </w:p>
    <w:p w14:paraId="07216EAE" w14:textId="289FBF89" w:rsidR="00B93A78" w:rsidRDefault="00B93A78" w:rsidP="00B93A78">
      <w:pPr>
        <w:rPr>
          <w:b/>
          <w:bCs/>
        </w:rPr>
      </w:pPr>
    </w:p>
    <w:p w14:paraId="1383B8B3" w14:textId="3F515AE8" w:rsidR="00B93A78" w:rsidRDefault="00B93A78" w:rsidP="00B93A78">
      <w:pPr>
        <w:rPr>
          <w:b/>
          <w:bCs/>
        </w:rPr>
      </w:pPr>
    </w:p>
    <w:p w14:paraId="2F1952BE" w14:textId="79882267" w:rsidR="00B93A78" w:rsidRDefault="00B93A78" w:rsidP="00B93A78">
      <w:pPr>
        <w:rPr>
          <w:b/>
          <w:bCs/>
        </w:rPr>
      </w:pPr>
    </w:p>
    <w:p w14:paraId="769CD262" w14:textId="793FFB4D" w:rsidR="00B93A78" w:rsidRDefault="00B93A78" w:rsidP="00B93A78">
      <w:pPr>
        <w:rPr>
          <w:b/>
          <w:bCs/>
        </w:rPr>
      </w:pPr>
    </w:p>
    <w:p w14:paraId="2698A300" w14:textId="48B1EB60" w:rsidR="00B93A78" w:rsidRDefault="00B93A78" w:rsidP="00B93A78">
      <w:pPr>
        <w:rPr>
          <w:b/>
          <w:bCs/>
        </w:rPr>
      </w:pPr>
    </w:p>
    <w:p w14:paraId="6C9F9A70" w14:textId="41F4AF5A" w:rsidR="00B93A78" w:rsidRDefault="00B93A78" w:rsidP="00B93A78">
      <w:pPr>
        <w:rPr>
          <w:b/>
          <w:bCs/>
        </w:rPr>
      </w:pPr>
    </w:p>
    <w:p w14:paraId="62F7E27D" w14:textId="5AB8CA99" w:rsidR="00B93A78" w:rsidRDefault="00B93A78" w:rsidP="00B93A78">
      <w:pPr>
        <w:rPr>
          <w:b/>
          <w:bCs/>
        </w:rPr>
      </w:pPr>
    </w:p>
    <w:p w14:paraId="7E412CB7" w14:textId="255D6038" w:rsidR="00B93A78" w:rsidRDefault="00B93A78" w:rsidP="00B93A78">
      <w:pPr>
        <w:rPr>
          <w:b/>
          <w:bCs/>
        </w:rPr>
      </w:pPr>
    </w:p>
    <w:p w14:paraId="0A410203" w14:textId="7AF6F35F" w:rsidR="00B93A78" w:rsidRDefault="00B93A78" w:rsidP="00B93A78">
      <w:pPr>
        <w:rPr>
          <w:b/>
          <w:bCs/>
        </w:rPr>
      </w:pPr>
    </w:p>
    <w:p w14:paraId="6EE36BE2" w14:textId="25AEBE5B" w:rsidR="00B93A78" w:rsidRDefault="00B93A78" w:rsidP="00B93A78">
      <w:pPr>
        <w:rPr>
          <w:b/>
          <w:bCs/>
        </w:rPr>
      </w:pPr>
    </w:p>
    <w:p w14:paraId="3BC96946" w14:textId="38D86F75" w:rsidR="00B93A78" w:rsidRDefault="00B93A78" w:rsidP="00B93A78">
      <w:pPr>
        <w:rPr>
          <w:b/>
          <w:bCs/>
        </w:rPr>
      </w:pPr>
    </w:p>
    <w:p w14:paraId="6238AADA" w14:textId="32FF54BF" w:rsidR="00B93A78" w:rsidRDefault="00B93A78" w:rsidP="00B93A78">
      <w:pPr>
        <w:rPr>
          <w:b/>
          <w:bCs/>
        </w:rPr>
      </w:pPr>
    </w:p>
    <w:p w14:paraId="0862FE47" w14:textId="58C1A9EE" w:rsidR="00B93A78" w:rsidRDefault="00B93A78" w:rsidP="00B93A78">
      <w:pPr>
        <w:rPr>
          <w:b/>
          <w:bCs/>
        </w:rPr>
      </w:pPr>
    </w:p>
    <w:p w14:paraId="18A0FBE3" w14:textId="72EBE092" w:rsidR="00B93A78" w:rsidRDefault="00B93A78" w:rsidP="00B93A78">
      <w:pPr>
        <w:rPr>
          <w:b/>
          <w:bCs/>
        </w:rPr>
      </w:pPr>
    </w:p>
    <w:p w14:paraId="5E132837" w14:textId="1FFAA478" w:rsidR="00B93A78" w:rsidRDefault="00B93A78" w:rsidP="00B93A78">
      <w:pPr>
        <w:rPr>
          <w:b/>
          <w:bCs/>
        </w:rPr>
      </w:pPr>
    </w:p>
    <w:p w14:paraId="6D8444F1" w14:textId="0655B7FB" w:rsidR="00B93A78" w:rsidRDefault="00B93A78" w:rsidP="00B93A78">
      <w:pPr>
        <w:rPr>
          <w:b/>
          <w:bCs/>
        </w:rPr>
      </w:pPr>
    </w:p>
    <w:p w14:paraId="217FD75A" w14:textId="40754FE4" w:rsidR="00B93A78" w:rsidRDefault="00B93A78" w:rsidP="00B93A78">
      <w:pPr>
        <w:rPr>
          <w:b/>
          <w:bCs/>
        </w:rPr>
      </w:pPr>
    </w:p>
    <w:p w14:paraId="6F86C082" w14:textId="1F941D89" w:rsidR="00B93A78" w:rsidRDefault="00B93A78" w:rsidP="00B93A78">
      <w:pPr>
        <w:rPr>
          <w:b/>
          <w:bCs/>
        </w:rPr>
      </w:pPr>
    </w:p>
    <w:p w14:paraId="103DD03D" w14:textId="2E6A61DE" w:rsidR="00B93A78" w:rsidRDefault="00B93A78" w:rsidP="00B93A78">
      <w:pPr>
        <w:rPr>
          <w:b/>
          <w:bCs/>
        </w:rPr>
      </w:pPr>
    </w:p>
    <w:p w14:paraId="423953D8" w14:textId="2C526946" w:rsidR="00B93A78" w:rsidRDefault="00B93A78" w:rsidP="00B93A78">
      <w:pPr>
        <w:rPr>
          <w:b/>
          <w:bCs/>
        </w:rPr>
      </w:pPr>
    </w:p>
    <w:p w14:paraId="33FBCB7B" w14:textId="5DB9FBE8" w:rsidR="00B93A78" w:rsidRDefault="00B93A78" w:rsidP="00B93A78">
      <w:pPr>
        <w:rPr>
          <w:b/>
          <w:bCs/>
        </w:rPr>
      </w:pPr>
    </w:p>
    <w:p w14:paraId="4301E566" w14:textId="77777777" w:rsidR="00B93A78" w:rsidRPr="00B93A78" w:rsidRDefault="00B93A78" w:rsidP="00B93A78">
      <w:pPr>
        <w:rPr>
          <w:b/>
          <w:bCs/>
        </w:rPr>
      </w:pPr>
    </w:p>
    <w:sectPr w:rsidR="00B93A78" w:rsidRPr="00B93A7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2-06-10T17:49:00Z" w:initials="A">
    <w:p w14:paraId="54E3B5EB" w14:textId="6B0B43D7" w:rsidR="005B3789" w:rsidRDefault="005B3789">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comment>
  <w:comment w:id="1" w:author="Administrator" w:date="2022-06-10T17:47:00Z" w:initials="A">
    <w:p w14:paraId="1B050CD1" w14:textId="3FF01325" w:rsidR="002851A4" w:rsidRDefault="002851A4">
      <w:pPr>
        <w:pStyle w:val="CommentText"/>
      </w:pPr>
      <w:r>
        <w:rPr>
          <w:rStyle w:val="CommentReference"/>
        </w:rPr>
        <w:annotationRef/>
      </w:r>
      <w:r>
        <w:t>Bỏ</w:t>
      </w:r>
    </w:p>
  </w:comment>
  <w:comment w:id="2" w:author="Administrator" w:date="2022-06-10T17:47:00Z" w:initials="A">
    <w:p w14:paraId="781B3DE4" w14:textId="7B39DA69" w:rsidR="002851A4" w:rsidRDefault="002851A4">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comment>
  <w:comment w:id="3" w:author="Administrator" w:date="2022-06-10T17:49:00Z" w:initials="A">
    <w:p w14:paraId="2A368545" w14:textId="0F03ABF5" w:rsidR="005B3789" w:rsidRDefault="005B3789">
      <w:pPr>
        <w:pStyle w:val="CommentText"/>
      </w:pPr>
      <w:r>
        <w:rPr>
          <w:rStyle w:val="CommentReference"/>
        </w:rPr>
        <w:annotationRef/>
      </w:r>
      <w:r>
        <w:t>x</w:t>
      </w:r>
    </w:p>
  </w:comment>
  <w:comment w:id="4" w:author="Administrator" w:date="2022-06-10T17:49:00Z" w:initials="A">
    <w:p w14:paraId="6B0D4193" w14:textId="5020277E" w:rsidR="00C733EE" w:rsidRDefault="00C733EE">
      <w:pPr>
        <w:pStyle w:val="CommentText"/>
      </w:pPr>
      <w:r>
        <w:rPr>
          <w:rStyle w:val="CommentReference"/>
        </w:rPr>
        <w:annotationRef/>
      </w:r>
      <w:r>
        <w:t>bắt tên công ty bảo hiểm</w:t>
      </w:r>
    </w:p>
  </w:comment>
  <w:comment w:id="5" w:author="Administrator" w:date="2022-06-10T17:48:00Z" w:initials="A">
    <w:p w14:paraId="757CE607" w14:textId="11C27BF8" w:rsidR="002851A4" w:rsidRDefault="002851A4">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comment>
  <w:comment w:id="6" w:author="Administrator" w:date="2022-06-10T17:50:00Z" w:initials="A">
    <w:p w14:paraId="7C97DA79" w14:textId="25EE84DC" w:rsidR="00C733EE" w:rsidRDefault="00C733EE">
      <w:pPr>
        <w:pStyle w:val="CommentText"/>
      </w:pPr>
      <w:r>
        <w:rPr>
          <w:rStyle w:val="CommentReference"/>
        </w:rPr>
        <w:annotationRef/>
      </w:r>
      <w:r>
        <w:t>s</w:t>
      </w:r>
    </w:p>
  </w:comment>
  <w:comment w:id="7" w:author="Administrator" w:date="2022-06-10T17:50:00Z" w:initials="A">
    <w:p w14:paraId="0E576983" w14:textId="0091953E" w:rsidR="00C733EE" w:rsidRDefault="00C733EE">
      <w:pPr>
        <w:pStyle w:val="CommentText"/>
      </w:pPr>
      <w:r>
        <w:rPr>
          <w:rStyle w:val="CommentReference"/>
        </w:rPr>
        <w:annotationRef/>
      </w:r>
      <w:r>
        <w:t>sau:</w:t>
      </w:r>
    </w:p>
  </w:comment>
  <w:comment w:id="8" w:author="Administrator" w:date="2022-06-10T17:48:00Z" w:initials="A">
    <w:p w14:paraId="39E26E6E" w14:textId="7D73D31E" w:rsidR="005B3789" w:rsidRDefault="005B3789">
      <w:pPr>
        <w:pStyle w:val="CommentText"/>
      </w:pPr>
      <w:r>
        <w:rPr>
          <w:rStyle w:val="CommentReference"/>
        </w:rPr>
        <w:annotationRef/>
      </w:r>
      <w:r>
        <w:t>BỎ</w:t>
      </w:r>
    </w:p>
  </w:comment>
  <w:comment w:id="9" w:author="Administrator" w:date="2022-06-10T17:48:00Z" w:initials="A">
    <w:p w14:paraId="5F772EF1" w14:textId="24150168" w:rsidR="005B3789" w:rsidRDefault="005B3789">
      <w:pPr>
        <w:pStyle w:val="CommentText"/>
      </w:pPr>
      <w:r>
        <w:rPr>
          <w:rStyle w:val="CommentReference"/>
        </w:rPr>
        <w:annotationRef/>
      </w:r>
      <w:r>
        <w:t>BỎ</w:t>
      </w:r>
    </w:p>
  </w:comment>
  <w:comment w:id="10" w:author="Administrator" w:date="2022-06-10T17:48:00Z" w:initials="A">
    <w:p w14:paraId="6D1A84B3" w14:textId="19814711" w:rsidR="002851A4" w:rsidRDefault="002851A4">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comment>
  <w:comment w:id="11" w:author="Administrator" w:date="2022-06-10T17:48:00Z" w:initials="A">
    <w:p w14:paraId="0F900509" w14:textId="4CC22F32" w:rsidR="002851A4" w:rsidRDefault="002851A4">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comment>
  <w:comment w:id="12" w:author="Administrator" w:date="2022-06-10T17:48:00Z" w:initials="A">
    <w:p w14:paraId="509969A7" w14:textId="7C14DBA0" w:rsidR="002851A4" w:rsidRDefault="002851A4">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comment>
  <w:comment w:id="13" w:author="Administrator" w:date="2022-06-10T17:51:00Z" w:initials="A">
    <w:p w14:paraId="53849ADF" w14:textId="77777777" w:rsidR="00A0703F" w:rsidRDefault="00A0703F" w:rsidP="00A0703F">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p w14:paraId="3D3BF25D" w14:textId="3FCDC17C" w:rsidR="00A0703F" w:rsidRDefault="00A0703F">
      <w:pPr>
        <w:pStyle w:val="CommentText"/>
      </w:pPr>
    </w:p>
  </w:comment>
  <w:comment w:id="14" w:author="Administrator" w:date="2022-06-10T17:51:00Z" w:initials="A">
    <w:p w14:paraId="08C4F797" w14:textId="77777777" w:rsidR="00A0703F" w:rsidRDefault="00A0703F" w:rsidP="00A0703F">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p w14:paraId="21363B46" w14:textId="388CB33D" w:rsidR="00A0703F" w:rsidRDefault="00A0703F">
      <w:pPr>
        <w:pStyle w:val="CommentText"/>
      </w:pPr>
    </w:p>
  </w:comment>
  <w:comment w:id="15" w:author="Administrator" w:date="2022-06-10T17:51:00Z" w:initials="A">
    <w:p w14:paraId="3E92404E" w14:textId="77777777" w:rsidR="00A0703F" w:rsidRDefault="00A0703F" w:rsidP="00A0703F">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p w14:paraId="075B19D3" w14:textId="4CFA6F72" w:rsidR="00A0703F" w:rsidRDefault="00A0703F">
      <w:pPr>
        <w:pStyle w:val="CommentText"/>
      </w:pPr>
    </w:p>
  </w:comment>
  <w:comment w:id="16" w:author="Administrator" w:date="2022-06-10T17:52:00Z" w:initials="A">
    <w:p w14:paraId="2770AA3E" w14:textId="1DD304CC" w:rsidR="00BD7C38" w:rsidRDefault="00BD7C38">
      <w:pPr>
        <w:pStyle w:val="CommentText"/>
      </w:pPr>
      <w:r>
        <w:rPr>
          <w:rStyle w:val="CommentReference"/>
        </w:rPr>
        <w:annotationRef/>
      </w:r>
      <w:r>
        <w:t>Bỏ</w:t>
      </w:r>
    </w:p>
  </w:comment>
  <w:comment w:id="17" w:author="Administrator" w:date="2022-06-10T17:53:00Z" w:initials="A">
    <w:p w14:paraId="3601D90E" w14:textId="2510ECB3" w:rsidR="003E5657" w:rsidRDefault="003E5657">
      <w:pPr>
        <w:pStyle w:val="CommentText"/>
      </w:pPr>
      <w:r>
        <w:rPr>
          <w:rStyle w:val="CommentReference"/>
        </w:rPr>
        <w:annotationRef/>
      </w:r>
      <w:r>
        <w:t>Bỏ</w:t>
      </w:r>
    </w:p>
  </w:comment>
  <w:comment w:id="18" w:author="Administrator" w:date="2022-06-10T17:53:00Z" w:initials="A">
    <w:p w14:paraId="22052E7E" w14:textId="0392E903" w:rsidR="003E5657" w:rsidRDefault="003E5657">
      <w:pPr>
        <w:pStyle w:val="CommentText"/>
      </w:pPr>
      <w:r>
        <w:rPr>
          <w:rStyle w:val="CommentReference"/>
        </w:rPr>
        <w:annotationRef/>
      </w:r>
      <w:r>
        <w:t>Bỏ</w:t>
      </w:r>
    </w:p>
  </w:comment>
  <w:comment w:id="19" w:author="Administrator" w:date="2022-06-10T17:53:00Z" w:initials="A">
    <w:p w14:paraId="15556306" w14:textId="62C265DD" w:rsidR="003E5657" w:rsidRDefault="003E5657">
      <w:pPr>
        <w:pStyle w:val="CommentText"/>
      </w:pPr>
      <w:r>
        <w:rPr>
          <w:rStyle w:val="CommentReference"/>
        </w:rPr>
        <w:annotationRef/>
      </w:r>
      <w:r>
        <w:t xml:space="preserve"> nhận</w:t>
      </w:r>
    </w:p>
  </w:comment>
  <w:comment w:id="20" w:author="Administrator" w:date="2022-06-10T17:54:00Z" w:initials="A">
    <w:p w14:paraId="5A1BFB71" w14:textId="0DC76C4A" w:rsidR="00222061" w:rsidRDefault="00222061">
      <w:pPr>
        <w:pStyle w:val="CommentText"/>
      </w:pPr>
      <w:r>
        <w:rPr>
          <w:rStyle w:val="CommentReference"/>
        </w:rPr>
        <w:annotationRef/>
      </w:r>
      <w:r>
        <w:t>bỏ</w:t>
      </w:r>
    </w:p>
  </w:comment>
  <w:comment w:id="21" w:author="Administrator" w:date="2022-06-10T17:54:00Z" w:initials="A">
    <w:p w14:paraId="1765EEF1" w14:textId="77777777" w:rsidR="00222061" w:rsidRDefault="00222061" w:rsidP="00222061">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p w14:paraId="36920D54" w14:textId="1C161D12" w:rsidR="00222061" w:rsidRDefault="00222061">
      <w:pPr>
        <w:pStyle w:val="CommentText"/>
      </w:pPr>
    </w:p>
  </w:comment>
  <w:comment w:id="22" w:author="Administrator" w:date="2022-06-10T17:54:00Z" w:initials="A">
    <w:p w14:paraId="3C8C5E41" w14:textId="06063B4C" w:rsidR="00222061" w:rsidRDefault="00222061">
      <w:pPr>
        <w:pStyle w:val="CommentText"/>
      </w:pPr>
      <w:r>
        <w:rPr>
          <w:rStyle w:val="CommentReference"/>
        </w:rPr>
        <w:annotationRef/>
      </w:r>
      <w:r>
        <w:t>Bỏ</w:t>
      </w:r>
    </w:p>
  </w:comment>
  <w:comment w:id="23" w:author="Administrator" w:date="2022-06-10T17:54:00Z" w:initials="A">
    <w:p w14:paraId="381D8077" w14:textId="24254DFB" w:rsidR="00222061" w:rsidRDefault="00222061">
      <w:pPr>
        <w:pStyle w:val="CommentText"/>
      </w:pPr>
      <w:r>
        <w:rPr>
          <w:rStyle w:val="CommentReference"/>
        </w:rPr>
        <w:annotationRef/>
      </w:r>
      <w:r>
        <w:t>Bỏ</w:t>
      </w:r>
    </w:p>
  </w:comment>
  <w:comment w:id="24" w:author="Administrator" w:date="2022-06-10T17:55:00Z" w:initials="A">
    <w:p w14:paraId="462D6C6D" w14:textId="268449D8" w:rsidR="00222061" w:rsidRDefault="00222061">
      <w:pPr>
        <w:pStyle w:val="CommentText"/>
      </w:pPr>
      <w:r>
        <w:rPr>
          <w:rStyle w:val="CommentReference"/>
        </w:rPr>
        <w:annotationRef/>
      </w:r>
      <w:r>
        <w:t>Bỏ</w:t>
      </w:r>
    </w:p>
  </w:comment>
  <w:comment w:id="25" w:author="Administrator" w:date="2022-06-10T17:55:00Z" w:initials="A">
    <w:p w14:paraId="0ABDE046" w14:textId="77777777" w:rsidR="008B4AAA" w:rsidRDefault="008B4AAA" w:rsidP="008B4AAA">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p w14:paraId="105D4A0D" w14:textId="65EE86FF" w:rsidR="008B4AAA" w:rsidRDefault="008B4AAA">
      <w:pPr>
        <w:pStyle w:val="CommentText"/>
      </w:pPr>
    </w:p>
  </w:comment>
  <w:comment w:id="26" w:author="Administrator" w:date="2022-06-10T17:55:00Z" w:initials="A">
    <w:p w14:paraId="4EB08F6E" w14:textId="77777777" w:rsidR="008B4AAA" w:rsidRDefault="008B4AAA" w:rsidP="008B4AAA">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p w14:paraId="315185AB" w14:textId="1F81B95B" w:rsidR="008B4AAA" w:rsidRDefault="008B4AAA">
      <w:pPr>
        <w:pStyle w:val="CommentText"/>
      </w:pPr>
    </w:p>
  </w:comment>
  <w:comment w:id="27" w:author="Administrator" w:date="2022-06-10T17:55:00Z" w:initials="A">
    <w:p w14:paraId="660E47D1" w14:textId="77777777" w:rsidR="008B4AAA" w:rsidRDefault="008B4AAA" w:rsidP="008B4AAA">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p w14:paraId="667B51B7" w14:textId="23FAC2C2" w:rsidR="008B4AAA" w:rsidRDefault="008B4AAA">
      <w:pPr>
        <w:pStyle w:val="CommentText"/>
      </w:pPr>
    </w:p>
  </w:comment>
  <w:comment w:id="28" w:author="Administrator" w:date="2022-06-10T17:55:00Z" w:initials="A">
    <w:p w14:paraId="4CE617BC" w14:textId="523B884C" w:rsidR="008B4AAA" w:rsidRDefault="008B4AAA">
      <w:pPr>
        <w:pStyle w:val="CommentText"/>
      </w:pPr>
      <w:r>
        <w:rPr>
          <w:rStyle w:val="CommentReference"/>
        </w:rPr>
        <w:annotationRef/>
      </w:r>
      <w:r>
        <w:t>Không dùng đến</w:t>
      </w:r>
    </w:p>
  </w:comment>
  <w:comment w:id="29" w:author="Administrator" w:date="2022-06-10T17:56:00Z" w:initials="A">
    <w:p w14:paraId="50E8ADEA" w14:textId="48240B51" w:rsidR="008B4AAA" w:rsidRDefault="008B4AAA">
      <w:pPr>
        <w:pStyle w:val="CommentText"/>
      </w:pPr>
      <w:r>
        <w:rPr>
          <w:rStyle w:val="CommentReference"/>
        </w:rPr>
        <w:annotationRef/>
      </w:r>
      <w:r>
        <w:t>TIẾP NHẬN</w:t>
      </w:r>
    </w:p>
  </w:comment>
  <w:comment w:id="30" w:author="Administrator" w:date="2022-06-10T18:08:00Z" w:initials="A">
    <w:p w14:paraId="1E8DE602" w14:textId="2138F455" w:rsidR="00C933FD" w:rsidRDefault="00C933FD">
      <w:pPr>
        <w:pStyle w:val="CommentText"/>
      </w:pPr>
      <w:r>
        <w:rPr>
          <w:rStyle w:val="CommentReference"/>
        </w:rPr>
        <w:annotationRef/>
      </w:r>
      <w:r>
        <w:t>Bắt tên Sản phẩm bảo hiểm vào</w:t>
      </w:r>
    </w:p>
  </w:comment>
  <w:comment w:id="32" w:author="Administrator" w:date="2022-06-10T17:56:00Z" w:initials="A">
    <w:p w14:paraId="669EB5D0" w14:textId="3C6AF84B" w:rsidR="00364B13" w:rsidRDefault="00364B13">
      <w:pPr>
        <w:pStyle w:val="CommentText"/>
      </w:pPr>
      <w:r>
        <w:rPr>
          <w:rStyle w:val="CommentReference"/>
        </w:rPr>
        <w:annotationRef/>
      </w:r>
      <w:r>
        <w:t>BỎ</w:t>
      </w:r>
    </w:p>
  </w:comment>
  <w:comment w:id="33" w:author="Administrator" w:date="2022-06-10T17:56:00Z" w:initials="A">
    <w:p w14:paraId="6EC42438" w14:textId="022A8909" w:rsidR="00364B13" w:rsidRDefault="00364B13">
      <w:pPr>
        <w:pStyle w:val="CommentText"/>
      </w:pPr>
      <w:r>
        <w:rPr>
          <w:rStyle w:val="CommentReference"/>
        </w:rPr>
        <w:annotationRef/>
      </w:r>
      <w:r>
        <w:t>BỎ</w:t>
      </w:r>
    </w:p>
  </w:comment>
  <w:comment w:id="34" w:author="Administrator" w:date="2022-06-10T17:57:00Z" w:initials="A">
    <w:p w14:paraId="1B8A0EED" w14:textId="19588CE2" w:rsidR="00C87700" w:rsidRDefault="00C87700">
      <w:pPr>
        <w:pStyle w:val="CommentText"/>
      </w:pPr>
      <w:r>
        <w:rPr>
          <w:rStyle w:val="CommentReference"/>
        </w:rPr>
        <w:annotationRef/>
      </w:r>
      <w:r>
        <w:t>có tham gia chương trình bảo hiểm</w:t>
      </w:r>
    </w:p>
  </w:comment>
  <w:comment w:id="35" w:author="Administrator" w:date="2022-06-10T17:58:00Z" w:initials="A">
    <w:p w14:paraId="64AD6606" w14:textId="188897CC" w:rsidR="00522764" w:rsidRDefault="00522764">
      <w:pPr>
        <w:pStyle w:val="CommentText"/>
      </w:pPr>
      <w:r>
        <w:rPr>
          <w:rStyle w:val="CommentReference"/>
        </w:rPr>
        <w:annotationRef/>
      </w:r>
      <w:r>
        <w:t>bắt tên khách hàng</w:t>
      </w:r>
    </w:p>
  </w:comment>
  <w:comment w:id="36" w:author="Administrator" w:date="2022-06-10T17:58:00Z" w:initials="A">
    <w:p w14:paraId="4B34375D" w14:textId="79EFBB6D" w:rsidR="00522764" w:rsidRDefault="00522764">
      <w:pPr>
        <w:pStyle w:val="CommentText"/>
      </w:pPr>
      <w:r>
        <w:rPr>
          <w:rStyle w:val="CommentReference"/>
        </w:rPr>
        <w:annotationRef/>
      </w:r>
      <w:r>
        <w:t>bỏ</w:t>
      </w:r>
    </w:p>
  </w:comment>
  <w:comment w:id="37" w:author="Administrator" w:date="2022-06-10T17:58:00Z" w:initials="A">
    <w:p w14:paraId="7CF645D8" w14:textId="37BB030D" w:rsidR="00522764" w:rsidRDefault="00522764">
      <w:pPr>
        <w:pStyle w:val="CommentText"/>
      </w:pPr>
      <w:r>
        <w:rPr>
          <w:rStyle w:val="CommentReference"/>
        </w:rPr>
        <w:annotationRef/>
      </w:r>
      <w:r>
        <w:t>bỏ</w:t>
      </w:r>
    </w:p>
  </w:comment>
  <w:comment w:id="38" w:author="Administrator" w:date="2022-06-10T18:00:00Z" w:initials="A">
    <w:p w14:paraId="55A85887" w14:textId="13979186" w:rsidR="009C4606" w:rsidRDefault="009C4606">
      <w:pPr>
        <w:pStyle w:val="CommentText"/>
      </w:pPr>
      <w:r>
        <w:rPr>
          <w:rStyle w:val="CommentReference"/>
        </w:rPr>
        <w:annotationRef/>
      </w:r>
      <w:r>
        <w:t>cái này khi nào có để đánh giá, nếu chưa có ngay thì bỏ đi</w:t>
      </w:r>
    </w:p>
  </w:comment>
  <w:comment w:id="39" w:author="Administrator" w:date="2022-06-10T17:59:00Z" w:initials="A">
    <w:p w14:paraId="5ABC36F2" w14:textId="46DF9CC2" w:rsidR="004D7C10" w:rsidRDefault="004D7C10">
      <w:pPr>
        <w:pStyle w:val="CommentText"/>
      </w:pPr>
      <w:r>
        <w:rPr>
          <w:rStyle w:val="CommentReference"/>
        </w:rPr>
        <w:annotationRef/>
      </w:r>
      <w:r>
        <w:t>baolanhvienphi@atacc.com.vn</w:t>
      </w:r>
    </w:p>
  </w:comment>
  <w:comment w:id="40" w:author="Administrator" w:date="2022-06-10T18:00:00Z" w:initials="A">
    <w:p w14:paraId="38B67C20" w14:textId="1F3EB245" w:rsidR="009C4606" w:rsidRDefault="009C4606">
      <w:pPr>
        <w:pStyle w:val="CommentText"/>
      </w:pPr>
      <w:r>
        <w:rPr>
          <w:rStyle w:val="CommentReference"/>
        </w:rPr>
        <w:annotationRef/>
      </w:r>
      <w:r>
        <w:t>THÔNG BÁO PHƯƠNG ÁN TRẢ TIỀN BẢO HIỂM</w:t>
      </w:r>
    </w:p>
  </w:comment>
  <w:comment w:id="41" w:author="Administrator" w:date="2022-06-10T18:01:00Z" w:initials="A">
    <w:p w14:paraId="4349D536" w14:textId="1C449932" w:rsidR="009C4606" w:rsidRDefault="009C4606">
      <w:pPr>
        <w:pStyle w:val="CommentText"/>
      </w:pPr>
      <w:r>
        <w:rPr>
          <w:rStyle w:val="CommentReference"/>
        </w:rPr>
        <w:annotationRef/>
      </w:r>
      <w:r>
        <w:t>BỎ</w:t>
      </w:r>
    </w:p>
  </w:comment>
  <w:comment w:id="42" w:author="Administrator" w:date="2022-06-10T18:01:00Z" w:initials="A">
    <w:p w14:paraId="0E275666" w14:textId="53C2786B" w:rsidR="0085343F" w:rsidRDefault="0085343F">
      <w:pPr>
        <w:pStyle w:val="CommentText"/>
      </w:pPr>
      <w:r>
        <w:rPr>
          <w:rStyle w:val="CommentReference"/>
        </w:rPr>
        <w:annotationRef/>
      </w:r>
      <w:r>
        <w:t>trả tiền bảo hiểm</w:t>
      </w:r>
    </w:p>
  </w:comment>
  <w:comment w:id="43" w:author="Administrator" w:date="2022-06-10T18:02:00Z" w:initials="A">
    <w:p w14:paraId="66928593" w14:textId="04B51CEF" w:rsidR="0085343F" w:rsidRDefault="0085343F">
      <w:pPr>
        <w:pStyle w:val="CommentText"/>
      </w:pPr>
      <w:r>
        <w:rPr>
          <w:rStyle w:val="CommentReference"/>
        </w:rPr>
        <w:annotationRef/>
      </w:r>
      <w:r>
        <w:t>sau:</w:t>
      </w:r>
    </w:p>
  </w:comment>
  <w:comment w:id="44" w:author="Administrator" w:date="2022-06-10T18:02:00Z" w:initials="A">
    <w:p w14:paraId="3323BA6B" w14:textId="7CB35A2F" w:rsidR="0085343F" w:rsidRDefault="0085343F">
      <w:pPr>
        <w:pStyle w:val="CommentText"/>
      </w:pPr>
      <w:r>
        <w:rPr>
          <w:rStyle w:val="CommentReference"/>
        </w:rPr>
        <w:annotationRef/>
      </w:r>
    </w:p>
  </w:comment>
  <w:comment w:id="45" w:author="Administrator" w:date="2022-06-10T18:02:00Z" w:initials="A">
    <w:p w14:paraId="0797A993" w14:textId="67218A96" w:rsidR="0085343F" w:rsidRDefault="0085343F">
      <w:pPr>
        <w:pStyle w:val="CommentText"/>
      </w:pPr>
      <w:r>
        <w:rPr>
          <w:rStyle w:val="CommentReference"/>
        </w:rPr>
        <w:annotationRef/>
      </w:r>
      <w:r>
        <w:t>Bên mua bảo hiểm</w:t>
      </w:r>
    </w:p>
  </w:comment>
  <w:comment w:id="46" w:author="Administrator" w:date="2022-06-10T18:02:00Z" w:initials="A">
    <w:p w14:paraId="0CCE87A5" w14:textId="3C096BAC" w:rsidR="0085343F" w:rsidRDefault="0085343F">
      <w:pPr>
        <w:pStyle w:val="CommentText"/>
      </w:pPr>
      <w:r>
        <w:rPr>
          <w:rStyle w:val="CommentReference"/>
        </w:rPr>
        <w:annotationRef/>
      </w:r>
      <w:r>
        <w:t>Người được bảo hiểm</w:t>
      </w:r>
    </w:p>
  </w:comment>
  <w:comment w:id="47" w:author="Administrator" w:date="2022-06-10T18:02:00Z" w:initials="A">
    <w:p w14:paraId="50747A27" w14:textId="3F951AF1" w:rsidR="0085343F" w:rsidRDefault="0085343F">
      <w:pPr>
        <w:pStyle w:val="CommentText"/>
      </w:pPr>
      <w:r>
        <w:rPr>
          <w:rStyle w:val="CommentReference"/>
        </w:rPr>
        <w:annotationRef/>
      </w:r>
      <w:r>
        <w:t>Người yêu cầu trả tiền bảo hiêm</w:t>
      </w:r>
    </w:p>
  </w:comment>
  <w:comment w:id="48" w:author="Administrator" w:date="2022-06-10T18:03:00Z" w:initials="A">
    <w:p w14:paraId="7DCE3756" w14:textId="1D2C4E65" w:rsidR="004A4140" w:rsidRDefault="004A4140">
      <w:pPr>
        <w:pStyle w:val="CommentText"/>
      </w:pPr>
      <w:r>
        <w:rPr>
          <w:rStyle w:val="CommentReference"/>
        </w:rPr>
        <w:annotationRef/>
      </w:r>
      <w:r>
        <w:t>chi trả</w:t>
      </w:r>
    </w:p>
  </w:comment>
  <w:comment w:id="49" w:author="Administrator" w:date="2022-06-10T18:03:00Z" w:initials="A">
    <w:p w14:paraId="47C840D9" w14:textId="31D9992B" w:rsidR="004A4140" w:rsidRDefault="004A4140">
      <w:pPr>
        <w:pStyle w:val="CommentText"/>
      </w:pPr>
      <w:r>
        <w:rPr>
          <w:rStyle w:val="CommentReference"/>
        </w:rPr>
        <w:annotationRef/>
      </w:r>
      <w:r>
        <w:t>yêu cầu trả tiền bảo hiểm</w:t>
      </w:r>
    </w:p>
  </w:comment>
  <w:comment w:id="50" w:author="Administrator" w:date="2022-06-10T18:04:00Z" w:initials="A">
    <w:p w14:paraId="1B0A45C3" w14:textId="56994494" w:rsidR="00D53FDC" w:rsidRDefault="00D53FDC">
      <w:pPr>
        <w:pStyle w:val="CommentText"/>
      </w:pPr>
      <w:r>
        <w:rPr>
          <w:rStyle w:val="CommentReference"/>
        </w:rPr>
        <w:annotationRef/>
      </w:r>
      <w:r>
        <w:t>năm</w:t>
      </w:r>
    </w:p>
  </w:comment>
  <w:comment w:id="51" w:author="Administrator" w:date="2022-06-10T18:05:00Z" w:initials="A">
    <w:p w14:paraId="50E8B310" w14:textId="027164E4" w:rsidR="00D53FDC" w:rsidRDefault="00D53FDC">
      <w:pPr>
        <w:pStyle w:val="CommentText"/>
      </w:pPr>
      <w:r>
        <w:rPr>
          <w:rStyle w:val="CommentReference"/>
        </w:rPr>
        <w:annotationRef/>
      </w:r>
      <w:r>
        <w:t>hồ</w:t>
      </w:r>
    </w:p>
  </w:comment>
  <w:comment w:id="52" w:author="Administrator" w:date="2022-06-10T18:05:00Z" w:initials="A">
    <w:p w14:paraId="31ACA009" w14:textId="7422257A" w:rsidR="00AD7D38" w:rsidRDefault="00AD7D38">
      <w:pPr>
        <w:pStyle w:val="CommentText"/>
      </w:pPr>
      <w:r>
        <w:rPr>
          <w:rStyle w:val="CommentReference"/>
        </w:rPr>
        <w:annotationRef/>
      </w:r>
      <w:r>
        <w:t xml:space="preserve">Đổi thành mã màu </w:t>
      </w:r>
      <w:r>
        <w:rPr>
          <w:rFonts w:ascii="Segoe UI" w:hAnsi="Segoe UI" w:cs="Segoe UI"/>
          <w:color w:val="001A33"/>
          <w:sz w:val="23"/>
          <w:szCs w:val="23"/>
          <w:shd w:val="clear" w:color="auto" w:fill="FFFFFF"/>
        </w:rPr>
        <w:t>e002ac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3B5EB" w15:done="0"/>
  <w15:commentEx w15:paraId="1B050CD1" w15:done="0"/>
  <w15:commentEx w15:paraId="781B3DE4" w15:done="0"/>
  <w15:commentEx w15:paraId="2A368545" w15:done="0"/>
  <w15:commentEx w15:paraId="6B0D4193" w15:done="0"/>
  <w15:commentEx w15:paraId="757CE607" w15:done="0"/>
  <w15:commentEx w15:paraId="7C97DA79" w15:done="0"/>
  <w15:commentEx w15:paraId="0E576983" w15:done="0"/>
  <w15:commentEx w15:paraId="39E26E6E" w15:done="0"/>
  <w15:commentEx w15:paraId="5F772EF1" w15:done="0"/>
  <w15:commentEx w15:paraId="6D1A84B3" w15:done="0"/>
  <w15:commentEx w15:paraId="0F900509" w15:done="0"/>
  <w15:commentEx w15:paraId="509969A7" w15:done="0"/>
  <w15:commentEx w15:paraId="3D3BF25D" w15:done="0"/>
  <w15:commentEx w15:paraId="21363B46" w15:done="0"/>
  <w15:commentEx w15:paraId="075B19D3" w15:done="0"/>
  <w15:commentEx w15:paraId="2770AA3E" w15:done="0"/>
  <w15:commentEx w15:paraId="3601D90E" w15:done="0"/>
  <w15:commentEx w15:paraId="22052E7E" w15:done="0"/>
  <w15:commentEx w15:paraId="15556306" w15:done="0"/>
  <w15:commentEx w15:paraId="5A1BFB71" w15:done="0"/>
  <w15:commentEx w15:paraId="36920D54" w15:done="0"/>
  <w15:commentEx w15:paraId="3C8C5E41" w15:done="0"/>
  <w15:commentEx w15:paraId="381D8077" w15:done="0"/>
  <w15:commentEx w15:paraId="462D6C6D" w15:done="0"/>
  <w15:commentEx w15:paraId="105D4A0D" w15:done="0"/>
  <w15:commentEx w15:paraId="315185AB" w15:done="0"/>
  <w15:commentEx w15:paraId="667B51B7" w15:done="0"/>
  <w15:commentEx w15:paraId="4CE617BC" w15:done="0"/>
  <w15:commentEx w15:paraId="50E8ADEA" w15:done="0"/>
  <w15:commentEx w15:paraId="1E8DE602" w15:done="0"/>
  <w15:commentEx w15:paraId="669EB5D0" w15:done="0"/>
  <w15:commentEx w15:paraId="6EC42438" w15:done="0"/>
  <w15:commentEx w15:paraId="1B8A0EED" w15:done="0"/>
  <w15:commentEx w15:paraId="64AD6606" w15:done="0"/>
  <w15:commentEx w15:paraId="4B34375D" w15:done="0"/>
  <w15:commentEx w15:paraId="7CF645D8" w15:done="0"/>
  <w15:commentEx w15:paraId="55A85887" w15:done="0"/>
  <w15:commentEx w15:paraId="5ABC36F2" w15:done="0"/>
  <w15:commentEx w15:paraId="38B67C20" w15:done="0"/>
  <w15:commentEx w15:paraId="4349D536" w15:done="0"/>
  <w15:commentEx w15:paraId="0E275666" w15:done="0"/>
  <w15:commentEx w15:paraId="66928593" w15:done="0"/>
  <w15:commentEx w15:paraId="3323BA6B" w15:done="0"/>
  <w15:commentEx w15:paraId="0797A993" w15:done="0"/>
  <w15:commentEx w15:paraId="0CCE87A5" w15:done="0"/>
  <w15:commentEx w15:paraId="50747A27" w15:done="0"/>
  <w15:commentEx w15:paraId="7DCE3756" w15:done="0"/>
  <w15:commentEx w15:paraId="47C840D9" w15:done="0"/>
  <w15:commentEx w15:paraId="1B0A45C3" w15:done="0"/>
  <w15:commentEx w15:paraId="50E8B310" w15:done="0"/>
  <w15:commentEx w15:paraId="31ACA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3B5EB" w16cid:durableId="264E0298"/>
  <w16cid:commentId w16cid:paraId="1B050CD1" w16cid:durableId="264E0238"/>
  <w16cid:commentId w16cid:paraId="781B3DE4" w16cid:durableId="264E023F"/>
  <w16cid:commentId w16cid:paraId="2A368545" w16cid:durableId="264E02AD"/>
  <w16cid:commentId w16cid:paraId="6B0D4193" w16cid:durableId="264E02C3"/>
  <w16cid:commentId w16cid:paraId="757CE607" w16cid:durableId="264E0252"/>
  <w16cid:commentId w16cid:paraId="7C97DA79" w16cid:durableId="264E02D7"/>
  <w16cid:commentId w16cid:paraId="0E576983" w16cid:durableId="264E02EA"/>
  <w16cid:commentId w16cid:paraId="39E26E6E" w16cid:durableId="264E027F"/>
  <w16cid:commentId w16cid:paraId="5F772EF1" w16cid:durableId="264E0287"/>
  <w16cid:commentId w16cid:paraId="6D1A84B3" w16cid:durableId="264E0265"/>
  <w16cid:commentId w16cid:paraId="0F900509" w16cid:durableId="264E026C"/>
  <w16cid:commentId w16cid:paraId="509969A7" w16cid:durableId="264E0272"/>
  <w16cid:commentId w16cid:paraId="3D3BF25D" w16cid:durableId="264E0331"/>
  <w16cid:commentId w16cid:paraId="21363B46" w16cid:durableId="264E0336"/>
  <w16cid:commentId w16cid:paraId="075B19D3" w16cid:durableId="264E033B"/>
  <w16cid:commentId w16cid:paraId="2770AA3E" w16cid:durableId="264E0373"/>
  <w16cid:commentId w16cid:paraId="3601D90E" w16cid:durableId="264E038D"/>
  <w16cid:commentId w16cid:paraId="22052E7E" w16cid:durableId="264E0381"/>
  <w16cid:commentId w16cid:paraId="15556306" w16cid:durableId="264E0396"/>
  <w16cid:commentId w16cid:paraId="5A1BFB71" w16cid:durableId="264E03D5"/>
  <w16cid:commentId w16cid:paraId="36920D54" w16cid:durableId="264E03E1"/>
  <w16cid:commentId w16cid:paraId="3C8C5E41" w16cid:durableId="264E03E7"/>
  <w16cid:commentId w16cid:paraId="381D8077" w16cid:durableId="264E03EC"/>
  <w16cid:commentId w16cid:paraId="462D6C6D" w16cid:durableId="264E03F4"/>
  <w16cid:commentId w16cid:paraId="105D4A0D" w16cid:durableId="264E040A"/>
  <w16cid:commentId w16cid:paraId="315185AB" w16cid:durableId="264E0410"/>
  <w16cid:commentId w16cid:paraId="667B51B7" w16cid:durableId="264E0415"/>
  <w16cid:commentId w16cid:paraId="4CE617BC" w16cid:durableId="264E0422"/>
  <w16cid:commentId w16cid:paraId="50E8ADEA" w16cid:durableId="264E0432"/>
  <w16cid:commentId w16cid:paraId="1E8DE602" w16cid:durableId="264E0722"/>
  <w16cid:commentId w16cid:paraId="669EB5D0" w16cid:durableId="264E0465"/>
  <w16cid:commentId w16cid:paraId="6EC42438" w16cid:durableId="264E046B"/>
  <w16cid:commentId w16cid:paraId="1B8A0EED" w16cid:durableId="264E048F"/>
  <w16cid:commentId w16cid:paraId="64AD6606" w16cid:durableId="264E04CA"/>
  <w16cid:commentId w16cid:paraId="4B34375D" w16cid:durableId="264E04D4"/>
  <w16cid:commentId w16cid:paraId="7CF645D8" w16cid:durableId="264E04E0"/>
  <w16cid:commentId w16cid:paraId="55A85887" w16cid:durableId="264E053A"/>
  <w16cid:commentId w16cid:paraId="5ABC36F2" w16cid:durableId="264E04F7"/>
  <w16cid:commentId w16cid:paraId="38B67C20" w16cid:durableId="264E0556"/>
  <w16cid:commentId w16cid:paraId="4349D536" w16cid:durableId="264E0578"/>
  <w16cid:commentId w16cid:paraId="0E275666" w16cid:durableId="264E0595"/>
  <w16cid:commentId w16cid:paraId="66928593" w16cid:durableId="264E05A7"/>
  <w16cid:commentId w16cid:paraId="3323BA6B" w16cid:durableId="264E05BA"/>
  <w16cid:commentId w16cid:paraId="0797A993" w16cid:durableId="264E05C0"/>
  <w16cid:commentId w16cid:paraId="0CCE87A5" w16cid:durableId="264E05CA"/>
  <w16cid:commentId w16cid:paraId="50747A27" w16cid:durableId="264E05D3"/>
  <w16cid:commentId w16cid:paraId="7DCE3756" w16cid:durableId="264E05E3"/>
  <w16cid:commentId w16cid:paraId="47C840D9" w16cid:durableId="264E0604"/>
  <w16cid:commentId w16cid:paraId="1B0A45C3" w16cid:durableId="264E062B"/>
  <w16cid:commentId w16cid:paraId="50E8B310" w16cid:durableId="264E0655"/>
  <w16cid:commentId w16cid:paraId="31ACA009" w16cid:durableId="264E06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2C357" w14:textId="77777777" w:rsidR="002F3E7A" w:rsidRDefault="002F3E7A" w:rsidP="00A0703F">
      <w:pPr>
        <w:spacing w:after="0" w:line="240" w:lineRule="auto"/>
      </w:pPr>
      <w:r>
        <w:separator/>
      </w:r>
    </w:p>
  </w:endnote>
  <w:endnote w:type="continuationSeparator" w:id="0">
    <w:p w14:paraId="44422F67" w14:textId="77777777" w:rsidR="002F3E7A" w:rsidRDefault="002F3E7A" w:rsidP="00A0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131A0" w14:textId="77777777" w:rsidR="002F3E7A" w:rsidRDefault="002F3E7A" w:rsidP="00A0703F">
      <w:pPr>
        <w:spacing w:after="0" w:line="240" w:lineRule="auto"/>
      </w:pPr>
      <w:r>
        <w:separator/>
      </w:r>
    </w:p>
  </w:footnote>
  <w:footnote w:type="continuationSeparator" w:id="0">
    <w:p w14:paraId="46B602DA" w14:textId="77777777" w:rsidR="002F3E7A" w:rsidRDefault="002F3E7A" w:rsidP="00A0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A55E" w14:textId="422E9006" w:rsidR="00A0703F" w:rsidRDefault="00A0703F">
    <w:pPr>
      <w:pStyle w:val="Header"/>
    </w:pPr>
    <w:r>
      <w:t>LOGO ATACC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316"/>
    <w:multiLevelType w:val="multilevel"/>
    <w:tmpl w:val="1C40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95261"/>
    <w:multiLevelType w:val="multilevel"/>
    <w:tmpl w:val="4300D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0002C"/>
    <w:multiLevelType w:val="multilevel"/>
    <w:tmpl w:val="67A835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155E"/>
    <w:multiLevelType w:val="multilevel"/>
    <w:tmpl w:val="C6ECF0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375CB"/>
    <w:multiLevelType w:val="multilevel"/>
    <w:tmpl w:val="59DE2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E25B5"/>
    <w:multiLevelType w:val="multilevel"/>
    <w:tmpl w:val="B2888D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827F5"/>
    <w:multiLevelType w:val="multilevel"/>
    <w:tmpl w:val="34E8F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F7D07"/>
    <w:multiLevelType w:val="multilevel"/>
    <w:tmpl w:val="B4A4A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78"/>
    <w:rsid w:val="00087FD4"/>
    <w:rsid w:val="00222061"/>
    <w:rsid w:val="002851A4"/>
    <w:rsid w:val="002F3E7A"/>
    <w:rsid w:val="00342DCC"/>
    <w:rsid w:val="00364B13"/>
    <w:rsid w:val="00384E4C"/>
    <w:rsid w:val="003E5657"/>
    <w:rsid w:val="004A4140"/>
    <w:rsid w:val="004D7C10"/>
    <w:rsid w:val="00522764"/>
    <w:rsid w:val="005B3789"/>
    <w:rsid w:val="0085343F"/>
    <w:rsid w:val="008B4AAA"/>
    <w:rsid w:val="0097246E"/>
    <w:rsid w:val="009C4606"/>
    <w:rsid w:val="00A0703F"/>
    <w:rsid w:val="00AD7D38"/>
    <w:rsid w:val="00B93A78"/>
    <w:rsid w:val="00BD7C38"/>
    <w:rsid w:val="00C733EE"/>
    <w:rsid w:val="00C87700"/>
    <w:rsid w:val="00C933FD"/>
    <w:rsid w:val="00C953E0"/>
    <w:rsid w:val="00D5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6BE"/>
  <w15:chartTrackingRefBased/>
  <w15:docId w15:val="{8BE12EEE-9CA1-4DEC-B6FF-F8E76450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3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3A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A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3A78"/>
    <w:rPr>
      <w:color w:val="0000FF"/>
      <w:u w:val="single"/>
    </w:rPr>
  </w:style>
  <w:style w:type="character" w:customStyle="1" w:styleId="Heading2Char">
    <w:name w:val="Heading 2 Char"/>
    <w:basedOn w:val="DefaultParagraphFont"/>
    <w:link w:val="Heading2"/>
    <w:uiPriority w:val="9"/>
    <w:semiHidden/>
    <w:rsid w:val="00B93A7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851A4"/>
    <w:rPr>
      <w:sz w:val="16"/>
      <w:szCs w:val="16"/>
    </w:rPr>
  </w:style>
  <w:style w:type="paragraph" w:styleId="CommentText">
    <w:name w:val="annotation text"/>
    <w:basedOn w:val="Normal"/>
    <w:link w:val="CommentTextChar"/>
    <w:uiPriority w:val="99"/>
    <w:semiHidden/>
    <w:unhideWhenUsed/>
    <w:rsid w:val="002851A4"/>
    <w:pPr>
      <w:spacing w:line="240" w:lineRule="auto"/>
    </w:pPr>
    <w:rPr>
      <w:sz w:val="20"/>
      <w:szCs w:val="20"/>
    </w:rPr>
  </w:style>
  <w:style w:type="character" w:customStyle="1" w:styleId="CommentTextChar">
    <w:name w:val="Comment Text Char"/>
    <w:basedOn w:val="DefaultParagraphFont"/>
    <w:link w:val="CommentText"/>
    <w:uiPriority w:val="99"/>
    <w:semiHidden/>
    <w:rsid w:val="002851A4"/>
    <w:rPr>
      <w:sz w:val="20"/>
      <w:szCs w:val="20"/>
    </w:rPr>
  </w:style>
  <w:style w:type="paragraph" w:styleId="CommentSubject">
    <w:name w:val="annotation subject"/>
    <w:basedOn w:val="CommentText"/>
    <w:next w:val="CommentText"/>
    <w:link w:val="CommentSubjectChar"/>
    <w:uiPriority w:val="99"/>
    <w:semiHidden/>
    <w:unhideWhenUsed/>
    <w:rsid w:val="002851A4"/>
    <w:rPr>
      <w:b/>
      <w:bCs/>
    </w:rPr>
  </w:style>
  <w:style w:type="character" w:customStyle="1" w:styleId="CommentSubjectChar">
    <w:name w:val="Comment Subject Char"/>
    <w:basedOn w:val="CommentTextChar"/>
    <w:link w:val="CommentSubject"/>
    <w:uiPriority w:val="99"/>
    <w:semiHidden/>
    <w:rsid w:val="002851A4"/>
    <w:rPr>
      <w:b/>
      <w:bCs/>
      <w:sz w:val="20"/>
      <w:szCs w:val="20"/>
    </w:rPr>
  </w:style>
  <w:style w:type="paragraph" w:styleId="BalloonText">
    <w:name w:val="Balloon Text"/>
    <w:basedOn w:val="Normal"/>
    <w:link w:val="BalloonTextChar"/>
    <w:uiPriority w:val="99"/>
    <w:semiHidden/>
    <w:unhideWhenUsed/>
    <w:rsid w:val="002851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1A4"/>
    <w:rPr>
      <w:rFonts w:ascii="Segoe UI" w:hAnsi="Segoe UI" w:cs="Segoe UI"/>
      <w:sz w:val="18"/>
      <w:szCs w:val="18"/>
    </w:rPr>
  </w:style>
  <w:style w:type="paragraph" w:styleId="Header">
    <w:name w:val="header"/>
    <w:basedOn w:val="Normal"/>
    <w:link w:val="HeaderChar"/>
    <w:uiPriority w:val="99"/>
    <w:unhideWhenUsed/>
    <w:rsid w:val="00A07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03F"/>
  </w:style>
  <w:style w:type="paragraph" w:styleId="Footer">
    <w:name w:val="footer"/>
    <w:basedOn w:val="Normal"/>
    <w:link w:val="FooterChar"/>
    <w:uiPriority w:val="99"/>
    <w:unhideWhenUsed/>
    <w:rsid w:val="00A07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4030">
      <w:bodyDiv w:val="1"/>
      <w:marLeft w:val="0"/>
      <w:marRight w:val="0"/>
      <w:marTop w:val="0"/>
      <w:marBottom w:val="0"/>
      <w:divBdr>
        <w:top w:val="none" w:sz="0" w:space="0" w:color="auto"/>
        <w:left w:val="none" w:sz="0" w:space="0" w:color="auto"/>
        <w:bottom w:val="none" w:sz="0" w:space="0" w:color="auto"/>
        <w:right w:val="none" w:sz="0" w:space="0" w:color="auto"/>
      </w:divBdr>
    </w:div>
    <w:div w:id="409431828">
      <w:bodyDiv w:val="1"/>
      <w:marLeft w:val="0"/>
      <w:marRight w:val="0"/>
      <w:marTop w:val="0"/>
      <w:marBottom w:val="0"/>
      <w:divBdr>
        <w:top w:val="none" w:sz="0" w:space="0" w:color="auto"/>
        <w:left w:val="none" w:sz="0" w:space="0" w:color="auto"/>
        <w:bottom w:val="none" w:sz="0" w:space="0" w:color="auto"/>
        <w:right w:val="none" w:sz="0" w:space="0" w:color="auto"/>
      </w:divBdr>
    </w:div>
    <w:div w:id="514461127">
      <w:bodyDiv w:val="1"/>
      <w:marLeft w:val="0"/>
      <w:marRight w:val="0"/>
      <w:marTop w:val="0"/>
      <w:marBottom w:val="0"/>
      <w:divBdr>
        <w:top w:val="none" w:sz="0" w:space="0" w:color="auto"/>
        <w:left w:val="none" w:sz="0" w:space="0" w:color="auto"/>
        <w:bottom w:val="none" w:sz="0" w:space="0" w:color="auto"/>
        <w:right w:val="none" w:sz="0" w:space="0" w:color="auto"/>
      </w:divBdr>
      <w:divsChild>
        <w:div w:id="1042485173">
          <w:marLeft w:val="0"/>
          <w:marRight w:val="0"/>
          <w:marTop w:val="75"/>
          <w:marBottom w:val="75"/>
          <w:divBdr>
            <w:top w:val="none" w:sz="0" w:space="0" w:color="auto"/>
            <w:left w:val="none" w:sz="0" w:space="0" w:color="auto"/>
            <w:bottom w:val="none" w:sz="0" w:space="0" w:color="auto"/>
            <w:right w:val="none" w:sz="0" w:space="0" w:color="auto"/>
          </w:divBdr>
        </w:div>
      </w:divsChild>
    </w:div>
    <w:div w:id="851066144">
      <w:bodyDiv w:val="1"/>
      <w:marLeft w:val="0"/>
      <w:marRight w:val="0"/>
      <w:marTop w:val="0"/>
      <w:marBottom w:val="0"/>
      <w:divBdr>
        <w:top w:val="none" w:sz="0" w:space="0" w:color="auto"/>
        <w:left w:val="none" w:sz="0" w:space="0" w:color="auto"/>
        <w:bottom w:val="none" w:sz="0" w:space="0" w:color="auto"/>
        <w:right w:val="none" w:sz="0" w:space="0" w:color="auto"/>
      </w:divBdr>
      <w:divsChild>
        <w:div w:id="1753158899">
          <w:marLeft w:val="150"/>
          <w:marRight w:val="0"/>
          <w:marTop w:val="0"/>
          <w:marBottom w:val="0"/>
          <w:divBdr>
            <w:top w:val="none" w:sz="0" w:space="0" w:color="auto"/>
            <w:left w:val="none" w:sz="0" w:space="0" w:color="auto"/>
            <w:bottom w:val="none" w:sz="0" w:space="0" w:color="auto"/>
            <w:right w:val="none" w:sz="0" w:space="0" w:color="auto"/>
          </w:divBdr>
        </w:div>
      </w:divsChild>
    </w:div>
    <w:div w:id="1161504798">
      <w:bodyDiv w:val="1"/>
      <w:marLeft w:val="0"/>
      <w:marRight w:val="0"/>
      <w:marTop w:val="0"/>
      <w:marBottom w:val="0"/>
      <w:divBdr>
        <w:top w:val="none" w:sz="0" w:space="0" w:color="auto"/>
        <w:left w:val="none" w:sz="0" w:space="0" w:color="auto"/>
        <w:bottom w:val="none" w:sz="0" w:space="0" w:color="auto"/>
        <w:right w:val="none" w:sz="0" w:space="0" w:color="auto"/>
      </w:divBdr>
      <w:divsChild>
        <w:div w:id="2024235319">
          <w:marLeft w:val="0"/>
          <w:marRight w:val="0"/>
          <w:marTop w:val="75"/>
          <w:marBottom w:val="75"/>
          <w:divBdr>
            <w:top w:val="none" w:sz="0" w:space="0" w:color="auto"/>
            <w:left w:val="none" w:sz="0" w:space="0" w:color="auto"/>
            <w:bottom w:val="none" w:sz="0" w:space="0" w:color="auto"/>
            <w:right w:val="none" w:sz="0" w:space="0" w:color="auto"/>
          </w:divBdr>
        </w:div>
      </w:divsChild>
    </w:div>
    <w:div w:id="1241449335">
      <w:bodyDiv w:val="1"/>
      <w:marLeft w:val="0"/>
      <w:marRight w:val="0"/>
      <w:marTop w:val="0"/>
      <w:marBottom w:val="0"/>
      <w:divBdr>
        <w:top w:val="none" w:sz="0" w:space="0" w:color="auto"/>
        <w:left w:val="none" w:sz="0" w:space="0" w:color="auto"/>
        <w:bottom w:val="none" w:sz="0" w:space="0" w:color="auto"/>
        <w:right w:val="none" w:sz="0" w:space="0" w:color="auto"/>
      </w:divBdr>
    </w:div>
    <w:div w:id="1314019937">
      <w:bodyDiv w:val="1"/>
      <w:marLeft w:val="0"/>
      <w:marRight w:val="0"/>
      <w:marTop w:val="0"/>
      <w:marBottom w:val="0"/>
      <w:divBdr>
        <w:top w:val="none" w:sz="0" w:space="0" w:color="auto"/>
        <w:left w:val="none" w:sz="0" w:space="0" w:color="auto"/>
        <w:bottom w:val="none" w:sz="0" w:space="0" w:color="auto"/>
        <w:right w:val="none" w:sz="0" w:space="0" w:color="auto"/>
      </w:divBdr>
    </w:div>
    <w:div w:id="1856458411">
      <w:bodyDiv w:val="1"/>
      <w:marLeft w:val="0"/>
      <w:marRight w:val="0"/>
      <w:marTop w:val="0"/>
      <w:marBottom w:val="0"/>
      <w:divBdr>
        <w:top w:val="none" w:sz="0" w:space="0" w:color="auto"/>
        <w:left w:val="none" w:sz="0" w:space="0" w:color="auto"/>
        <w:bottom w:val="none" w:sz="0" w:space="0" w:color="auto"/>
        <w:right w:val="none" w:sz="0" w:space="0" w:color="auto"/>
      </w:divBdr>
    </w:div>
    <w:div w:id="208143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claim.atacc.vn/healthclaim/healthcompensation"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claim.atacc.vn/healthclaim/healthcompensatio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laim.atacc.vn/healthclaim/healthcompens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claim.atacc.vn/healthclaim/healthcompensation"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cp:revision>
  <dcterms:created xsi:type="dcterms:W3CDTF">2022-06-10T11:11:00Z</dcterms:created>
  <dcterms:modified xsi:type="dcterms:W3CDTF">2022-06-10T11:11:00Z</dcterms:modified>
</cp:coreProperties>
</file>