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CE2351" w14:textId="77777777" w:rsidR="009D0065" w:rsidRPr="00E357F4" w:rsidRDefault="009D0065" w:rsidP="009D0065">
      <w:pPr>
        <w:spacing w:before="91"/>
        <w:ind w:left="540" w:right="550"/>
        <w:jc w:val="center"/>
        <w:rPr>
          <w:sz w:val="28"/>
          <w:szCs w:val="28"/>
          <w:lang w:val="vi-VN"/>
        </w:rPr>
      </w:pPr>
      <w:bookmarkStart w:id="0" w:name="_Hlk36280688"/>
      <w:r w:rsidRPr="00E357F4">
        <w:rPr>
          <w:sz w:val="28"/>
          <w:szCs w:val="28"/>
          <w:lang w:val="vi-VN"/>
        </w:rPr>
        <w:t>TỔNG LIÊN ĐOÀN LAO ĐỘNG VIỆT NAM</w:t>
      </w:r>
    </w:p>
    <w:p w14:paraId="372DA654"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6D52BE6D" w14:textId="77777777" w:rsidR="009D0065" w:rsidRPr="009D0065" w:rsidRDefault="009D0065" w:rsidP="009D0065">
      <w:pPr>
        <w:spacing w:before="4"/>
        <w:ind w:left="540" w:right="550"/>
        <w:jc w:val="center"/>
        <w:rPr>
          <w:sz w:val="28"/>
          <w:szCs w:val="28"/>
        </w:rPr>
      </w:pPr>
      <w:r w:rsidRPr="00E357F4">
        <w:rPr>
          <w:b/>
          <w:sz w:val="28"/>
          <w:szCs w:val="28"/>
          <w:lang w:val="vi-VN"/>
        </w:rPr>
        <w:t xml:space="preserve">KHOA </w:t>
      </w:r>
      <w:r>
        <w:rPr>
          <w:b/>
          <w:sz w:val="28"/>
          <w:szCs w:val="28"/>
        </w:rPr>
        <w:t>CÔNG NGHỆ THÔNG TIN</w:t>
      </w:r>
    </w:p>
    <w:p w14:paraId="1A605A9B" w14:textId="77777777" w:rsidR="009D0065" w:rsidRPr="00E357F4" w:rsidRDefault="009D0065" w:rsidP="009D0065">
      <w:pPr>
        <w:pStyle w:val="BodyText"/>
        <w:spacing w:before="7"/>
        <w:jc w:val="center"/>
        <w:rPr>
          <w:sz w:val="19"/>
          <w:lang w:val="vi-VN"/>
        </w:rPr>
      </w:pPr>
    </w:p>
    <w:p w14:paraId="7D809B49" w14:textId="77777777" w:rsidR="009D0065" w:rsidRPr="00E357F4" w:rsidRDefault="00B127A5" w:rsidP="009D0065">
      <w:pPr>
        <w:pStyle w:val="BodyText"/>
        <w:rPr>
          <w:sz w:val="28"/>
          <w:lang w:val="vi-VN"/>
        </w:rPr>
      </w:pPr>
      <w:r w:rsidRPr="00E357F4">
        <w:rPr>
          <w:noProof/>
          <w:lang w:val="en-US"/>
        </w:rPr>
        <w:drawing>
          <wp:anchor distT="0" distB="0" distL="114300" distR="114300" simplePos="0" relativeHeight="251658240" behindDoc="0" locked="0" layoutInCell="1" allowOverlap="1" wp14:anchorId="6CB49631" wp14:editId="66F2B5C8">
            <wp:simplePos x="0" y="0"/>
            <wp:positionH relativeFrom="margin">
              <wp:align>center</wp:align>
            </wp:positionH>
            <wp:positionV relativeFrom="paragraph">
              <wp:posOffset>15477</wp:posOffset>
            </wp:positionV>
            <wp:extent cx="1487606" cy="823567"/>
            <wp:effectExtent l="0" t="0" r="0" b="0"/>
            <wp:wrapThrough wrapText="bothSides">
              <wp:wrapPolygon edited="0">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D23B73" w14:textId="77777777" w:rsidR="009D0065" w:rsidRPr="00E357F4" w:rsidRDefault="009D0065" w:rsidP="009D0065">
      <w:pPr>
        <w:pStyle w:val="BodyText"/>
        <w:rPr>
          <w:sz w:val="28"/>
          <w:lang w:val="vi-VN"/>
        </w:rPr>
      </w:pPr>
    </w:p>
    <w:p w14:paraId="213F9567" w14:textId="77777777" w:rsidR="009D0065" w:rsidRDefault="009A2F7B" w:rsidP="009D0065">
      <w:pPr>
        <w:pStyle w:val="BodyText"/>
        <w:spacing w:before="1"/>
        <w:rPr>
          <w:sz w:val="38"/>
          <w:lang w:val="vi-VN"/>
        </w:rPr>
      </w:pPr>
      <w:r>
        <w:rPr>
          <w:sz w:val="38"/>
          <w:lang w:val="vi-VN"/>
        </w:rPr>
        <w:tab/>
      </w:r>
    </w:p>
    <w:p w14:paraId="1F53561B" w14:textId="77777777" w:rsidR="00B127A5" w:rsidRPr="00E357F4" w:rsidRDefault="00B127A5" w:rsidP="009D0065">
      <w:pPr>
        <w:pStyle w:val="BodyText"/>
        <w:spacing w:before="1"/>
        <w:rPr>
          <w:sz w:val="38"/>
          <w:lang w:val="vi-VN"/>
        </w:rPr>
      </w:pPr>
    </w:p>
    <w:p w14:paraId="3506701B" w14:textId="0A70126D" w:rsidR="009D0065" w:rsidRPr="003E3AF0" w:rsidRDefault="003E3AF0" w:rsidP="003E3AF0">
      <w:pPr>
        <w:widowControl w:val="0"/>
        <w:suppressAutoHyphens/>
        <w:autoSpaceDE w:val="0"/>
        <w:autoSpaceDN w:val="0"/>
        <w:adjustRightInd w:val="0"/>
        <w:spacing w:before="0" w:after="0"/>
        <w:ind w:right="49" w:hanging="142"/>
        <w:jc w:val="center"/>
        <w:rPr>
          <w:b/>
          <w:sz w:val="28"/>
          <w:szCs w:val="28"/>
        </w:rPr>
      </w:pPr>
      <w:r>
        <w:rPr>
          <w:b/>
          <w:sz w:val="28"/>
          <w:szCs w:val="28"/>
        </w:rPr>
        <w:t>NGÔ CHÍ THUẬN</w:t>
      </w:r>
      <w:r w:rsidR="009A2F7B" w:rsidRPr="009A2F7B">
        <w:rPr>
          <w:b/>
          <w:sz w:val="28"/>
          <w:szCs w:val="28"/>
          <w:lang w:val="vi-VN"/>
        </w:rPr>
        <w:t xml:space="preserve"> </w:t>
      </w:r>
      <w:r>
        <w:rPr>
          <w:b/>
          <w:sz w:val="28"/>
          <w:szCs w:val="28"/>
          <w:lang w:val="vi-VN"/>
        </w:rPr>
        <w:t>–</w:t>
      </w:r>
      <w:r>
        <w:rPr>
          <w:b/>
          <w:sz w:val="28"/>
          <w:szCs w:val="28"/>
        </w:rPr>
        <w:t xml:space="preserve"> 523H0102</w:t>
      </w:r>
    </w:p>
    <w:p w14:paraId="53079858" w14:textId="77777777" w:rsidR="009D0065" w:rsidRPr="00E357F4" w:rsidRDefault="009D0065" w:rsidP="009D0065">
      <w:pPr>
        <w:pStyle w:val="BodyText"/>
        <w:rPr>
          <w:sz w:val="28"/>
          <w:lang w:val="vi-VN"/>
        </w:rPr>
      </w:pPr>
    </w:p>
    <w:p w14:paraId="656C4E52" w14:textId="77777777" w:rsidR="009D0065" w:rsidRPr="00E357F4" w:rsidRDefault="009D0065" w:rsidP="009D0065">
      <w:pPr>
        <w:pStyle w:val="BodyText"/>
        <w:rPr>
          <w:sz w:val="28"/>
          <w:lang w:val="vi-VN"/>
        </w:rPr>
      </w:pPr>
    </w:p>
    <w:p w14:paraId="07057E47" w14:textId="77777777" w:rsidR="009D0065" w:rsidRPr="00E357F4" w:rsidRDefault="009D0065" w:rsidP="009D0065">
      <w:pPr>
        <w:pStyle w:val="BodyText"/>
        <w:rPr>
          <w:sz w:val="28"/>
          <w:lang w:val="vi-VN"/>
        </w:rPr>
      </w:pPr>
    </w:p>
    <w:p w14:paraId="7D198E80" w14:textId="77777777" w:rsidR="009D0065" w:rsidRPr="00E357F4" w:rsidRDefault="009D0065" w:rsidP="009D0065">
      <w:pPr>
        <w:pStyle w:val="BodyText"/>
        <w:rPr>
          <w:sz w:val="50"/>
          <w:lang w:val="vi-VN"/>
        </w:rPr>
      </w:pPr>
    </w:p>
    <w:p w14:paraId="587CD064" w14:textId="69F72DA4" w:rsidR="009D0065" w:rsidRDefault="004E3FED" w:rsidP="005E4587">
      <w:pPr>
        <w:spacing w:line="276" w:lineRule="auto"/>
        <w:ind w:left="446" w:right="461"/>
        <w:jc w:val="center"/>
        <w:rPr>
          <w:b/>
          <w:sz w:val="44"/>
          <w:szCs w:val="44"/>
        </w:rPr>
      </w:pPr>
      <w:r>
        <w:rPr>
          <w:b/>
          <w:sz w:val="44"/>
          <w:szCs w:val="44"/>
        </w:rPr>
        <w:t xml:space="preserve">BÁO CÁO </w:t>
      </w:r>
      <w:r w:rsidR="003E3AF0">
        <w:rPr>
          <w:b/>
          <w:sz w:val="44"/>
          <w:szCs w:val="44"/>
        </w:rPr>
        <w:t>CUỐI</w:t>
      </w:r>
      <w:commentRangeStart w:id="1"/>
      <w:r>
        <w:rPr>
          <w:b/>
          <w:sz w:val="44"/>
          <w:szCs w:val="44"/>
        </w:rPr>
        <w:t xml:space="preserve"> KỲ</w:t>
      </w:r>
      <w:commentRangeEnd w:id="1"/>
      <w:r>
        <w:rPr>
          <w:rStyle w:val="CommentReference"/>
        </w:rPr>
        <w:commentReference w:id="1"/>
      </w:r>
    </w:p>
    <w:p w14:paraId="4A200D29" w14:textId="0F980844" w:rsidR="006D6FB2" w:rsidRDefault="003E3AF0" w:rsidP="005E4587">
      <w:pPr>
        <w:spacing w:line="276" w:lineRule="auto"/>
        <w:ind w:left="446" w:right="461"/>
        <w:jc w:val="center"/>
        <w:rPr>
          <w:b/>
          <w:sz w:val="44"/>
          <w:szCs w:val="44"/>
        </w:rPr>
      </w:pPr>
      <w:r>
        <w:rPr>
          <w:b/>
          <w:sz w:val="44"/>
          <w:szCs w:val="44"/>
        </w:rPr>
        <w:t xml:space="preserve">XÁC </w:t>
      </w:r>
      <w:r w:rsidR="005443A3">
        <w:rPr>
          <w:b/>
          <w:sz w:val="44"/>
          <w:szCs w:val="44"/>
        </w:rPr>
        <w:t>S</w:t>
      </w:r>
      <w:r>
        <w:rPr>
          <w:b/>
          <w:sz w:val="44"/>
          <w:szCs w:val="44"/>
        </w:rPr>
        <w:t xml:space="preserve">UẤT VÀ THỐNG KÊ </w:t>
      </w:r>
    </w:p>
    <w:p w14:paraId="47536AF6" w14:textId="53F3888B" w:rsidR="004E3FED" w:rsidRDefault="003E3AF0" w:rsidP="005E4587">
      <w:pPr>
        <w:spacing w:line="276" w:lineRule="auto"/>
        <w:ind w:left="446" w:right="461"/>
        <w:jc w:val="center"/>
        <w:rPr>
          <w:b/>
          <w:sz w:val="44"/>
          <w:szCs w:val="44"/>
        </w:rPr>
      </w:pPr>
      <w:r>
        <w:rPr>
          <w:b/>
          <w:sz w:val="44"/>
          <w:szCs w:val="44"/>
        </w:rPr>
        <w:t>CHO</w:t>
      </w:r>
      <w:r w:rsidR="006D6FB2">
        <w:rPr>
          <w:b/>
          <w:sz w:val="44"/>
          <w:szCs w:val="44"/>
        </w:rPr>
        <w:t xml:space="preserve"> </w:t>
      </w:r>
      <w:r>
        <w:rPr>
          <w:b/>
          <w:sz w:val="44"/>
          <w:szCs w:val="44"/>
        </w:rPr>
        <w:t>CÔNG NGHỆ THÔNG TIN</w:t>
      </w:r>
    </w:p>
    <w:p w14:paraId="663B4904" w14:textId="77777777" w:rsidR="0097682F" w:rsidRPr="001D49C3" w:rsidRDefault="0097682F" w:rsidP="005E4587">
      <w:pPr>
        <w:spacing w:line="276" w:lineRule="auto"/>
        <w:ind w:left="446" w:right="461"/>
        <w:jc w:val="center"/>
        <w:rPr>
          <w:b/>
          <w:sz w:val="44"/>
          <w:szCs w:val="44"/>
        </w:rPr>
      </w:pPr>
    </w:p>
    <w:p w14:paraId="0B6CFCA4" w14:textId="77777777" w:rsidR="009D0065" w:rsidRDefault="009D0065" w:rsidP="009D0065">
      <w:pPr>
        <w:pStyle w:val="BodyText"/>
        <w:tabs>
          <w:tab w:val="left" w:pos="3919"/>
        </w:tabs>
        <w:spacing w:line="276" w:lineRule="auto"/>
        <w:jc w:val="center"/>
        <w:rPr>
          <w:b/>
          <w:bCs/>
          <w:sz w:val="44"/>
          <w:szCs w:val="44"/>
          <w:lang w:val="en-US"/>
        </w:rPr>
      </w:pPr>
    </w:p>
    <w:p w14:paraId="6F24DF6A" w14:textId="77777777" w:rsidR="009D0065" w:rsidRDefault="009D0065" w:rsidP="009D0065">
      <w:pPr>
        <w:rPr>
          <w:sz w:val="26"/>
          <w:lang w:val="vi-VN"/>
        </w:rPr>
      </w:pPr>
    </w:p>
    <w:p w14:paraId="749BDC6B" w14:textId="77777777" w:rsidR="009D0065" w:rsidRDefault="009D0065" w:rsidP="009D0065">
      <w:pPr>
        <w:rPr>
          <w:sz w:val="26"/>
          <w:lang w:val="vi-VN"/>
        </w:rPr>
      </w:pPr>
    </w:p>
    <w:p w14:paraId="1A63D8E7" w14:textId="77777777" w:rsidR="009A2F7B" w:rsidRPr="00E357F4" w:rsidRDefault="009A2F7B" w:rsidP="009D0065">
      <w:pPr>
        <w:rPr>
          <w:sz w:val="26"/>
          <w:lang w:val="vi-VN"/>
        </w:rPr>
      </w:pPr>
    </w:p>
    <w:p w14:paraId="0384DC48" w14:textId="77777777" w:rsidR="009D0065" w:rsidRPr="00E357F4" w:rsidRDefault="009D0065" w:rsidP="009D0065">
      <w:pPr>
        <w:rPr>
          <w:sz w:val="26"/>
          <w:lang w:val="vi-VN"/>
        </w:rPr>
      </w:pPr>
    </w:p>
    <w:p w14:paraId="1B0358C7" w14:textId="77777777" w:rsidR="009A2F7B" w:rsidRDefault="009A2F7B" w:rsidP="00CC16A6">
      <w:pPr>
        <w:spacing w:before="10"/>
        <w:ind w:left="20"/>
        <w:jc w:val="center"/>
        <w:rPr>
          <w:b/>
          <w:sz w:val="28"/>
          <w:lang w:val="vi-VN"/>
        </w:rPr>
      </w:pPr>
    </w:p>
    <w:p w14:paraId="6A717A9F" w14:textId="073602C7" w:rsidR="001D49C3" w:rsidRDefault="009D0065" w:rsidP="009A2F7B">
      <w:pPr>
        <w:spacing w:before="10"/>
        <w:ind w:left="20"/>
        <w:jc w:val="center"/>
        <w:rPr>
          <w:sz w:val="28"/>
          <w:szCs w:val="28"/>
          <w:lang w:val="vi-VN"/>
        </w:rPr>
      </w:pPr>
      <w:r w:rsidRPr="00E357F4">
        <w:rPr>
          <w:b/>
          <w:sz w:val="28"/>
          <w:lang w:val="vi-VN"/>
        </w:rPr>
        <w:t>THÀNH PHỐ HỒ CHÍ MINH, NĂM</w:t>
      </w:r>
      <w:bookmarkEnd w:id="0"/>
      <w:r w:rsidR="00C80A9E">
        <w:rPr>
          <w:b/>
          <w:sz w:val="28"/>
        </w:rPr>
        <w:t xml:space="preserve"> 2024</w:t>
      </w:r>
      <w:r w:rsidR="001D49C3">
        <w:rPr>
          <w:sz w:val="28"/>
          <w:szCs w:val="28"/>
          <w:lang w:val="vi-VN"/>
        </w:rPr>
        <w:br w:type="page"/>
      </w:r>
    </w:p>
    <w:p w14:paraId="1E7A05AC" w14:textId="77777777" w:rsidR="009D0065" w:rsidRPr="00E357F4" w:rsidRDefault="009D0065" w:rsidP="009D0065">
      <w:pPr>
        <w:spacing w:before="91"/>
        <w:ind w:left="540" w:right="550"/>
        <w:jc w:val="center"/>
        <w:rPr>
          <w:sz w:val="28"/>
          <w:szCs w:val="28"/>
          <w:lang w:val="vi-VN"/>
        </w:rPr>
      </w:pPr>
      <w:r w:rsidRPr="00E357F4">
        <w:rPr>
          <w:sz w:val="28"/>
          <w:szCs w:val="28"/>
          <w:lang w:val="vi-VN"/>
        </w:rPr>
        <w:lastRenderedPageBreak/>
        <w:t>TỔNG LIÊN ĐOÀN LAO ĐỘNG VIỆT NAM</w:t>
      </w:r>
    </w:p>
    <w:p w14:paraId="4A385E24"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6F806FEE" w14:textId="77777777" w:rsidR="009D0065" w:rsidRPr="009D0065" w:rsidRDefault="009D0065" w:rsidP="009D0065">
      <w:pPr>
        <w:spacing w:before="4"/>
        <w:ind w:left="540" w:right="550"/>
        <w:jc w:val="center"/>
        <w:rPr>
          <w:sz w:val="28"/>
          <w:szCs w:val="28"/>
        </w:rPr>
      </w:pPr>
      <w:r w:rsidRPr="00E357F4">
        <w:rPr>
          <w:b/>
          <w:sz w:val="28"/>
          <w:szCs w:val="28"/>
          <w:lang w:val="vi-VN"/>
        </w:rPr>
        <w:t xml:space="preserve">KHOA </w:t>
      </w:r>
      <w:r>
        <w:rPr>
          <w:b/>
          <w:sz w:val="28"/>
          <w:szCs w:val="28"/>
        </w:rPr>
        <w:t>CÔNG NGHỆ THÔNG TIN</w:t>
      </w:r>
    </w:p>
    <w:p w14:paraId="2D52EA09" w14:textId="77777777" w:rsidR="009D0065" w:rsidRPr="00E357F4" w:rsidRDefault="009D0065" w:rsidP="009D0065">
      <w:pPr>
        <w:pStyle w:val="BodyText"/>
        <w:spacing w:before="7"/>
        <w:jc w:val="center"/>
        <w:rPr>
          <w:sz w:val="19"/>
          <w:lang w:val="vi-VN"/>
        </w:rPr>
      </w:pPr>
    </w:p>
    <w:p w14:paraId="60E91663" w14:textId="77777777" w:rsidR="009D0065" w:rsidRPr="00E357F4" w:rsidRDefault="00B127A5" w:rsidP="009D0065">
      <w:pPr>
        <w:pStyle w:val="BodyText"/>
        <w:rPr>
          <w:sz w:val="28"/>
          <w:lang w:val="vi-VN"/>
        </w:rPr>
      </w:pPr>
      <w:r w:rsidRPr="00E357F4">
        <w:rPr>
          <w:noProof/>
          <w:lang w:val="en-US"/>
        </w:rPr>
        <w:drawing>
          <wp:anchor distT="0" distB="0" distL="114300" distR="114300" simplePos="0" relativeHeight="251659264" behindDoc="0" locked="0" layoutInCell="1" allowOverlap="1" wp14:anchorId="0834ADB9" wp14:editId="67F9538B">
            <wp:simplePos x="0" y="0"/>
            <wp:positionH relativeFrom="margin">
              <wp:align>center</wp:align>
            </wp:positionH>
            <wp:positionV relativeFrom="paragraph">
              <wp:posOffset>8191</wp:posOffset>
            </wp:positionV>
            <wp:extent cx="1487606" cy="823567"/>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0CB9DD" w14:textId="77777777" w:rsidR="009D0065" w:rsidRPr="00E357F4" w:rsidRDefault="009D0065" w:rsidP="009D0065">
      <w:pPr>
        <w:pStyle w:val="BodyText"/>
        <w:rPr>
          <w:sz w:val="28"/>
          <w:lang w:val="vi-VN"/>
        </w:rPr>
      </w:pPr>
    </w:p>
    <w:p w14:paraId="284354B0" w14:textId="77777777" w:rsidR="009D0065" w:rsidRDefault="009D0065" w:rsidP="009D0065">
      <w:pPr>
        <w:pStyle w:val="BodyText"/>
        <w:spacing w:before="1"/>
        <w:rPr>
          <w:sz w:val="38"/>
          <w:lang w:val="vi-VN"/>
        </w:rPr>
      </w:pPr>
    </w:p>
    <w:p w14:paraId="3A14B203" w14:textId="77777777" w:rsidR="00B127A5" w:rsidRPr="00E357F4" w:rsidRDefault="00B127A5" w:rsidP="009D0065">
      <w:pPr>
        <w:pStyle w:val="BodyText"/>
        <w:spacing w:before="1"/>
        <w:rPr>
          <w:sz w:val="38"/>
          <w:lang w:val="vi-VN"/>
        </w:rPr>
      </w:pPr>
    </w:p>
    <w:p w14:paraId="1983884A" w14:textId="0E4259FE" w:rsidR="009D0065" w:rsidRPr="009D0065" w:rsidRDefault="001D27D8" w:rsidP="001D27D8">
      <w:pPr>
        <w:widowControl w:val="0"/>
        <w:autoSpaceDE w:val="0"/>
        <w:autoSpaceDN w:val="0"/>
        <w:spacing w:before="0" w:after="0" w:line="298" w:lineRule="exact"/>
        <w:ind w:right="49"/>
        <w:jc w:val="center"/>
        <w:rPr>
          <w:b/>
          <w:sz w:val="28"/>
          <w:szCs w:val="28"/>
        </w:rPr>
      </w:pPr>
      <w:r>
        <w:rPr>
          <w:b/>
          <w:sz w:val="28"/>
          <w:szCs w:val="28"/>
        </w:rPr>
        <w:t>NGÔ CHÍ THUẬN</w:t>
      </w:r>
      <w:r w:rsidR="009A2F7B" w:rsidRPr="009A2F7B">
        <w:rPr>
          <w:b/>
          <w:sz w:val="28"/>
          <w:szCs w:val="28"/>
        </w:rPr>
        <w:t xml:space="preserve"> </w:t>
      </w:r>
      <w:r>
        <w:rPr>
          <w:b/>
          <w:sz w:val="28"/>
          <w:szCs w:val="28"/>
        </w:rPr>
        <w:t>–</w:t>
      </w:r>
      <w:r w:rsidR="009A2F7B" w:rsidRPr="009A2F7B">
        <w:rPr>
          <w:b/>
          <w:sz w:val="28"/>
          <w:szCs w:val="28"/>
        </w:rPr>
        <w:t xml:space="preserve"> </w:t>
      </w:r>
      <w:r>
        <w:rPr>
          <w:b/>
          <w:sz w:val="28"/>
          <w:szCs w:val="28"/>
        </w:rPr>
        <w:t>523H0102</w:t>
      </w:r>
    </w:p>
    <w:p w14:paraId="661038A7" w14:textId="77777777" w:rsidR="009D0065" w:rsidRPr="00E357F4" w:rsidRDefault="009D0065" w:rsidP="009D0065">
      <w:pPr>
        <w:pStyle w:val="BodyText"/>
        <w:rPr>
          <w:sz w:val="28"/>
          <w:lang w:val="vi-VN"/>
        </w:rPr>
      </w:pPr>
    </w:p>
    <w:p w14:paraId="175A3A3C" w14:textId="77777777" w:rsidR="009D0065" w:rsidRPr="00E357F4" w:rsidRDefault="009D0065" w:rsidP="009D0065">
      <w:pPr>
        <w:pStyle w:val="BodyText"/>
        <w:rPr>
          <w:sz w:val="28"/>
          <w:lang w:val="vi-VN"/>
        </w:rPr>
      </w:pPr>
    </w:p>
    <w:p w14:paraId="7B78C1EC" w14:textId="77777777" w:rsidR="009D0065" w:rsidRPr="00E357F4" w:rsidRDefault="009D0065" w:rsidP="009D0065">
      <w:pPr>
        <w:pStyle w:val="BodyText"/>
        <w:rPr>
          <w:sz w:val="28"/>
          <w:lang w:val="vi-VN"/>
        </w:rPr>
      </w:pPr>
    </w:p>
    <w:p w14:paraId="3E171ACE" w14:textId="77777777" w:rsidR="009D0065" w:rsidRPr="00E357F4" w:rsidRDefault="009D0065" w:rsidP="009D0065">
      <w:pPr>
        <w:pStyle w:val="BodyText"/>
        <w:rPr>
          <w:sz w:val="50"/>
          <w:lang w:val="vi-VN"/>
        </w:rPr>
      </w:pPr>
    </w:p>
    <w:p w14:paraId="176C1852" w14:textId="37BCB526" w:rsidR="004E3FED" w:rsidRDefault="004E3FED" w:rsidP="004E3FED">
      <w:pPr>
        <w:spacing w:line="276" w:lineRule="auto"/>
        <w:ind w:left="446" w:right="461"/>
        <w:jc w:val="center"/>
        <w:rPr>
          <w:b/>
          <w:sz w:val="44"/>
          <w:szCs w:val="44"/>
        </w:rPr>
      </w:pPr>
      <w:r>
        <w:rPr>
          <w:b/>
          <w:sz w:val="44"/>
          <w:szCs w:val="44"/>
        </w:rPr>
        <w:t xml:space="preserve">BÁO CÁO </w:t>
      </w:r>
      <w:r w:rsidR="0071251E">
        <w:rPr>
          <w:b/>
          <w:sz w:val="44"/>
          <w:szCs w:val="44"/>
        </w:rPr>
        <w:t>CUỐI</w:t>
      </w:r>
      <w:commentRangeStart w:id="2"/>
      <w:r>
        <w:rPr>
          <w:b/>
          <w:sz w:val="44"/>
          <w:szCs w:val="44"/>
        </w:rPr>
        <w:t xml:space="preserve"> KỲ</w:t>
      </w:r>
      <w:commentRangeEnd w:id="2"/>
      <w:r>
        <w:rPr>
          <w:rStyle w:val="CommentReference"/>
        </w:rPr>
        <w:commentReference w:id="2"/>
      </w:r>
    </w:p>
    <w:p w14:paraId="28EDC035" w14:textId="121ADC97" w:rsidR="009D0065" w:rsidRDefault="0071251E" w:rsidP="004E3FED">
      <w:pPr>
        <w:tabs>
          <w:tab w:val="left" w:pos="7830"/>
        </w:tabs>
        <w:spacing w:line="276" w:lineRule="auto"/>
        <w:ind w:left="446" w:right="461"/>
        <w:jc w:val="center"/>
        <w:rPr>
          <w:b/>
          <w:sz w:val="44"/>
          <w:szCs w:val="44"/>
        </w:rPr>
      </w:pPr>
      <w:r>
        <w:rPr>
          <w:b/>
          <w:sz w:val="44"/>
          <w:szCs w:val="44"/>
        </w:rPr>
        <w:t>XÁC SUẤT VÀ THỐNG KÊ</w:t>
      </w:r>
    </w:p>
    <w:p w14:paraId="68B842B5" w14:textId="6C6DFA62" w:rsidR="0071251E" w:rsidRDefault="0071251E" w:rsidP="004E3FED">
      <w:pPr>
        <w:tabs>
          <w:tab w:val="left" w:pos="7830"/>
        </w:tabs>
        <w:spacing w:line="276" w:lineRule="auto"/>
        <w:ind w:left="446" w:right="461"/>
        <w:jc w:val="center"/>
        <w:rPr>
          <w:b/>
          <w:sz w:val="40"/>
          <w:szCs w:val="40"/>
        </w:rPr>
      </w:pPr>
      <w:r>
        <w:rPr>
          <w:b/>
          <w:sz w:val="44"/>
          <w:szCs w:val="44"/>
        </w:rPr>
        <w:t>CHO CÔNG NGHỆ THÔNG TIN</w:t>
      </w:r>
    </w:p>
    <w:p w14:paraId="43F3707E" w14:textId="77777777" w:rsidR="0097682F" w:rsidRPr="001D49C3" w:rsidRDefault="0097682F" w:rsidP="009D0065">
      <w:pPr>
        <w:tabs>
          <w:tab w:val="left" w:pos="7830"/>
        </w:tabs>
        <w:spacing w:line="276" w:lineRule="auto"/>
        <w:ind w:left="446" w:right="461"/>
        <w:jc w:val="center"/>
        <w:rPr>
          <w:b/>
          <w:sz w:val="40"/>
          <w:szCs w:val="40"/>
        </w:rPr>
      </w:pPr>
    </w:p>
    <w:p w14:paraId="6D2F774D" w14:textId="77777777" w:rsidR="005E4587" w:rsidRDefault="005E4587" w:rsidP="004E3FED">
      <w:pPr>
        <w:pStyle w:val="BodyText"/>
        <w:tabs>
          <w:tab w:val="left" w:pos="3919"/>
        </w:tabs>
        <w:spacing w:line="276" w:lineRule="auto"/>
        <w:rPr>
          <w:b/>
          <w:bCs/>
          <w:sz w:val="40"/>
          <w:szCs w:val="40"/>
          <w:lang w:val="en-US"/>
        </w:rPr>
      </w:pPr>
    </w:p>
    <w:p w14:paraId="151A9D0B" w14:textId="77777777" w:rsidR="009D0065" w:rsidRDefault="009D0065" w:rsidP="009D0065">
      <w:pPr>
        <w:rPr>
          <w:sz w:val="28"/>
          <w:szCs w:val="28"/>
        </w:rPr>
      </w:pPr>
    </w:p>
    <w:p w14:paraId="44F41DC2" w14:textId="77777777" w:rsidR="003C3C0D" w:rsidRDefault="003C3C0D" w:rsidP="009D0065">
      <w:pPr>
        <w:rPr>
          <w:sz w:val="28"/>
          <w:szCs w:val="28"/>
        </w:rPr>
      </w:pPr>
    </w:p>
    <w:p w14:paraId="345DDFDB" w14:textId="77777777" w:rsidR="003C3C0D" w:rsidRDefault="003C3C0D" w:rsidP="009D0065">
      <w:pPr>
        <w:rPr>
          <w:sz w:val="28"/>
          <w:szCs w:val="28"/>
        </w:rPr>
      </w:pPr>
    </w:p>
    <w:p w14:paraId="0B9DB110" w14:textId="77777777" w:rsidR="003C3C0D" w:rsidRPr="003C3C0D" w:rsidRDefault="003C3C0D" w:rsidP="009D0065">
      <w:pPr>
        <w:rPr>
          <w:sz w:val="26"/>
        </w:rPr>
      </w:pPr>
    </w:p>
    <w:p w14:paraId="39076638" w14:textId="77777777" w:rsidR="009D0065" w:rsidRPr="00E357F4" w:rsidRDefault="009D0065" w:rsidP="009D0065">
      <w:pPr>
        <w:rPr>
          <w:sz w:val="26"/>
          <w:lang w:val="vi-VN"/>
        </w:rPr>
      </w:pPr>
    </w:p>
    <w:p w14:paraId="6BE94729" w14:textId="1B7405F8" w:rsidR="003C69F2" w:rsidRPr="009D0065" w:rsidRDefault="009D0065" w:rsidP="009D0065">
      <w:pPr>
        <w:spacing w:before="10"/>
        <w:ind w:left="20"/>
        <w:jc w:val="center"/>
        <w:rPr>
          <w:b/>
          <w:sz w:val="28"/>
          <w:lang w:val="vi-VN"/>
        </w:rPr>
        <w:sectPr w:rsidR="003C69F2" w:rsidRPr="009D0065" w:rsidSect="00602D02">
          <w:headerReference w:type="default" r:id="rId12"/>
          <w:pgSz w:w="11906" w:h="16838" w:code="9"/>
          <w:pgMar w:top="1985" w:right="1134" w:bottom="1701" w:left="1985" w:header="720" w:footer="720" w:gutter="0"/>
          <w:cols w:space="720"/>
          <w:docGrid w:linePitch="360"/>
        </w:sectPr>
      </w:pPr>
      <w:r w:rsidRPr="00E357F4">
        <w:rPr>
          <w:b/>
          <w:sz w:val="28"/>
          <w:lang w:val="vi-VN"/>
        </w:rPr>
        <w:t xml:space="preserve">THÀNH PHỐ HỒ CHÍ MINH, NĂM </w:t>
      </w:r>
      <w:r w:rsidR="003C3C0D">
        <w:rPr>
          <w:b/>
          <w:sz w:val="28"/>
        </w:rPr>
        <w:t>2024</w:t>
      </w:r>
    </w:p>
    <w:p w14:paraId="0B710FCA" w14:textId="1B4C3E49" w:rsidR="008730A8" w:rsidRDefault="00D232B1" w:rsidP="008730A8">
      <w:pPr>
        <w:overflowPunct w:val="0"/>
        <w:adjustRightInd w:val="0"/>
        <w:spacing w:line="360" w:lineRule="auto"/>
        <w:jc w:val="center"/>
        <w:textAlignment w:val="baseline"/>
        <w:rPr>
          <w:b/>
          <w:bCs/>
          <w:sz w:val="32"/>
          <w:szCs w:val="32"/>
          <w:lang w:val="vi-VN"/>
        </w:rPr>
      </w:pPr>
      <w:r>
        <w:rPr>
          <w:b/>
          <w:bCs/>
          <w:sz w:val="32"/>
          <w:szCs w:val="32"/>
        </w:rPr>
        <w:lastRenderedPageBreak/>
        <w:t>BÁO CÁO CUỐI KỲ XÁC SUẤT THỐNG KÊ</w:t>
      </w:r>
    </w:p>
    <w:p w14:paraId="006BBD59" w14:textId="40E54727" w:rsidR="00291721" w:rsidRPr="00DA0F76" w:rsidRDefault="008730A8" w:rsidP="00DA0F76">
      <w:pPr>
        <w:overflowPunct w:val="0"/>
        <w:adjustRightInd w:val="0"/>
        <w:spacing w:line="360" w:lineRule="auto"/>
        <w:jc w:val="center"/>
        <w:textAlignment w:val="baseline"/>
        <w:rPr>
          <w:b/>
          <w:bCs/>
          <w:sz w:val="32"/>
          <w:szCs w:val="32"/>
        </w:rPr>
      </w:pPr>
      <w:r w:rsidRPr="00E357F4">
        <w:rPr>
          <w:b/>
          <w:bCs/>
          <w:sz w:val="32"/>
          <w:szCs w:val="32"/>
          <w:lang w:val="vi-VN"/>
        </w:rPr>
        <w:t>TÓM TẮT</w:t>
      </w:r>
    </w:p>
    <w:p w14:paraId="12AA12B7" w14:textId="77777777" w:rsidR="00DA0F76" w:rsidRDefault="00DA0F76" w:rsidP="002A7B46">
      <w:pPr>
        <w:tabs>
          <w:tab w:val="right" w:leader="dot" w:pos="9356"/>
        </w:tabs>
        <w:overflowPunct w:val="0"/>
        <w:autoSpaceDE w:val="0"/>
        <w:autoSpaceDN w:val="0"/>
        <w:adjustRightInd w:val="0"/>
        <w:spacing w:before="0" w:after="0" w:line="360" w:lineRule="auto"/>
        <w:ind w:left="720"/>
        <w:jc w:val="both"/>
        <w:textAlignment w:val="baseline"/>
        <w:rPr>
          <w:sz w:val="26"/>
          <w:szCs w:val="26"/>
        </w:rPr>
      </w:pPr>
    </w:p>
    <w:p w14:paraId="3109788A" w14:textId="5D474835" w:rsidR="00743F7E" w:rsidRPr="002A7B46" w:rsidRDefault="002A7B46" w:rsidP="00DA0F76">
      <w:pPr>
        <w:tabs>
          <w:tab w:val="right" w:leader="dot" w:pos="9356"/>
        </w:tabs>
        <w:overflowPunct w:val="0"/>
        <w:autoSpaceDE w:val="0"/>
        <w:autoSpaceDN w:val="0"/>
        <w:adjustRightInd w:val="0"/>
        <w:spacing w:before="0" w:after="0" w:line="360" w:lineRule="auto"/>
        <w:ind w:left="142" w:firstLine="709"/>
        <w:jc w:val="both"/>
        <w:textAlignment w:val="baseline"/>
      </w:pPr>
      <w:r>
        <w:rPr>
          <w:sz w:val="26"/>
          <w:szCs w:val="26"/>
        </w:rPr>
        <w:t>Bài báo cáo này sẽ trình bày chi tiết về lời giải, công thức cũng như cách</w:t>
      </w:r>
      <w:r w:rsidR="0096112A">
        <w:rPr>
          <w:sz w:val="26"/>
          <w:szCs w:val="26"/>
        </w:rPr>
        <w:t xml:space="preserve"> thức</w:t>
      </w:r>
      <w:r>
        <w:rPr>
          <w:sz w:val="26"/>
          <w:szCs w:val="26"/>
        </w:rPr>
        <w:t xml:space="preserve"> giải từng câu hỏi đã</w:t>
      </w:r>
      <w:r w:rsidR="00E6391B">
        <w:rPr>
          <w:sz w:val="26"/>
          <w:szCs w:val="26"/>
        </w:rPr>
        <w:t xml:space="preserve"> được</w:t>
      </w:r>
      <w:r>
        <w:rPr>
          <w:sz w:val="26"/>
          <w:szCs w:val="26"/>
        </w:rPr>
        <w:t xml:space="preserve"> yêu cầu</w:t>
      </w:r>
      <w:r w:rsidR="003F5878">
        <w:rPr>
          <w:sz w:val="26"/>
          <w:szCs w:val="26"/>
        </w:rPr>
        <w:t>.</w:t>
      </w:r>
    </w:p>
    <w:p w14:paraId="53621DDF" w14:textId="77777777" w:rsidR="00743F7E" w:rsidRDefault="00743F7E">
      <w:pPr>
        <w:spacing w:before="0" w:after="200" w:line="276" w:lineRule="auto"/>
        <w:rPr>
          <w:sz w:val="26"/>
          <w:szCs w:val="26"/>
        </w:rPr>
      </w:pPr>
    </w:p>
    <w:p w14:paraId="7620E8BF" w14:textId="77777777" w:rsidR="0097682F" w:rsidRDefault="0097682F">
      <w:pPr>
        <w:spacing w:before="0" w:after="200" w:line="276" w:lineRule="auto"/>
        <w:rPr>
          <w:sz w:val="26"/>
          <w:szCs w:val="26"/>
        </w:rPr>
      </w:pPr>
    </w:p>
    <w:p w14:paraId="678DE770" w14:textId="77777777" w:rsidR="0097682F" w:rsidRDefault="0097682F">
      <w:pPr>
        <w:spacing w:before="0" w:after="200" w:line="276" w:lineRule="auto"/>
        <w:rPr>
          <w:sz w:val="26"/>
          <w:szCs w:val="26"/>
        </w:rPr>
      </w:pPr>
    </w:p>
    <w:p w14:paraId="49F49DDC" w14:textId="77777777" w:rsidR="00B127A5" w:rsidRDefault="00B127A5">
      <w:pPr>
        <w:spacing w:before="0" w:after="200" w:line="276" w:lineRule="auto"/>
        <w:rPr>
          <w:b/>
          <w:bCs/>
          <w:sz w:val="32"/>
          <w:szCs w:val="32"/>
        </w:rPr>
      </w:pPr>
      <w:r>
        <w:rPr>
          <w:b/>
          <w:bCs/>
          <w:sz w:val="32"/>
          <w:szCs w:val="32"/>
        </w:rPr>
        <w:br w:type="page"/>
      </w:r>
    </w:p>
    <w:p w14:paraId="144C5E42" w14:textId="30CC6658" w:rsidR="00103A47" w:rsidRDefault="007E6AB9" w:rsidP="00103A47">
      <w:pPr>
        <w:pStyle w:val="Nidungvnbn"/>
        <w:ind w:firstLine="0"/>
        <w:jc w:val="center"/>
        <w:rPr>
          <w:b/>
          <w:sz w:val="32"/>
          <w:szCs w:val="32"/>
          <w:lang w:val="vi-VN"/>
        </w:rPr>
      </w:pPr>
      <w:r w:rsidRPr="00743F7E">
        <w:rPr>
          <w:b/>
          <w:bCs/>
          <w:sz w:val="32"/>
          <w:szCs w:val="32"/>
        </w:rPr>
        <w:lastRenderedPageBreak/>
        <w:t>MỤC LỤC</w:t>
      </w:r>
    </w:p>
    <w:p w14:paraId="0CD1779F" w14:textId="56CDFEC7" w:rsidR="003171BC" w:rsidRDefault="003171BC">
      <w:pPr>
        <w:pStyle w:val="TOC1"/>
        <w:rPr>
          <w:rFonts w:asciiTheme="minorHAnsi" w:eastAsiaTheme="minorEastAsia" w:hAnsiTheme="minorHAnsi"/>
          <w:b w:val="0"/>
          <w:noProof/>
          <w:kern w:val="2"/>
          <w:sz w:val="22"/>
          <w:szCs w:val="22"/>
          <w14:ligatures w14:val="standardContextual"/>
        </w:rPr>
      </w:pPr>
      <w:r>
        <w:rPr>
          <w:b w:val="0"/>
          <w:sz w:val="32"/>
          <w:szCs w:val="32"/>
          <w:lang w:val="vi-VN"/>
        </w:rPr>
        <w:fldChar w:fldCharType="begin"/>
      </w:r>
      <w:r>
        <w:rPr>
          <w:b w:val="0"/>
          <w:sz w:val="32"/>
          <w:szCs w:val="32"/>
          <w:lang w:val="vi-VN"/>
        </w:rPr>
        <w:instrText xml:space="preserve"> TOC \o "1-1" \h \z \u </w:instrText>
      </w:r>
      <w:r>
        <w:rPr>
          <w:b w:val="0"/>
          <w:sz w:val="32"/>
          <w:szCs w:val="32"/>
          <w:lang w:val="vi-VN"/>
        </w:rPr>
        <w:fldChar w:fldCharType="separate"/>
      </w:r>
      <w:hyperlink w:anchor="_Toc186315262" w:history="1">
        <w:r w:rsidRPr="007209FA">
          <w:rPr>
            <w:rStyle w:val="Hyperlink"/>
            <w:noProof/>
          </w:rPr>
          <w:t>Câu 1.</w:t>
        </w:r>
        <w:r>
          <w:rPr>
            <w:rFonts w:asciiTheme="minorHAnsi" w:eastAsiaTheme="minorEastAsia" w:hAnsiTheme="minorHAnsi"/>
            <w:b w:val="0"/>
            <w:noProof/>
            <w:kern w:val="2"/>
            <w:sz w:val="22"/>
            <w:szCs w:val="22"/>
            <w14:ligatures w14:val="standardContextual"/>
          </w:rPr>
          <w:tab/>
        </w:r>
        <w:r w:rsidRPr="007209FA">
          <w:rPr>
            <w:rStyle w:val="Hyperlink"/>
            <w:noProof/>
          </w:rPr>
          <w:t>Bài to</w:t>
        </w:r>
        <w:r w:rsidRPr="007209FA">
          <w:rPr>
            <w:rStyle w:val="Hyperlink"/>
            <w:noProof/>
          </w:rPr>
          <w:t>á</w:t>
        </w:r>
        <w:r w:rsidRPr="007209FA">
          <w:rPr>
            <w:rStyle w:val="Hyperlink"/>
            <w:noProof/>
          </w:rPr>
          <w:t>n tung xúc xắc</w:t>
        </w:r>
        <w:r>
          <w:rPr>
            <w:noProof/>
            <w:webHidden/>
          </w:rPr>
          <w:tab/>
        </w:r>
        <w:r>
          <w:rPr>
            <w:noProof/>
            <w:webHidden/>
          </w:rPr>
          <w:fldChar w:fldCharType="begin"/>
        </w:r>
        <w:r>
          <w:rPr>
            <w:noProof/>
            <w:webHidden/>
          </w:rPr>
          <w:instrText xml:space="preserve"> PAGEREF _Toc186315262 \h </w:instrText>
        </w:r>
        <w:r>
          <w:rPr>
            <w:noProof/>
            <w:webHidden/>
          </w:rPr>
        </w:r>
        <w:r>
          <w:rPr>
            <w:noProof/>
            <w:webHidden/>
          </w:rPr>
          <w:fldChar w:fldCharType="separate"/>
        </w:r>
        <w:r>
          <w:rPr>
            <w:noProof/>
            <w:webHidden/>
          </w:rPr>
          <w:t>3</w:t>
        </w:r>
        <w:r>
          <w:rPr>
            <w:noProof/>
            <w:webHidden/>
          </w:rPr>
          <w:fldChar w:fldCharType="end"/>
        </w:r>
      </w:hyperlink>
    </w:p>
    <w:p w14:paraId="5AE6CF46" w14:textId="0BFEE67B" w:rsidR="003171BC" w:rsidRDefault="003171BC">
      <w:pPr>
        <w:pStyle w:val="TOC1"/>
        <w:rPr>
          <w:rFonts w:asciiTheme="minorHAnsi" w:eastAsiaTheme="minorEastAsia" w:hAnsiTheme="minorHAnsi"/>
          <w:b w:val="0"/>
          <w:noProof/>
          <w:kern w:val="2"/>
          <w:sz w:val="22"/>
          <w:szCs w:val="22"/>
          <w14:ligatures w14:val="standardContextual"/>
        </w:rPr>
      </w:pPr>
      <w:hyperlink w:anchor="_Toc186315263" w:history="1">
        <w:r w:rsidRPr="007209FA">
          <w:rPr>
            <w:rStyle w:val="Hyperlink"/>
            <w:noProof/>
          </w:rPr>
          <w:t>Câu 2.</w:t>
        </w:r>
        <w:r>
          <w:rPr>
            <w:rFonts w:asciiTheme="minorHAnsi" w:eastAsiaTheme="minorEastAsia" w:hAnsiTheme="minorHAnsi"/>
            <w:b w:val="0"/>
            <w:noProof/>
            <w:kern w:val="2"/>
            <w:sz w:val="22"/>
            <w:szCs w:val="22"/>
            <w14:ligatures w14:val="standardContextual"/>
          </w:rPr>
          <w:tab/>
        </w:r>
        <w:r w:rsidRPr="007209FA">
          <w:rPr>
            <w:rStyle w:val="Hyperlink"/>
            <w:noProof/>
          </w:rPr>
          <w:t>Bài toán ngày sinh nhật</w:t>
        </w:r>
        <w:r>
          <w:rPr>
            <w:noProof/>
            <w:webHidden/>
          </w:rPr>
          <w:tab/>
        </w:r>
        <w:r>
          <w:rPr>
            <w:noProof/>
            <w:webHidden/>
          </w:rPr>
          <w:fldChar w:fldCharType="begin"/>
        </w:r>
        <w:r>
          <w:rPr>
            <w:noProof/>
            <w:webHidden/>
          </w:rPr>
          <w:instrText xml:space="preserve"> PAGEREF _Toc186315263 \h </w:instrText>
        </w:r>
        <w:r>
          <w:rPr>
            <w:noProof/>
            <w:webHidden/>
          </w:rPr>
        </w:r>
        <w:r>
          <w:rPr>
            <w:noProof/>
            <w:webHidden/>
          </w:rPr>
          <w:fldChar w:fldCharType="separate"/>
        </w:r>
        <w:r>
          <w:rPr>
            <w:noProof/>
            <w:webHidden/>
          </w:rPr>
          <w:t>3</w:t>
        </w:r>
        <w:r>
          <w:rPr>
            <w:noProof/>
            <w:webHidden/>
          </w:rPr>
          <w:fldChar w:fldCharType="end"/>
        </w:r>
      </w:hyperlink>
    </w:p>
    <w:p w14:paraId="63AA9954" w14:textId="1DDEB38C" w:rsidR="003171BC" w:rsidRDefault="003171BC">
      <w:pPr>
        <w:pStyle w:val="TOC1"/>
        <w:rPr>
          <w:rFonts w:asciiTheme="minorHAnsi" w:eastAsiaTheme="minorEastAsia" w:hAnsiTheme="minorHAnsi"/>
          <w:b w:val="0"/>
          <w:noProof/>
          <w:kern w:val="2"/>
          <w:sz w:val="22"/>
          <w:szCs w:val="22"/>
          <w14:ligatures w14:val="standardContextual"/>
        </w:rPr>
      </w:pPr>
      <w:hyperlink w:anchor="_Toc186315264" w:history="1">
        <w:r w:rsidRPr="007209FA">
          <w:rPr>
            <w:rStyle w:val="Hyperlink"/>
            <w:noProof/>
          </w:rPr>
          <w:t>Câu 3.</w:t>
        </w:r>
        <w:r>
          <w:rPr>
            <w:rFonts w:asciiTheme="minorHAnsi" w:eastAsiaTheme="minorEastAsia" w:hAnsiTheme="minorHAnsi"/>
            <w:b w:val="0"/>
            <w:noProof/>
            <w:kern w:val="2"/>
            <w:sz w:val="22"/>
            <w:szCs w:val="22"/>
            <w14:ligatures w14:val="standardContextual"/>
          </w:rPr>
          <w:tab/>
        </w:r>
        <w:r w:rsidRPr="007209FA">
          <w:rPr>
            <w:rStyle w:val="Hyperlink"/>
            <w:noProof/>
          </w:rPr>
          <w:t>Bài toán 2 hộp bóng xanh và đỏ</w:t>
        </w:r>
        <w:r>
          <w:rPr>
            <w:noProof/>
            <w:webHidden/>
          </w:rPr>
          <w:tab/>
        </w:r>
        <w:r>
          <w:rPr>
            <w:noProof/>
            <w:webHidden/>
          </w:rPr>
          <w:fldChar w:fldCharType="begin"/>
        </w:r>
        <w:r>
          <w:rPr>
            <w:noProof/>
            <w:webHidden/>
          </w:rPr>
          <w:instrText xml:space="preserve"> PAGEREF _Toc186315264 \h </w:instrText>
        </w:r>
        <w:r>
          <w:rPr>
            <w:noProof/>
            <w:webHidden/>
          </w:rPr>
        </w:r>
        <w:r>
          <w:rPr>
            <w:noProof/>
            <w:webHidden/>
          </w:rPr>
          <w:fldChar w:fldCharType="separate"/>
        </w:r>
        <w:r>
          <w:rPr>
            <w:noProof/>
            <w:webHidden/>
          </w:rPr>
          <w:t>5</w:t>
        </w:r>
        <w:r>
          <w:rPr>
            <w:noProof/>
            <w:webHidden/>
          </w:rPr>
          <w:fldChar w:fldCharType="end"/>
        </w:r>
      </w:hyperlink>
    </w:p>
    <w:p w14:paraId="22C910BF" w14:textId="09F5B5CA" w:rsidR="003171BC" w:rsidRDefault="003171BC">
      <w:pPr>
        <w:pStyle w:val="TOC1"/>
        <w:rPr>
          <w:rFonts w:asciiTheme="minorHAnsi" w:eastAsiaTheme="minorEastAsia" w:hAnsiTheme="minorHAnsi"/>
          <w:b w:val="0"/>
          <w:noProof/>
          <w:kern w:val="2"/>
          <w:sz w:val="22"/>
          <w:szCs w:val="22"/>
          <w14:ligatures w14:val="standardContextual"/>
        </w:rPr>
      </w:pPr>
      <w:hyperlink w:anchor="_Toc186315265" w:history="1">
        <w:r w:rsidRPr="007209FA">
          <w:rPr>
            <w:rStyle w:val="Hyperlink"/>
            <w:noProof/>
          </w:rPr>
          <w:t>Câu 4.</w:t>
        </w:r>
        <w:r>
          <w:rPr>
            <w:rFonts w:asciiTheme="minorHAnsi" w:eastAsiaTheme="minorEastAsia" w:hAnsiTheme="minorHAnsi"/>
            <w:b w:val="0"/>
            <w:noProof/>
            <w:kern w:val="2"/>
            <w:sz w:val="22"/>
            <w:szCs w:val="22"/>
            <w14:ligatures w14:val="standardContextual"/>
          </w:rPr>
          <w:tab/>
        </w:r>
        <w:r w:rsidRPr="007209FA">
          <w:rPr>
            <w:rStyle w:val="Hyperlink"/>
            <w:noProof/>
          </w:rPr>
          <w:t>Bài toán một túi đựng bóng</w:t>
        </w:r>
        <w:r>
          <w:rPr>
            <w:noProof/>
            <w:webHidden/>
          </w:rPr>
          <w:tab/>
        </w:r>
        <w:r>
          <w:rPr>
            <w:noProof/>
            <w:webHidden/>
          </w:rPr>
          <w:fldChar w:fldCharType="begin"/>
        </w:r>
        <w:r>
          <w:rPr>
            <w:noProof/>
            <w:webHidden/>
          </w:rPr>
          <w:instrText xml:space="preserve"> PAGEREF _Toc186315265 \h </w:instrText>
        </w:r>
        <w:r>
          <w:rPr>
            <w:noProof/>
            <w:webHidden/>
          </w:rPr>
        </w:r>
        <w:r>
          <w:rPr>
            <w:noProof/>
            <w:webHidden/>
          </w:rPr>
          <w:fldChar w:fldCharType="separate"/>
        </w:r>
        <w:r>
          <w:rPr>
            <w:noProof/>
            <w:webHidden/>
          </w:rPr>
          <w:t>6</w:t>
        </w:r>
        <w:r>
          <w:rPr>
            <w:noProof/>
            <w:webHidden/>
          </w:rPr>
          <w:fldChar w:fldCharType="end"/>
        </w:r>
      </w:hyperlink>
    </w:p>
    <w:p w14:paraId="16943213" w14:textId="309EE570" w:rsidR="003171BC" w:rsidRDefault="003171BC">
      <w:pPr>
        <w:pStyle w:val="TOC1"/>
        <w:rPr>
          <w:rFonts w:asciiTheme="minorHAnsi" w:eastAsiaTheme="minorEastAsia" w:hAnsiTheme="minorHAnsi"/>
          <w:b w:val="0"/>
          <w:noProof/>
          <w:kern w:val="2"/>
          <w:sz w:val="22"/>
          <w:szCs w:val="22"/>
          <w14:ligatures w14:val="standardContextual"/>
        </w:rPr>
      </w:pPr>
      <w:hyperlink w:anchor="_Toc186315266" w:history="1">
        <w:r w:rsidRPr="007209FA">
          <w:rPr>
            <w:rStyle w:val="Hyperlink"/>
            <w:noProof/>
          </w:rPr>
          <w:t>Câu 5.</w:t>
        </w:r>
        <w:r>
          <w:rPr>
            <w:rFonts w:asciiTheme="minorHAnsi" w:eastAsiaTheme="minorEastAsia" w:hAnsiTheme="minorHAnsi"/>
            <w:b w:val="0"/>
            <w:noProof/>
            <w:kern w:val="2"/>
            <w:sz w:val="22"/>
            <w:szCs w:val="22"/>
            <w14:ligatures w14:val="standardContextual"/>
          </w:rPr>
          <w:tab/>
        </w:r>
        <w:r w:rsidRPr="007209FA">
          <w:rPr>
            <w:rStyle w:val="Hyperlink"/>
            <w:noProof/>
          </w:rPr>
          <w:t>Bài toán xạ thủ</w:t>
        </w:r>
        <w:r>
          <w:rPr>
            <w:noProof/>
            <w:webHidden/>
          </w:rPr>
          <w:tab/>
        </w:r>
        <w:r>
          <w:rPr>
            <w:noProof/>
            <w:webHidden/>
          </w:rPr>
          <w:fldChar w:fldCharType="begin"/>
        </w:r>
        <w:r>
          <w:rPr>
            <w:noProof/>
            <w:webHidden/>
          </w:rPr>
          <w:instrText xml:space="preserve"> PAGEREF _Toc186315266 \h </w:instrText>
        </w:r>
        <w:r>
          <w:rPr>
            <w:noProof/>
            <w:webHidden/>
          </w:rPr>
        </w:r>
        <w:r>
          <w:rPr>
            <w:noProof/>
            <w:webHidden/>
          </w:rPr>
          <w:fldChar w:fldCharType="separate"/>
        </w:r>
        <w:r>
          <w:rPr>
            <w:noProof/>
            <w:webHidden/>
          </w:rPr>
          <w:t>7</w:t>
        </w:r>
        <w:r>
          <w:rPr>
            <w:noProof/>
            <w:webHidden/>
          </w:rPr>
          <w:fldChar w:fldCharType="end"/>
        </w:r>
      </w:hyperlink>
    </w:p>
    <w:p w14:paraId="4E51CFB4" w14:textId="6D1229F6" w:rsidR="003171BC" w:rsidRDefault="003171BC">
      <w:pPr>
        <w:pStyle w:val="TOC1"/>
        <w:rPr>
          <w:rFonts w:asciiTheme="minorHAnsi" w:eastAsiaTheme="minorEastAsia" w:hAnsiTheme="minorHAnsi"/>
          <w:b w:val="0"/>
          <w:noProof/>
          <w:kern w:val="2"/>
          <w:sz w:val="22"/>
          <w:szCs w:val="22"/>
          <w14:ligatures w14:val="standardContextual"/>
        </w:rPr>
      </w:pPr>
      <w:hyperlink w:anchor="_Toc186315267" w:history="1">
        <w:r w:rsidRPr="007209FA">
          <w:rPr>
            <w:rStyle w:val="Hyperlink"/>
            <w:noProof/>
          </w:rPr>
          <w:t>Câu 6.</w:t>
        </w:r>
        <w:r>
          <w:rPr>
            <w:rFonts w:asciiTheme="minorHAnsi" w:eastAsiaTheme="minorEastAsia" w:hAnsiTheme="minorHAnsi"/>
            <w:b w:val="0"/>
            <w:noProof/>
            <w:kern w:val="2"/>
            <w:sz w:val="22"/>
            <w:szCs w:val="22"/>
            <w14:ligatures w14:val="standardContextual"/>
          </w:rPr>
          <w:tab/>
        </w:r>
        <w:r w:rsidRPr="007209FA">
          <w:rPr>
            <w:rStyle w:val="Hyperlink"/>
            <w:noProof/>
          </w:rPr>
          <w:t>Bài toán độ tin cậy</w:t>
        </w:r>
        <w:r>
          <w:rPr>
            <w:noProof/>
            <w:webHidden/>
          </w:rPr>
          <w:tab/>
        </w:r>
        <w:r>
          <w:rPr>
            <w:noProof/>
            <w:webHidden/>
          </w:rPr>
          <w:fldChar w:fldCharType="begin"/>
        </w:r>
        <w:r>
          <w:rPr>
            <w:noProof/>
            <w:webHidden/>
          </w:rPr>
          <w:instrText xml:space="preserve"> PAGEREF _Toc186315267 \h </w:instrText>
        </w:r>
        <w:r>
          <w:rPr>
            <w:noProof/>
            <w:webHidden/>
          </w:rPr>
        </w:r>
        <w:r>
          <w:rPr>
            <w:noProof/>
            <w:webHidden/>
          </w:rPr>
          <w:fldChar w:fldCharType="separate"/>
        </w:r>
        <w:r>
          <w:rPr>
            <w:noProof/>
            <w:webHidden/>
          </w:rPr>
          <w:t>8</w:t>
        </w:r>
        <w:r>
          <w:rPr>
            <w:noProof/>
            <w:webHidden/>
          </w:rPr>
          <w:fldChar w:fldCharType="end"/>
        </w:r>
      </w:hyperlink>
    </w:p>
    <w:p w14:paraId="339A0D33" w14:textId="78840FBC" w:rsidR="003171BC" w:rsidRDefault="003171BC">
      <w:pPr>
        <w:pStyle w:val="TOC1"/>
        <w:rPr>
          <w:rFonts w:asciiTheme="minorHAnsi" w:eastAsiaTheme="minorEastAsia" w:hAnsiTheme="minorHAnsi"/>
          <w:b w:val="0"/>
          <w:noProof/>
          <w:kern w:val="2"/>
          <w:sz w:val="22"/>
          <w:szCs w:val="22"/>
          <w14:ligatures w14:val="standardContextual"/>
        </w:rPr>
      </w:pPr>
      <w:hyperlink w:anchor="_Toc186315268" w:history="1">
        <w:r w:rsidRPr="007209FA">
          <w:rPr>
            <w:rStyle w:val="Hyperlink"/>
            <w:noProof/>
          </w:rPr>
          <w:t>Câu 7.</w:t>
        </w:r>
        <w:r>
          <w:rPr>
            <w:rFonts w:asciiTheme="minorHAnsi" w:eastAsiaTheme="minorEastAsia" w:hAnsiTheme="minorHAnsi"/>
            <w:b w:val="0"/>
            <w:noProof/>
            <w:kern w:val="2"/>
            <w:sz w:val="22"/>
            <w:szCs w:val="22"/>
            <w14:ligatures w14:val="standardContextual"/>
          </w:rPr>
          <w:tab/>
        </w:r>
        <w:r w:rsidRPr="007209FA">
          <w:rPr>
            <w:rStyle w:val="Hyperlink"/>
            <w:noProof/>
          </w:rPr>
          <w:t>Bài toán chi tiêu mua sắm của các hộ gia đình</w:t>
        </w:r>
        <w:r>
          <w:rPr>
            <w:noProof/>
            <w:webHidden/>
          </w:rPr>
          <w:tab/>
        </w:r>
        <w:r>
          <w:rPr>
            <w:noProof/>
            <w:webHidden/>
          </w:rPr>
          <w:fldChar w:fldCharType="begin"/>
        </w:r>
        <w:r>
          <w:rPr>
            <w:noProof/>
            <w:webHidden/>
          </w:rPr>
          <w:instrText xml:space="preserve"> PAGEREF _Toc186315268 \h </w:instrText>
        </w:r>
        <w:r>
          <w:rPr>
            <w:noProof/>
            <w:webHidden/>
          </w:rPr>
        </w:r>
        <w:r>
          <w:rPr>
            <w:noProof/>
            <w:webHidden/>
          </w:rPr>
          <w:fldChar w:fldCharType="separate"/>
        </w:r>
        <w:r>
          <w:rPr>
            <w:noProof/>
            <w:webHidden/>
          </w:rPr>
          <w:t>10</w:t>
        </w:r>
        <w:r>
          <w:rPr>
            <w:noProof/>
            <w:webHidden/>
          </w:rPr>
          <w:fldChar w:fldCharType="end"/>
        </w:r>
      </w:hyperlink>
    </w:p>
    <w:p w14:paraId="37F92B14" w14:textId="23AF1189" w:rsidR="003171BC" w:rsidRDefault="003171BC">
      <w:pPr>
        <w:pStyle w:val="TOC1"/>
        <w:rPr>
          <w:rFonts w:asciiTheme="minorHAnsi" w:eastAsiaTheme="minorEastAsia" w:hAnsiTheme="minorHAnsi"/>
          <w:b w:val="0"/>
          <w:noProof/>
          <w:kern w:val="2"/>
          <w:sz w:val="22"/>
          <w:szCs w:val="22"/>
          <w14:ligatures w14:val="standardContextual"/>
        </w:rPr>
      </w:pPr>
      <w:hyperlink w:anchor="_Toc186315269" w:history="1">
        <w:r w:rsidRPr="007209FA">
          <w:rPr>
            <w:rStyle w:val="Hyperlink"/>
            <w:noProof/>
          </w:rPr>
          <w:t>Câu 8.</w:t>
        </w:r>
        <w:r>
          <w:rPr>
            <w:rFonts w:asciiTheme="minorHAnsi" w:eastAsiaTheme="minorEastAsia" w:hAnsiTheme="minorHAnsi"/>
            <w:b w:val="0"/>
            <w:noProof/>
            <w:kern w:val="2"/>
            <w:sz w:val="22"/>
            <w:szCs w:val="22"/>
            <w14:ligatures w14:val="standardContextual"/>
          </w:rPr>
          <w:tab/>
        </w:r>
        <w:r w:rsidRPr="007209FA">
          <w:rPr>
            <w:rStyle w:val="Hyperlink"/>
            <w:noProof/>
          </w:rPr>
          <w:t>Bài toán phương pháp học của 12 học sinh</w:t>
        </w:r>
        <w:r>
          <w:rPr>
            <w:noProof/>
            <w:webHidden/>
          </w:rPr>
          <w:tab/>
        </w:r>
        <w:r>
          <w:rPr>
            <w:noProof/>
            <w:webHidden/>
          </w:rPr>
          <w:fldChar w:fldCharType="begin"/>
        </w:r>
        <w:r>
          <w:rPr>
            <w:noProof/>
            <w:webHidden/>
          </w:rPr>
          <w:instrText xml:space="preserve"> PAGEREF _Toc186315269 \h </w:instrText>
        </w:r>
        <w:r>
          <w:rPr>
            <w:noProof/>
            <w:webHidden/>
          </w:rPr>
        </w:r>
        <w:r>
          <w:rPr>
            <w:noProof/>
            <w:webHidden/>
          </w:rPr>
          <w:fldChar w:fldCharType="separate"/>
        </w:r>
        <w:r>
          <w:rPr>
            <w:noProof/>
            <w:webHidden/>
          </w:rPr>
          <w:t>12</w:t>
        </w:r>
        <w:r>
          <w:rPr>
            <w:noProof/>
            <w:webHidden/>
          </w:rPr>
          <w:fldChar w:fldCharType="end"/>
        </w:r>
      </w:hyperlink>
    </w:p>
    <w:p w14:paraId="260C7CD0" w14:textId="6CF67807" w:rsidR="000044BC" w:rsidRDefault="003171BC">
      <w:pPr>
        <w:spacing w:after="200" w:line="276" w:lineRule="auto"/>
        <w:rPr>
          <w:b/>
          <w:sz w:val="32"/>
          <w:szCs w:val="32"/>
          <w:lang w:val="vi-VN"/>
        </w:rPr>
      </w:pPr>
      <w:r>
        <w:rPr>
          <w:b/>
          <w:sz w:val="32"/>
          <w:szCs w:val="32"/>
          <w:lang w:val="vi-VN"/>
        </w:rPr>
        <w:fldChar w:fldCharType="end"/>
      </w:r>
    </w:p>
    <w:p w14:paraId="481D0CC1" w14:textId="77777777" w:rsidR="00D013C2" w:rsidRDefault="00D013C2">
      <w:pPr>
        <w:spacing w:before="0" w:after="200" w:line="276" w:lineRule="auto"/>
        <w:rPr>
          <w:b/>
          <w:sz w:val="32"/>
          <w:szCs w:val="32"/>
          <w:lang w:val="vi-VN"/>
        </w:rPr>
      </w:pPr>
      <w:r>
        <w:br w:type="page"/>
      </w:r>
    </w:p>
    <w:p w14:paraId="57D68E82" w14:textId="35AF967C" w:rsidR="000A0664" w:rsidRPr="00EF5A3F" w:rsidRDefault="00EF5A3F" w:rsidP="00EF5A3F">
      <w:pPr>
        <w:pStyle w:val="Heading1"/>
      </w:pPr>
      <w:bookmarkStart w:id="3" w:name="_Toc186315262"/>
      <w:r>
        <w:rPr>
          <w:lang w:val="en-US"/>
        </w:rPr>
        <w:lastRenderedPageBreak/>
        <w:t>Bài toán tung xúc xắc</w:t>
      </w:r>
      <w:bookmarkEnd w:id="3"/>
    </w:p>
    <w:p w14:paraId="0A0936B6" w14:textId="6A0490D7" w:rsidR="00B92479" w:rsidRDefault="00833F1D" w:rsidP="00726C49">
      <w:pPr>
        <w:pStyle w:val="Nidungvnbn"/>
        <w:ind w:left="720"/>
        <w:rPr>
          <w:rFonts w:eastAsiaTheme="minorEastAsia"/>
        </w:rPr>
      </w:pPr>
      <w:r>
        <w:t xml:space="preserve">Trò chơi về 1 viên xúc xắc, xúc xắc là một biến cố ngẫu nhiên. Trong đó, mỗi mặt của xúc xắc có khả năng xuất hiện bằng nhau và với xác suất </w:t>
      </w:r>
      <m:oMath>
        <m:f>
          <m:fPr>
            <m:ctrlPr>
              <w:rPr>
                <w:rFonts w:ascii="Cambria Math" w:hAnsi="Cambria Math"/>
                <w:i/>
              </w:rPr>
            </m:ctrlPr>
          </m:fPr>
          <m:num>
            <m:r>
              <w:rPr>
                <w:rFonts w:ascii="Cambria Math" w:hAnsi="Cambria Math"/>
              </w:rPr>
              <m:t>1</m:t>
            </m:r>
          </m:num>
          <m:den>
            <m:r>
              <w:rPr>
                <w:rFonts w:ascii="Cambria Math" w:hAnsi="Cambria Math"/>
              </w:rPr>
              <m:t>6</m:t>
            </m:r>
          </m:den>
        </m:f>
      </m:oMath>
      <w:r>
        <w:rPr>
          <w:rFonts w:eastAsiaTheme="minorEastAsia"/>
        </w:rPr>
        <w:t>.</w:t>
      </w:r>
    </w:p>
    <w:p w14:paraId="08825EE2" w14:textId="7B040796" w:rsidR="002921CC" w:rsidRDefault="002921CC" w:rsidP="00EF5A3F">
      <w:pPr>
        <w:pStyle w:val="Nidungvnbn"/>
        <w:ind w:left="720" w:firstLine="0"/>
      </w:pPr>
      <w:r>
        <w:rPr>
          <w:rFonts w:eastAsiaTheme="minorEastAsia"/>
        </w:rPr>
        <w:t xml:space="preserve">Do đó, kết quả của mỗi lần tung sẽ không chắc chắn và không đoán trước được. Nhưng qua rất nhiều lần tung xúc xắc, sẽ thấy được trung bình phần thưởng (đô la) sẽ tiềm cận với giá trị kỳ vọng </w:t>
      </w:r>
      <m:oMath>
        <m:r>
          <w:rPr>
            <w:rFonts w:ascii="Cambria Math" w:eastAsiaTheme="minorEastAsia" w:hAnsi="Cambria Math"/>
          </w:rPr>
          <m:t>E</m:t>
        </m:r>
      </m:oMath>
      <w:r>
        <w:rPr>
          <w:rFonts w:eastAsiaTheme="minorEastAsia"/>
        </w:rPr>
        <w:t>.</w:t>
      </w:r>
    </w:p>
    <w:p w14:paraId="2F81CB78" w14:textId="7E6F2C73" w:rsidR="00EF5A3F" w:rsidRDefault="00EF5A3F" w:rsidP="00EF5A3F">
      <w:pPr>
        <w:pStyle w:val="Nidungvnbn"/>
        <w:ind w:left="720" w:firstLine="0"/>
      </w:pPr>
      <w:r>
        <w:t>Công thức tính giá trị kỳ vọng của bài toán này sẽ là:</w:t>
      </w:r>
    </w:p>
    <w:p w14:paraId="0AA5EFF2" w14:textId="3F3966A4" w:rsidR="00EF5A3F" w:rsidRPr="00867357" w:rsidRDefault="00EF5A3F" w:rsidP="00EF5A3F">
      <w:pPr>
        <w:pStyle w:val="Nidungvnbn"/>
        <w:ind w:left="720" w:firstLine="0"/>
        <w:rPr>
          <w:rFonts w:eastAsiaTheme="minorEastAsia"/>
        </w:rPr>
      </w:pPr>
      <m:oMathPara>
        <m:oMath>
          <m:r>
            <w:rPr>
              <w:rFonts w:ascii="Cambria Math" w:hAnsi="Cambria Math"/>
            </w:rPr>
            <m:t>E=</m:t>
          </m:r>
          <m:nary>
            <m:naryPr>
              <m:chr m:val="∑"/>
              <m:limLoc m:val="undOvr"/>
              <m:ctrlPr>
                <w:rPr>
                  <w:rFonts w:ascii="Cambria Math" w:hAnsi="Cambria Math"/>
                  <w:i/>
                </w:rPr>
              </m:ctrlPr>
            </m:naryPr>
            <m:sub>
              <m:r>
                <w:rPr>
                  <w:rFonts w:ascii="Cambria Math" w:hAnsi="Cambria Math"/>
                </w:rPr>
                <m:t>i=1</m:t>
              </m:r>
            </m:sub>
            <m:sup>
              <m:r>
                <w:rPr>
                  <w:rFonts w:ascii="Cambria Math" w:hAnsi="Cambria Math"/>
                </w:rPr>
                <m:t>6​</m:t>
              </m:r>
            </m:sup>
            <m:e>
              <m:r>
                <w:rPr>
                  <w:rFonts w:ascii="Cambria Math" w:hAnsi="Cambria Math"/>
                </w:rPr>
                <m:t>P</m:t>
              </m:r>
              <m:d>
                <m:dPr>
                  <m:ctrlPr>
                    <w:rPr>
                      <w:rFonts w:ascii="Cambria Math" w:hAnsi="Cambria Math"/>
                      <w:i/>
                    </w:rPr>
                  </m:ctrlPr>
                </m:dPr>
                <m:e>
                  <m:r>
                    <w:rPr>
                      <w:rFonts w:ascii="Cambria Math" w:hAnsi="Cambria Math"/>
                    </w:rPr>
                    <m:t>i</m:t>
                  </m:r>
                </m:e>
              </m:d>
              <m:r>
                <w:rPr>
                  <w:rFonts w:ascii="Cambria Math" w:hAnsi="Cambria Math"/>
                </w:rPr>
                <m:t>⋅X</m:t>
              </m:r>
              <m:d>
                <m:dPr>
                  <m:ctrlPr>
                    <w:rPr>
                      <w:rFonts w:ascii="Cambria Math" w:hAnsi="Cambria Math"/>
                      <w:i/>
                    </w:rPr>
                  </m:ctrlPr>
                </m:dPr>
                <m:e>
                  <m:r>
                    <w:rPr>
                      <w:rFonts w:ascii="Cambria Math" w:hAnsi="Cambria Math"/>
                    </w:rPr>
                    <m:t>i</m:t>
                  </m:r>
                </m:e>
              </m:d>
            </m:e>
          </m:nary>
        </m:oMath>
      </m:oMathPara>
    </w:p>
    <w:p w14:paraId="43C3736C" w14:textId="67FF14C7" w:rsidR="00867357" w:rsidRDefault="00867357" w:rsidP="00EF5A3F">
      <w:pPr>
        <w:pStyle w:val="Nidungvnbn"/>
        <w:ind w:left="720" w:firstLine="0"/>
      </w:pPr>
      <w:r>
        <w:t>Trong đó:</w:t>
      </w:r>
    </w:p>
    <w:p w14:paraId="381BCC5F" w14:textId="16FA01FB" w:rsidR="00867357" w:rsidRDefault="00DB3823" w:rsidP="000D3571">
      <w:pPr>
        <w:pStyle w:val="Nidungvnbn"/>
        <w:numPr>
          <w:ilvl w:val="0"/>
          <w:numId w:val="37"/>
        </w:num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i</m:t>
            </m:r>
          </m:e>
        </m:d>
      </m:oMath>
      <w:r w:rsidR="00867357">
        <w:rPr>
          <w:rFonts w:eastAsiaTheme="minorEastAsia"/>
        </w:rPr>
        <w:t xml:space="preserve"> là x</w:t>
      </w:r>
      <w:r w:rsidR="00867357" w:rsidRPr="00867357">
        <w:rPr>
          <w:rFonts w:eastAsiaTheme="minorEastAsia"/>
        </w:rPr>
        <w:t>ác suất xuất hiện của mỗi mặt xúc xắc (đều bằng</w:t>
      </w:r>
      <w:r w:rsidR="00867357">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oMath>
      <w:r w:rsidR="00867357">
        <w:rPr>
          <w:rFonts w:eastAsiaTheme="minorEastAsia"/>
        </w:rPr>
        <w:t xml:space="preserve"> </w:t>
      </w:r>
      <w:r w:rsidR="00867357" w:rsidRPr="00867357">
        <w:rPr>
          <w:rFonts w:eastAsiaTheme="minorEastAsia"/>
        </w:rPr>
        <w:t>)</w:t>
      </w:r>
    </w:p>
    <w:p w14:paraId="14AD07D9" w14:textId="5460631D" w:rsidR="00867357" w:rsidRDefault="00DB3823" w:rsidP="000D3571">
      <w:pPr>
        <w:pStyle w:val="Nidungvnbn"/>
        <w:numPr>
          <w:ilvl w:val="0"/>
          <w:numId w:val="37"/>
        </w:numPr>
      </w:pPr>
      <m:oMath>
        <m:r>
          <w:rPr>
            <w:rFonts w:ascii="Cambria Math" w:hAnsi="Cambria Math"/>
          </w:rPr>
          <m:t>X</m:t>
        </m:r>
        <m:d>
          <m:dPr>
            <m:ctrlPr>
              <w:rPr>
                <w:rFonts w:ascii="Cambria Math" w:hAnsi="Cambria Math"/>
                <w:i/>
              </w:rPr>
            </m:ctrlPr>
          </m:dPr>
          <m:e>
            <m:r>
              <w:rPr>
                <w:rFonts w:ascii="Cambria Math" w:hAnsi="Cambria Math"/>
              </w:rPr>
              <m:t>i</m:t>
            </m:r>
            <m:ctrlPr>
              <w:rPr>
                <w:rFonts w:ascii="Cambria Math" w:hAnsi="Cambria Math"/>
                <w:b/>
                <w:i/>
              </w:rPr>
            </m:ctrlPr>
          </m:e>
        </m:d>
      </m:oMath>
      <w:r w:rsidR="00867357">
        <w:rPr>
          <w:rFonts w:eastAsiaTheme="minorEastAsia"/>
          <w:b/>
          <w:bCs/>
        </w:rPr>
        <w:t xml:space="preserve"> </w:t>
      </w:r>
      <w:r w:rsidR="00867357">
        <w:t>là</w:t>
      </w:r>
      <w:r w:rsidR="00867357" w:rsidRPr="00867357">
        <w:t xml:space="preserve"> </w:t>
      </w:r>
      <w:r w:rsidR="00867357">
        <w:t>g</w:t>
      </w:r>
      <w:r w:rsidR="00867357" w:rsidRPr="00867357">
        <w:t>iá trị phần thưởng tương ứng với mỗi mặt xúc xắc (1,</w:t>
      </w:r>
      <w:r w:rsidR="001D10A3">
        <w:t xml:space="preserve"> </w:t>
      </w:r>
      <w:r w:rsidR="00867357" w:rsidRPr="00867357">
        <w:t>2,</w:t>
      </w:r>
      <w:r w:rsidR="001D10A3">
        <w:t xml:space="preserve"> </w:t>
      </w:r>
      <w:r w:rsidR="00867357" w:rsidRPr="00867357">
        <w:t>3,</w:t>
      </w:r>
      <w:r w:rsidR="001D10A3">
        <w:t xml:space="preserve"> </w:t>
      </w:r>
      <w:r w:rsidR="00867357" w:rsidRPr="00867357">
        <w:t>4,</w:t>
      </w:r>
      <w:r w:rsidR="001D10A3">
        <w:t xml:space="preserve"> </w:t>
      </w:r>
      <w:r w:rsidR="00867357" w:rsidRPr="00867357">
        <w:t>5,</w:t>
      </w:r>
      <w:r w:rsidR="001D10A3">
        <w:t xml:space="preserve"> </w:t>
      </w:r>
      <w:r w:rsidR="00867357" w:rsidRPr="00867357">
        <w:t>6)</w:t>
      </w:r>
      <w:r w:rsidR="006828F4">
        <w:t>.</w:t>
      </w:r>
    </w:p>
    <w:p w14:paraId="33A8D776" w14:textId="2646E55E" w:rsidR="000D3571" w:rsidRDefault="000D3571" w:rsidP="00867357">
      <w:pPr>
        <w:pStyle w:val="Nidungvnbn"/>
      </w:pPr>
      <w:r>
        <w:t>Áp dụng công thức trên ta có:</w:t>
      </w:r>
    </w:p>
    <w:p w14:paraId="74187104" w14:textId="46D4B453" w:rsidR="000D212F" w:rsidRPr="00307209" w:rsidRDefault="000D3571" w:rsidP="000D212F">
      <w:pPr>
        <w:pStyle w:val="Nidungvnbn"/>
        <w:rPr>
          <w:rFonts w:eastAsiaTheme="minorEastAsia"/>
        </w:rPr>
      </w:pPr>
      <m:oMathPara>
        <m:oMath>
          <m:r>
            <w:rPr>
              <w:rFonts w:ascii="Cambria Math" w:hAnsi="Cambria Math"/>
            </w:rPr>
            <m:t>E</m:t>
          </m:r>
          <m:r>
            <m:rPr>
              <m:aln/>
            </m:rP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​×1</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​×2</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×3</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×4</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×​5</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​×6</m:t>
              </m:r>
            </m:e>
          </m:d>
          <m:r>
            <m:rPr>
              <m:sty m:val="p"/>
            </m:rPr>
            <w:rPr>
              <w:rFonts w:eastAsiaTheme="minorEastAsia"/>
            </w:rPr>
            <w:br/>
          </m:r>
        </m:oMath>
        <m:oMath>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6</m:t>
              </m:r>
            </m:den>
          </m:f>
          <m:r>
            <w:rPr>
              <w:rFonts w:ascii="Cambria Math" w:hAnsi="Cambria Math"/>
            </w:rPr>
            <m:t>​​</m:t>
          </m:r>
          <m:r>
            <m:rPr>
              <m:sty m:val="p"/>
            </m:rPr>
            <w:rPr>
              <w:rFonts w:eastAsiaTheme="minorEastAsia"/>
            </w:rPr>
            <w:br/>
          </m:r>
        </m:oMath>
        <m:oMath>
          <m:r>
            <m:rPr>
              <m:aln/>
            </m:rPr>
            <w:rPr>
              <w:rFonts w:ascii="Cambria Math" w:eastAsiaTheme="minorEastAsia" w:hAnsi="Cambria Math"/>
            </w:rPr>
            <m:t xml:space="preserve">= </m:t>
          </m:r>
          <m:f>
            <m:fPr>
              <m:ctrlPr>
                <w:rPr>
                  <w:rFonts w:ascii="Cambria Math" w:hAnsi="Cambria Math"/>
                  <w:i/>
                </w:rPr>
              </m:ctrlPr>
            </m:fPr>
            <m:num>
              <m:r>
                <w:rPr>
                  <w:rFonts w:ascii="Cambria Math" w:hAnsi="Cambria Math"/>
                </w:rPr>
                <m:t>1+2+3+4+5+6</m:t>
              </m:r>
            </m:num>
            <m:den>
              <m:r>
                <w:rPr>
                  <w:rFonts w:ascii="Cambria Math" w:hAnsi="Cambria Math"/>
                </w:rPr>
                <m:t>6</m:t>
              </m:r>
            </m:den>
          </m:f>
          <m:r>
            <w:rPr>
              <w:rFonts w:ascii="Cambria Math" w:hAnsi="Cambria Math"/>
            </w:rPr>
            <m:t>​</m:t>
          </m:r>
          <m:r>
            <m:rPr>
              <m:sty m:val="p"/>
            </m:rPr>
            <w:rPr>
              <w:rFonts w:eastAsiaTheme="minorEastAsia"/>
            </w:rPr>
            <w:br/>
          </m:r>
        </m:oMath>
        <m:oMath>
          <m:r>
            <m:rPr>
              <m:aln/>
            </m:rPr>
            <w:rPr>
              <w:rFonts w:ascii="Cambria Math" w:eastAsiaTheme="minorEastAsia" w:hAnsi="Cambria Math"/>
            </w:rPr>
            <m:t xml:space="preserve">= </m:t>
          </m:r>
          <m:f>
            <m:fPr>
              <m:ctrlPr>
                <w:rPr>
                  <w:rFonts w:ascii="Cambria Math" w:hAnsi="Cambria Math"/>
                  <w:i/>
                </w:rPr>
              </m:ctrlPr>
            </m:fPr>
            <m:num>
              <m:r>
                <w:rPr>
                  <w:rFonts w:ascii="Cambria Math" w:hAnsi="Cambria Math"/>
                </w:rPr>
                <m:t>21</m:t>
              </m:r>
            </m:num>
            <m:den>
              <m:r>
                <w:rPr>
                  <w:rFonts w:ascii="Cambria Math" w:hAnsi="Cambria Math"/>
                </w:rPr>
                <m:t>6</m:t>
              </m:r>
            </m:den>
          </m:f>
          <m:r>
            <w:rPr>
              <w:rFonts w:ascii="Cambria Math" w:hAnsi="Cambria Math"/>
            </w:rPr>
            <m:t>​</m:t>
          </m:r>
          <m:r>
            <w:rPr>
              <w:rFonts w:ascii="Cambria Math" w:eastAsiaTheme="minorEastAsia" w:hAnsi="Cambria Math"/>
            </w:rPr>
            <m:t>=3.5</m:t>
          </m:r>
        </m:oMath>
      </m:oMathPara>
    </w:p>
    <w:p w14:paraId="70DF00F5" w14:textId="16D6046B" w:rsidR="00307209" w:rsidRPr="000D212F" w:rsidRDefault="00307209" w:rsidP="000D212F">
      <w:pPr>
        <w:pStyle w:val="Nidungvnbn"/>
        <w:rPr>
          <w:rFonts w:eastAsiaTheme="minorEastAsia"/>
        </w:rPr>
      </w:pPr>
      <w:r>
        <w:rPr>
          <w:rFonts w:eastAsiaTheme="minorEastAsia"/>
        </w:rPr>
        <w:t xml:space="preserve">Vậy số tiền hợp lý mà người chơi cần trả để tham gia trò chơi là 3.5 </w:t>
      </w:r>
      <w:r w:rsidR="00841060">
        <w:rPr>
          <w:rFonts w:eastAsiaTheme="minorEastAsia"/>
        </w:rPr>
        <w:t xml:space="preserve">đô la  </w:t>
      </w:r>
      <w:r>
        <w:rPr>
          <w:rFonts w:eastAsiaTheme="minorEastAsia"/>
        </w:rPr>
        <w:t>(</w:t>
      </w:r>
      <w:r w:rsidR="00841060">
        <w:rPr>
          <w:rFonts w:eastAsiaTheme="minorEastAsia"/>
        </w:rPr>
        <w:t>đảm bào rằng mình (người tổ chức) sẽ không lời hoặc lỗ nếu trò chơi diễn ra nhiều lần</w:t>
      </w:r>
      <w:r>
        <w:rPr>
          <w:rFonts w:eastAsiaTheme="minorEastAsia"/>
        </w:rPr>
        <w:t>)</w:t>
      </w:r>
      <w:r w:rsidR="00841060">
        <w:rPr>
          <w:rFonts w:eastAsiaTheme="minorEastAsia"/>
        </w:rPr>
        <w:t>, thu phí 3.5 đô la trờ lên nếu muốn bạn là người gần như luôn lời trong trường hợp chơi, tổ chức dài hạn</w:t>
      </w:r>
    </w:p>
    <w:p w14:paraId="52C4EF6C" w14:textId="7E2E0EB5" w:rsidR="00EF5A3F" w:rsidRPr="00583E76" w:rsidRDefault="00583E76" w:rsidP="00EF5A3F">
      <w:pPr>
        <w:pStyle w:val="Heading1"/>
      </w:pPr>
      <w:bookmarkStart w:id="4" w:name="_Toc186315263"/>
      <w:r>
        <w:rPr>
          <w:lang w:val="en-US"/>
        </w:rPr>
        <w:t>Bài toán ngày sinh nhật</w:t>
      </w:r>
      <w:bookmarkEnd w:id="4"/>
    </w:p>
    <w:p w14:paraId="6E7F708C" w14:textId="761514E2" w:rsidR="00583E76" w:rsidRPr="00583E76" w:rsidRDefault="00583E76" w:rsidP="00583E76">
      <w:pPr>
        <w:pStyle w:val="Nidungvnbn"/>
        <w:numPr>
          <w:ilvl w:val="0"/>
          <w:numId w:val="39"/>
        </w:numPr>
        <w:ind w:left="851" w:hanging="425"/>
        <w:rPr>
          <w:b/>
        </w:rPr>
      </w:pPr>
      <w:r>
        <w:t>Xác suất để có ít nhất 2 người trong buổi tiệc có cùng ngày sinh</w:t>
      </w:r>
    </w:p>
    <w:p w14:paraId="51B22F25" w14:textId="473C5AD3" w:rsidR="00583E76" w:rsidRDefault="00583E76" w:rsidP="009C79AF">
      <w:pPr>
        <w:pStyle w:val="Nidungvnbn"/>
        <w:ind w:left="851" w:hanging="142"/>
        <w:rPr>
          <w:rFonts w:eastAsiaTheme="minorEastAsia"/>
        </w:rPr>
      </w:pPr>
      <w:r>
        <w:lastRenderedPageBreak/>
        <w:t xml:space="preserve">Gọi </w:t>
      </w:r>
      <m:oMath>
        <m:r>
          <w:rPr>
            <w:rFonts w:ascii="Cambria Math" w:hAnsi="Cambria Math"/>
          </w:rPr>
          <m:t>p</m:t>
        </m:r>
      </m:oMath>
      <w:r>
        <w:rPr>
          <w:rFonts w:eastAsiaTheme="minorEastAsia"/>
        </w:rPr>
        <w:t xml:space="preserve"> là xác suất có ít nhất 2 người trùng sinh nhật trong buổi tiệc</w:t>
      </w:r>
    </w:p>
    <w:p w14:paraId="35456875" w14:textId="76A6C47B" w:rsidR="00583E76" w:rsidRDefault="00583E76" w:rsidP="009C79AF">
      <w:pPr>
        <w:pStyle w:val="Nidungvnbn"/>
        <w:ind w:left="851" w:hanging="142"/>
        <w:rPr>
          <w:rFonts w:eastAsiaTheme="minorEastAsia"/>
        </w:rPr>
      </w:pPr>
      <w:r>
        <w:t xml:space="preserve">Gọi </w:t>
      </w:r>
      <m:oMath>
        <m:acc>
          <m:accPr>
            <m:chr m:val="̅"/>
            <m:ctrlPr>
              <w:rPr>
                <w:rFonts w:ascii="Cambria Math" w:hAnsi="Cambria Math"/>
                <w:i/>
              </w:rPr>
            </m:ctrlPr>
          </m:accPr>
          <m:e>
            <m:r>
              <w:rPr>
                <w:rFonts w:ascii="Cambria Math" w:hAnsi="Cambria Math"/>
              </w:rPr>
              <m:t>p</m:t>
            </m:r>
          </m:e>
        </m:acc>
      </m:oMath>
      <w:r>
        <w:rPr>
          <w:rFonts w:eastAsiaTheme="minorEastAsia"/>
        </w:rPr>
        <w:t xml:space="preserve"> là xác suất không có 2 người cũng trùng sinh nhật trong buổi tiệc</w:t>
      </w:r>
    </w:p>
    <w:p w14:paraId="50634E23" w14:textId="77777777" w:rsidR="009C79AF" w:rsidRDefault="009C79AF" w:rsidP="009C79AF">
      <w:pPr>
        <w:pStyle w:val="Nidungvnbn"/>
        <w:ind w:left="851" w:hanging="142"/>
        <w:rPr>
          <w:rFonts w:eastAsiaTheme="minorEastAsia"/>
        </w:rPr>
      </w:pPr>
    </w:p>
    <w:p w14:paraId="3F4A620E" w14:textId="3DB75F18" w:rsidR="00D64A42" w:rsidRDefault="00D64A42" w:rsidP="009C79AF">
      <w:pPr>
        <w:pStyle w:val="Nidungvnbn"/>
        <w:ind w:firstLine="709"/>
        <w:rPr>
          <w:rFonts w:eastAsiaTheme="minorEastAsia"/>
        </w:rPr>
      </w:pPr>
      <w:r>
        <w:rPr>
          <w:rFonts w:eastAsiaTheme="minorEastAsia"/>
        </w:rPr>
        <w:t xml:space="preserve">Trước tiên ta sẽ tính xác suất không có 2 người cũng trùng sinh nhật trong buổi tiệc với một năm có </w:t>
      </w:r>
      <m:oMath>
        <m:r>
          <w:rPr>
            <w:rFonts w:ascii="Cambria Math" w:eastAsiaTheme="minorEastAsia" w:hAnsi="Cambria Math"/>
          </w:rPr>
          <m:t>n=365</m:t>
        </m:r>
      </m:oMath>
      <w:r>
        <w:rPr>
          <w:rFonts w:eastAsiaTheme="minorEastAsia"/>
        </w:rPr>
        <w:t xml:space="preserve"> ngày.</w:t>
      </w:r>
    </w:p>
    <w:p w14:paraId="22FC6084" w14:textId="5C2846E5" w:rsidR="007E575D" w:rsidRDefault="00B35054" w:rsidP="009C79AF">
      <w:pPr>
        <w:pStyle w:val="Nidungvnbn"/>
        <w:ind w:firstLine="709"/>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Số cách chọn ngày</m:t>
              </m:r>
              <m:func>
                <m:funcPr>
                  <m:ctrlPr>
                    <w:rPr>
                      <w:rFonts w:ascii="Cambria Math" w:eastAsiaTheme="minorEastAsia" w:hAnsi="Cambria Math"/>
                      <w:i/>
                    </w:rPr>
                  </m:ctrlPr>
                </m:funcPr>
                <m:fName>
                  <m:r>
                    <m:rPr>
                      <m:sty m:val="p"/>
                    </m:rPr>
                    <w:rPr>
                      <w:rFonts w:ascii="Cambria Math" w:eastAsiaTheme="minorEastAsia" w:hAnsi="Cambria Math"/>
                    </w:rPr>
                    <m:t>sinh</m:t>
                  </m:r>
                </m:fName>
                <m:e>
                  <m:r>
                    <w:rPr>
                      <w:rFonts w:ascii="Cambria Math" w:eastAsiaTheme="minorEastAsia" w:hAnsi="Cambria Math"/>
                    </w:rPr>
                    <m:t>mà không trùng</m:t>
                  </m:r>
                  <m:func>
                    <m:funcPr>
                      <m:ctrlPr>
                        <w:rPr>
                          <w:rFonts w:ascii="Cambria Math" w:eastAsiaTheme="minorEastAsia" w:hAnsi="Cambria Math"/>
                          <w:i/>
                        </w:rPr>
                      </m:ctrlPr>
                    </m:funcPr>
                    <m:fName>
                      <m:r>
                        <m:rPr>
                          <m:sty m:val="p"/>
                        </m:rPr>
                        <w:rPr>
                          <w:rFonts w:ascii="Cambria Math" w:eastAsiaTheme="minorEastAsia" w:hAnsi="Cambria Math"/>
                        </w:rPr>
                        <m:t>sinh</m:t>
                      </m:r>
                    </m:fName>
                    <m:e>
                      <m:r>
                        <w:rPr>
                          <w:rFonts w:ascii="Cambria Math" w:eastAsiaTheme="minorEastAsia" w:hAnsi="Cambria Math"/>
                        </w:rPr>
                        <m:t>nhật với các người trước</m:t>
                      </m:r>
                    </m:e>
                  </m:func>
                </m:e>
              </m:func>
            </m:num>
            <m:den>
              <m:r>
                <w:rPr>
                  <w:rFonts w:ascii="Cambria Math" w:eastAsiaTheme="minorEastAsia" w:hAnsi="Cambria Math"/>
                </w:rPr>
                <m:t>Tổng số cách chọn ngày sinh</m:t>
              </m:r>
            </m:den>
          </m:f>
        </m:oMath>
      </m:oMathPara>
    </w:p>
    <w:p w14:paraId="02CEEE65" w14:textId="5E271F99" w:rsidR="00FC236C" w:rsidRDefault="00F54ACE" w:rsidP="00350B16">
      <w:pPr>
        <w:pStyle w:val="Nidungvnbn"/>
        <w:ind w:firstLine="851"/>
        <w:rPr>
          <w:rFonts w:eastAsiaTheme="minorEastAsia"/>
        </w:rPr>
      </w:pPr>
      <w:r>
        <w:rPr>
          <w:rFonts w:eastAsiaTheme="minorEastAsia"/>
        </w:rPr>
        <w:t>Do mỗi người đều có 365 ngày (giả thuyết) để chọn làm ngày sinh trong năm nên ta có công thức</w:t>
      </w:r>
      <w:r w:rsidR="00F56814">
        <w:rPr>
          <w:rFonts w:eastAsiaTheme="minorEastAsia"/>
        </w:rPr>
        <w:t xml:space="preserve"> của 13 người là</w:t>
      </w:r>
      <w:r>
        <w:rPr>
          <w:rFonts w:eastAsiaTheme="minorEastAsia"/>
        </w:rPr>
        <w:t>:</w:t>
      </w:r>
    </w:p>
    <w:p w14:paraId="6AA036EB" w14:textId="33FF77CA" w:rsidR="00583E76" w:rsidRPr="00350B16" w:rsidRDefault="00350B16" w:rsidP="00583E76">
      <w:pPr>
        <w:pStyle w:val="Nidungvnbn"/>
        <w:ind w:left="851" w:firstLine="0"/>
        <w:rPr>
          <w:rFonts w:eastAsiaTheme="minorEastAsia"/>
        </w:rPr>
      </w:pPr>
      <m:oMathPara>
        <m:oMath>
          <m:r>
            <w:rPr>
              <w:rFonts w:ascii="Cambria Math" w:eastAsiaTheme="minorEastAsia" w:hAnsi="Cambria Math"/>
            </w:rPr>
            <m:t>Tổng số cách chọn ngày sinh=</m:t>
          </m:r>
          <m:sSup>
            <m:sSupPr>
              <m:ctrlPr>
                <w:rPr>
                  <w:rFonts w:ascii="Cambria Math" w:eastAsiaTheme="minorEastAsia" w:hAnsi="Cambria Math"/>
                  <w:i/>
                </w:rPr>
              </m:ctrlPr>
            </m:sSupPr>
            <m:e>
              <m:r>
                <w:rPr>
                  <w:rFonts w:ascii="Cambria Math" w:eastAsiaTheme="minorEastAsia" w:hAnsi="Cambria Math"/>
                </w:rPr>
                <m:t>365</m:t>
              </m:r>
            </m:e>
            <m:sup>
              <m:r>
                <w:rPr>
                  <w:rFonts w:ascii="Cambria Math" w:eastAsiaTheme="minorEastAsia" w:hAnsi="Cambria Math"/>
                </w:rPr>
                <m:t>13</m:t>
              </m:r>
            </m:sup>
          </m:sSup>
        </m:oMath>
      </m:oMathPara>
    </w:p>
    <w:p w14:paraId="60640495" w14:textId="50D967B2" w:rsidR="00350B16" w:rsidRDefault="00850617" w:rsidP="00850617">
      <w:pPr>
        <w:pStyle w:val="Nidungvnbn"/>
        <w:ind w:firstLine="851"/>
        <w:rPr>
          <w:rFonts w:eastAsiaTheme="minorEastAsia"/>
        </w:rPr>
      </w:pPr>
      <w:r>
        <w:rPr>
          <w:rFonts w:eastAsiaTheme="minorEastAsia"/>
        </w:rPr>
        <w:t>Số cách chọn ngày sinh mà không trùng sinh nhật với những người trước là:</w:t>
      </w:r>
    </w:p>
    <w:p w14:paraId="18321488" w14:textId="3A3A7C6F" w:rsidR="00CC1F8D" w:rsidRPr="00FB3079" w:rsidRDefault="00DB3823" w:rsidP="00850617">
      <w:pPr>
        <w:pStyle w:val="Nidungvnbn"/>
        <w:ind w:firstLine="851"/>
        <w:rPr>
          <w:rFonts w:eastAsiaTheme="minorEastAsia"/>
          <w:bCs/>
        </w:rPr>
      </w:pPr>
      <m:oMathPara>
        <m:oMath>
          <m:r>
            <w:rPr>
              <w:rFonts w:ascii="Cambria Math" w:eastAsiaTheme="minorEastAsia" w:hAnsi="Cambria Math"/>
            </w:rPr>
            <m:t>365×</m:t>
          </m:r>
          <m:d>
            <m:dPr>
              <m:ctrlPr>
                <w:rPr>
                  <w:rFonts w:ascii="Cambria Math" w:eastAsiaTheme="minorEastAsia" w:hAnsi="Cambria Math"/>
                  <w:i/>
                </w:rPr>
              </m:ctrlPr>
            </m:dPr>
            <m:e>
              <m:r>
                <w:rPr>
                  <w:rFonts w:ascii="Cambria Math" w:eastAsiaTheme="minorEastAsia" w:hAnsi="Cambria Math"/>
                </w:rPr>
                <m:t>364-1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364-2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365-12</m:t>
              </m:r>
            </m:e>
          </m:d>
        </m:oMath>
      </m:oMathPara>
    </w:p>
    <w:p w14:paraId="2C0C4224" w14:textId="275638C2" w:rsidR="00FB3079" w:rsidRDefault="00FB3079" w:rsidP="00850617">
      <w:pPr>
        <w:pStyle w:val="Nidungvnbn"/>
        <w:ind w:firstLine="851"/>
        <w:rPr>
          <w:rFonts w:eastAsiaTheme="minorEastAsia"/>
        </w:rPr>
      </w:pPr>
      <w:r>
        <w:rPr>
          <w:rFonts w:eastAsiaTheme="minorEastAsia"/>
          <w:bCs/>
        </w:rPr>
        <w:t xml:space="preserve">Như vậy, </w:t>
      </w:r>
      <w:r>
        <w:rPr>
          <w:rFonts w:eastAsiaTheme="minorEastAsia"/>
        </w:rPr>
        <w:t>xác suất không có 2 người cũng trùng sinh nhật trong buổi tiệc với 13 người là:</w:t>
      </w:r>
    </w:p>
    <w:p w14:paraId="4EBBDFA3" w14:textId="0936A260" w:rsidR="0043604C" w:rsidRPr="00580DDE" w:rsidRDefault="00B35054" w:rsidP="00850617">
      <w:pPr>
        <w:pStyle w:val="Nidungvnbn"/>
        <w:ind w:firstLine="851"/>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365×</m:t>
              </m:r>
              <m:d>
                <m:dPr>
                  <m:ctrlPr>
                    <w:rPr>
                      <w:rFonts w:ascii="Cambria Math" w:eastAsiaTheme="minorEastAsia" w:hAnsi="Cambria Math"/>
                      <w:bCs/>
                      <w:i/>
                    </w:rPr>
                  </m:ctrlPr>
                </m:dPr>
                <m:e>
                  <m:r>
                    <w:rPr>
                      <w:rFonts w:ascii="Cambria Math" w:eastAsiaTheme="minorEastAsia" w:hAnsi="Cambria Math"/>
                    </w:rPr>
                    <m:t>364-1</m:t>
                  </m:r>
                </m:e>
              </m:d>
              <m:r>
                <w:rPr>
                  <w:rFonts w:ascii="Cambria Math" w:eastAsiaTheme="minorEastAsia" w:hAnsi="Cambria Math"/>
                </w:rPr>
                <m:t>×</m:t>
              </m:r>
              <m:d>
                <m:dPr>
                  <m:ctrlPr>
                    <w:rPr>
                      <w:rFonts w:ascii="Cambria Math" w:eastAsiaTheme="minorEastAsia" w:hAnsi="Cambria Math"/>
                      <w:bCs/>
                      <w:i/>
                    </w:rPr>
                  </m:ctrlPr>
                </m:dPr>
                <m:e>
                  <m:r>
                    <w:rPr>
                      <w:rFonts w:ascii="Cambria Math" w:eastAsiaTheme="minorEastAsia" w:hAnsi="Cambria Math"/>
                    </w:rPr>
                    <m:t>364-2</m:t>
                  </m:r>
                </m:e>
              </m:d>
              <m:r>
                <w:rPr>
                  <w:rFonts w:ascii="Cambria Math" w:eastAsiaTheme="minorEastAsia" w:hAnsi="Cambria Math"/>
                </w:rPr>
                <m:t>×…×</m:t>
              </m:r>
              <m:d>
                <m:dPr>
                  <m:ctrlPr>
                    <w:rPr>
                      <w:rFonts w:ascii="Cambria Math" w:eastAsiaTheme="minorEastAsia" w:hAnsi="Cambria Math"/>
                      <w:bCs/>
                      <w:i/>
                    </w:rPr>
                  </m:ctrlPr>
                </m:dPr>
                <m:e>
                  <m:r>
                    <w:rPr>
                      <w:rFonts w:ascii="Cambria Math" w:eastAsiaTheme="minorEastAsia" w:hAnsi="Cambria Math"/>
                    </w:rPr>
                    <m:t>365-12</m:t>
                  </m:r>
                </m:e>
              </m:d>
            </m:num>
            <m:den>
              <m:sSup>
                <m:sSupPr>
                  <m:ctrlPr>
                    <w:rPr>
                      <w:rFonts w:ascii="Cambria Math" w:eastAsiaTheme="minorEastAsia" w:hAnsi="Cambria Math"/>
                      <w:i/>
                    </w:rPr>
                  </m:ctrlPr>
                </m:sSupPr>
                <m:e>
                  <m:r>
                    <w:rPr>
                      <w:rFonts w:ascii="Cambria Math" w:eastAsiaTheme="minorEastAsia" w:hAnsi="Cambria Math"/>
                    </w:rPr>
                    <m:t>365</m:t>
                  </m:r>
                </m:e>
                <m:sup>
                  <m:r>
                    <w:rPr>
                      <w:rFonts w:ascii="Cambria Math" w:eastAsiaTheme="minorEastAsia" w:hAnsi="Cambria Math"/>
                    </w:rPr>
                    <m:t>13</m:t>
                  </m:r>
                </m:sup>
              </m:sSup>
            </m:den>
          </m:f>
          <m:r>
            <w:rPr>
              <w:rFonts w:ascii="Cambria Math" w:eastAsiaTheme="minorEastAsia" w:hAnsi="Cambria Math"/>
            </w:rPr>
            <m:t>≈0.8056</m:t>
          </m:r>
        </m:oMath>
      </m:oMathPara>
    </w:p>
    <w:p w14:paraId="3C1666A8" w14:textId="11ED5227" w:rsidR="00580DDE" w:rsidRDefault="00644319" w:rsidP="00850617">
      <w:pPr>
        <w:pStyle w:val="Nidungvnbn"/>
        <w:ind w:firstLine="851"/>
        <w:rPr>
          <w:rFonts w:eastAsiaTheme="minorEastAsia"/>
        </w:rPr>
      </w:pPr>
      <w:r>
        <w:t>X</w:t>
      </w:r>
      <w:r w:rsidR="00580DDE">
        <w:rPr>
          <w:rFonts w:eastAsiaTheme="minorEastAsia"/>
        </w:rPr>
        <w:t>ác suất có ít nhất 2 người trùng sinh nhật trong buổi tiệc này</w:t>
      </w:r>
      <w:r w:rsidR="00E27D30">
        <w:rPr>
          <w:rFonts w:eastAsiaTheme="minorEastAsia"/>
        </w:rPr>
        <w:t xml:space="preserve"> (với 13 người)</w:t>
      </w:r>
      <w:r w:rsidR="00580DDE">
        <w:rPr>
          <w:rFonts w:eastAsiaTheme="minorEastAsia"/>
        </w:rPr>
        <w:t xml:space="preserve"> là:</w:t>
      </w:r>
    </w:p>
    <w:p w14:paraId="56F38B40" w14:textId="286F7FC2" w:rsidR="00580DDE" w:rsidRPr="00644319" w:rsidRDefault="00580DDE" w:rsidP="00850617">
      <w:pPr>
        <w:pStyle w:val="Nidungvnbn"/>
        <w:ind w:firstLine="851"/>
        <w:rPr>
          <w:rFonts w:eastAsiaTheme="minorEastAsia"/>
        </w:rPr>
      </w:pPr>
      <m:oMathPara>
        <m:oMath>
          <m:r>
            <w:rPr>
              <w:rFonts w:ascii="Cambria Math" w:eastAsiaTheme="minorEastAsia" w:hAnsi="Cambria Math"/>
            </w:rPr>
            <m:t>p</m:t>
          </m:r>
          <m:r>
            <m:rPr>
              <m:aln/>
            </m:rPr>
            <w:rPr>
              <w:rFonts w:ascii="Cambria Math" w:eastAsiaTheme="minorEastAsia" w:hAnsi="Cambria Math"/>
            </w:rPr>
            <m:t>=1-</m:t>
          </m:r>
          <m:acc>
            <m:accPr>
              <m:chr m:val="̅"/>
              <m:ctrlPr>
                <w:rPr>
                  <w:rFonts w:ascii="Cambria Math" w:eastAsiaTheme="minorEastAsia" w:hAnsi="Cambria Math"/>
                  <w:i/>
                </w:rPr>
              </m:ctrlPr>
            </m:accPr>
            <m:e>
              <m:r>
                <w:rPr>
                  <w:rFonts w:ascii="Cambria Math" w:eastAsiaTheme="minorEastAsia" w:hAnsi="Cambria Math"/>
                </w:rPr>
                <m:t>p</m:t>
              </m:r>
            </m:e>
          </m:acc>
          <m:r>
            <m:rPr>
              <m:sty m:val="p"/>
            </m:rPr>
            <w:rPr>
              <w:rFonts w:eastAsiaTheme="minorEastAsia"/>
            </w:rPr>
            <w:br/>
          </m:r>
        </m:oMath>
        <m:oMath>
          <m:r>
            <m:rPr>
              <m:aln/>
            </m:rPr>
            <w:rPr>
              <w:rFonts w:ascii="Cambria Math" w:eastAsiaTheme="minorEastAsia" w:hAnsi="Cambria Math"/>
            </w:rPr>
            <m:t>≈1-0.8056</m:t>
          </m:r>
          <m:r>
            <m:rPr>
              <m:sty m:val="p"/>
            </m:rPr>
            <w:rPr>
              <w:rFonts w:eastAsiaTheme="minorEastAsia"/>
            </w:rPr>
            <w:br/>
          </m:r>
        </m:oMath>
        <m:oMath>
          <m:r>
            <m:rPr>
              <m:aln/>
            </m:rPr>
            <w:rPr>
              <w:rFonts w:ascii="Cambria Math" w:eastAsiaTheme="minorEastAsia" w:hAnsi="Cambria Math"/>
            </w:rPr>
            <m:t>≈0.1944</m:t>
          </m:r>
        </m:oMath>
      </m:oMathPara>
    </w:p>
    <w:p w14:paraId="5875520C" w14:textId="42BC7BE8" w:rsidR="00644319" w:rsidRDefault="00644319" w:rsidP="00644319">
      <w:pPr>
        <w:pStyle w:val="Nidungvnbn"/>
        <w:ind w:firstLine="851"/>
        <w:rPr>
          <w:rFonts w:eastAsiaTheme="minorEastAsia"/>
        </w:rPr>
      </w:pPr>
      <w:r w:rsidRPr="00644319">
        <w:t>V</w:t>
      </w:r>
      <w:r>
        <w:rPr>
          <w:rFonts w:eastAsiaTheme="minorEastAsia"/>
        </w:rPr>
        <w:t xml:space="preserve">ậy xác suất có ít nhất 2 người trùng sinh nhật trong buổi tiệc này (với 13 người) là </w:t>
      </w:r>
      <m:oMath>
        <m:r>
          <w:rPr>
            <w:rFonts w:ascii="Cambria Math" w:eastAsiaTheme="minorEastAsia" w:hAnsi="Cambria Math"/>
          </w:rPr>
          <m:t>0.1944</m:t>
        </m:r>
      </m:oMath>
      <w:r>
        <w:rPr>
          <w:rFonts w:eastAsiaTheme="minorEastAsia"/>
        </w:rPr>
        <w:t xml:space="preserve"> hay </w:t>
      </w:r>
      <m:oMath>
        <m:r>
          <w:rPr>
            <w:rFonts w:ascii="Cambria Math" w:eastAsiaTheme="minorEastAsia" w:hAnsi="Cambria Math"/>
          </w:rPr>
          <m:t>19.44%</m:t>
        </m:r>
      </m:oMath>
    </w:p>
    <w:p w14:paraId="7F0F392D" w14:textId="1A3FBCBE" w:rsidR="00644319" w:rsidRDefault="00644319" w:rsidP="00644319">
      <w:pPr>
        <w:pStyle w:val="Nidungvnbn"/>
        <w:numPr>
          <w:ilvl w:val="0"/>
          <w:numId w:val="39"/>
        </w:numPr>
        <w:rPr>
          <w:rFonts w:eastAsiaTheme="minorEastAsia"/>
        </w:rPr>
      </w:pPr>
      <w:r>
        <w:rPr>
          <w:rFonts w:eastAsiaTheme="minorEastAsia"/>
        </w:rPr>
        <w:t>Xác suất để có ít nhất một người trùng ngày sinh với bạn</w:t>
      </w:r>
    </w:p>
    <w:p w14:paraId="14D59538" w14:textId="6AB43C88" w:rsidR="00644319" w:rsidRDefault="00644319" w:rsidP="00237E51">
      <w:pPr>
        <w:pStyle w:val="Nidungvnbn"/>
      </w:pPr>
      <w:r w:rsidRPr="00237E51">
        <w:t xml:space="preserve">Gọi </w:t>
      </w:r>
      <m:oMath>
        <m:r>
          <w:rPr>
            <w:rFonts w:ascii="Cambria Math" w:hAnsi="Cambria Math"/>
          </w:rPr>
          <m:t>q</m:t>
        </m:r>
      </m:oMath>
      <w:r w:rsidRPr="00237E51">
        <w:t xml:space="preserve"> là xác suất để có ít nhất một người trùng ngày sinh với bạn</w:t>
      </w:r>
    </w:p>
    <w:p w14:paraId="7B02B34A" w14:textId="23730014" w:rsidR="00237E51" w:rsidRDefault="00237E51" w:rsidP="00237E51">
      <w:pPr>
        <w:pStyle w:val="Nidungvnbn"/>
      </w:pPr>
      <w:r>
        <w:t xml:space="preserve">Gọi </w:t>
      </w:r>
      <m:oMath>
        <m:acc>
          <m:accPr>
            <m:chr m:val="̅"/>
            <m:ctrlPr>
              <w:rPr>
                <w:rFonts w:ascii="Cambria Math" w:hAnsi="Cambria Math"/>
                <w:i/>
              </w:rPr>
            </m:ctrlPr>
          </m:accPr>
          <m:e>
            <m:r>
              <w:rPr>
                <w:rFonts w:ascii="Cambria Math" w:hAnsi="Cambria Math"/>
              </w:rPr>
              <m:t>q</m:t>
            </m:r>
          </m:e>
        </m:acc>
      </m:oMath>
      <w:r>
        <w:rPr>
          <w:rFonts w:eastAsiaTheme="minorEastAsia"/>
        </w:rPr>
        <w:t xml:space="preserve"> </w:t>
      </w:r>
      <w:r w:rsidRPr="00237E51">
        <w:t xml:space="preserve">là xác suất </w:t>
      </w:r>
      <w:r>
        <w:t>không</w:t>
      </w:r>
      <w:r w:rsidRPr="00237E51">
        <w:t xml:space="preserve"> người</w:t>
      </w:r>
      <w:r>
        <w:t xml:space="preserve"> nào</w:t>
      </w:r>
      <w:r w:rsidRPr="00237E51">
        <w:t xml:space="preserve"> trùng ngày sinh với bạn</w:t>
      </w:r>
    </w:p>
    <w:p w14:paraId="54915371" w14:textId="2B0FBB84" w:rsidR="000C3F62" w:rsidRDefault="000C3F62" w:rsidP="000C3F62">
      <w:pPr>
        <w:pStyle w:val="Nidungvnbn"/>
        <w:ind w:firstLine="0"/>
      </w:pPr>
    </w:p>
    <w:p w14:paraId="5AE795BC" w14:textId="2D8F15AB" w:rsidR="000C3F62" w:rsidRDefault="000C3F62" w:rsidP="000C3F62">
      <w:pPr>
        <w:pStyle w:val="Nidungvnbn"/>
      </w:pPr>
      <w:r>
        <w:lastRenderedPageBreak/>
        <w:t xml:space="preserve">Với số người trong buổi tiệc (không bao gồm bạn) là 13 người, xác suất để mỗi người có ngày sinh không trùng với bạn là </w:t>
      </w:r>
      <m:oMath>
        <m:f>
          <m:fPr>
            <m:ctrlPr>
              <w:rPr>
                <w:rFonts w:ascii="Cambria Math" w:hAnsi="Cambria Math"/>
                <w:i/>
              </w:rPr>
            </m:ctrlPr>
          </m:fPr>
          <m:num>
            <m:r>
              <w:rPr>
                <w:rFonts w:ascii="Cambria Math" w:hAnsi="Cambria Math"/>
              </w:rPr>
              <m:t>364</m:t>
            </m:r>
          </m:num>
          <m:den>
            <m:r>
              <w:rPr>
                <w:rFonts w:ascii="Cambria Math" w:hAnsi="Cambria Math"/>
              </w:rPr>
              <m:t>365</m:t>
            </m:r>
          </m:den>
        </m:f>
      </m:oMath>
      <w:r>
        <w:rPr>
          <w:rFonts w:eastAsiaTheme="minorEastAsia"/>
        </w:rPr>
        <w:t xml:space="preserve">. Khi có 13 người khác ngoài bạn, </w:t>
      </w:r>
      <w:r>
        <w:t>xác suất không có ai cùng ngày sinh với bạn sẽ là:</w:t>
      </w:r>
    </w:p>
    <w:p w14:paraId="41339E74" w14:textId="39181319" w:rsidR="000C3F62" w:rsidRPr="000C3F62" w:rsidRDefault="00B35054" w:rsidP="00237E51">
      <w:pPr>
        <w:pStyle w:val="Nidungvnbn"/>
        <w:rPr>
          <w:rFonts w:eastAsiaTheme="minorEastAsia"/>
        </w:rPr>
      </w:pPr>
      <m:oMathPara>
        <m:oMath>
          <m:acc>
            <m:accPr>
              <m:chr m:val="̅"/>
              <m:ctrlPr>
                <w:rPr>
                  <w:rFonts w:ascii="Cambria Math" w:hAnsi="Cambria Math"/>
                  <w:i/>
                </w:rPr>
              </m:ctrlPr>
            </m:accPr>
            <m:e>
              <m:r>
                <w:rPr>
                  <w:rFonts w:ascii="Cambria Math" w:hAnsi="Cambria Math"/>
                </w:rPr>
                <m:t>q</m:t>
              </m:r>
            </m:e>
          </m:acc>
          <m:r>
            <m:rPr>
              <m:aln/>
            </m:rP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364</m:t>
                      </m:r>
                    </m:num>
                    <m:den>
                      <m:r>
                        <w:rPr>
                          <w:rFonts w:ascii="Cambria Math" w:hAnsi="Cambria Math"/>
                        </w:rPr>
                        <m:t>365</m:t>
                      </m:r>
                    </m:den>
                  </m:f>
                </m:e>
              </m:d>
            </m:e>
            <m:sup>
              <m:r>
                <w:rPr>
                  <w:rFonts w:ascii="Cambria Math" w:hAnsi="Cambria Math"/>
                </w:rPr>
                <m:t>13</m:t>
              </m:r>
            </m:sup>
          </m:sSup>
          <m:r>
            <m:rPr>
              <m:sty m:val="p"/>
            </m:rPr>
            <w:rPr>
              <w:rFonts w:eastAsiaTheme="minorEastAsia"/>
            </w:rPr>
            <w:br/>
          </m:r>
        </m:oMath>
        <m:oMath>
          <m:r>
            <m:rPr>
              <m:aln/>
            </m:rPr>
            <w:rPr>
              <w:rFonts w:ascii="Cambria Math" w:eastAsiaTheme="minorEastAsia" w:hAnsi="Cambria Math"/>
            </w:rPr>
            <m:t>≈0.9649</m:t>
          </m:r>
        </m:oMath>
      </m:oMathPara>
    </w:p>
    <w:p w14:paraId="6E2620EF" w14:textId="1BDD824B" w:rsidR="000C3F62" w:rsidRPr="000C3F62" w:rsidRDefault="00D22299" w:rsidP="00237E51">
      <w:pPr>
        <w:pStyle w:val="Nidungvnbn"/>
        <w:rPr>
          <w:rFonts w:eastAsiaTheme="minorEastAsia"/>
        </w:rPr>
      </w:pPr>
      <w:r>
        <w:rPr>
          <w:rFonts w:eastAsiaTheme="minorEastAsia"/>
        </w:rPr>
        <w:t xml:space="preserve">Vậy, </w:t>
      </w:r>
      <w:r w:rsidRPr="00237E51">
        <w:t>xác suất để có ít nhất một người trùng ngày sinh với bạn</w:t>
      </w:r>
      <w:r>
        <w:t xml:space="preserve"> được tính như sau:</w:t>
      </w:r>
    </w:p>
    <w:p w14:paraId="33192399" w14:textId="5A1D8A93" w:rsidR="00644319" w:rsidRPr="00580DDE" w:rsidRDefault="00237E51" w:rsidP="00850617">
      <w:pPr>
        <w:pStyle w:val="Nidungvnbn"/>
        <w:ind w:firstLine="851"/>
        <w:rPr>
          <w:rFonts w:eastAsiaTheme="minorEastAsia"/>
        </w:rPr>
      </w:pPr>
      <m:oMathPara>
        <m:oMath>
          <m:r>
            <w:rPr>
              <w:rFonts w:ascii="Cambria Math" w:hAnsi="Cambria Math"/>
            </w:rPr>
            <m:t>q</m:t>
          </m:r>
          <m:r>
            <m:rPr>
              <m:aln/>
            </m:rPr>
            <w:rPr>
              <w:rFonts w:ascii="Cambria Math" w:hAnsi="Cambria Math"/>
            </w:rPr>
            <m:t>=1-</m:t>
          </m:r>
          <m:acc>
            <m:accPr>
              <m:chr m:val="̅"/>
              <m:ctrlPr>
                <w:rPr>
                  <w:rFonts w:ascii="Cambria Math" w:hAnsi="Cambria Math"/>
                  <w:i/>
                </w:rPr>
              </m:ctrlPr>
            </m:accPr>
            <m:e>
              <m:r>
                <w:rPr>
                  <w:rFonts w:ascii="Cambria Math" w:hAnsi="Cambria Math"/>
                </w:rPr>
                <m:t>q</m:t>
              </m:r>
            </m:e>
          </m:acc>
          <m:r>
            <m:rPr>
              <m:sty m:val="p"/>
            </m:rPr>
            <w:rPr>
              <w:rFonts w:eastAsiaTheme="minorEastAsia"/>
            </w:rPr>
            <w:br/>
          </m:r>
        </m:oMath>
        <m:oMath>
          <m:r>
            <m:rPr>
              <m:aln/>
            </m:rPr>
            <w:rPr>
              <w:rFonts w:ascii="Cambria Math" w:eastAsiaTheme="minorEastAsia" w:hAnsi="Cambria Math"/>
            </w:rPr>
            <m:t>≈</m:t>
          </m:r>
          <m:r>
            <w:rPr>
              <w:rFonts w:ascii="Cambria Math" w:hAnsi="Cambria Math"/>
            </w:rPr>
            <m:t>1-</m:t>
          </m:r>
          <m:r>
            <w:rPr>
              <w:rFonts w:ascii="Cambria Math" w:eastAsiaTheme="minorEastAsia" w:hAnsi="Cambria Math"/>
            </w:rPr>
            <m:t>0.9649</m:t>
          </m:r>
          <m:r>
            <m:rPr>
              <m:sty m:val="p"/>
            </m:rPr>
            <w:br/>
          </m:r>
        </m:oMath>
        <m:oMath>
          <m:r>
            <m:rPr>
              <m:aln/>
            </m:rPr>
            <w:rPr>
              <w:rFonts w:ascii="Cambria Math" w:eastAsiaTheme="minorEastAsia" w:hAnsi="Cambria Math"/>
            </w:rPr>
            <m:t>≈0.0350</m:t>
          </m:r>
        </m:oMath>
      </m:oMathPara>
    </w:p>
    <w:p w14:paraId="1F4DB8C8" w14:textId="1DDC0F9F" w:rsidR="0043604C" w:rsidRPr="007F241D" w:rsidRDefault="007F241D" w:rsidP="007F241D">
      <w:pPr>
        <w:pStyle w:val="Heading1"/>
      </w:pPr>
      <w:bookmarkStart w:id="5" w:name="_Toc186315264"/>
      <w:r>
        <w:t>Bài toán 2 hộp bóng</w:t>
      </w:r>
      <w:r w:rsidR="00254FA6">
        <w:t xml:space="preserve"> xanh và đỏ</w:t>
      </w:r>
      <w:bookmarkEnd w:id="5"/>
    </w:p>
    <w:p w14:paraId="26A877E2" w14:textId="4AE2C885" w:rsidR="007F241D" w:rsidRDefault="007F241D" w:rsidP="007F241D">
      <w:pPr>
        <w:pStyle w:val="Nidungvnbn"/>
      </w:pPr>
      <w:r>
        <w:t xml:space="preserve">Gọi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là quả bóng đỏ lấy được ở lần thứ i</w:t>
      </w:r>
    </w:p>
    <w:p w14:paraId="14967E2E" w14:textId="7AC2F13D" w:rsidR="007F241D" w:rsidRDefault="007F241D" w:rsidP="00D20043">
      <w:pPr>
        <w:pStyle w:val="Nidungvnbn"/>
      </w:pPr>
      <w:r>
        <w:t xml:space="preserve">Gọi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t xml:space="preserve"> là quả bóng xanh lấy được ở lần thứ i</w:t>
      </w:r>
    </w:p>
    <w:p w14:paraId="6FE8F5F9" w14:textId="77777777" w:rsidR="00D20043" w:rsidRPr="00D20043" w:rsidRDefault="00D20043" w:rsidP="00D20043">
      <w:pPr>
        <w:pStyle w:val="Nidungvnbn"/>
      </w:pPr>
    </w:p>
    <w:p w14:paraId="082B778E" w14:textId="4318C01D" w:rsidR="007F241D" w:rsidRDefault="007F241D" w:rsidP="007F241D">
      <w:pPr>
        <w:pStyle w:val="Nidungvnbn"/>
        <w:numPr>
          <w:ilvl w:val="0"/>
          <w:numId w:val="41"/>
        </w:numPr>
      </w:pPr>
      <w:r>
        <w:t>Xác suất bóng đầu tiên lấy ra có màu đỏ</w:t>
      </w:r>
    </w:p>
    <w:p w14:paraId="1AECF303" w14:textId="1F4964D2" w:rsidR="007F241D" w:rsidRDefault="007F241D" w:rsidP="007F241D">
      <w:pPr>
        <w:pStyle w:val="Nidungvnbn"/>
        <w:ind w:firstLine="709"/>
      </w:pPr>
      <w:r>
        <w:t>Do lần lấy bóng đầu tiên luôn đến từ hộp đỏ nên xác suất lần đầu tiên lấy bóng ra có màu đỏ cũng là xác suất lấy được một bóng đỏ trong hộp màu đỏ:</w:t>
      </w:r>
    </w:p>
    <w:p w14:paraId="66DFA1A4" w14:textId="399FBF7E" w:rsidR="00D20043" w:rsidRPr="00D20043" w:rsidRDefault="00D20043" w:rsidP="007F241D">
      <w:pPr>
        <w:pStyle w:val="Nidungvnbn"/>
        <w:ind w:firstLine="709"/>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e>
          </m:d>
          <m:r>
            <m:rPr>
              <m:aln/>
            </m:rPr>
            <w:rPr>
              <w:rFonts w:ascii="Cambria Math" w:hAnsi="Cambria Math"/>
            </w:rPr>
            <m:t xml:space="preserve">= </m:t>
          </m:r>
          <m:f>
            <m:fPr>
              <m:ctrlPr>
                <w:rPr>
                  <w:rFonts w:ascii="Cambria Math" w:hAnsi="Cambria Math"/>
                  <w:i/>
                </w:rPr>
              </m:ctrlPr>
            </m:fPr>
            <m:num>
              <m:r>
                <w:rPr>
                  <w:rFonts w:ascii="Cambria Math" w:hAnsi="Cambria Math"/>
                </w:rPr>
                <m:t>số cách lấy ra bóng đỏ</m:t>
              </m:r>
            </m:num>
            <m:den>
              <m:r>
                <w:rPr>
                  <w:rFonts w:ascii="Cambria Math" w:hAnsi="Cambria Math"/>
                </w:rPr>
                <m:t>số bóng trong hộp đỏ</m:t>
              </m:r>
            </m:den>
          </m:f>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4C1</m:t>
              </m:r>
            </m:num>
            <m:den>
              <m:r>
                <w:rPr>
                  <w:rFonts w:ascii="Cambria Math" w:eastAsiaTheme="minorEastAsia" w:hAnsi="Cambria Math"/>
                </w:rPr>
                <m:t>5C1</m:t>
              </m:r>
            </m:den>
          </m:f>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5</m:t>
              </m:r>
            </m:den>
          </m:f>
        </m:oMath>
      </m:oMathPara>
    </w:p>
    <w:p w14:paraId="599B4D31" w14:textId="136AE762" w:rsidR="00D20043" w:rsidRDefault="00D20043" w:rsidP="007F241D">
      <w:pPr>
        <w:pStyle w:val="Nidungvnbn"/>
        <w:ind w:firstLine="709"/>
        <w:rPr>
          <w:rFonts w:eastAsiaTheme="minorEastAsia"/>
        </w:rPr>
      </w:pPr>
      <w:r>
        <w:rPr>
          <w:rFonts w:eastAsiaTheme="minorEastAsia"/>
        </w:rPr>
        <w:t xml:space="preserve">Vậy xác suất quả bóng đầu tiên là màu đỏ là </w:t>
      </w:r>
      <m:oMath>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5</m:t>
            </m:r>
          </m:den>
        </m:f>
      </m:oMath>
      <w:r>
        <w:rPr>
          <w:rFonts w:eastAsiaTheme="minorEastAsia"/>
        </w:rPr>
        <w:t xml:space="preserve"> hay 0.8</w:t>
      </w:r>
    </w:p>
    <w:p w14:paraId="0C76812E" w14:textId="41CE1AB4" w:rsidR="00D20043" w:rsidRDefault="00D20043" w:rsidP="00EA0A7E">
      <w:pPr>
        <w:pStyle w:val="Nidungvnbn"/>
        <w:numPr>
          <w:ilvl w:val="0"/>
          <w:numId w:val="41"/>
        </w:numPr>
        <w:rPr>
          <w:rFonts w:eastAsiaTheme="minorEastAsia"/>
        </w:rPr>
      </w:pPr>
      <w:r>
        <w:rPr>
          <w:rFonts w:eastAsiaTheme="minorEastAsia"/>
        </w:rPr>
        <w:t>Xác suất quả bóng thứ 2 lấy ra có màu đỏ</w:t>
      </w:r>
    </w:p>
    <w:p w14:paraId="3D448BCE" w14:textId="36FF2A53" w:rsidR="00EA0A7E" w:rsidRDefault="00EA0A7E" w:rsidP="00EA0A7E">
      <w:pPr>
        <w:pStyle w:val="Nidungvnbn"/>
        <w:rPr>
          <w:rFonts w:eastAsiaTheme="minorEastAsia"/>
        </w:rPr>
      </w:pPr>
      <w:r>
        <w:rPr>
          <w:rFonts w:eastAsiaTheme="minorEastAsia"/>
        </w:rPr>
        <w:t>Do quả bóng tiếp theo được lấy từ hộp màu nào là do màu của quả bóng trước lấy được quyết định lấy được nên chúng ta phải áp dụng xác suất có điều kiện với dạng:</w:t>
      </w:r>
    </w:p>
    <w:p w14:paraId="1BF9B0C8" w14:textId="756715F8" w:rsidR="00EA0A7E" w:rsidRPr="00EA0A7E" w:rsidRDefault="00DB3823" w:rsidP="00EA0A7E">
      <w:pPr>
        <w:pStyle w:val="Nidungvnbn"/>
        <w:rPr>
          <w:rFonts w:eastAsiaTheme="minorEastAsia"/>
        </w:rPr>
      </w:pPr>
      <m:oMathPara>
        <m:oMath>
          <m:r>
            <w:rPr>
              <w:rFonts w:ascii="Cambria Math" w:eastAsiaTheme="minorEastAsia" w:hAnsi="Cambria Math"/>
            </w:rPr>
            <w:lastRenderedPageBreak/>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m:t>
              </m:r>
            </m:e>
          </m:d>
        </m:oMath>
      </m:oMathPara>
    </w:p>
    <w:p w14:paraId="316648D1" w14:textId="7B48CF3F" w:rsidR="00EA0A7E" w:rsidRDefault="00EA0A7E" w:rsidP="00EA0A7E">
      <w:pPr>
        <w:pStyle w:val="Nidungvnbn"/>
        <w:rPr>
          <w:rFonts w:eastAsiaTheme="minorEastAsia"/>
        </w:rPr>
      </w:pPr>
      <w:r>
        <w:rPr>
          <w:rFonts w:eastAsiaTheme="minorEastAsia"/>
        </w:rPr>
        <w:t>Trong đó:</w:t>
      </w:r>
    </w:p>
    <w:p w14:paraId="4684A64F" w14:textId="2EB26802" w:rsidR="00EA0A7E" w:rsidRDefault="00EA0A7E" w:rsidP="00EA0A7E">
      <w:pPr>
        <w:pStyle w:val="Nidungvnbn"/>
        <w:rPr>
          <w:rFonts w:eastAsiaTheme="minorEastAsia"/>
        </w:rPr>
      </w:pPr>
      <w:r>
        <w:rPr>
          <w:rFonts w:eastAsiaTheme="minorEastAsia"/>
        </w:rPr>
        <w:t>B là sự kiện xảy ra trước và A là sự kiện xảy ra sau và bị quyết định, có ảnh hưởng do sự kiện B</w:t>
      </w:r>
    </w:p>
    <w:p w14:paraId="1DDDA359" w14:textId="1065FCD5" w:rsidR="00D20043" w:rsidRDefault="00A1229F" w:rsidP="007F241D">
      <w:pPr>
        <w:pStyle w:val="Nidungvnbn"/>
        <w:ind w:firstLine="709"/>
        <w:rPr>
          <w:rFonts w:eastAsiaTheme="minorEastAsia"/>
        </w:rPr>
      </w:pPr>
      <w:r>
        <w:rPr>
          <w:rFonts w:eastAsiaTheme="minorEastAsia"/>
        </w:rPr>
        <w:t>Trong bài toán này, d</w:t>
      </w:r>
      <w:r w:rsidR="00D20043">
        <w:rPr>
          <w:rFonts w:eastAsiaTheme="minorEastAsia"/>
        </w:rPr>
        <w:t>o sau khi lấy ra quả bóng đầu tiên, quả bóng thứ 2 được lấy ra từ hộp nào là do màu quả bóng trước đỏ (quả bóng thứ nhất) quyết định nên ta sẽ có 2 trường hợp</w:t>
      </w:r>
      <w:r w:rsidR="00926982">
        <w:rPr>
          <w:rFonts w:eastAsiaTheme="minorEastAsia"/>
        </w:rPr>
        <w:t>:</w:t>
      </w:r>
    </w:p>
    <w:p w14:paraId="72FB522E" w14:textId="77777777" w:rsidR="00C8188F" w:rsidRDefault="001E35D7" w:rsidP="001E35D7">
      <w:pPr>
        <w:pStyle w:val="Nidungvnbn"/>
        <w:numPr>
          <w:ilvl w:val="0"/>
          <w:numId w:val="37"/>
        </w:numPr>
        <w:rPr>
          <w:rFonts w:eastAsiaTheme="minorEastAsia"/>
        </w:rPr>
      </w:pPr>
      <w:r>
        <w:rPr>
          <w:rFonts w:eastAsiaTheme="minorEastAsia"/>
        </w:rPr>
        <w:t>Xác suất lấy được bóng đỏ ở hộp đỏ ở lần thứ 2</w:t>
      </w:r>
      <w:r w:rsidR="00B46ED5">
        <w:rPr>
          <w:rFonts w:eastAsiaTheme="minorEastAsia"/>
        </w:rPr>
        <w:t xml:space="preserve"> do lần đầu lấy được bóng đỏ</w:t>
      </w:r>
      <w:r>
        <w:rPr>
          <w:rFonts w:eastAsiaTheme="minorEastAsia"/>
        </w:rPr>
        <w:t xml:space="preserve">: </w:t>
      </w:r>
    </w:p>
    <w:p w14:paraId="2AD9F5C6" w14:textId="6A77C758" w:rsidR="001E35D7" w:rsidRPr="00C8188F" w:rsidRDefault="00B46ED5" w:rsidP="00C8188F">
      <w:pPr>
        <w:pStyle w:val="Nidungvnbn"/>
        <w:ind w:left="1440" w:firstLine="0"/>
        <w:rPr>
          <w:rFonts w:eastAsiaTheme="minorEastAsia"/>
        </w:rPr>
      </w:pPr>
      <m:oMathPara>
        <m:oMath>
          <m:r>
            <w:rPr>
              <w:rFonts w:ascii="Cambria Math" w:eastAsiaTheme="minorEastAsia" w:hAnsi="Cambria Math"/>
            </w:rPr>
            <m:t>P</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5</m:t>
              </m:r>
            </m:den>
          </m:f>
        </m:oMath>
      </m:oMathPara>
    </w:p>
    <w:p w14:paraId="3FB4BF21" w14:textId="77777777" w:rsidR="00C8188F" w:rsidRDefault="00B46ED5" w:rsidP="001E35D7">
      <w:pPr>
        <w:pStyle w:val="Nidungvnbn"/>
        <w:numPr>
          <w:ilvl w:val="0"/>
          <w:numId w:val="37"/>
        </w:numPr>
        <w:rPr>
          <w:rFonts w:eastAsiaTheme="minorEastAsia"/>
        </w:rPr>
      </w:pPr>
      <w:r>
        <w:rPr>
          <w:rFonts w:eastAsiaTheme="minorEastAsia"/>
        </w:rPr>
        <w:t>Xác suất</w:t>
      </w:r>
      <w:r w:rsidR="00676A3B">
        <w:rPr>
          <w:rFonts w:eastAsiaTheme="minorEastAsia"/>
        </w:rPr>
        <w:t xml:space="preserve"> </w:t>
      </w:r>
      <w:r>
        <w:rPr>
          <w:rFonts w:eastAsiaTheme="minorEastAsia"/>
        </w:rPr>
        <w:t>lấy được bóng đỏ ở hộp xanh ở lần thứ 2 do lần đầu lấy được bóng xanh</w:t>
      </w:r>
      <w:r w:rsidR="00C8188F">
        <w:rPr>
          <w:rFonts w:eastAsiaTheme="minorEastAsia"/>
        </w:rPr>
        <w:t>:</w:t>
      </w:r>
    </w:p>
    <w:p w14:paraId="65A82791" w14:textId="622658AF" w:rsidR="00B46ED5" w:rsidRDefault="00C8188F" w:rsidP="00C8188F">
      <w:pPr>
        <w:pStyle w:val="Nidungvnbn"/>
        <w:ind w:left="1440" w:firstLine="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8</m:t>
              </m:r>
            </m:den>
          </m:f>
        </m:oMath>
      </m:oMathPara>
    </w:p>
    <w:p w14:paraId="264F073C" w14:textId="30B68106" w:rsidR="00891E5E" w:rsidRDefault="00891E5E" w:rsidP="004D6034">
      <w:pPr>
        <w:pStyle w:val="Nidungvnbn"/>
        <w:rPr>
          <w:rFonts w:eastAsiaTheme="minorEastAsia"/>
        </w:rPr>
      </w:pPr>
      <w:r>
        <w:rPr>
          <w:rFonts w:eastAsiaTheme="minorEastAsia"/>
        </w:rPr>
        <w:t>Xác suất lấy được bóng xanh ở lần đầu tiên là:</w:t>
      </w:r>
    </w:p>
    <w:p w14:paraId="6152ED35" w14:textId="65F58AB8" w:rsidR="00795E97" w:rsidRPr="00795E97" w:rsidRDefault="00891E5E" w:rsidP="00CC207F">
      <w:pPr>
        <w:pStyle w:val="Nidungvnbn"/>
        <w:rPr>
          <w:rFonts w:ascii="Batang" w:eastAsia="Batang" w:hAnsi="Batang" w:cs="Batang"/>
          <w:iCs/>
        </w:rPr>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e>
          </m:d>
          <m:r>
            <w:rPr>
              <w:rFonts w:ascii="Cambria Math" w:eastAsiaTheme="minorEastAsia"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1C1</m:t>
              </m:r>
            </m:num>
            <m:den>
              <m:r>
                <w:rPr>
                  <w:rFonts w:ascii="Cambria Math" w:eastAsiaTheme="minorEastAsia" w:hAnsi="Cambria Math"/>
                  <w:lang w:val="vi-VN"/>
                </w:rPr>
                <m:t>5C1</m:t>
              </m:r>
            </m:den>
          </m:f>
          <m:r>
            <w:rPr>
              <w:rFonts w:ascii="Cambria Math" w:eastAsiaTheme="minorEastAsia"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1</m:t>
              </m:r>
            </m:num>
            <m:den>
              <m:r>
                <w:rPr>
                  <w:rFonts w:ascii="Cambria Math" w:eastAsiaTheme="minorEastAsia" w:hAnsi="Cambria Math"/>
                  <w:lang w:val="vi-VN"/>
                </w:rPr>
                <m:t>5</m:t>
              </m:r>
            </m:den>
          </m:f>
        </m:oMath>
      </m:oMathPara>
    </w:p>
    <w:p w14:paraId="080E6556" w14:textId="5A08FFED" w:rsidR="00C8188F" w:rsidRDefault="00C8188F" w:rsidP="004D6034">
      <w:pPr>
        <w:pStyle w:val="Nidungvnbn"/>
        <w:rPr>
          <w:rFonts w:eastAsiaTheme="minorEastAsia"/>
        </w:rPr>
      </w:pPr>
      <w:r>
        <w:rPr>
          <w:rFonts w:eastAsiaTheme="minorEastAsia"/>
        </w:rPr>
        <w:t>Xác suất lấy được bóng đỏ ở lần 2 là:</w:t>
      </w:r>
    </w:p>
    <w:p w14:paraId="602A87C1" w14:textId="0BF2EFD1" w:rsidR="004D6034" w:rsidRPr="00891E5E" w:rsidRDefault="00C8188F" w:rsidP="004D6034">
      <w:pPr>
        <w:pStyle w:val="Nidungvnbn"/>
        <w:rPr>
          <w:rFonts w:eastAsiaTheme="minorEastAsia"/>
          <w:lang w:val="vi-VN"/>
        </w:rPr>
      </w:pPr>
      <m:oMathPara>
        <m:oMath>
          <m:r>
            <w:rPr>
              <w:rFonts w:ascii="Cambria Math" w:eastAsiaTheme="minorEastAsia" w:hAnsi="Cambria Math"/>
            </w:rPr>
            <m:t>P</m:t>
          </m:r>
          <m:r>
            <m:rPr>
              <m:aln/>
            </m:rPr>
            <w:rPr>
              <w:rFonts w:ascii="Cambria Math" w:eastAsiaTheme="minorEastAsia" w:hAnsi="Cambria Math"/>
            </w:rPr>
            <m:t>=P</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e>
          </m:d>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8</m:t>
              </m:r>
            </m:den>
          </m:f>
          <m:r>
            <w:rPr>
              <w:rFonts w:ascii="Cambria Math" w:eastAsiaTheme="minorEastAsia" w:hAnsi="Cambria Math"/>
            </w:rPr>
            <m:t>×</m:t>
          </m:r>
          <m:f>
            <m:fPr>
              <m:ctrlPr>
                <w:rPr>
                  <w:rFonts w:ascii="Cambria Math" w:eastAsiaTheme="minorEastAsia" w:hAnsi="Cambria Math"/>
                  <w:i/>
                  <w:lang w:val="vi-VN"/>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lang w:val="vi-VN"/>
                </w:rPr>
                <m:t>5</m:t>
              </m:r>
            </m:den>
          </m:f>
          <m:r>
            <m:rPr>
              <m:sty m:val="p"/>
            </m:rPr>
            <w:rPr>
              <w:rFonts w:eastAsiaTheme="minorEastAsia"/>
              <w:lang w:val="vi-VN"/>
            </w:rPr>
            <w:br/>
          </m:r>
        </m:oMath>
        <m:oMath>
          <m:r>
            <m:rPr>
              <m:aln/>
            </m:rPr>
            <w:rPr>
              <w:rFonts w:ascii="Cambria Math" w:eastAsiaTheme="minorEastAsia" w:hAnsi="Cambria Math"/>
            </w:rPr>
            <m:t>=</m:t>
          </m:r>
          <m:f>
            <m:fPr>
              <m:ctrlPr>
                <w:rPr>
                  <w:rFonts w:ascii="Cambria Math" w:eastAsiaTheme="minorEastAsia" w:hAnsi="Cambria Math"/>
                  <w:i/>
                  <w:lang w:val="vi-VN"/>
                </w:rPr>
              </m:ctrlPr>
            </m:fPr>
            <m:num>
              <m:r>
                <w:rPr>
                  <w:rFonts w:ascii="Cambria Math" w:eastAsiaTheme="minorEastAsia" w:hAnsi="Cambria Math"/>
                  <w:lang w:val="vi-VN"/>
                </w:rPr>
                <m:t>16</m:t>
              </m:r>
            </m:num>
            <m:den>
              <m:r>
                <w:rPr>
                  <w:rFonts w:ascii="Cambria Math" w:eastAsiaTheme="minorEastAsia" w:hAnsi="Cambria Math"/>
                  <w:lang w:val="vi-VN"/>
                </w:rPr>
                <m:t>25</m:t>
              </m:r>
            </m:den>
          </m:f>
          <m:r>
            <w:rPr>
              <w:rFonts w:ascii="Cambria Math" w:eastAsiaTheme="minorEastAsia"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3</m:t>
              </m:r>
            </m:num>
            <m:den>
              <m:r>
                <w:rPr>
                  <w:rFonts w:ascii="Cambria Math" w:eastAsiaTheme="minorEastAsia" w:hAnsi="Cambria Math"/>
                  <w:lang w:val="vi-VN"/>
                </w:rPr>
                <m:t>40</m:t>
              </m:r>
            </m:den>
          </m:f>
          <m:r>
            <m:rPr>
              <m:sty m:val="p"/>
            </m:rPr>
            <w:rPr>
              <w:rFonts w:eastAsiaTheme="minorEastAsia"/>
              <w:lang w:val="vi-VN"/>
            </w:rPr>
            <w:br/>
          </m:r>
        </m:oMath>
        <m:oMath>
          <m:r>
            <m:rPr>
              <m:aln/>
            </m:rPr>
            <w:rPr>
              <w:rFonts w:ascii="Cambria Math" w:eastAsiaTheme="minorEastAsia"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143</m:t>
              </m:r>
            </m:num>
            <m:den>
              <m:r>
                <w:rPr>
                  <w:rFonts w:ascii="Cambria Math" w:eastAsiaTheme="minorEastAsia" w:hAnsi="Cambria Math"/>
                  <w:lang w:val="vi-VN"/>
                </w:rPr>
                <m:t>200</m:t>
              </m:r>
            </m:den>
          </m:f>
          <m:r>
            <w:rPr>
              <w:rFonts w:ascii="Cambria Math" w:eastAsiaTheme="minorEastAsia" w:hAnsi="Cambria Math"/>
              <w:lang w:val="vi-VN"/>
            </w:rPr>
            <m:t>=0.715</m:t>
          </m:r>
        </m:oMath>
      </m:oMathPara>
    </w:p>
    <w:p w14:paraId="72D56BEE" w14:textId="20C71996" w:rsidR="00891E5E" w:rsidRDefault="00891E5E" w:rsidP="00891E5E">
      <w:pPr>
        <w:pStyle w:val="Nidungvnbn"/>
        <w:ind w:firstLine="709"/>
        <w:rPr>
          <w:rFonts w:eastAsiaTheme="minorEastAsia"/>
          <w:lang w:val="vi-VN"/>
        </w:rPr>
      </w:pPr>
      <w:r>
        <w:rPr>
          <w:rFonts w:eastAsiaTheme="minorEastAsia"/>
        </w:rPr>
        <w:t xml:space="preserve">Vậy xác suất quả bóng </w:t>
      </w:r>
      <w:r>
        <w:rPr>
          <w:rFonts w:eastAsiaTheme="minorEastAsia"/>
          <w:lang w:val="vi-VN"/>
        </w:rPr>
        <w:t>thứ 2</w:t>
      </w:r>
      <w:r>
        <w:rPr>
          <w:rFonts w:eastAsiaTheme="minorEastAsia"/>
        </w:rPr>
        <w:t xml:space="preserve"> là màu đỏ là </w:t>
      </w:r>
      <m:oMath>
        <m:f>
          <m:fPr>
            <m:ctrlPr>
              <w:rPr>
                <w:rFonts w:ascii="Cambria Math" w:eastAsiaTheme="minorEastAsia" w:hAnsi="Cambria Math"/>
                <w:i/>
                <w:lang w:val="vi-VN"/>
              </w:rPr>
            </m:ctrlPr>
          </m:fPr>
          <m:num>
            <m:r>
              <w:rPr>
                <w:rFonts w:ascii="Cambria Math" w:eastAsiaTheme="minorEastAsia" w:hAnsi="Cambria Math"/>
                <w:lang w:val="vi-VN"/>
              </w:rPr>
              <m:t>143</m:t>
            </m:r>
          </m:num>
          <m:den>
            <m:r>
              <w:rPr>
                <w:rFonts w:ascii="Cambria Math" w:eastAsiaTheme="minorEastAsia" w:hAnsi="Cambria Math"/>
                <w:lang w:val="vi-VN"/>
              </w:rPr>
              <m:t>200</m:t>
            </m:r>
          </m:den>
        </m:f>
      </m:oMath>
      <w:r>
        <w:rPr>
          <w:rFonts w:eastAsiaTheme="minorEastAsia"/>
          <w:lang w:val="vi-VN"/>
        </w:rPr>
        <w:t xml:space="preserve"> </w:t>
      </w:r>
      <w:r>
        <w:rPr>
          <w:rFonts w:eastAsiaTheme="minorEastAsia"/>
        </w:rPr>
        <w:t xml:space="preserve">hay </w:t>
      </w:r>
      <w:r>
        <w:rPr>
          <w:rFonts w:eastAsiaTheme="minorEastAsia"/>
          <w:lang w:val="vi-VN"/>
        </w:rPr>
        <w:t>0.715</w:t>
      </w:r>
    </w:p>
    <w:p w14:paraId="651CD6B2" w14:textId="0CE57732" w:rsidR="00254FA6" w:rsidRPr="00891E5E" w:rsidRDefault="00254FA6" w:rsidP="00254FA6">
      <w:pPr>
        <w:pStyle w:val="Heading1"/>
      </w:pPr>
      <w:bookmarkStart w:id="6" w:name="_Toc186315265"/>
      <w:r>
        <w:t>Bài toán một túi đựng bóng</w:t>
      </w:r>
      <w:bookmarkEnd w:id="6"/>
    </w:p>
    <w:p w14:paraId="25741EFC" w14:textId="4F828396" w:rsidR="00891E5E" w:rsidRDefault="00650395" w:rsidP="004D6034">
      <w:pPr>
        <w:pStyle w:val="Nidungvnbn"/>
        <w:rPr>
          <w:rFonts w:eastAsiaTheme="minorEastAsia"/>
          <w:lang w:val="vi-VN"/>
        </w:rPr>
      </w:pPr>
      <w:r>
        <w:rPr>
          <w:rFonts w:eastAsiaTheme="minorEastAsia"/>
          <w:lang w:val="vi-VN"/>
        </w:rPr>
        <w:t xml:space="preserve">Gọi X là số bóng đỏ lấy được </w:t>
      </w:r>
    </w:p>
    <w:p w14:paraId="3FDBE4EE" w14:textId="1BABFD7A" w:rsidR="00650395" w:rsidRDefault="00650395" w:rsidP="004D6034">
      <w:pPr>
        <w:pStyle w:val="Nidungvnbn"/>
        <w:rPr>
          <w:rFonts w:eastAsiaTheme="minorEastAsia"/>
          <w:lang w:val="vi-VN"/>
        </w:rPr>
      </w:pPr>
      <w:r>
        <w:rPr>
          <w:rFonts w:eastAsiaTheme="minorEastAsia"/>
          <w:lang w:val="vi-VN"/>
        </w:rPr>
        <w:t>Gọi Y là số bóng xanh lấy được</w:t>
      </w:r>
    </w:p>
    <w:p w14:paraId="0F51C4AA" w14:textId="4A925BD5" w:rsidR="00650395" w:rsidRDefault="00650395" w:rsidP="004D6034">
      <w:pPr>
        <w:pStyle w:val="Nidungvnbn"/>
        <w:rPr>
          <w:rFonts w:eastAsiaTheme="minorEastAsia"/>
          <w:lang w:val="vi-VN"/>
        </w:rPr>
      </w:pPr>
      <w:r>
        <w:rPr>
          <w:rFonts w:eastAsiaTheme="minorEastAsia"/>
          <w:lang w:val="vi-VN"/>
        </w:rPr>
        <w:lastRenderedPageBreak/>
        <w:t>Qua bài toán ta có các điều kiện sau:</w:t>
      </w:r>
    </w:p>
    <w:p w14:paraId="5EF14F69" w14:textId="687934ED" w:rsidR="00650395" w:rsidRDefault="00650395" w:rsidP="00650395">
      <w:pPr>
        <w:pStyle w:val="Nidungvnbn"/>
        <w:numPr>
          <w:ilvl w:val="0"/>
          <w:numId w:val="37"/>
        </w:numPr>
        <w:rPr>
          <w:rFonts w:eastAsiaTheme="minorEastAsia"/>
          <w:lang w:val="vi-VN"/>
        </w:rPr>
      </w:pPr>
      <w:r>
        <w:rPr>
          <w:rFonts w:eastAsiaTheme="minorEastAsia"/>
          <w:lang w:val="vi-VN"/>
        </w:rPr>
        <w:t xml:space="preserve">Số bóng xanh không được vượt quá số bóng xanh trong túi : </w:t>
      </w:r>
      <m:oMath>
        <m:r>
          <w:rPr>
            <w:rFonts w:ascii="Cambria Math" w:eastAsiaTheme="minorEastAsia" w:hAnsi="Cambria Math"/>
            <w:lang w:val="vi-VN"/>
          </w:rPr>
          <m:t>x≤40</m:t>
        </m:r>
      </m:oMath>
    </w:p>
    <w:p w14:paraId="19586494" w14:textId="0CF04A08" w:rsidR="00650395" w:rsidRPr="00891E5E" w:rsidRDefault="00650395" w:rsidP="00650395">
      <w:pPr>
        <w:pStyle w:val="Nidungvnbn"/>
        <w:numPr>
          <w:ilvl w:val="0"/>
          <w:numId w:val="37"/>
        </w:numPr>
        <w:rPr>
          <w:rFonts w:eastAsiaTheme="minorEastAsia"/>
          <w:lang w:val="vi-VN"/>
        </w:rPr>
      </w:pPr>
      <w:r>
        <w:rPr>
          <w:rFonts w:eastAsiaTheme="minorEastAsia"/>
          <w:lang w:val="vi-VN"/>
        </w:rPr>
        <w:t xml:space="preserve">Số bóng đỏ không được vượt quá số bóng đỏ trong túi : </w:t>
      </w:r>
      <m:oMath>
        <m:r>
          <w:rPr>
            <w:rFonts w:ascii="Cambria Math" w:eastAsiaTheme="minorEastAsia" w:hAnsi="Cambria Math"/>
            <w:lang w:val="vi-VN"/>
          </w:rPr>
          <m:t>y≤60</m:t>
        </m:r>
      </m:oMath>
    </w:p>
    <w:p w14:paraId="1FCC54A5" w14:textId="67AD3A32" w:rsidR="00650395" w:rsidRDefault="00650395" w:rsidP="00650395">
      <w:pPr>
        <w:pStyle w:val="Nidungvnbn"/>
        <w:numPr>
          <w:ilvl w:val="0"/>
          <w:numId w:val="37"/>
        </w:numPr>
        <w:rPr>
          <w:rFonts w:eastAsiaTheme="minorEastAsia"/>
          <w:lang w:val="vi-VN"/>
        </w:rPr>
      </w:pPr>
      <w:r>
        <w:rPr>
          <w:rFonts w:eastAsiaTheme="minorEastAsia"/>
          <w:lang w:val="vi-VN"/>
        </w:rPr>
        <w:t xml:space="preserve">Lấy ngẫu nhiên 10 quả bóng: </w:t>
      </w:r>
      <m:oMath>
        <m:r>
          <w:rPr>
            <w:rFonts w:ascii="Cambria Math" w:eastAsiaTheme="minorEastAsia" w:hAnsi="Cambria Math"/>
            <w:lang w:val="vi-VN"/>
          </w:rPr>
          <m:t>x+y=10</m:t>
        </m:r>
      </m:oMath>
      <w:r w:rsidR="00FE1AE7">
        <w:rPr>
          <w:rFonts w:eastAsiaTheme="minorEastAsia"/>
          <w:lang w:val="vi-VN"/>
        </w:rPr>
        <w:t>.</w:t>
      </w:r>
    </w:p>
    <w:p w14:paraId="0B0CEF3B" w14:textId="37BF8167" w:rsidR="00FE1AE7" w:rsidRDefault="00FE1AE7" w:rsidP="00FE1AE7">
      <w:pPr>
        <w:pStyle w:val="Nidungvnbn"/>
        <w:rPr>
          <w:rFonts w:eastAsiaTheme="minorEastAsia"/>
          <w:lang w:val="vi-VN"/>
        </w:rPr>
      </w:pPr>
      <w:r>
        <w:rPr>
          <w:rFonts w:eastAsiaTheme="minorEastAsia"/>
          <w:lang w:val="vi-VN"/>
        </w:rPr>
        <w:t>Qua các điều kiện trên ta có được miền giá trị như sau:</w:t>
      </w:r>
    </w:p>
    <w:p w14:paraId="0F6A7107" w14:textId="381C9ED3" w:rsidR="00FE1AE7" w:rsidRDefault="00FE1AE7" w:rsidP="00FE1AE7">
      <w:pPr>
        <w:pStyle w:val="Nidungvnbn"/>
        <w:jc w:val="center"/>
        <w:rPr>
          <w:rFonts w:eastAsiaTheme="minorEastAsia"/>
          <w:lang w:val="vi-VN"/>
        </w:rPr>
      </w:pPr>
      <m:oMath>
        <m:r>
          <w:rPr>
            <w:rFonts w:ascii="Cambria Math" w:eastAsiaTheme="minorEastAsia" w:hAnsi="Cambria Math"/>
            <w:lang w:val="vi-VN"/>
          </w:rPr>
          <m:t>x∈</m:t>
        </m:r>
        <m:d>
          <m:dPr>
            <m:begChr m:val="{"/>
            <m:endChr m:val="}"/>
            <m:ctrlPr>
              <w:rPr>
                <w:rFonts w:ascii="Cambria Math" w:eastAsiaTheme="minorEastAsia" w:hAnsi="Cambria Math"/>
                <w:i/>
                <w:lang w:val="vi-VN"/>
              </w:rPr>
            </m:ctrlPr>
          </m:dPr>
          <m:e>
            <m:r>
              <w:rPr>
                <w:rFonts w:ascii="Cambria Math" w:eastAsiaTheme="minorEastAsia" w:hAnsi="Cambria Math"/>
                <w:lang w:val="vi-VN"/>
              </w:rPr>
              <m:t>0, 1, 2,</m:t>
            </m:r>
            <m:r>
              <w:rPr>
                <w:rFonts w:ascii="Cambria Math" w:hAnsi="Cambria Math"/>
                <w:lang w:val="vi-VN"/>
              </w:rPr>
              <m:t>…, 10</m:t>
            </m:r>
          </m:e>
        </m:d>
        <m:r>
          <w:rPr>
            <w:rFonts w:ascii="Cambria Math" w:eastAsiaTheme="minorEastAsia" w:hAnsi="Cambria Math"/>
            <w:lang w:val="vi-VN"/>
          </w:rPr>
          <m:t>,</m:t>
        </m:r>
      </m:oMath>
      <w:r>
        <w:rPr>
          <w:rFonts w:eastAsiaTheme="minorEastAsia"/>
          <w:lang w:val="vi-VN"/>
        </w:rPr>
        <w:t xml:space="preserve">  </w:t>
      </w:r>
      <m:oMath>
        <m:r>
          <w:rPr>
            <w:rFonts w:ascii="Cambria Math" w:eastAsiaTheme="minorEastAsia" w:hAnsi="Cambria Math"/>
            <w:lang w:val="vi-VN"/>
          </w:rPr>
          <m:t>x+y=10</m:t>
        </m:r>
      </m:oMath>
    </w:p>
    <w:p w14:paraId="4223CF45" w14:textId="1E545B88" w:rsidR="00BC7A50" w:rsidRDefault="00BC7A50" w:rsidP="00BC7A50">
      <w:pPr>
        <w:pStyle w:val="Nidungvnbn"/>
        <w:rPr>
          <w:rFonts w:eastAsiaTheme="minorEastAsia"/>
          <w:lang w:val="vi-VN"/>
        </w:rPr>
      </w:pPr>
      <w:r>
        <w:rPr>
          <w:rFonts w:eastAsiaTheme="minorEastAsia"/>
          <w:lang w:val="vi-VN"/>
        </w:rPr>
        <w:t xml:space="preserve">Từ đó ta có thể biểu diễn hàm </w:t>
      </w:r>
      <w:r w:rsidRPr="00BC7A50">
        <w:rPr>
          <w:rFonts w:eastAsiaTheme="minorEastAsia"/>
        </w:rPr>
        <w:t>Joint Probability Mass</w:t>
      </w:r>
      <w:r>
        <w:rPr>
          <w:rFonts w:eastAsiaTheme="minorEastAsia"/>
          <w:lang w:val="vi-VN"/>
        </w:rPr>
        <w:t xml:space="preserve"> (PMF):</w:t>
      </w:r>
    </w:p>
    <w:p w14:paraId="5C6FDCF1" w14:textId="6A8920E5" w:rsidR="00BC7A50" w:rsidRPr="00484752" w:rsidRDefault="003D2B89" w:rsidP="00BC7A50">
      <w:pPr>
        <w:pStyle w:val="Nidungvnbn"/>
        <w:rPr>
          <w:rFonts w:eastAsiaTheme="minorEastAsia"/>
          <w:lang w:val="vi-VN"/>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X=x,Y=y</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xC4</m:t>
              </m:r>
              <m:r>
                <w:rPr>
                  <w:rFonts w:ascii="Cambria Math" w:eastAsiaTheme="minorEastAsia" w:hAnsi="Cambria Math"/>
                  <w:lang w:val="vi-VN"/>
                </w:rPr>
                <m:t>0×yC60</m:t>
              </m:r>
            </m:num>
            <m:den>
              <m:r>
                <w:rPr>
                  <w:rFonts w:ascii="Cambria Math" w:eastAsiaTheme="minorEastAsia" w:hAnsi="Cambria Math"/>
                </w:rPr>
                <m:t>1</m:t>
              </m:r>
              <m:r>
                <w:rPr>
                  <w:rFonts w:ascii="Cambria Math" w:eastAsiaTheme="minorEastAsia" w:hAnsi="Cambria Math"/>
                  <w:lang w:val="vi-VN"/>
                </w:rPr>
                <m:t>0C100</m:t>
              </m:r>
            </m:den>
          </m:f>
          <m:r>
            <m:rPr>
              <m:sty m:val="bi"/>
            </m:rPr>
            <w:rPr>
              <w:rFonts w:ascii="Cambria Math" w:eastAsiaTheme="minorEastAsia" w:hAnsi="Cambria Math"/>
            </w:rPr>
            <m:t>​</m:t>
          </m:r>
          <m:r>
            <w:rPr>
              <w:rFonts w:ascii="Cambria Math" w:eastAsiaTheme="minorEastAsia" w:hAnsi="Cambria Math"/>
            </w:rPr>
            <m:t>,với x+y=10,x∈</m:t>
          </m:r>
          <m:d>
            <m:dPr>
              <m:begChr m:val="{"/>
              <m:endChr m:val="}"/>
              <m:ctrlPr>
                <w:rPr>
                  <w:rFonts w:ascii="Cambria Math" w:eastAsiaTheme="minorEastAsia" w:hAnsi="Cambria Math"/>
                  <w:i/>
                </w:rPr>
              </m:ctrlPr>
            </m:dPr>
            <m:e>
              <m:r>
                <w:rPr>
                  <w:rFonts w:ascii="Cambria Math" w:eastAsiaTheme="minorEastAsia" w:hAnsi="Cambria Math"/>
                </w:rPr>
                <m:t>0,1, 2</m:t>
              </m:r>
              <m:r>
                <w:rPr>
                  <w:rFonts w:ascii="Cambria Math" w:eastAsiaTheme="minorEastAsia" w:hAnsi="Cambria Math"/>
                  <w:lang w:val="vi-VN"/>
                </w:rPr>
                <m:t>,</m:t>
              </m:r>
              <m:r>
                <w:rPr>
                  <w:rFonts w:ascii="Cambria Math" w:eastAsiaTheme="minorEastAsia" w:hAnsi="Cambria Math"/>
                </w:rPr>
                <m:t>…,10</m:t>
              </m:r>
            </m:e>
          </m:d>
          <m:r>
            <w:rPr>
              <w:rFonts w:ascii="Cambria Math" w:eastAsiaTheme="minorEastAsia" w:hAnsi="Cambria Math"/>
              <w:lang w:val="vi-VN"/>
            </w:rPr>
            <m:t>.</m:t>
          </m:r>
        </m:oMath>
      </m:oMathPara>
    </w:p>
    <w:p w14:paraId="22BFDF17" w14:textId="24779BBA" w:rsidR="00484752" w:rsidRDefault="00484752" w:rsidP="00484752">
      <w:pPr>
        <w:pStyle w:val="Heading1"/>
      </w:pPr>
      <w:bookmarkStart w:id="7" w:name="_Toc186315266"/>
      <w:r>
        <w:t xml:space="preserve">Bài toán </w:t>
      </w:r>
      <w:r w:rsidR="00F178F1">
        <w:t>xạ thủ</w:t>
      </w:r>
      <w:bookmarkEnd w:id="7"/>
    </w:p>
    <w:p w14:paraId="1F92E984" w14:textId="0EAD98D7" w:rsidR="00484752" w:rsidRDefault="00484752" w:rsidP="00484752">
      <w:pPr>
        <w:pStyle w:val="Nidungvnbn"/>
        <w:rPr>
          <w:rFonts w:eastAsiaTheme="minorEastAsia"/>
          <w:lang w:val="vi-VN"/>
        </w:rPr>
      </w:pPr>
      <w:r>
        <w:t xml:space="preserve">Gọi </w:t>
      </w:r>
      <m:oMath>
        <m:r>
          <w:rPr>
            <w:rFonts w:ascii="Cambria Math" w:hAnsi="Cambria Math"/>
          </w:rPr>
          <m:t>X</m:t>
        </m:r>
      </m:oMath>
      <w:r>
        <w:rPr>
          <w:rFonts w:eastAsiaTheme="minorEastAsia"/>
          <w:lang w:val="vi-VN"/>
        </w:rPr>
        <w:t xml:space="preserve"> là số viên đạn bắn trúng. X là một biến ngẫu nhiên tuân theo phân phối nhị thức với các tham số </w:t>
      </w:r>
      <m:oMath>
        <m:r>
          <w:rPr>
            <w:rFonts w:ascii="Cambria Math" w:eastAsiaTheme="minorEastAsia" w:hAnsi="Cambria Math"/>
            <w:lang w:val="vi-VN"/>
          </w:rPr>
          <m:t>n=25</m:t>
        </m:r>
      </m:oMath>
      <w:r>
        <w:rPr>
          <w:rFonts w:eastAsiaTheme="minorEastAsia"/>
          <w:lang w:val="vi-VN"/>
        </w:rPr>
        <w:t xml:space="preserve"> (số lần bắn) và </w:t>
      </w:r>
      <m:oMath>
        <m:r>
          <w:rPr>
            <w:rFonts w:ascii="Cambria Math" w:eastAsiaTheme="minorEastAsia" w:hAnsi="Cambria Math"/>
            <w:lang w:val="vi-VN"/>
          </w:rPr>
          <m:t>p=0.6</m:t>
        </m:r>
      </m:oMath>
      <w:r>
        <w:rPr>
          <w:rFonts w:eastAsiaTheme="minorEastAsia"/>
          <w:lang w:val="vi-VN"/>
        </w:rPr>
        <w:t xml:space="preserve"> (Xác suất một viên đạn bắn trúng).</w:t>
      </w:r>
    </w:p>
    <w:p w14:paraId="3B652D9D" w14:textId="03E225CF" w:rsidR="00484752" w:rsidRDefault="00F178F1" w:rsidP="00484752">
      <w:pPr>
        <w:pStyle w:val="Nidungvnbn"/>
        <w:rPr>
          <w:rFonts w:eastAsiaTheme="minorEastAsia"/>
          <w:lang w:val="vi-VN"/>
        </w:rPr>
      </w:pPr>
      <w:r>
        <w:rPr>
          <w:rFonts w:eastAsiaTheme="minorEastAsia"/>
          <w:lang w:val="vi-VN"/>
        </w:rPr>
        <w:t>Do đó, ta có:</w:t>
      </w:r>
    </w:p>
    <w:p w14:paraId="15E21062" w14:textId="42557065" w:rsidR="00F178F1" w:rsidRPr="00F178F1" w:rsidRDefault="00DB3823" w:rsidP="00484752">
      <w:pPr>
        <w:pStyle w:val="Nidungvnbn"/>
        <w:rPr>
          <w:rFonts w:eastAsiaTheme="minorEastAsia"/>
          <w:lang w:val="vi-VN"/>
        </w:rPr>
      </w:pPr>
      <m:oMathPara>
        <m:oMath>
          <m:r>
            <w:rPr>
              <w:rFonts w:ascii="Cambria Math" w:hAnsi="Cambria Math"/>
            </w:rPr>
            <m:t>X</m:t>
          </m:r>
          <m:r>
            <w:rPr>
              <w:rFonts w:ascii="Cambria Math" w:hAnsi="Cambria Math"/>
              <w:lang w:val="vi-VN"/>
            </w:rPr>
            <m:t>~Binomial</m:t>
          </m:r>
          <m:d>
            <m:dPr>
              <m:ctrlPr>
                <w:rPr>
                  <w:rFonts w:ascii="Cambria Math" w:hAnsi="Cambria Math"/>
                  <w:i/>
                  <w:lang w:val="vi-VN"/>
                </w:rPr>
              </m:ctrlPr>
            </m:dPr>
            <m:e>
              <m:r>
                <w:rPr>
                  <w:rFonts w:ascii="Cambria Math" w:hAnsi="Cambria Math"/>
                  <w:lang w:val="vi-VN"/>
                </w:rPr>
                <m:t>25, 0.6</m:t>
              </m:r>
            </m:e>
          </m:d>
        </m:oMath>
      </m:oMathPara>
    </w:p>
    <w:p w14:paraId="2ADDFFEF" w14:textId="59AF0FD9" w:rsidR="00F178F1" w:rsidRDefault="00F178F1" w:rsidP="00F178F1">
      <w:pPr>
        <w:pStyle w:val="Nidungvnbn"/>
        <w:rPr>
          <w:rFonts w:eastAsiaTheme="minorEastAsia"/>
          <w:lang w:val="vi-VN"/>
        </w:rPr>
      </w:pPr>
      <w:r>
        <w:rPr>
          <w:rFonts w:eastAsiaTheme="minorEastAsia"/>
          <w:lang w:val="vi-VN"/>
        </w:rPr>
        <w:t>Gọi điểm mà xạ thủ đạt được sau khi bắn 25 viên đận là D</w:t>
      </w:r>
    </w:p>
    <w:p w14:paraId="57C13A52" w14:textId="3D2E0E0E" w:rsidR="00F178F1" w:rsidRDefault="00F178F1" w:rsidP="00484752">
      <w:pPr>
        <w:pStyle w:val="Nidungvnbn"/>
        <w:rPr>
          <w:rFonts w:eastAsiaTheme="minorEastAsia"/>
          <w:lang w:val="vi-VN"/>
        </w:rPr>
      </w:pPr>
      <w:r>
        <w:rPr>
          <w:rFonts w:eastAsiaTheme="minorEastAsia"/>
          <w:lang w:val="vi-VN"/>
        </w:rPr>
        <w:t>Điểm của xạ thủ với nguyên tắc bắn trúng thì được cộng một điểm còn hụt thì trừ một điểm:</w:t>
      </w:r>
    </w:p>
    <w:p w14:paraId="262DCCBA" w14:textId="2A4888A8" w:rsidR="00F178F1" w:rsidRPr="003D1D4D" w:rsidRDefault="00F178F1" w:rsidP="00484752">
      <w:pPr>
        <w:pStyle w:val="Nidungvnbn"/>
        <w:rPr>
          <w:rFonts w:eastAsiaTheme="minorEastAsia"/>
          <w:lang w:val="vi-VN"/>
        </w:rPr>
      </w:pPr>
      <m:oMathPara>
        <m:oMath>
          <m:r>
            <w:rPr>
              <w:rFonts w:ascii="Cambria Math" w:hAnsi="Cambria Math"/>
              <w:lang w:val="vi-VN"/>
            </w:rPr>
            <m:t>D=X-</m:t>
          </m:r>
          <m:d>
            <m:dPr>
              <m:ctrlPr>
                <w:rPr>
                  <w:rFonts w:ascii="Cambria Math" w:hAnsi="Cambria Math"/>
                  <w:i/>
                  <w:lang w:val="vi-VN"/>
                </w:rPr>
              </m:ctrlPr>
            </m:dPr>
            <m:e>
              <m:r>
                <w:rPr>
                  <w:rFonts w:ascii="Cambria Math" w:hAnsi="Cambria Math"/>
                  <w:lang w:val="vi-VN"/>
                </w:rPr>
                <m:t>25-X</m:t>
              </m:r>
            </m:e>
          </m:d>
          <m:r>
            <w:rPr>
              <w:rFonts w:ascii="Cambria Math" w:hAnsi="Cambria Math"/>
              <w:lang w:val="vi-VN"/>
            </w:rPr>
            <m:t>=2X-25</m:t>
          </m:r>
        </m:oMath>
      </m:oMathPara>
    </w:p>
    <w:p w14:paraId="3FA5731D" w14:textId="23C2559B" w:rsidR="003D1D4D" w:rsidRDefault="003D1D4D" w:rsidP="003D1D4D">
      <w:pPr>
        <w:pStyle w:val="Nidungvnbn"/>
        <w:rPr>
          <w:rFonts w:eastAsiaTheme="minorEastAsia"/>
          <w:lang w:val="vi-VN"/>
        </w:rPr>
      </w:pPr>
      <w:r>
        <w:rPr>
          <w:rFonts w:eastAsiaTheme="minorEastAsia"/>
          <w:lang w:val="vi-VN"/>
        </w:rPr>
        <w:t xml:space="preserve">Chúng ta cần tính xác suất để tổng điểm </w:t>
      </w:r>
      <m:oMath>
        <m:r>
          <w:rPr>
            <w:rFonts w:ascii="Cambria Math" w:eastAsiaTheme="minorEastAsia" w:hAnsi="Cambria Math"/>
            <w:lang w:val="vi-VN"/>
          </w:rPr>
          <m:t>D</m:t>
        </m:r>
      </m:oMath>
      <w:r>
        <w:rPr>
          <w:rFonts w:eastAsiaTheme="minorEastAsia"/>
          <w:lang w:val="vi-VN"/>
        </w:rPr>
        <w:t xml:space="preserve"> nằm trong khoảng từ 4 đến 6 điểm, được viết như sau:</w:t>
      </w:r>
    </w:p>
    <w:p w14:paraId="44935CFE" w14:textId="3D2EBCC3" w:rsidR="003D1D4D" w:rsidRPr="003D1D4D" w:rsidRDefault="003D1D4D" w:rsidP="003D1D4D">
      <w:pPr>
        <w:pStyle w:val="Nidungvnbn"/>
        <w:rPr>
          <w:rFonts w:eastAsiaTheme="minorEastAsia"/>
          <w:lang w:val="vi-VN"/>
        </w:rPr>
      </w:pPr>
      <m:oMathPara>
        <m:oMath>
          <m:r>
            <w:rPr>
              <w:rFonts w:ascii="Cambria Math" w:eastAsiaTheme="minorEastAsia" w:hAnsi="Cambria Math"/>
              <w:lang w:val="vi-VN"/>
            </w:rPr>
            <m:t>4≤D≤6</m:t>
          </m:r>
        </m:oMath>
      </m:oMathPara>
    </w:p>
    <w:p w14:paraId="4F58D12A" w14:textId="42B65096" w:rsidR="003D1D4D" w:rsidRDefault="003D1D4D" w:rsidP="003D1D4D">
      <w:pPr>
        <w:pStyle w:val="Nidungvnbn"/>
        <w:ind w:firstLine="0"/>
        <w:rPr>
          <w:rFonts w:eastAsiaTheme="minorEastAsia"/>
          <w:lang w:val="vi-VN"/>
        </w:rPr>
      </w:pPr>
      <w:r>
        <w:rPr>
          <w:rFonts w:eastAsiaTheme="minorEastAsia"/>
          <w:lang w:val="vi-VN"/>
        </w:rPr>
        <w:tab/>
        <w:t>Hay:</w:t>
      </w:r>
    </w:p>
    <w:p w14:paraId="61A14B45" w14:textId="51B5B52F" w:rsidR="003D1D4D" w:rsidRPr="003D1D4D" w:rsidRDefault="003D1D4D" w:rsidP="003D1D4D">
      <w:pPr>
        <w:pStyle w:val="Nidungvnbn"/>
        <w:ind w:firstLine="0"/>
        <w:rPr>
          <w:rFonts w:eastAsiaTheme="minorEastAsia"/>
          <w:lang w:val="vi-VN"/>
        </w:rPr>
      </w:pPr>
      <m:oMathPara>
        <m:oMath>
          <m:r>
            <w:rPr>
              <w:rFonts w:ascii="Cambria Math" w:eastAsiaTheme="minorEastAsia" w:hAnsi="Cambria Math"/>
              <w:lang w:val="vi-VN"/>
            </w:rPr>
            <m:t>4≤</m:t>
          </m:r>
          <m:r>
            <w:rPr>
              <w:rFonts w:ascii="Cambria Math" w:hAnsi="Cambria Math"/>
              <w:lang w:val="vi-VN"/>
            </w:rPr>
            <m:t>2X-25</m:t>
          </m:r>
          <m:r>
            <w:rPr>
              <w:rFonts w:ascii="Cambria Math" w:eastAsiaTheme="minorEastAsia" w:hAnsi="Cambria Math"/>
              <w:lang w:val="vi-VN"/>
            </w:rPr>
            <m:t>≤6</m:t>
          </m:r>
        </m:oMath>
      </m:oMathPara>
    </w:p>
    <w:p w14:paraId="643C8230" w14:textId="0B3451E6" w:rsidR="003D1D4D" w:rsidRDefault="003D1D4D" w:rsidP="003D1D4D">
      <w:pPr>
        <w:pStyle w:val="Nidungvnbn"/>
        <w:ind w:firstLine="0"/>
        <w:rPr>
          <w:rFonts w:eastAsiaTheme="minorEastAsia"/>
          <w:lang w:val="vi-VN"/>
        </w:rPr>
      </w:pPr>
      <w:r>
        <w:rPr>
          <w:rFonts w:eastAsiaTheme="minorEastAsia"/>
          <w:lang w:val="vi-VN"/>
        </w:rPr>
        <w:tab/>
        <w:t>Giải bất phương trình trên:</w:t>
      </w:r>
    </w:p>
    <w:p w14:paraId="7C5D9090" w14:textId="2C7FCC04" w:rsidR="003D1D4D" w:rsidRPr="003D1D4D" w:rsidRDefault="003D1D4D" w:rsidP="003D1D4D">
      <w:pPr>
        <w:pStyle w:val="Nidungvnbn"/>
        <w:ind w:firstLine="0"/>
        <w:rPr>
          <w:rFonts w:eastAsiaTheme="minorEastAsia"/>
          <w:lang w:val="vi-VN"/>
        </w:rPr>
      </w:pPr>
      <m:oMathPara>
        <m:oMath>
          <m:r>
            <w:rPr>
              <w:rFonts w:ascii="Cambria Math" w:eastAsiaTheme="minorEastAsia" w:hAnsi="Cambria Math"/>
              <w:lang w:val="vi-VN"/>
            </w:rPr>
            <m:t>4≤</m:t>
          </m:r>
          <m:r>
            <w:rPr>
              <w:rFonts w:ascii="Cambria Math" w:hAnsi="Cambria Math"/>
              <w:lang w:val="vi-VN"/>
            </w:rPr>
            <m:t>2X-25</m:t>
          </m:r>
          <m:r>
            <w:rPr>
              <w:rFonts w:ascii="Cambria Math" w:eastAsiaTheme="minorEastAsia" w:hAnsi="Cambria Math"/>
              <w:lang w:val="vi-VN"/>
            </w:rPr>
            <m:t>≤6</m:t>
          </m:r>
        </m:oMath>
      </m:oMathPara>
    </w:p>
    <w:p w14:paraId="5EAB0218" w14:textId="782C4157" w:rsidR="003D1D4D" w:rsidRPr="003D1D4D" w:rsidRDefault="003D1D4D" w:rsidP="003D1D4D">
      <w:pPr>
        <w:pStyle w:val="Nidungvnbn"/>
        <w:ind w:firstLine="0"/>
        <w:rPr>
          <w:rFonts w:eastAsiaTheme="minorEastAsia"/>
          <w:lang w:val="vi-VN"/>
        </w:rPr>
      </w:pPr>
      <m:oMathPara>
        <m:oMath>
          <m:r>
            <m:rPr>
              <m:aln/>
            </m:rPr>
            <w:rPr>
              <w:rFonts w:ascii="Cambria Math" w:eastAsiaTheme="minorEastAsia" w:hAnsi="Cambria Math"/>
              <w:lang w:val="vi-VN"/>
            </w:rPr>
            <w:lastRenderedPageBreak/>
            <m:t>⇔4+25≤</m:t>
          </m:r>
          <m:r>
            <w:rPr>
              <w:rFonts w:ascii="Cambria Math" w:hAnsi="Cambria Math"/>
              <w:lang w:val="vi-VN"/>
            </w:rPr>
            <m:t>2X</m:t>
          </m:r>
          <m:r>
            <w:rPr>
              <w:rFonts w:ascii="Cambria Math" w:eastAsiaTheme="minorEastAsia" w:hAnsi="Cambria Math"/>
              <w:lang w:val="vi-VN"/>
            </w:rPr>
            <m:t>≤6+25</m:t>
          </m:r>
          <m:r>
            <m:rPr>
              <m:sty m:val="p"/>
            </m:rPr>
            <w:rPr>
              <w:rFonts w:eastAsiaTheme="minorEastAsia"/>
              <w:lang w:val="vi-VN"/>
            </w:rPr>
            <w:br/>
          </m:r>
        </m:oMath>
        <m:oMath>
          <m:r>
            <m:rPr>
              <m:aln/>
            </m:rPr>
            <w:rPr>
              <w:rFonts w:ascii="Cambria Math" w:eastAsiaTheme="minorEastAsia" w:hAnsi="Cambria Math"/>
              <w:lang w:val="vi-VN"/>
            </w:rPr>
            <m:t>⇔29≤</m:t>
          </m:r>
          <m:r>
            <w:rPr>
              <w:rFonts w:ascii="Cambria Math" w:hAnsi="Cambria Math"/>
              <w:lang w:val="vi-VN"/>
            </w:rPr>
            <m:t>2X</m:t>
          </m:r>
          <m:r>
            <w:rPr>
              <w:rFonts w:ascii="Cambria Math" w:eastAsiaTheme="minorEastAsia" w:hAnsi="Cambria Math"/>
              <w:lang w:val="vi-VN"/>
            </w:rPr>
            <m:t>≤31</m:t>
          </m:r>
          <m:r>
            <m:rPr>
              <m:sty m:val="p"/>
            </m:rPr>
            <w:rPr>
              <w:rFonts w:eastAsiaTheme="minorEastAsia"/>
              <w:lang w:val="vi-VN"/>
            </w:rPr>
            <w:br/>
          </m:r>
        </m:oMath>
        <m:oMath>
          <m:r>
            <m:rPr>
              <m:aln/>
            </m:rPr>
            <w:rPr>
              <w:rFonts w:ascii="Cambria Math" w:eastAsiaTheme="minorEastAsia"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29</m:t>
              </m:r>
            </m:num>
            <m:den>
              <m:r>
                <w:rPr>
                  <w:rFonts w:ascii="Cambria Math" w:eastAsiaTheme="minorEastAsia" w:hAnsi="Cambria Math"/>
                  <w:lang w:val="vi-VN"/>
                </w:rPr>
                <m:t>2</m:t>
              </m:r>
            </m:den>
          </m:f>
          <m:r>
            <w:rPr>
              <w:rFonts w:ascii="Cambria Math" w:eastAsiaTheme="minorEastAsia" w:hAnsi="Cambria Math"/>
              <w:lang w:val="vi-VN"/>
            </w:rPr>
            <m:t>≤</m:t>
          </m:r>
          <m:r>
            <w:rPr>
              <w:rFonts w:ascii="Cambria Math" w:hAnsi="Cambria Math"/>
              <w:lang w:val="vi-VN"/>
            </w:rPr>
            <m:t>X</m:t>
          </m:r>
          <m:r>
            <w:rPr>
              <w:rFonts w:ascii="Cambria Math" w:eastAsiaTheme="minorEastAsia"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31</m:t>
              </m:r>
            </m:num>
            <m:den>
              <m:r>
                <w:rPr>
                  <w:rFonts w:ascii="Cambria Math" w:eastAsiaTheme="minorEastAsia" w:hAnsi="Cambria Math"/>
                  <w:lang w:val="vi-VN"/>
                </w:rPr>
                <m:t>2</m:t>
              </m:r>
            </m:den>
          </m:f>
          <m:r>
            <m:rPr>
              <m:sty m:val="p"/>
            </m:rPr>
            <w:rPr>
              <w:rFonts w:eastAsiaTheme="minorEastAsia"/>
              <w:lang w:val="vi-VN"/>
            </w:rPr>
            <w:br/>
          </m:r>
        </m:oMath>
        <m:oMath>
          <m:r>
            <m:rPr>
              <m:aln/>
            </m:rPr>
            <w:rPr>
              <w:rFonts w:ascii="Cambria Math" w:eastAsiaTheme="minorEastAsia" w:hAnsi="Cambria Math"/>
              <w:lang w:val="vi-VN"/>
            </w:rPr>
            <m:t>⇒14.5≤</m:t>
          </m:r>
          <m:r>
            <w:rPr>
              <w:rFonts w:ascii="Cambria Math" w:hAnsi="Cambria Math"/>
              <w:lang w:val="vi-VN"/>
            </w:rPr>
            <m:t>X</m:t>
          </m:r>
          <m:r>
            <w:rPr>
              <w:rFonts w:ascii="Cambria Math" w:eastAsiaTheme="minorEastAsia" w:hAnsi="Cambria Math"/>
              <w:lang w:val="vi-VN"/>
            </w:rPr>
            <m:t>≤15.5</m:t>
          </m:r>
        </m:oMath>
      </m:oMathPara>
    </w:p>
    <w:p w14:paraId="52B6B2C8" w14:textId="7C0DA40D" w:rsidR="003D1D4D" w:rsidRDefault="003D1D4D" w:rsidP="00210DE0">
      <w:pPr>
        <w:pStyle w:val="Nidungvnbn"/>
        <w:ind w:left="720"/>
        <w:rPr>
          <w:rFonts w:eastAsiaTheme="minorEastAsia"/>
          <w:lang w:val="vi-VN"/>
        </w:rPr>
      </w:pPr>
      <w:r>
        <w:rPr>
          <w:rFonts w:eastAsiaTheme="minorEastAsia"/>
          <w:lang w:val="vi-VN"/>
        </w:rPr>
        <w:t xml:space="preserve">Do </w:t>
      </w:r>
      <m:oMath>
        <m:r>
          <w:rPr>
            <w:rFonts w:ascii="Cambria Math" w:eastAsiaTheme="minorEastAsia" w:hAnsi="Cambria Math"/>
            <w:lang w:val="vi-VN"/>
          </w:rPr>
          <m:t>X</m:t>
        </m:r>
      </m:oMath>
      <w:r>
        <w:rPr>
          <w:rFonts w:eastAsiaTheme="minorEastAsia"/>
          <w:lang w:val="vi-VN"/>
        </w:rPr>
        <w:t xml:space="preserve"> (số viên đạn bắn trúng) là số nguyên không</w:t>
      </w:r>
      <w:r w:rsidR="001B10CD">
        <w:rPr>
          <w:rFonts w:eastAsiaTheme="minorEastAsia"/>
          <w:lang w:val="vi-VN"/>
        </w:rPr>
        <w:t xml:space="preserve"> âm</w:t>
      </w:r>
      <w:r>
        <w:rPr>
          <w:rFonts w:eastAsiaTheme="minorEastAsia"/>
          <w:lang w:val="vi-VN"/>
        </w:rPr>
        <w:t xml:space="preserve"> nên ta có</w:t>
      </w:r>
      <w:r w:rsidR="00E77ADF">
        <w:rPr>
          <w:rFonts w:eastAsiaTheme="minorEastAsia"/>
          <w:lang w:val="vi-VN"/>
        </w:rPr>
        <w:t>:</w:t>
      </w:r>
      <w:r w:rsidR="00524F91">
        <w:rPr>
          <w:rFonts w:eastAsiaTheme="minorEastAsia"/>
          <w:lang w:val="vi-VN"/>
        </w:rPr>
        <w:t xml:space="preserve"> </w:t>
      </w:r>
      <m:oMath>
        <m:r>
          <w:rPr>
            <w:rFonts w:ascii="Cambria Math" w:eastAsiaTheme="minorEastAsia" w:hAnsi="Cambria Math"/>
            <w:lang w:val="vi-VN"/>
          </w:rPr>
          <m:t>X=15</m:t>
        </m:r>
      </m:oMath>
    </w:p>
    <w:p w14:paraId="66233727" w14:textId="665FA5AB" w:rsidR="001B10CD" w:rsidRDefault="001B10CD" w:rsidP="001B10CD">
      <w:pPr>
        <w:pStyle w:val="Nidungvnbn"/>
        <w:ind w:left="720"/>
        <w:rPr>
          <w:rFonts w:eastAsiaTheme="minorEastAsia"/>
          <w:lang w:val="vi-VN"/>
        </w:rPr>
      </w:pPr>
      <w:r>
        <w:rPr>
          <w:rFonts w:eastAsiaTheme="minorEastAsia"/>
          <w:lang w:val="vi-VN"/>
        </w:rPr>
        <w:t xml:space="preserve">Và </w:t>
      </w:r>
      <w:r w:rsidR="00210DE0">
        <w:rPr>
          <w:rFonts w:eastAsiaTheme="minorEastAsia"/>
          <w:lang w:val="vi-VN"/>
        </w:rPr>
        <w:t>bởi</w:t>
      </w:r>
      <w:r>
        <w:rPr>
          <w:rFonts w:eastAsiaTheme="minorEastAsia"/>
          <w:lang w:val="vi-VN"/>
        </w:rPr>
        <w:t xml:space="preserve"> </w:t>
      </w:r>
      <m:oMath>
        <m:r>
          <w:rPr>
            <w:rFonts w:ascii="Cambria Math" w:eastAsiaTheme="minorEastAsia" w:hAnsi="Cambria Math"/>
            <w:lang w:val="vi-VN"/>
          </w:rPr>
          <m:t>X</m:t>
        </m:r>
      </m:oMath>
      <w:r>
        <w:rPr>
          <w:rFonts w:eastAsiaTheme="minorEastAsia"/>
          <w:lang w:val="vi-VN"/>
        </w:rPr>
        <w:t xml:space="preserve"> là biến ngẫu nhiên tuân theo phân phối nhị thức nên ta có công thức phân phối nhị thức cho một biến ngẫu nhiên </w:t>
      </w:r>
      <m:oMath>
        <m:r>
          <w:rPr>
            <w:rFonts w:ascii="Cambria Math" w:eastAsiaTheme="minorEastAsia" w:hAnsi="Cambria Math"/>
            <w:lang w:val="vi-VN"/>
          </w:rPr>
          <m:t>X</m:t>
        </m:r>
      </m:oMath>
      <w:r>
        <w:rPr>
          <w:rFonts w:eastAsiaTheme="minorEastAsia"/>
          <w:lang w:val="vi-VN"/>
        </w:rPr>
        <w:t xml:space="preserve"> có dạng:</w:t>
      </w:r>
    </w:p>
    <w:p w14:paraId="5FC60719" w14:textId="51C2888F" w:rsidR="00442F23" w:rsidRPr="00442F23" w:rsidRDefault="00442F23" w:rsidP="001B10CD">
      <w:pPr>
        <w:pStyle w:val="Nidungvnbn"/>
        <w:ind w:left="720"/>
        <w:rPr>
          <w:rFonts w:eastAsiaTheme="minorEastAsia"/>
          <w:i/>
          <w:lang w:val="vi-VN"/>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X=k</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r>
                <w:rPr>
                  <w:rFonts w:ascii="Cambria Math" w:eastAsiaTheme="minorEastAsia" w:hAnsi="Cambria Math"/>
                  <w:lang w:val="vi-VN"/>
                </w:rPr>
                <m:t>Ck ×</m:t>
              </m:r>
              <m:r>
                <w:rPr>
                  <w:rFonts w:ascii="Cambria Math" w:eastAsiaTheme="minorEastAsia" w:hAnsi="Cambria Math"/>
                </w:rPr>
                <m:t>p</m:t>
              </m:r>
            </m:e>
            <m:sup>
              <m:r>
                <w:rPr>
                  <w:rFonts w:ascii="Cambria Math" w:eastAsiaTheme="minorEastAsia" w:hAnsi="Cambria Math"/>
                </w:rPr>
                <m:t>k</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1-p</m:t>
                  </m:r>
                </m:e>
              </m:d>
              <m:ctrlPr>
                <w:rPr>
                  <w:rFonts w:ascii="Cambria Math" w:eastAsiaTheme="minorEastAsia" w:hAnsi="Cambria Math"/>
                  <w:i/>
                  <w:lang w:val="vi-VN"/>
                </w:rPr>
              </m:ctrlPr>
            </m:e>
            <m:sup>
              <m:r>
                <w:rPr>
                  <w:rFonts w:ascii="Cambria Math" w:eastAsiaTheme="minorEastAsia" w:hAnsi="Cambria Math"/>
                </w:rPr>
                <m:t>n-k</m:t>
              </m:r>
            </m:sup>
          </m:sSup>
        </m:oMath>
      </m:oMathPara>
    </w:p>
    <w:p w14:paraId="36CFBA0F" w14:textId="60FF985E" w:rsidR="00442F23" w:rsidRDefault="00442F23" w:rsidP="00442F23">
      <w:pPr>
        <w:pStyle w:val="Nidungvnbn"/>
        <w:rPr>
          <w:rFonts w:eastAsiaTheme="minorEastAsia"/>
          <w:iCs/>
          <w:lang w:val="vi-VN"/>
        </w:rPr>
      </w:pPr>
      <w:r>
        <w:rPr>
          <w:rFonts w:eastAsiaTheme="minorEastAsia"/>
          <w:i/>
          <w:lang w:val="vi-VN"/>
        </w:rPr>
        <w:tab/>
      </w:r>
      <w:r>
        <w:rPr>
          <w:rFonts w:eastAsiaTheme="minorEastAsia"/>
          <w:iCs/>
          <w:lang w:val="vi-VN"/>
        </w:rPr>
        <w:t>Trong đó:</w:t>
      </w:r>
    </w:p>
    <w:p w14:paraId="376D25CF" w14:textId="29E231E4" w:rsidR="00442F23" w:rsidRDefault="00442F23" w:rsidP="00442F23">
      <w:pPr>
        <w:pStyle w:val="Nidungvnbn"/>
        <w:numPr>
          <w:ilvl w:val="0"/>
          <w:numId w:val="37"/>
        </w:numPr>
        <w:rPr>
          <w:rFonts w:eastAsiaTheme="minorEastAsia"/>
          <w:iCs/>
          <w:lang w:val="vi-VN"/>
        </w:rPr>
      </w:pPr>
      <m:oMath>
        <m:r>
          <w:rPr>
            <w:rFonts w:ascii="Cambria Math" w:eastAsiaTheme="minorEastAsia" w:hAnsi="Cambria Math"/>
            <w:lang w:val="vi-VN"/>
          </w:rPr>
          <m:t>n</m:t>
        </m:r>
      </m:oMath>
      <w:r>
        <w:rPr>
          <w:rFonts w:eastAsiaTheme="minorEastAsia"/>
          <w:iCs/>
          <w:lang w:val="vi-VN"/>
        </w:rPr>
        <w:t xml:space="preserve"> là tổng số lần bắn</w:t>
      </w:r>
    </w:p>
    <w:p w14:paraId="53AFB83E" w14:textId="60B3172D" w:rsidR="00442F23" w:rsidRDefault="00442F23" w:rsidP="00442F23">
      <w:pPr>
        <w:pStyle w:val="Nidungvnbn"/>
        <w:numPr>
          <w:ilvl w:val="0"/>
          <w:numId w:val="37"/>
        </w:numPr>
        <w:rPr>
          <w:rFonts w:eastAsiaTheme="minorEastAsia"/>
          <w:iCs/>
          <w:lang w:val="vi-VN"/>
        </w:rPr>
      </w:pPr>
      <m:oMath>
        <m:r>
          <w:rPr>
            <w:rFonts w:ascii="Cambria Math" w:eastAsiaTheme="minorEastAsia" w:hAnsi="Cambria Math"/>
            <w:lang w:val="vi-VN"/>
          </w:rPr>
          <m:t>k</m:t>
        </m:r>
      </m:oMath>
      <w:r>
        <w:rPr>
          <w:rFonts w:eastAsiaTheme="minorEastAsia"/>
          <w:iCs/>
          <w:lang w:val="vi-VN"/>
        </w:rPr>
        <w:t xml:space="preserve"> là số lần bắn trúng</w:t>
      </w:r>
    </w:p>
    <w:p w14:paraId="78E2D71E" w14:textId="2C175389" w:rsidR="00442F23" w:rsidRPr="00442F23" w:rsidRDefault="00442F23" w:rsidP="00442F23">
      <w:pPr>
        <w:pStyle w:val="Nidungvnbn"/>
        <w:numPr>
          <w:ilvl w:val="0"/>
          <w:numId w:val="37"/>
        </w:numPr>
        <w:rPr>
          <w:rFonts w:eastAsiaTheme="minorEastAsia"/>
          <w:iCs/>
          <w:lang w:val="vi-VN"/>
        </w:rPr>
      </w:pPr>
      <m:oMath>
        <m:r>
          <w:rPr>
            <w:rFonts w:ascii="Cambria Math" w:eastAsiaTheme="minorEastAsia" w:hAnsi="Cambria Math"/>
            <w:lang w:val="vi-VN"/>
          </w:rPr>
          <m:t>p</m:t>
        </m:r>
      </m:oMath>
      <w:r>
        <w:rPr>
          <w:rFonts w:eastAsiaTheme="minorEastAsia"/>
          <w:iCs/>
          <w:lang w:val="vi-VN"/>
        </w:rPr>
        <w:t xml:space="preserve"> là xác suất bắn trúng của mỗi lần</w:t>
      </w:r>
    </w:p>
    <w:p w14:paraId="4F9EBB67" w14:textId="1F1A77EB" w:rsidR="00442F23" w:rsidRDefault="00442F23" w:rsidP="00442F23">
      <w:pPr>
        <w:pStyle w:val="Nidungvnbn"/>
        <w:numPr>
          <w:ilvl w:val="0"/>
          <w:numId w:val="37"/>
        </w:numPr>
        <w:rPr>
          <w:rFonts w:eastAsiaTheme="minorEastAsia"/>
          <w:lang w:val="vi-VN"/>
        </w:rPr>
      </w:pPr>
      <m:oMath>
        <m:r>
          <w:rPr>
            <w:rFonts w:ascii="Cambria Math" w:eastAsiaTheme="minorEastAsia" w:hAnsi="Cambria Math"/>
            <w:lang w:val="vi-VN"/>
          </w:rPr>
          <m:t>nCk</m:t>
        </m:r>
      </m:oMath>
      <w:r>
        <w:rPr>
          <w:rFonts w:eastAsiaTheme="minorEastAsia"/>
          <w:lang w:val="vi-VN"/>
        </w:rPr>
        <w:t xml:space="preserve"> là số tổ hợp chọn </w:t>
      </w:r>
      <m:oMath>
        <m:r>
          <w:rPr>
            <w:rFonts w:ascii="Cambria Math" w:eastAsiaTheme="minorEastAsia" w:hAnsi="Cambria Math"/>
            <w:lang w:val="vi-VN"/>
          </w:rPr>
          <m:t>k</m:t>
        </m:r>
      </m:oMath>
      <w:r>
        <w:rPr>
          <w:rFonts w:eastAsiaTheme="minorEastAsia"/>
          <w:lang w:val="vi-VN"/>
        </w:rPr>
        <w:t xml:space="preserve"> trong </w:t>
      </w:r>
      <m:oMath>
        <m:r>
          <w:rPr>
            <w:rFonts w:ascii="Cambria Math" w:eastAsiaTheme="minorEastAsia" w:hAnsi="Cambria Math"/>
            <w:lang w:val="vi-VN"/>
          </w:rPr>
          <m:t>n</m:t>
        </m:r>
      </m:oMath>
      <w:r>
        <w:rPr>
          <w:rFonts w:eastAsiaTheme="minorEastAsia"/>
          <w:lang w:val="vi-VN"/>
        </w:rPr>
        <w:t xml:space="preserve"> và được tính theo công thức;</w:t>
      </w:r>
    </w:p>
    <w:p w14:paraId="56DFA868" w14:textId="7E8CA1C2" w:rsidR="00442F23" w:rsidRPr="00F43100" w:rsidRDefault="00442F23" w:rsidP="00442F23">
      <w:pPr>
        <w:pStyle w:val="Nidungvnbn"/>
        <w:ind w:left="1440" w:firstLine="0"/>
        <w:rPr>
          <w:rFonts w:eastAsiaTheme="minorEastAsia"/>
          <w:lang w:val="vi-VN"/>
        </w:rPr>
      </w:pPr>
      <m:oMathPara>
        <m:oMath>
          <m:r>
            <w:rPr>
              <w:rFonts w:ascii="Cambria Math" w:eastAsiaTheme="minorEastAsia" w:hAnsi="Cambria Math"/>
              <w:lang w:val="vi-VN"/>
            </w:rPr>
            <m:t>nCk=</m:t>
          </m:r>
          <m:f>
            <m:fPr>
              <m:ctrlPr>
                <w:rPr>
                  <w:rFonts w:ascii="Cambria Math" w:eastAsiaTheme="minorEastAsia" w:hAnsi="Cambria Math"/>
                  <w:i/>
                  <w:lang w:val="vi-VN"/>
                </w:rPr>
              </m:ctrlPr>
            </m:fPr>
            <m:num>
              <m:r>
                <w:rPr>
                  <w:rFonts w:ascii="Cambria Math" w:eastAsiaTheme="minorEastAsia" w:hAnsi="Cambria Math"/>
                  <w:lang w:val="vi-VN"/>
                </w:rPr>
                <m:t>n!</m:t>
              </m:r>
            </m:num>
            <m:den>
              <m:r>
                <w:rPr>
                  <w:rFonts w:ascii="Cambria Math" w:eastAsiaTheme="minorEastAsia" w:hAnsi="Cambria Math"/>
                  <w:lang w:val="vi-VN"/>
                </w:rPr>
                <m:t>k!</m:t>
              </m:r>
              <m:d>
                <m:dPr>
                  <m:ctrlPr>
                    <w:rPr>
                      <w:rFonts w:ascii="Cambria Math" w:eastAsiaTheme="minorEastAsia" w:hAnsi="Cambria Math"/>
                      <w:i/>
                      <w:lang w:val="vi-VN"/>
                    </w:rPr>
                  </m:ctrlPr>
                </m:dPr>
                <m:e>
                  <m:r>
                    <w:rPr>
                      <w:rFonts w:ascii="Cambria Math" w:eastAsiaTheme="minorEastAsia" w:hAnsi="Cambria Math"/>
                      <w:lang w:val="vi-VN"/>
                    </w:rPr>
                    <m:t>n-k</m:t>
                  </m:r>
                </m:e>
              </m:d>
              <m:r>
                <w:rPr>
                  <w:rFonts w:ascii="Cambria Math" w:eastAsiaTheme="minorEastAsia" w:hAnsi="Cambria Math"/>
                  <w:lang w:val="vi-VN"/>
                </w:rPr>
                <m:t>!</m:t>
              </m:r>
            </m:den>
          </m:f>
        </m:oMath>
      </m:oMathPara>
    </w:p>
    <w:p w14:paraId="16C25061" w14:textId="5F08EA79" w:rsidR="00F43100" w:rsidRDefault="00F43100" w:rsidP="00F43100">
      <w:pPr>
        <w:pStyle w:val="Nidungvnbn"/>
        <w:ind w:left="1440" w:firstLine="0"/>
        <w:rPr>
          <w:rFonts w:eastAsiaTheme="minorEastAsia"/>
          <w:lang w:val="vi-VN"/>
        </w:rPr>
      </w:pPr>
      <w:r>
        <w:rPr>
          <w:rFonts w:eastAsiaTheme="minorEastAsia"/>
          <w:lang w:val="vi-VN"/>
        </w:rPr>
        <w:t>Thay số vào công thức ta có:</w:t>
      </w:r>
    </w:p>
    <w:p w14:paraId="45853506" w14:textId="30496919" w:rsidR="00454001" w:rsidRPr="00EF2E6D" w:rsidRDefault="00F43100" w:rsidP="00F43100">
      <w:pPr>
        <w:pStyle w:val="Nidungvnbn"/>
        <w:ind w:left="1440" w:firstLine="0"/>
        <w:rPr>
          <w:rFonts w:eastAsiaTheme="minorEastAsia"/>
          <w:i/>
          <w:lang w:val="vi-VN"/>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X=1</m:t>
              </m:r>
              <m:r>
                <w:rPr>
                  <w:rFonts w:ascii="Cambria Math" w:eastAsiaTheme="minorEastAsia" w:hAnsi="Cambria Math"/>
                  <w:lang w:val="vi-VN"/>
                </w:rPr>
                <m:t>5</m:t>
              </m:r>
            </m:e>
          </m:d>
          <m:r>
            <m:rPr>
              <m:aln/>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r>
                <w:rPr>
                  <w:rFonts w:ascii="Cambria Math" w:eastAsiaTheme="minorEastAsia" w:hAnsi="Cambria Math"/>
                  <w:lang w:val="vi-VN"/>
                </w:rPr>
                <m:t>5C15 ×</m:t>
              </m:r>
              <m:r>
                <w:rPr>
                  <w:rFonts w:ascii="Cambria Math" w:eastAsiaTheme="minorEastAsia" w:hAnsi="Cambria Math"/>
                </w:rPr>
                <m:t>0</m:t>
              </m:r>
              <m:r>
                <w:rPr>
                  <w:rFonts w:ascii="Cambria Math" w:eastAsiaTheme="minorEastAsia" w:hAnsi="Cambria Math"/>
                  <w:lang w:val="vi-VN"/>
                </w:rPr>
                <m:t>.6</m:t>
              </m:r>
            </m:e>
            <m:sup>
              <m:r>
                <w:rPr>
                  <w:rFonts w:ascii="Cambria Math" w:eastAsiaTheme="minorEastAsia" w:hAnsi="Cambria Math"/>
                </w:rPr>
                <m:t>1</m:t>
              </m:r>
              <m:r>
                <w:rPr>
                  <w:rFonts w:ascii="Cambria Math" w:eastAsiaTheme="minorEastAsia" w:hAnsi="Cambria Math"/>
                  <w:lang w:val="vi-VN"/>
                </w:rPr>
                <m:t>5</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m:t>
                  </m:r>
                  <m:r>
                    <w:rPr>
                      <w:rFonts w:ascii="Cambria Math" w:eastAsiaTheme="minorEastAsia" w:hAnsi="Cambria Math"/>
                      <w:lang w:val="vi-VN"/>
                    </w:rPr>
                    <m:t>.6</m:t>
                  </m:r>
                </m:e>
              </m:d>
              <m:ctrlPr>
                <w:rPr>
                  <w:rFonts w:ascii="Cambria Math" w:eastAsiaTheme="minorEastAsia" w:hAnsi="Cambria Math"/>
                  <w:i/>
                  <w:lang w:val="vi-VN"/>
                </w:rPr>
              </m:ctrlPr>
            </m:e>
            <m:sup>
              <m:r>
                <w:rPr>
                  <w:rFonts w:ascii="Cambria Math" w:eastAsiaTheme="minorEastAsia" w:hAnsi="Cambria Math"/>
                </w:rPr>
                <m:t>2</m:t>
              </m:r>
              <m:r>
                <w:rPr>
                  <w:rFonts w:ascii="Cambria Math" w:eastAsiaTheme="minorEastAsia" w:hAnsi="Cambria Math"/>
                  <w:lang w:val="vi-VN"/>
                </w:rPr>
                <m:t>5</m:t>
              </m:r>
              <m:r>
                <w:rPr>
                  <w:rFonts w:ascii="Cambria Math" w:eastAsiaTheme="minorEastAsia" w:hAnsi="Cambria Math"/>
                </w:rPr>
                <m:t>-1</m:t>
              </m:r>
              <m:r>
                <w:rPr>
                  <w:rFonts w:ascii="Cambria Math" w:eastAsiaTheme="minorEastAsia" w:hAnsi="Cambria Math"/>
                  <w:lang w:val="vi-VN"/>
                </w:rPr>
                <m:t>5</m:t>
              </m:r>
            </m:sup>
          </m:sSup>
          <m:r>
            <m:rPr>
              <m:sty m:val="p"/>
            </m:rPr>
            <w:rPr>
              <w:rFonts w:eastAsiaTheme="minorEastAsia"/>
              <w:lang w:val="vi-VN"/>
            </w:rPr>
            <w:br/>
          </m:r>
        </m:oMath>
        <m:oMath>
          <m:r>
            <m:rPr>
              <m:aln/>
            </m:rPr>
            <w:rPr>
              <w:rFonts w:ascii="Cambria Math" w:eastAsiaTheme="minorEastAsia" w:hAnsi="Cambria Math"/>
            </w:rPr>
            <m:t>=</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2</m:t>
                  </m:r>
                  <m:r>
                    <w:rPr>
                      <w:rFonts w:ascii="Cambria Math" w:eastAsiaTheme="minorEastAsia" w:hAnsi="Cambria Math"/>
                      <w:lang w:val="vi-VN"/>
                    </w:rPr>
                    <m:t>5!</m:t>
                  </m:r>
                  <m:ctrlPr>
                    <w:rPr>
                      <w:rFonts w:ascii="Cambria Math" w:eastAsiaTheme="minorEastAsia" w:hAnsi="Cambria Math"/>
                      <w:i/>
                      <w:lang w:val="vi-VN"/>
                    </w:rPr>
                  </m:ctrlPr>
                </m:num>
                <m:den>
                  <m:r>
                    <w:rPr>
                      <w:rFonts w:ascii="Cambria Math" w:eastAsiaTheme="minorEastAsia" w:hAnsi="Cambria Math"/>
                      <w:lang w:val="vi-VN"/>
                    </w:rPr>
                    <m:t>15!</m:t>
                  </m:r>
                  <m:d>
                    <m:dPr>
                      <m:ctrlPr>
                        <w:rPr>
                          <w:rFonts w:ascii="Cambria Math" w:eastAsiaTheme="minorEastAsia" w:hAnsi="Cambria Math"/>
                          <w:i/>
                          <w:lang w:val="vi-VN"/>
                        </w:rPr>
                      </m:ctrlPr>
                    </m:dPr>
                    <m:e>
                      <m:r>
                        <w:rPr>
                          <w:rFonts w:ascii="Cambria Math" w:eastAsiaTheme="minorEastAsia" w:hAnsi="Cambria Math"/>
                          <w:lang w:val="vi-VN"/>
                        </w:rPr>
                        <m:t>25-15</m:t>
                      </m:r>
                    </m:e>
                  </m:d>
                  <m:r>
                    <w:rPr>
                      <w:rFonts w:ascii="Cambria Math" w:eastAsiaTheme="minorEastAsia" w:hAnsi="Cambria Math"/>
                      <w:lang w:val="vi-VN"/>
                    </w:rPr>
                    <m:t>!</m:t>
                  </m:r>
                </m:den>
              </m:f>
              <m:r>
                <w:rPr>
                  <w:rFonts w:ascii="Cambria Math" w:eastAsiaTheme="minorEastAsia" w:hAnsi="Cambria Math"/>
                  <w:lang w:val="vi-VN"/>
                </w:rPr>
                <m:t xml:space="preserve"> ×</m:t>
              </m:r>
              <m:r>
                <w:rPr>
                  <w:rFonts w:ascii="Cambria Math" w:eastAsiaTheme="minorEastAsia" w:hAnsi="Cambria Math"/>
                </w:rPr>
                <m:t>0</m:t>
              </m:r>
              <m:r>
                <w:rPr>
                  <w:rFonts w:ascii="Cambria Math" w:eastAsiaTheme="minorEastAsia" w:hAnsi="Cambria Math"/>
                  <w:lang w:val="vi-VN"/>
                </w:rPr>
                <m:t>.6</m:t>
              </m:r>
            </m:e>
            <m:sup>
              <m:r>
                <w:rPr>
                  <w:rFonts w:ascii="Cambria Math" w:eastAsiaTheme="minorEastAsia" w:hAnsi="Cambria Math"/>
                </w:rPr>
                <m:t>1</m:t>
              </m:r>
              <m:r>
                <w:rPr>
                  <w:rFonts w:ascii="Cambria Math" w:eastAsiaTheme="minorEastAsia" w:hAnsi="Cambria Math"/>
                  <w:lang w:val="vi-VN"/>
                </w:rPr>
                <m:t>5</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m:t>
                  </m:r>
                  <m:r>
                    <w:rPr>
                      <w:rFonts w:ascii="Cambria Math" w:eastAsiaTheme="minorEastAsia" w:hAnsi="Cambria Math"/>
                      <w:lang w:val="vi-VN"/>
                    </w:rPr>
                    <m:t>.6</m:t>
                  </m:r>
                </m:e>
              </m:d>
              <m:ctrlPr>
                <w:rPr>
                  <w:rFonts w:ascii="Cambria Math" w:eastAsiaTheme="minorEastAsia" w:hAnsi="Cambria Math"/>
                  <w:i/>
                  <w:lang w:val="vi-VN"/>
                </w:rPr>
              </m:ctrlPr>
            </m:e>
            <m:sup>
              <m:r>
                <w:rPr>
                  <w:rFonts w:ascii="Cambria Math" w:eastAsiaTheme="minorEastAsia" w:hAnsi="Cambria Math"/>
                </w:rPr>
                <m:t>1</m:t>
              </m:r>
              <m:r>
                <w:rPr>
                  <w:rFonts w:ascii="Cambria Math" w:eastAsiaTheme="minorEastAsia" w:hAnsi="Cambria Math"/>
                  <w:lang w:val="vi-VN"/>
                </w:rPr>
                <m:t>0</m:t>
              </m:r>
            </m:sup>
          </m:sSup>
          <m:r>
            <w:rPr>
              <w:rFonts w:eastAsiaTheme="minorEastAsia"/>
              <w:lang w:val="vi-VN"/>
            </w:rPr>
            <w:br/>
          </m:r>
        </m:oMath>
        <m:oMath>
          <m:r>
            <m:rPr>
              <m:aln/>
            </m:rPr>
            <w:rPr>
              <w:rFonts w:ascii="Cambria Math" w:eastAsiaTheme="minorEastAsia" w:hAnsi="Cambria Math"/>
            </w:rPr>
            <m:t>=</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2</m:t>
                  </m:r>
                  <m:r>
                    <w:rPr>
                      <w:rFonts w:ascii="Cambria Math" w:eastAsiaTheme="minorEastAsia" w:hAnsi="Cambria Math"/>
                      <w:lang w:val="vi-VN"/>
                    </w:rPr>
                    <m:t>5!</m:t>
                  </m:r>
                  <m:ctrlPr>
                    <w:rPr>
                      <w:rFonts w:ascii="Cambria Math" w:eastAsiaTheme="minorEastAsia" w:hAnsi="Cambria Math"/>
                      <w:i/>
                      <w:lang w:val="vi-VN"/>
                    </w:rPr>
                  </m:ctrlPr>
                </m:num>
                <m:den>
                  <m:r>
                    <w:rPr>
                      <w:rFonts w:ascii="Cambria Math" w:eastAsiaTheme="minorEastAsia" w:hAnsi="Cambria Math"/>
                      <w:lang w:val="vi-VN"/>
                    </w:rPr>
                    <m:t>15!</m:t>
                  </m:r>
                  <m:d>
                    <m:dPr>
                      <m:ctrlPr>
                        <w:rPr>
                          <w:rFonts w:ascii="Cambria Math" w:eastAsiaTheme="minorEastAsia" w:hAnsi="Cambria Math"/>
                          <w:i/>
                          <w:lang w:val="vi-VN"/>
                        </w:rPr>
                      </m:ctrlPr>
                    </m:dPr>
                    <m:e>
                      <m:r>
                        <w:rPr>
                          <w:rFonts w:ascii="Cambria Math" w:eastAsiaTheme="minorEastAsia" w:hAnsi="Cambria Math"/>
                          <w:lang w:val="vi-VN"/>
                        </w:rPr>
                        <m:t>25-15</m:t>
                      </m:r>
                    </m:e>
                  </m:d>
                  <m:r>
                    <w:rPr>
                      <w:rFonts w:ascii="Cambria Math" w:eastAsiaTheme="minorEastAsia" w:hAnsi="Cambria Math"/>
                      <w:lang w:val="vi-VN"/>
                    </w:rPr>
                    <m:t>!</m:t>
                  </m:r>
                </m:den>
              </m:f>
              <m:r>
                <w:rPr>
                  <w:rFonts w:ascii="Cambria Math" w:eastAsiaTheme="minorEastAsia" w:hAnsi="Cambria Math"/>
                  <w:lang w:val="vi-VN"/>
                </w:rPr>
                <m:t xml:space="preserve"> ×</m:t>
              </m:r>
              <m:r>
                <w:rPr>
                  <w:rFonts w:ascii="Cambria Math" w:eastAsiaTheme="minorEastAsia" w:hAnsi="Cambria Math"/>
                </w:rPr>
                <m:t>0</m:t>
              </m:r>
              <m:r>
                <w:rPr>
                  <w:rFonts w:ascii="Cambria Math" w:eastAsiaTheme="minorEastAsia" w:hAnsi="Cambria Math"/>
                  <w:lang w:val="vi-VN"/>
                </w:rPr>
                <m:t>.6</m:t>
              </m:r>
            </m:e>
            <m:sup>
              <m:r>
                <w:rPr>
                  <w:rFonts w:ascii="Cambria Math" w:eastAsiaTheme="minorEastAsia" w:hAnsi="Cambria Math"/>
                </w:rPr>
                <m:t>1</m:t>
              </m:r>
              <m:r>
                <w:rPr>
                  <w:rFonts w:ascii="Cambria Math" w:eastAsiaTheme="minorEastAsia" w:hAnsi="Cambria Math"/>
                  <w:lang w:val="vi-VN"/>
                </w:rPr>
                <m:t>5</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m:t>
                  </m:r>
                  <m:r>
                    <w:rPr>
                      <w:rFonts w:ascii="Cambria Math" w:eastAsiaTheme="minorEastAsia" w:hAnsi="Cambria Math"/>
                      <w:lang w:val="vi-VN"/>
                    </w:rPr>
                    <m:t>.6</m:t>
                  </m:r>
                </m:e>
              </m:d>
              <m:ctrlPr>
                <w:rPr>
                  <w:rFonts w:ascii="Cambria Math" w:eastAsiaTheme="minorEastAsia" w:hAnsi="Cambria Math"/>
                  <w:i/>
                  <w:lang w:val="vi-VN"/>
                </w:rPr>
              </m:ctrlPr>
            </m:e>
            <m:sup>
              <m:r>
                <w:rPr>
                  <w:rFonts w:ascii="Cambria Math" w:eastAsiaTheme="minorEastAsia" w:hAnsi="Cambria Math"/>
                </w:rPr>
                <m:t>1</m:t>
              </m:r>
              <m:r>
                <w:rPr>
                  <w:rFonts w:ascii="Cambria Math" w:eastAsiaTheme="minorEastAsia" w:hAnsi="Cambria Math"/>
                  <w:lang w:val="vi-VN"/>
                </w:rPr>
                <m:t>0</m:t>
              </m:r>
            </m:sup>
          </m:sSup>
          <m:r>
            <w:rPr>
              <w:rFonts w:eastAsiaTheme="minorEastAsia"/>
              <w:lang w:val="vi-VN"/>
            </w:rPr>
            <w:br/>
          </m:r>
        </m:oMath>
        <m:oMath>
          <m:r>
            <m:rPr>
              <m:aln/>
            </m:rPr>
            <w:rPr>
              <w:rFonts w:ascii="Cambria Math" w:eastAsiaTheme="minorEastAsia" w:hAnsi="Cambria Math"/>
              <w:lang w:val="vi-VN"/>
            </w:rPr>
            <m:t>≈0.1611</m:t>
          </m:r>
        </m:oMath>
      </m:oMathPara>
    </w:p>
    <w:p w14:paraId="7624B250" w14:textId="4488454E" w:rsidR="00EF2E6D" w:rsidRPr="00F139DA" w:rsidRDefault="00EF2E6D" w:rsidP="00EF2E6D">
      <w:pPr>
        <w:pStyle w:val="Heading1"/>
      </w:pPr>
      <w:bookmarkStart w:id="8" w:name="_Toc186315267"/>
      <w:r>
        <w:t>Bài toán độ tin cậy</w:t>
      </w:r>
      <w:bookmarkEnd w:id="8"/>
    </w:p>
    <w:p w14:paraId="13225F2B" w14:textId="4460B6D6" w:rsidR="003E634E" w:rsidRDefault="001B77A3" w:rsidP="003E634E">
      <w:pPr>
        <w:pStyle w:val="Nidungvnbn"/>
        <w:rPr>
          <w:rFonts w:eastAsiaTheme="minorEastAsia"/>
        </w:rPr>
      </w:pPr>
      <w:r>
        <w:t>Qua đề bài, ta có biến ngẫu nhiên X tuân theo phân phối nhị thức</w:t>
      </w:r>
      <w:r w:rsidR="00990E78">
        <w:t xml:space="preserve">, </w:t>
      </w:r>
      <m:oMath>
        <m:r>
          <w:rPr>
            <w:rFonts w:ascii="Cambria Math" w:hAnsi="Cambria Math"/>
          </w:rPr>
          <m:t>X~Bin</m:t>
        </m:r>
        <m:d>
          <m:dPr>
            <m:ctrlPr>
              <w:rPr>
                <w:rFonts w:ascii="Cambria Math" w:hAnsi="Cambria Math"/>
                <w:i/>
              </w:rPr>
            </m:ctrlPr>
          </m:dPr>
          <m:e>
            <m:r>
              <w:rPr>
                <w:rFonts w:ascii="Cambria Math" w:hAnsi="Cambria Math"/>
              </w:rPr>
              <m:t>8, θ</m:t>
            </m:r>
          </m:e>
        </m:d>
      </m:oMath>
      <w:r w:rsidR="003E634E">
        <w:rPr>
          <w:rFonts w:eastAsiaTheme="minorEastAsia"/>
        </w:rPr>
        <w:t>, trong đó:</w:t>
      </w:r>
    </w:p>
    <w:p w14:paraId="1B16BF9E" w14:textId="66508803" w:rsidR="003E634E" w:rsidRDefault="003E634E" w:rsidP="003E634E">
      <w:pPr>
        <w:pStyle w:val="Nidungvnbn"/>
        <w:numPr>
          <w:ilvl w:val="0"/>
          <w:numId w:val="37"/>
        </w:numPr>
        <w:rPr>
          <w:rFonts w:eastAsiaTheme="minorEastAsia"/>
        </w:rPr>
      </w:pPr>
      <m:oMath>
        <m:r>
          <w:rPr>
            <w:rFonts w:ascii="Cambria Math" w:eastAsiaTheme="minorEastAsia" w:hAnsi="Cambria Math"/>
          </w:rPr>
          <m:t>n=</m:t>
        </m:r>
        <m:r>
          <w:rPr>
            <w:rFonts w:ascii="Cambria Math" w:eastAsiaTheme="minorEastAsia" w:hAnsi="Cambria Math"/>
          </w:rPr>
          <m:t>8</m:t>
        </m:r>
      </m:oMath>
      <w:r w:rsidR="00EB149B">
        <w:rPr>
          <w:rFonts w:eastAsiaTheme="minorEastAsia"/>
        </w:rPr>
        <w:t xml:space="preserve"> là tổng số lần thử</w:t>
      </w:r>
    </w:p>
    <w:p w14:paraId="734E713F" w14:textId="4AA276D1" w:rsidR="00EB149B" w:rsidRDefault="00EB149B" w:rsidP="00EB149B">
      <w:pPr>
        <w:pStyle w:val="Nidungvnbn"/>
        <w:numPr>
          <w:ilvl w:val="0"/>
          <w:numId w:val="37"/>
        </w:numPr>
        <w:rPr>
          <w:rFonts w:eastAsiaTheme="minorEastAsia"/>
        </w:rPr>
      </w:pPr>
      <m:oMath>
        <m:r>
          <w:rPr>
            <w:rFonts w:ascii="Cambria Math" w:eastAsiaTheme="minorEastAsia" w:hAnsi="Cambria Math"/>
          </w:rPr>
          <m:t>θ</m:t>
        </m:r>
      </m:oMath>
      <w:r>
        <w:rPr>
          <w:rFonts w:eastAsiaTheme="minorEastAsia"/>
        </w:rPr>
        <w:t xml:space="preserve"> là xác suất thành công trong mỗi lần thử</w:t>
      </w:r>
    </w:p>
    <w:p w14:paraId="1CD17B0D" w14:textId="4273FB2D" w:rsidR="00EB149B" w:rsidRDefault="00351AB8" w:rsidP="00351AB8">
      <w:pPr>
        <w:pStyle w:val="Nidungvnbn"/>
        <w:rPr>
          <w:rFonts w:eastAsiaTheme="minorEastAsia"/>
        </w:rPr>
      </w:pPr>
      <w:r>
        <w:rPr>
          <w:rFonts w:eastAsiaTheme="minorEastAsia"/>
        </w:rPr>
        <w:t xml:space="preserve">Quan sát mẫu ngẫu nhiên gồm các giá trị </w:t>
      </w:r>
      <m:oMath>
        <m:d>
          <m:dPr>
            <m:ctrlPr>
              <w:rPr>
                <w:rFonts w:ascii="Cambria Math" w:eastAsiaTheme="minorEastAsia" w:hAnsi="Cambria Math"/>
                <w:i/>
              </w:rPr>
            </m:ctrlPr>
          </m:dPr>
          <m:e>
            <m:r>
              <w:rPr>
                <w:rFonts w:ascii="Cambria Math" w:eastAsiaTheme="minorEastAsia" w:hAnsi="Cambria Math"/>
              </w:rPr>
              <m:t>5, 6, 7, 6, 8</m:t>
            </m:r>
          </m:e>
        </m:d>
      </m:oMath>
    </w:p>
    <w:p w14:paraId="5E5C7114" w14:textId="5111089F" w:rsidR="00552E46" w:rsidRDefault="00552E46" w:rsidP="00351AB8">
      <w:pPr>
        <w:pStyle w:val="Nidungvnbn"/>
        <w:rPr>
          <w:rFonts w:eastAsiaTheme="minorEastAsia"/>
        </w:rPr>
      </w:pPr>
      <w:r>
        <w:rPr>
          <w:rFonts w:eastAsiaTheme="minorEastAsia"/>
        </w:rPr>
        <w:t>Số mẫu</w:t>
      </w:r>
      <w:r w:rsidR="0020703C">
        <w:rPr>
          <w:rFonts w:eastAsiaTheme="minorEastAsia"/>
        </w:rPr>
        <w:t xml:space="preserve">: </w:t>
      </w:r>
      <m:oMath>
        <m:r>
          <w:rPr>
            <w:rFonts w:ascii="Cambria Math" w:eastAsiaTheme="minorEastAsia" w:hAnsi="Cambria Math"/>
          </w:rPr>
          <m:t>m=5</m:t>
        </m:r>
      </m:oMath>
    </w:p>
    <w:p w14:paraId="3748CE2A" w14:textId="13B858B5" w:rsidR="006C7E8B" w:rsidRDefault="006C7E8B" w:rsidP="00351AB8">
      <w:pPr>
        <w:pStyle w:val="Nidungvnbn"/>
        <w:rPr>
          <w:rFonts w:eastAsiaTheme="minorEastAsia"/>
        </w:rPr>
      </w:pPr>
      <w:r>
        <w:rPr>
          <w:rFonts w:eastAsiaTheme="minorEastAsia"/>
        </w:rPr>
        <w:t>Tổng số lần thử trên toàn bộ mẫu ngẫu nhiên:</w:t>
      </w:r>
    </w:p>
    <w:p w14:paraId="1D2A3867" w14:textId="690D0778" w:rsidR="006C7E8B" w:rsidRPr="00EB149B" w:rsidRDefault="00552E46" w:rsidP="00351AB8">
      <w:pPr>
        <w:pStyle w:val="Nidungvnbn"/>
        <w:rPr>
          <w:rFonts w:eastAsiaTheme="minorEastAsia"/>
        </w:rPr>
      </w:pPr>
      <m:oMathPara>
        <m:oMath>
          <m:r>
            <w:rPr>
              <w:rFonts w:ascii="Cambria Math" w:eastAsiaTheme="minorEastAsia" w:hAnsi="Cambria Math"/>
            </w:rPr>
            <w:lastRenderedPageBreak/>
            <m:t>n×m=8×5=40</m:t>
          </m:r>
        </m:oMath>
      </m:oMathPara>
    </w:p>
    <w:p w14:paraId="3A51C7F6" w14:textId="6CE93E19" w:rsidR="00EF2E6D" w:rsidRDefault="007F4FF0" w:rsidP="00EF2E6D">
      <w:pPr>
        <w:pStyle w:val="Nidungvnbn"/>
      </w:pPr>
      <w:r>
        <w:t xml:space="preserve">Hàm mật độ xác suất: </w:t>
      </w:r>
      <w:r w:rsidR="00F431E2">
        <w:t>Phân phối nhị thức có hàm xác suất:</w:t>
      </w:r>
    </w:p>
    <w:p w14:paraId="5F6CCCF2" w14:textId="66252697" w:rsidR="00F431E2" w:rsidRPr="00EC1329" w:rsidRDefault="00A8426E" w:rsidP="00EF2E6D">
      <w:pPr>
        <w:pStyle w:val="Nidungvnbn"/>
        <w:rPr>
          <w:rFonts w:eastAsiaTheme="minorEastAsia"/>
        </w:rPr>
      </w:pPr>
      <m:oMathPara>
        <m:oMath>
          <m:r>
            <w:rPr>
              <w:rFonts w:ascii="Cambria Math" w:hAnsi="Cambria Math"/>
            </w:rPr>
            <m:t>P</m:t>
          </m:r>
          <m:d>
            <m:dPr>
              <m:endChr m:val="|"/>
              <m:ctrlPr>
                <w:rPr>
                  <w:rFonts w:ascii="Cambria Math" w:hAnsi="Cambria Math"/>
                  <w:i/>
                </w:rPr>
              </m:ctrlPr>
            </m:dPr>
            <m:e>
              <m:r>
                <w:rPr>
                  <w:rFonts w:ascii="Cambria Math" w:hAnsi="Cambria Math"/>
                </w:rPr>
                <m:t>X=k</m:t>
              </m:r>
              <m:r>
                <w:rPr>
                  <w:rFonts w:ascii="Cambria Math" w:hAnsi="Cambria Math"/>
                </w:rPr>
                <m:t xml:space="preserve"> </m:t>
              </m:r>
            </m:e>
          </m:d>
          <m:r>
            <w:rPr>
              <w:rFonts w:ascii="Cambria Math" w:hAnsi="Cambria Math"/>
            </w:rPr>
            <m:t>θ)=</m:t>
          </m:r>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sSup>
            <m:sSupPr>
              <m:ctrlPr>
                <w:rPr>
                  <w:rFonts w:ascii="Cambria Math" w:hAnsi="Cambria Math"/>
                  <w:i/>
                </w:rPr>
              </m:ctrlPr>
            </m:sSupPr>
            <m:e>
              <m:r>
                <w:rPr>
                  <w:rFonts w:ascii="Cambria Math" w:hAnsi="Cambria Math"/>
                </w:rPr>
                <m:t>θ</m:t>
              </m:r>
            </m:e>
            <m:sup>
              <m:r>
                <w:rPr>
                  <w:rFonts w:ascii="Cambria Math" w:hAnsi="Cambria Math"/>
                </w:rPr>
                <m:t>k</m:t>
              </m:r>
            </m:sup>
          </m:sSup>
          <m:sSup>
            <m:sSupPr>
              <m:ctrlPr>
                <w:rPr>
                  <w:rFonts w:ascii="Cambria Math" w:hAnsi="Cambria Math"/>
                  <w:i/>
                </w:rPr>
              </m:ctrlPr>
            </m:sSupPr>
            <m:e>
              <m:d>
                <m:dPr>
                  <m:ctrlPr>
                    <w:rPr>
                      <w:rFonts w:ascii="Cambria Math" w:hAnsi="Cambria Math"/>
                      <w:i/>
                    </w:rPr>
                  </m:ctrlPr>
                </m:dPr>
                <m:e>
                  <m:r>
                    <w:rPr>
                      <w:rFonts w:ascii="Cambria Math" w:hAnsi="Cambria Math"/>
                    </w:rPr>
                    <m:t>1-θ</m:t>
                  </m:r>
                </m:e>
              </m:d>
            </m:e>
            <m:sup>
              <m:r>
                <w:rPr>
                  <w:rFonts w:ascii="Cambria Math" w:hAnsi="Cambria Math"/>
                </w:rPr>
                <m:t>n-k</m:t>
              </m:r>
            </m:sup>
          </m:sSup>
          <m:r>
            <w:rPr>
              <w:rFonts w:ascii="Cambria Math" w:hAnsi="Cambria Math"/>
            </w:rPr>
            <m:t>,k=0,1,2,…,n.</m:t>
          </m:r>
        </m:oMath>
      </m:oMathPara>
    </w:p>
    <w:p w14:paraId="786430EF" w14:textId="098F408A" w:rsidR="00EC1329" w:rsidRDefault="00EC1329" w:rsidP="00EF2E6D">
      <w:pPr>
        <w:pStyle w:val="Nidungvnbn"/>
        <w:rPr>
          <w:rFonts w:eastAsiaTheme="minorEastAsia"/>
        </w:rPr>
      </w:pPr>
      <w:r>
        <w:rPr>
          <w:rFonts w:eastAsiaTheme="minorEastAsia"/>
        </w:rPr>
        <w:t xml:space="preserve">Với tổng số lần thử </w:t>
      </w:r>
      <m:oMath>
        <m:r>
          <w:rPr>
            <w:rFonts w:ascii="Cambria Math" w:eastAsiaTheme="minorEastAsia" w:hAnsi="Cambria Math"/>
          </w:rPr>
          <m:t>n=8</m:t>
        </m:r>
      </m:oMath>
      <w:r>
        <w:rPr>
          <w:rFonts w:eastAsiaTheme="minorEastAsia"/>
        </w:rPr>
        <w:t>, ta có:</w:t>
      </w:r>
    </w:p>
    <w:p w14:paraId="6FA5A0DB" w14:textId="6117BA0D" w:rsidR="00EC1329" w:rsidRPr="00491837" w:rsidRDefault="00DB3823" w:rsidP="00EF2E6D">
      <w:pPr>
        <w:pStyle w:val="Nidungvnbn"/>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X=k</m:t>
              </m:r>
            </m:e>
            <m:e>
              <m:r>
                <w:rPr>
                  <w:rFonts w:ascii="Cambria Math" w:hAnsi="Cambria Math"/>
                </w:rPr>
                <m:t>θ</m:t>
              </m:r>
            </m:e>
          </m:d>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8</m:t>
                  </m:r>
                </m:num>
                <m:den>
                  <m:r>
                    <w:rPr>
                      <w:rFonts w:ascii="Cambria Math" w:hAnsi="Cambria Math"/>
                    </w:rPr>
                    <m:t>k</m:t>
                  </m:r>
                </m:den>
              </m:f>
            </m:e>
          </m:d>
          <m:sSup>
            <m:sSupPr>
              <m:ctrlPr>
                <w:rPr>
                  <w:rFonts w:ascii="Cambria Math" w:hAnsi="Cambria Math"/>
                  <w:i/>
                </w:rPr>
              </m:ctrlPr>
            </m:sSupPr>
            <m:e>
              <m:r>
                <w:rPr>
                  <w:rFonts w:ascii="Cambria Math" w:hAnsi="Cambria Math"/>
                </w:rPr>
                <m:t>θ</m:t>
              </m:r>
            </m:e>
            <m:sup>
              <m:r>
                <w:rPr>
                  <w:rFonts w:ascii="Cambria Math" w:hAnsi="Cambria Math"/>
                </w:rPr>
                <m:t>k</m:t>
              </m:r>
            </m:sup>
          </m:sSup>
          <m:sSup>
            <m:sSupPr>
              <m:ctrlPr>
                <w:rPr>
                  <w:rFonts w:ascii="Cambria Math" w:hAnsi="Cambria Math"/>
                  <w:i/>
                </w:rPr>
              </m:ctrlPr>
            </m:sSupPr>
            <m:e>
              <m:d>
                <m:dPr>
                  <m:ctrlPr>
                    <w:rPr>
                      <w:rFonts w:ascii="Cambria Math" w:hAnsi="Cambria Math"/>
                      <w:i/>
                    </w:rPr>
                  </m:ctrlPr>
                </m:dPr>
                <m:e>
                  <m:r>
                    <w:rPr>
                      <w:rFonts w:ascii="Cambria Math" w:hAnsi="Cambria Math"/>
                    </w:rPr>
                    <m:t>1-θ</m:t>
                  </m:r>
                </m:e>
              </m:d>
            </m:e>
            <m:sup>
              <m:r>
                <w:rPr>
                  <w:rFonts w:ascii="Cambria Math" w:hAnsi="Cambria Math"/>
                </w:rPr>
                <m:t>8</m:t>
              </m:r>
              <m:r>
                <w:rPr>
                  <w:rFonts w:ascii="Cambria Math" w:hAnsi="Cambria Math"/>
                </w:rPr>
                <m:t>-k</m:t>
              </m:r>
            </m:sup>
          </m:sSup>
        </m:oMath>
      </m:oMathPara>
    </w:p>
    <w:p w14:paraId="2AE201DA" w14:textId="0028BF1A" w:rsidR="00491837" w:rsidRPr="00491837" w:rsidRDefault="00491837" w:rsidP="00491837">
      <w:pPr>
        <w:pStyle w:val="Nidungvnbn"/>
        <w:rPr>
          <w:rFonts w:eastAsiaTheme="minorEastAsia"/>
        </w:rPr>
      </w:pPr>
      <w:r w:rsidRPr="00491837">
        <w:rPr>
          <w:rFonts w:eastAsiaTheme="minorEastAsia"/>
        </w:rPr>
        <w:t>Hàm</w:t>
      </w:r>
      <w:r w:rsidR="00062D77">
        <w:rPr>
          <w:rFonts w:eastAsiaTheme="minorEastAsia"/>
        </w:rPr>
        <w:t xml:space="preserve"> </w:t>
      </w:r>
      <w:r w:rsidRPr="00491837">
        <w:rPr>
          <w:rFonts w:eastAsiaTheme="minorEastAsia"/>
        </w:rPr>
        <w:t>hợp</w:t>
      </w:r>
      <w:r w:rsidR="00062D77">
        <w:rPr>
          <w:rFonts w:eastAsiaTheme="minorEastAsia"/>
        </w:rPr>
        <w:t xml:space="preserve"> </w:t>
      </w:r>
      <w:r w:rsidRPr="00491837">
        <w:rPr>
          <w:rFonts w:eastAsiaTheme="minorEastAsia"/>
        </w:rPr>
        <w:t>lý (Likelihood function): Với mẫu quan sát</w:t>
      </w:r>
      <w:r w:rsidR="00062D77">
        <w:rPr>
          <w:rFonts w:eastAsiaTheme="minorEastAsia"/>
        </w:rPr>
        <w:t xml:space="preserve"> </w:t>
      </w:r>
      <m:oMath>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1</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2</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m</m:t>
                </m:r>
              </m:sub>
            </m:sSub>
          </m:e>
        </m:d>
        <m:r>
          <m:rPr>
            <m:sty m:val="p"/>
          </m:rPr>
          <w:rPr>
            <w:rFonts w:ascii="Cambria Math" w:eastAsiaTheme="minorEastAsia" w:hAnsi="Cambria Math"/>
          </w:rPr>
          <m:t>=</m:t>
        </m:r>
        <m:d>
          <m:dPr>
            <m:ctrlPr>
              <w:rPr>
                <w:rFonts w:ascii="Cambria Math" w:eastAsiaTheme="minorEastAsia" w:hAnsi="Cambria Math"/>
              </w:rPr>
            </m:ctrlPr>
          </m:dPr>
          <m:e>
            <m:r>
              <m:rPr>
                <m:sty m:val="p"/>
              </m:rPr>
              <w:rPr>
                <w:rFonts w:ascii="Cambria Math" w:eastAsiaTheme="minorEastAsia" w:hAnsi="Cambria Math"/>
              </w:rPr>
              <m:t>5,</m:t>
            </m:r>
            <m:r>
              <m:rPr>
                <m:sty m:val="p"/>
              </m:rPr>
              <w:rPr>
                <w:rFonts w:ascii="Cambria Math" w:eastAsiaTheme="minorEastAsia" w:hAnsi="Cambria Math"/>
              </w:rPr>
              <m:t xml:space="preserve"> </m:t>
            </m:r>
            <m:r>
              <m:rPr>
                <m:sty m:val="p"/>
              </m:rPr>
              <w:rPr>
                <w:rFonts w:ascii="Cambria Math" w:eastAsiaTheme="minorEastAsia" w:hAnsi="Cambria Math"/>
              </w:rPr>
              <m:t>6,</m:t>
            </m:r>
            <m:r>
              <m:rPr>
                <m:sty m:val="p"/>
              </m:rPr>
              <w:rPr>
                <w:rFonts w:ascii="Cambria Math" w:eastAsiaTheme="minorEastAsia" w:hAnsi="Cambria Math"/>
              </w:rPr>
              <m:t xml:space="preserve"> </m:t>
            </m:r>
            <m:r>
              <m:rPr>
                <m:sty m:val="p"/>
              </m:rPr>
              <w:rPr>
                <w:rFonts w:ascii="Cambria Math" w:eastAsiaTheme="minorEastAsia" w:hAnsi="Cambria Math"/>
              </w:rPr>
              <m:t>7,</m:t>
            </m:r>
            <m:r>
              <m:rPr>
                <m:sty m:val="p"/>
              </m:rPr>
              <w:rPr>
                <w:rFonts w:ascii="Cambria Math" w:eastAsiaTheme="minorEastAsia" w:hAnsi="Cambria Math"/>
              </w:rPr>
              <m:t xml:space="preserve"> </m:t>
            </m:r>
            <m:r>
              <m:rPr>
                <m:sty m:val="p"/>
              </m:rPr>
              <w:rPr>
                <w:rFonts w:ascii="Cambria Math" w:eastAsiaTheme="minorEastAsia" w:hAnsi="Cambria Math"/>
              </w:rPr>
              <m:t>6,</m:t>
            </m:r>
            <m:r>
              <m:rPr>
                <m:sty m:val="p"/>
              </m:rPr>
              <w:rPr>
                <w:rFonts w:ascii="Cambria Math" w:eastAsiaTheme="minorEastAsia" w:hAnsi="Cambria Math"/>
              </w:rPr>
              <m:t xml:space="preserve"> </m:t>
            </m:r>
            <m:r>
              <m:rPr>
                <m:sty m:val="p"/>
              </m:rPr>
              <w:rPr>
                <w:rFonts w:ascii="Cambria Math" w:eastAsiaTheme="minorEastAsia" w:hAnsi="Cambria Math"/>
              </w:rPr>
              <m:t>8</m:t>
            </m:r>
          </m:e>
        </m:d>
      </m:oMath>
      <w:r w:rsidR="00062D77">
        <w:rPr>
          <w:rFonts w:eastAsiaTheme="minorEastAsia"/>
        </w:rPr>
        <w:t>,</w:t>
      </w:r>
      <w:r w:rsidRPr="00491837">
        <w:rPr>
          <w:rFonts w:eastAsiaTheme="minorEastAsia"/>
        </w:rPr>
        <w:t xml:space="preserve"> hàm hợp lý là tích của xác suất:</w:t>
      </w:r>
    </w:p>
    <w:p w14:paraId="3B6DDD64" w14:textId="5E798945" w:rsidR="00491837" w:rsidRPr="00491837" w:rsidRDefault="00B17580" w:rsidP="00491837">
      <w:pPr>
        <w:pStyle w:val="Nidungvnbn"/>
        <w:rPr>
          <w:rFonts w:eastAsiaTheme="minorEastAsia"/>
        </w:rPr>
      </w:pPr>
      <m:oMathPara>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e>
              </m:d>
              <m:r>
                <w:rPr>
                  <w:rFonts w:ascii="Cambria Math" w:eastAsiaTheme="minorEastAsia" w:hAnsi="Cambria Math"/>
                </w:rPr>
                <m:t xml:space="preserve"> θ)</m:t>
              </m:r>
            </m:e>
          </m:nary>
          <m:r>
            <w:rPr>
              <w:rFonts w:ascii="Cambria Math" w:eastAsiaTheme="minorEastAsia" w:hAnsi="Cambria Math"/>
            </w:rPr>
            <m:t>,</m:t>
          </m:r>
        </m:oMath>
      </m:oMathPara>
    </w:p>
    <w:p w14:paraId="00D30CF7" w14:textId="425B532C" w:rsidR="00491837" w:rsidRPr="00491837" w:rsidRDefault="00B17580" w:rsidP="00491837">
      <w:pPr>
        <w:pStyle w:val="Nidungvnbn"/>
        <w:rPr>
          <w:rFonts w:eastAsiaTheme="minorEastAsia"/>
        </w:rPr>
      </w:pPr>
      <w:r>
        <w:rPr>
          <w:rFonts w:eastAsiaTheme="minorEastAsia"/>
        </w:rPr>
        <w:t>T</w:t>
      </w:r>
      <w:r w:rsidR="00491837" w:rsidRPr="00491837">
        <w:rPr>
          <w:rFonts w:eastAsiaTheme="minorEastAsia"/>
        </w:rPr>
        <w:t>rong đó:</w:t>
      </w:r>
    </w:p>
    <w:p w14:paraId="2465C331" w14:textId="55498804" w:rsidR="00491837" w:rsidRPr="002E47BF" w:rsidRDefault="00B17580" w:rsidP="00491837">
      <w:pPr>
        <w:pStyle w:val="Nidungvnbn"/>
        <w:rPr>
          <w:rFonts w:eastAsiaTheme="minorEastAsia"/>
        </w:rPr>
      </w:pPr>
      <m:oMathPara>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5</m:t>
              </m:r>
            </m:sup>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8</m:t>
                      </m:r>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den>
                  </m:f>
                </m:e>
              </m:d>
              <m:sSup>
                <m:sSupPr>
                  <m:ctrlPr>
                    <w:rPr>
                      <w:rFonts w:ascii="Cambria Math" w:eastAsiaTheme="minorEastAsia" w:hAnsi="Cambria Math"/>
                      <w:i/>
                    </w:rPr>
                  </m:ctrlPr>
                </m:sSupPr>
                <m:e>
                  <m:r>
                    <w:rPr>
                      <w:rFonts w:ascii="Cambria Math" w:eastAsiaTheme="minorEastAsia" w:hAnsi="Cambria Math"/>
                    </w:rPr>
                    <m:t>θ</m:t>
                  </m:r>
                </m:e>
                <m: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1-θ</m:t>
                      </m:r>
                    </m:e>
                  </m:d>
                </m:e>
                <m:sup>
                  <m:r>
                    <w:rPr>
                      <w:rFonts w:ascii="Cambria Math" w:eastAsiaTheme="minorEastAsia" w:hAnsi="Cambria Math"/>
                    </w:rPr>
                    <m:t>8-</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up>
              </m:sSup>
            </m:e>
          </m:nary>
          <m:r>
            <w:rPr>
              <w:rFonts w:ascii="Cambria Math" w:eastAsiaTheme="minorEastAsia" w:hAnsi="Cambria Math"/>
            </w:rPr>
            <m:t>.</m:t>
          </m:r>
        </m:oMath>
      </m:oMathPara>
    </w:p>
    <w:p w14:paraId="432A6BA8" w14:textId="111C0447" w:rsidR="002E47BF" w:rsidRPr="002E47BF" w:rsidRDefault="002E47BF" w:rsidP="002E47BF">
      <w:pPr>
        <w:pStyle w:val="Nidungvnbn"/>
        <w:rPr>
          <w:rFonts w:eastAsiaTheme="minorEastAsia"/>
        </w:rPr>
      </w:pPr>
      <w:r w:rsidRPr="002E47BF">
        <w:rPr>
          <w:rFonts w:eastAsiaTheme="minorEastAsia"/>
        </w:rPr>
        <w:t xml:space="preserve">Do các hệ số tổ hợp </w:t>
      </w:r>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8</m:t>
                </m:r>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den>
            </m:f>
          </m:e>
        </m:d>
      </m:oMath>
      <w:r w:rsidRPr="002E47BF">
        <w:rPr>
          <w:rFonts w:eastAsiaTheme="minorEastAsia"/>
        </w:rPr>
        <w:t xml:space="preserve"> không phụ thuộc vào </w:t>
      </w:r>
      <m:oMath>
        <m:r>
          <w:rPr>
            <w:rFonts w:ascii="Cambria Math" w:eastAsiaTheme="minorEastAsia" w:hAnsi="Cambria Math"/>
          </w:rPr>
          <m:t>θ</m:t>
        </m:r>
      </m:oMath>
      <w:r w:rsidRPr="002E47BF">
        <w:rPr>
          <w:rFonts w:eastAsiaTheme="minorEastAsia"/>
        </w:rPr>
        <w:t xml:space="preserve">, ta chỉ cần xét phần phụ thuộc vào </w:t>
      </w:r>
      <m:oMath>
        <m:r>
          <w:rPr>
            <w:rFonts w:ascii="Cambria Math" w:eastAsiaTheme="minorEastAsia" w:hAnsi="Cambria Math"/>
          </w:rPr>
          <m:t>θ</m:t>
        </m:r>
      </m:oMath>
      <w:r w:rsidRPr="002E47BF">
        <w:rPr>
          <w:rFonts w:eastAsiaTheme="minorEastAsia"/>
        </w:rPr>
        <w:t>:</w:t>
      </w:r>
    </w:p>
    <w:p w14:paraId="40F18A01" w14:textId="03A07031" w:rsidR="00630574" w:rsidRPr="00630574" w:rsidRDefault="005E7874" w:rsidP="00630574">
      <w:pPr>
        <w:pStyle w:val="Nidungvnbn"/>
        <w:rPr>
          <w:rFonts w:eastAsiaTheme="minorEastAsia"/>
        </w:rPr>
      </w:pPr>
      <m:oMathPara>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θ</m:t>
              </m:r>
            </m:e>
            <m:sup>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1-θ</m:t>
                  </m:r>
                </m:e>
              </m:d>
            </m:e>
            <m:sup>
              <m:r>
                <w:rPr>
                  <w:rFonts w:ascii="Cambria Math" w:eastAsiaTheme="minorEastAsia" w:hAnsi="Cambria Math"/>
                </w:rPr>
                <m:t>40-</m:t>
              </m:r>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sup>
          </m:sSup>
          <m:r>
            <w:rPr>
              <w:rFonts w:ascii="Cambria Math" w:eastAsiaTheme="minorEastAsia" w:hAnsi="Cambria Math"/>
            </w:rPr>
            <m:t>.</m:t>
          </m:r>
        </m:oMath>
      </m:oMathPara>
    </w:p>
    <w:p w14:paraId="4613EB31" w14:textId="6D1D197B" w:rsidR="00630574" w:rsidRDefault="00630574" w:rsidP="00630574">
      <w:pPr>
        <w:pStyle w:val="Nidungvnbn"/>
        <w:rPr>
          <w:rFonts w:eastAsiaTheme="minorEastAsia"/>
        </w:rPr>
      </w:pPr>
      <w:r>
        <w:rPr>
          <w:rFonts w:eastAsiaTheme="minorEastAsia"/>
        </w:rPr>
        <w:t xml:space="preserve">Lấy log của </w:t>
      </w:r>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θ</m:t>
            </m:r>
          </m:e>
        </m:d>
      </m:oMath>
      <w:r>
        <w:rPr>
          <w:rFonts w:eastAsiaTheme="minorEastAsia"/>
        </w:rPr>
        <w:t xml:space="preserve"> để đơn giản hóa</w:t>
      </w:r>
      <w:r w:rsidR="00274F2B">
        <w:rPr>
          <w:rFonts w:eastAsiaTheme="minorEastAsia"/>
        </w:rPr>
        <w:t>:</w:t>
      </w:r>
    </w:p>
    <w:p w14:paraId="7EFC029E" w14:textId="12FD9AC4" w:rsidR="00274F2B" w:rsidRPr="00182173" w:rsidRDefault="00F63A27" w:rsidP="00630574">
      <w:pPr>
        <w:pStyle w:val="Nidungvnbn"/>
        <w:rPr>
          <w:rFonts w:eastAsiaTheme="minorEastAsia"/>
        </w:rPr>
      </w:pPr>
      <m:oMathPara>
        <m:oMath>
          <m:r>
            <m:rPr>
              <m:scr m:val="script"/>
            </m:rP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m:t>
              </m:r>
              <m:d>
                <m:dPr>
                  <m:ctrlPr>
                    <w:rPr>
                      <w:rFonts w:ascii="Cambria Math" w:eastAsiaTheme="minorEastAsia" w:hAnsi="Cambria Math"/>
                      <w:i/>
                    </w:rPr>
                  </m:ctrlPr>
                </m:dPr>
                <m:e>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e>
              </m:d>
            </m:e>
          </m:func>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θ</m:t>
              </m:r>
            </m:e>
          </m:fun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40-</m:t>
              </m:r>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e>
          </m:d>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r>
                    <w:rPr>
                      <w:rFonts w:ascii="Cambria Math" w:eastAsiaTheme="minorEastAsia" w:hAnsi="Cambria Math"/>
                    </w:rPr>
                    <m:t>1-θ</m:t>
                  </m:r>
                </m:e>
              </m:d>
            </m:e>
          </m:func>
        </m:oMath>
      </m:oMathPara>
    </w:p>
    <w:p w14:paraId="7C4ECB17" w14:textId="1A025B04" w:rsidR="00182173" w:rsidRDefault="001A49CA" w:rsidP="00630574">
      <w:pPr>
        <w:pStyle w:val="Nidungvnbn"/>
        <w:rPr>
          <w:rFonts w:eastAsiaTheme="minorEastAsia"/>
        </w:rPr>
      </w:pPr>
      <w:r>
        <w:rPr>
          <w:rFonts w:eastAsiaTheme="minorEastAsia"/>
        </w:rPr>
        <w:t xml:space="preserve">Tìm điểm cực đại, để tối đa hóa </w:t>
      </w:r>
      <m:oMath>
        <m:r>
          <m:rPr>
            <m:scr m:val="script"/>
          </m:rP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θ</m:t>
            </m:r>
          </m:e>
        </m:d>
      </m:oMath>
      <w:r w:rsidR="00AC61B9">
        <w:rPr>
          <w:rFonts w:eastAsiaTheme="minorEastAsia"/>
        </w:rPr>
        <w:t xml:space="preserve">, lấy đạo hàm theo </w:t>
      </w:r>
      <m:oMath>
        <m:r>
          <w:rPr>
            <w:rFonts w:ascii="Cambria Math" w:eastAsiaTheme="minorEastAsia" w:hAnsi="Cambria Math"/>
          </w:rPr>
          <m:t>θ</m:t>
        </m:r>
      </m:oMath>
      <w:r w:rsidR="00AC61B9">
        <w:rPr>
          <w:rFonts w:eastAsiaTheme="minorEastAsia"/>
        </w:rPr>
        <w:t>, đặt bằng 0 và giải phương trình:</w:t>
      </w:r>
    </w:p>
    <w:p w14:paraId="0B38820B" w14:textId="7FDDEAD0" w:rsidR="00AE6AA0" w:rsidRPr="00B92EA8" w:rsidRDefault="00EA12AE" w:rsidP="00630574">
      <w:pPr>
        <w:pStyle w:val="Nidungvnbn"/>
        <w:rPr>
          <w:rFonts w:eastAsiaTheme="minorEastAsia"/>
        </w:rPr>
      </w:pPr>
      <m:oMathPara>
        <m:oMath>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num>
            <m:den>
              <m:r>
                <w:rPr>
                  <w:rFonts w:ascii="Cambria Math" w:eastAsiaTheme="minorEastAsia" w:hAnsi="Cambria Math"/>
                </w:rPr>
                <m:t xml:space="preserve">θ </m:t>
              </m:r>
            </m:den>
          </m:f>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40-</m:t>
              </m:r>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num>
            <m:den>
              <m:r>
                <w:rPr>
                  <w:rFonts w:ascii="Cambria Math" w:eastAsiaTheme="minorEastAsia" w:hAnsi="Cambria Math"/>
                </w:rPr>
                <m:t>1-θ</m:t>
              </m:r>
            </m:den>
          </m:f>
          <m:r>
            <w:rPr>
              <w:rFonts w:eastAsiaTheme="minorEastAsia"/>
            </w:rPr>
            <w:br/>
          </m:r>
        </m:oMath>
        <m:oMath>
          <m:r>
            <m:rPr>
              <m:aln/>
            </m:rP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m:t>
          </m:r>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num>
            <m:den>
              <m:r>
                <w:rPr>
                  <w:rFonts w:ascii="Cambria Math" w:eastAsiaTheme="minorEastAsia" w:hAnsi="Cambria Math"/>
                </w:rPr>
                <m:t>40</m:t>
              </m:r>
            </m:den>
          </m:f>
        </m:oMath>
      </m:oMathPara>
    </w:p>
    <w:p w14:paraId="55791C13" w14:textId="7DBA16DB" w:rsidR="00B92EA8" w:rsidRDefault="000F3C93" w:rsidP="00630574">
      <w:pPr>
        <w:pStyle w:val="Nidungvnbn"/>
        <w:rPr>
          <w:rFonts w:eastAsiaTheme="minorEastAsia"/>
        </w:rPr>
      </w:pPr>
      <w:r>
        <w:rPr>
          <w:rFonts w:eastAsiaTheme="minorEastAsia"/>
        </w:rPr>
        <w:t xml:space="preserve">Với mẫu </w:t>
      </w:r>
      <m:oMath>
        <m:d>
          <m:dPr>
            <m:ctrlPr>
              <w:rPr>
                <w:rFonts w:ascii="Cambria Math" w:eastAsiaTheme="minorEastAsia" w:hAnsi="Cambria Math"/>
                <w:i/>
              </w:rPr>
            </m:ctrlPr>
          </m:dPr>
          <m:e>
            <m:r>
              <w:rPr>
                <w:rFonts w:ascii="Cambria Math" w:eastAsiaTheme="minorEastAsia" w:hAnsi="Cambria Math"/>
              </w:rPr>
              <m:t>5, 6, 7, 6, 8</m:t>
            </m:r>
          </m:e>
        </m:d>
      </m:oMath>
      <w:r>
        <w:rPr>
          <w:rFonts w:eastAsiaTheme="minorEastAsia"/>
        </w:rPr>
        <w:t>, tổng các giá trị là:</w:t>
      </w:r>
    </w:p>
    <w:p w14:paraId="6762B10C" w14:textId="40D0026F" w:rsidR="000F3C93" w:rsidRPr="00E1736D" w:rsidRDefault="00E1736D" w:rsidP="00630574">
      <w:pPr>
        <w:pStyle w:val="Nidungvnbn"/>
        <w:rPr>
          <w:rFonts w:eastAsiaTheme="minorEastAsia"/>
        </w:rPr>
      </w:pPr>
      <m:oMathPara>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=5+6+7+6+8=32</m:t>
          </m:r>
        </m:oMath>
      </m:oMathPara>
    </w:p>
    <w:p w14:paraId="3A358F3C" w14:textId="38507D5F" w:rsidR="00220CA3" w:rsidRDefault="00220CA3" w:rsidP="00220CA3">
      <w:pPr>
        <w:pStyle w:val="Nidungvnbn"/>
        <w:rPr>
          <w:rFonts w:eastAsiaTheme="minorEastAsia"/>
        </w:rPr>
      </w:pPr>
      <w:r>
        <w:rPr>
          <w:rFonts w:eastAsiaTheme="minorEastAsia"/>
        </w:rPr>
        <w:t>Thay số vào biểu thức trước đó ta có:</w:t>
      </w:r>
    </w:p>
    <w:p w14:paraId="66EBF6B6" w14:textId="749E01E3" w:rsidR="00220CA3" w:rsidRPr="006931EF" w:rsidRDefault="00220CA3" w:rsidP="00220CA3">
      <w:pPr>
        <w:pStyle w:val="Nidungvnbn"/>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32</m:t>
              </m:r>
            </m:num>
            <m:den>
              <m:r>
                <w:rPr>
                  <w:rFonts w:ascii="Cambria Math" w:eastAsiaTheme="minorEastAsia" w:hAnsi="Cambria Math"/>
                </w:rPr>
                <m:t>40</m:t>
              </m:r>
            </m:den>
          </m:f>
          <m:r>
            <w:rPr>
              <w:rFonts w:ascii="Cambria Math" w:eastAsiaTheme="minorEastAsia" w:hAnsi="Cambria Math"/>
            </w:rPr>
            <m:t>=0.8</m:t>
          </m:r>
        </m:oMath>
      </m:oMathPara>
    </w:p>
    <w:p w14:paraId="145ABB9B" w14:textId="15C57E52" w:rsidR="006931EF" w:rsidRPr="00BE1D20" w:rsidRDefault="006931EF" w:rsidP="006931EF">
      <w:pPr>
        <w:pStyle w:val="Nidungvnbn"/>
        <w:ind w:firstLine="0"/>
        <w:rPr>
          <w:rFonts w:eastAsiaTheme="minorEastAsia"/>
        </w:rPr>
      </w:pPr>
      <w:r>
        <w:rPr>
          <w:rFonts w:eastAsiaTheme="minorEastAsia"/>
        </w:rPr>
        <w:tab/>
        <w:t xml:space="preserve">Vậy ước lượng hợp lý cực đại (MLE) cho tham số </w:t>
      </w:r>
      <m:oMath>
        <m:r>
          <w:rPr>
            <w:rFonts w:ascii="Cambria Math" w:eastAsiaTheme="minorEastAsia" w:hAnsi="Cambria Math"/>
          </w:rPr>
          <m:t>θ</m:t>
        </m:r>
      </m:oMath>
      <w:r>
        <w:rPr>
          <w:rFonts w:eastAsiaTheme="minorEastAsia"/>
        </w:rPr>
        <w:t xml:space="preserve"> của bài toán là </w:t>
      </w:r>
      <m:oMath>
        <m:acc>
          <m:accPr>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=0.8</m:t>
        </m:r>
      </m:oMath>
      <w:r w:rsidR="008E41CC">
        <w:rPr>
          <w:rFonts w:eastAsiaTheme="minorEastAsia"/>
        </w:rPr>
        <w:t>.</w:t>
      </w:r>
    </w:p>
    <w:p w14:paraId="33207B5E" w14:textId="16E0FEBB" w:rsidR="00BE1D20" w:rsidRPr="00BD36A0" w:rsidRDefault="005C7183" w:rsidP="005C7183">
      <w:pPr>
        <w:pStyle w:val="Heading1"/>
      </w:pPr>
      <w:bookmarkStart w:id="9" w:name="_Toc186315268"/>
      <w:r>
        <w:t>Bài toán chi tiêu mua sắm của các hộ gia đình</w:t>
      </w:r>
      <w:bookmarkEnd w:id="9"/>
    </w:p>
    <w:p w14:paraId="0B5C3A1F" w14:textId="1BD7DED6" w:rsidR="000F6520" w:rsidRDefault="0067464E" w:rsidP="000F6520">
      <w:pPr>
        <w:pStyle w:val="Nidungvnbn"/>
        <w:numPr>
          <w:ilvl w:val="0"/>
          <w:numId w:val="43"/>
        </w:numPr>
        <w:ind w:left="851" w:hanging="425"/>
      </w:pPr>
      <w:r>
        <w:t>Tìm</w:t>
      </w:r>
      <w:r w:rsidR="000F6520">
        <w:t xml:space="preserve"> khoảng tin cậy 95% cho trung bình chi tiêu mỗi tuần</w:t>
      </w:r>
    </w:p>
    <w:p w14:paraId="2DC285F4" w14:textId="38D2D5AE" w:rsidR="00BD36A0" w:rsidRDefault="009A433C" w:rsidP="00BD36A0">
      <w:pPr>
        <w:pStyle w:val="Nidungvnbn"/>
        <w:rPr>
          <w:rFonts w:eastAsiaTheme="minorEastAsia"/>
        </w:rPr>
      </w:pPr>
      <w:r>
        <w:t xml:space="preserve">Với mẫu ngẫu nhiên kích thước </w:t>
      </w:r>
      <m:oMath>
        <m:r>
          <w:rPr>
            <w:rFonts w:ascii="Cambria Math" w:hAnsi="Cambria Math"/>
          </w:rPr>
          <m:t>n=100</m:t>
        </m:r>
      </m:oMath>
      <w:r>
        <w:rPr>
          <w:rFonts w:eastAsiaTheme="minorEastAsia"/>
        </w:rPr>
        <w:t xml:space="preserve">, nếu mẫu được chọn độc lập và </w:t>
      </w:r>
      <m:oMath>
        <m:r>
          <w:rPr>
            <w:rFonts w:ascii="Cambria Math" w:eastAsiaTheme="minorEastAsia" w:hAnsi="Cambria Math"/>
          </w:rPr>
          <m:t>n</m:t>
        </m:r>
      </m:oMath>
      <w:r>
        <w:rPr>
          <w:rFonts w:eastAsiaTheme="minorEastAsia"/>
        </w:rPr>
        <w:t xml:space="preserve"> đủ lớn, trung bình mẫu </w:t>
      </w:r>
      <m:oMath>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 xml:space="preserve"> sẽ </w:t>
      </w:r>
      <w:r w:rsidR="00781FE6">
        <w:rPr>
          <w:rFonts w:eastAsiaTheme="minorEastAsia"/>
        </w:rPr>
        <w:t>xấp xỉ phân phối chuẩn theo định lý giới hạn trung tâm</w:t>
      </w:r>
    </w:p>
    <w:p w14:paraId="6A59605F" w14:textId="54199C32" w:rsidR="00781FE6" w:rsidRDefault="00781FE6" w:rsidP="00BD36A0">
      <w:pPr>
        <w:pStyle w:val="Nidungvnbn"/>
        <w:rPr>
          <w:rFonts w:eastAsiaTheme="minorEastAsia"/>
        </w:rPr>
      </w:pPr>
      <w:r>
        <w:rPr>
          <w:rFonts w:eastAsiaTheme="minorEastAsia"/>
        </w:rPr>
        <w:t>Công thức khoảng tin cậy 95</w:t>
      </w:r>
      <w:r w:rsidR="000F6520">
        <w:rPr>
          <w:rFonts w:eastAsiaTheme="minorEastAsia"/>
        </w:rPr>
        <w:t>% cho trung bình:</w:t>
      </w:r>
    </w:p>
    <w:p w14:paraId="335E2A3A" w14:textId="3380A9A2" w:rsidR="000F6520" w:rsidRPr="00CA4B9C" w:rsidRDefault="00752DBB" w:rsidP="00BD36A0">
      <w:pPr>
        <w:pStyle w:val="Nidungvnbn"/>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oMath>
      </m:oMathPara>
    </w:p>
    <w:p w14:paraId="7E8C84B4" w14:textId="7ECC066E" w:rsidR="00CA4B9C" w:rsidRDefault="00CA4B9C" w:rsidP="00BD36A0">
      <w:pPr>
        <w:pStyle w:val="Nidungvnbn"/>
        <w:rPr>
          <w:rFonts w:eastAsiaTheme="minorEastAsia"/>
        </w:rPr>
      </w:pPr>
      <w:r>
        <w:rPr>
          <w:rFonts w:eastAsiaTheme="minorEastAsia"/>
        </w:rPr>
        <w:t>Trong đó:</w:t>
      </w:r>
    </w:p>
    <w:p w14:paraId="7FF7C62C" w14:textId="345E6A09" w:rsidR="00CA4B9C" w:rsidRPr="00CA4B9C" w:rsidRDefault="00CA4B9C" w:rsidP="00CA4B9C">
      <w:pPr>
        <w:pStyle w:val="Nidungvnbn"/>
        <w:numPr>
          <w:ilvl w:val="0"/>
          <w:numId w:val="37"/>
        </w:numPr>
      </w:pPr>
      <m:oMath>
        <m:acc>
          <m:accPr>
            <m:chr m:val="̅"/>
            <m:ctrlPr>
              <w:rPr>
                <w:rFonts w:ascii="Cambria Math" w:hAnsi="Cambria Math"/>
                <w:i/>
              </w:rPr>
            </m:ctrlPr>
          </m:accPr>
          <m:e>
            <m:r>
              <w:rPr>
                <w:rFonts w:ascii="Cambria Math" w:hAnsi="Cambria Math"/>
              </w:rPr>
              <m:t>x</m:t>
            </m:r>
          </m:e>
        </m:acc>
      </m:oMath>
      <w:r>
        <w:rPr>
          <w:rFonts w:eastAsiaTheme="minorEastAsia"/>
        </w:rPr>
        <w:t xml:space="preserve"> là trung bình mẫu</w:t>
      </w:r>
    </w:p>
    <w:p w14:paraId="71D5D45C" w14:textId="67029F41" w:rsidR="00CA4B9C" w:rsidRPr="0070410D" w:rsidRDefault="00A02877" w:rsidP="00CA4B9C">
      <w:pPr>
        <w:pStyle w:val="Nidungvnbn"/>
        <w:numPr>
          <w:ilvl w:val="0"/>
          <w:numId w:val="37"/>
        </w:numPr>
      </w:pPr>
      <m:oMath>
        <m:sSup>
          <m:sSupPr>
            <m:ctrlPr>
              <w:rPr>
                <w:rFonts w:ascii="Cambria Math" w:hAnsi="Cambria Math"/>
                <w:i/>
              </w:rPr>
            </m:ctrlPr>
          </m:sSupPr>
          <m:e>
            <m:r>
              <w:rPr>
                <w:rFonts w:ascii="Cambria Math" w:hAnsi="Cambria Math"/>
              </w:rPr>
              <m:t>z</m:t>
            </m:r>
          </m:e>
          <m:sup>
            <m:r>
              <w:rPr>
                <w:rFonts w:ascii="Cambria Math" w:hAnsi="Cambria Math"/>
              </w:rPr>
              <m:t>*</m:t>
            </m:r>
          </m:sup>
        </m:sSup>
      </m:oMath>
      <w:r>
        <w:rPr>
          <w:rFonts w:eastAsiaTheme="minorEastAsia"/>
        </w:rPr>
        <w:t xml:space="preserve"> là giá trị tới hạn với mức tin cậy là 95% </w:t>
      </w:r>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r>
              <w:rPr>
                <w:rFonts w:ascii="Cambria Math" w:eastAsiaTheme="minorEastAsia" w:hAnsi="Cambria Math"/>
              </w:rPr>
              <m:t>≈1.96</m:t>
            </m:r>
          </m:e>
        </m:d>
      </m:oMath>
    </w:p>
    <w:p w14:paraId="25D44A3E" w14:textId="6C3C1AA5" w:rsidR="0070410D" w:rsidRPr="0070410D" w:rsidRDefault="0070410D" w:rsidP="00CA4B9C">
      <w:pPr>
        <w:pStyle w:val="Nidungvnbn"/>
        <w:numPr>
          <w:ilvl w:val="0"/>
          <w:numId w:val="37"/>
        </w:numPr>
      </w:pPr>
      <m:oMath>
        <m:r>
          <w:rPr>
            <w:rFonts w:ascii="Cambria Math" w:hAnsi="Cambria Math"/>
          </w:rPr>
          <m:t>s</m:t>
        </m:r>
      </m:oMath>
      <w:r>
        <w:rPr>
          <w:rFonts w:eastAsiaTheme="minorEastAsia"/>
        </w:rPr>
        <w:t xml:space="preserve"> là độ lệch chuẩn mẫu</w:t>
      </w:r>
    </w:p>
    <w:p w14:paraId="51132135" w14:textId="01CB62A6" w:rsidR="0070410D" w:rsidRPr="0070410D" w:rsidRDefault="0070410D" w:rsidP="00CA4B9C">
      <w:pPr>
        <w:pStyle w:val="Nidungvnbn"/>
        <w:numPr>
          <w:ilvl w:val="0"/>
          <w:numId w:val="37"/>
        </w:numPr>
      </w:pPr>
      <m:oMath>
        <m:r>
          <w:rPr>
            <w:rFonts w:ascii="Cambria Math" w:hAnsi="Cambria Math"/>
          </w:rPr>
          <m:t>n</m:t>
        </m:r>
      </m:oMath>
      <w:r>
        <w:rPr>
          <w:rFonts w:eastAsiaTheme="minorEastAsia"/>
        </w:rPr>
        <w:t xml:space="preserve"> là kích thước mẫu </w:t>
      </w:r>
      <m:oMath>
        <m:d>
          <m:dPr>
            <m:ctrlPr>
              <w:rPr>
                <w:rFonts w:ascii="Cambria Math" w:eastAsiaTheme="minorEastAsia" w:hAnsi="Cambria Math"/>
                <w:i/>
              </w:rPr>
            </m:ctrlPr>
          </m:dPr>
          <m:e>
            <m:r>
              <w:rPr>
                <w:rFonts w:ascii="Cambria Math" w:eastAsiaTheme="minorEastAsia" w:hAnsi="Cambria Math"/>
              </w:rPr>
              <m:t>n=100</m:t>
            </m:r>
          </m:e>
        </m:d>
      </m:oMath>
      <w:r>
        <w:rPr>
          <w:rFonts w:eastAsiaTheme="minorEastAsia"/>
        </w:rPr>
        <w:t>.</w:t>
      </w:r>
    </w:p>
    <w:p w14:paraId="38AD4ED7" w14:textId="2A3CFD2C" w:rsidR="0070410D" w:rsidRDefault="00563566" w:rsidP="00563566">
      <w:pPr>
        <w:pStyle w:val="Nidungvnbn"/>
        <w:ind w:left="720" w:firstLine="0"/>
      </w:pPr>
      <w:r>
        <w:t>Trung bình mẫu được tính như sau:</w:t>
      </w:r>
    </w:p>
    <w:p w14:paraId="20DDDED6" w14:textId="12C52368" w:rsidR="00CF79CC" w:rsidRPr="00902D43" w:rsidRDefault="001D400D" w:rsidP="00563566">
      <w:pPr>
        <w:pStyle w:val="Nidungvnbn"/>
        <w:ind w:left="720" w:firstLine="0"/>
        <w:rPr>
          <w:rFonts w:eastAsiaTheme="minorEastAsia"/>
        </w:rPr>
      </w:pPr>
      <m:oMathPara>
        <m:oMath>
          <m:acc>
            <m:accPr>
              <m:chr m:val="̅"/>
              <m:ctrlPr>
                <w:rPr>
                  <w:rFonts w:ascii="Cambria Math" w:hAnsi="Cambria Math"/>
                  <w:i/>
                </w:rPr>
              </m:ctrlPr>
            </m:accPr>
            <m:e>
              <m:r>
                <w:rPr>
                  <w:rFonts w:ascii="Cambria Math" w:hAnsi="Cambria Math"/>
                </w:rPr>
                <m:t>x</m:t>
              </m:r>
            </m:e>
          </m:acc>
          <m:r>
            <m:rPr>
              <m:aln/>
            </m:rP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n</m:t>
              </m:r>
            </m:den>
          </m:f>
          <m:r>
            <w:rPr>
              <w:rFonts w:eastAsiaTheme="minorEastAsia"/>
            </w:rPr>
            <w:br/>
          </m:r>
        </m:oMath>
        <m:oMath>
          <m:r>
            <m:rPr>
              <m:aln/>
            </m:rPr>
            <w:rPr>
              <w:rFonts w:ascii="Cambria Math" w:hAnsi="Cambria Math"/>
            </w:rPr>
            <m:t>=</m:t>
          </m:r>
          <m:f>
            <m:fPr>
              <m:ctrlPr>
                <w:rPr>
                  <w:rFonts w:ascii="Cambria Math" w:hAnsi="Cambria Math"/>
                  <w:i/>
                </w:rPr>
              </m:ctrlPr>
            </m:fPr>
            <m:num>
              <m:r>
                <w:rPr>
                  <w:rFonts w:ascii="Cambria Math" w:hAnsi="Cambria Math"/>
                </w:rPr>
                <m:t>63.0+</m:t>
              </m:r>
              <m:r>
                <w:rPr>
                  <w:rFonts w:ascii="Cambria Math" w:hAnsi="Cambria Math"/>
                </w:rPr>
                <m:t>81.0+…+90.0</m:t>
              </m:r>
            </m:num>
            <m:den>
              <m:r>
                <w:rPr>
                  <w:rFonts w:ascii="Cambria Math" w:hAnsi="Cambria Math"/>
                </w:rPr>
                <m:t>100</m:t>
              </m:r>
            </m:den>
          </m:f>
          <m:r>
            <w:rPr>
              <w:rFonts w:eastAsiaTheme="minorEastAsia"/>
            </w:rPr>
            <w:br/>
          </m:r>
        </m:oMath>
        <m:oMath>
          <m:r>
            <m:rPr>
              <m:aln/>
            </m:rPr>
            <w:rPr>
              <w:rFonts w:ascii="Cambria Math" w:hAnsi="Cambria Math"/>
            </w:rPr>
            <m:t>=</m:t>
          </m:r>
          <m:f>
            <m:fPr>
              <m:ctrlPr>
                <w:rPr>
                  <w:rFonts w:ascii="Cambria Math" w:hAnsi="Cambria Math"/>
                  <w:i/>
                </w:rPr>
              </m:ctrlPr>
            </m:fPr>
            <m:num>
              <m:r>
                <w:rPr>
                  <w:rFonts w:ascii="Cambria Math" w:hAnsi="Cambria Math"/>
                </w:rPr>
                <m:t>8323</m:t>
              </m:r>
            </m:num>
            <m:den>
              <m:r>
                <w:rPr>
                  <w:rFonts w:ascii="Cambria Math" w:hAnsi="Cambria Math"/>
                </w:rPr>
                <m:t>100</m:t>
              </m:r>
            </m:den>
          </m:f>
          <m:r>
            <w:rPr>
              <w:rFonts w:eastAsiaTheme="minorEastAsia"/>
            </w:rPr>
            <w:br/>
          </m:r>
        </m:oMath>
        <m:oMath>
          <m:r>
            <m:rPr>
              <m:aln/>
            </m:rPr>
            <w:rPr>
              <w:rFonts w:ascii="Cambria Math" w:hAnsi="Cambria Math"/>
            </w:rPr>
            <m:t xml:space="preserve">=83.23 </m:t>
          </m:r>
          <m:d>
            <m:dPr>
              <m:ctrlPr>
                <w:rPr>
                  <w:rFonts w:ascii="Cambria Math" w:eastAsiaTheme="minorEastAsia" w:hAnsi="Cambria Math"/>
                  <w:i/>
                </w:rPr>
              </m:ctrlPr>
            </m:dPr>
            <m:e>
              <m:r>
                <w:rPr>
                  <w:rFonts w:ascii="Cambria Math" w:eastAsiaTheme="minorEastAsia" w:hAnsi="Cambria Math"/>
                </w:rPr>
                <m:t>USD</m:t>
              </m:r>
            </m:e>
          </m:d>
        </m:oMath>
      </m:oMathPara>
    </w:p>
    <w:p w14:paraId="2B2E225C" w14:textId="19F6F9C6" w:rsidR="00902D43" w:rsidRDefault="002C3992" w:rsidP="00563566">
      <w:pPr>
        <w:pStyle w:val="Nidungvnbn"/>
        <w:ind w:left="720" w:firstLine="0"/>
        <w:rPr>
          <w:rFonts w:eastAsiaTheme="minorEastAsia"/>
        </w:rPr>
      </w:pPr>
      <w:r>
        <w:rPr>
          <w:rFonts w:eastAsiaTheme="minorEastAsia"/>
        </w:rPr>
        <w:t xml:space="preserve">Với mức tin cậy </w:t>
      </w:r>
      <w:r w:rsidR="0065199E">
        <w:rPr>
          <w:rFonts w:eastAsiaTheme="minorEastAsia"/>
        </w:rPr>
        <w:t xml:space="preserve">95%, 95% tương ứng với vùng nằm giữa 2 điểm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oMath>
      <w:r w:rsidR="0065199E">
        <w:rPr>
          <w:rFonts w:eastAsiaTheme="minorEastAsia"/>
        </w:rPr>
        <w:t xml:space="preserve"> và </w:t>
      </w:r>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oMath>
      <w:r w:rsidR="0065199E">
        <w:rPr>
          <w:rFonts w:eastAsiaTheme="minorEastAsia"/>
        </w:rPr>
        <w:t xml:space="preserve"> trên phân phối chuẩn</w:t>
      </w:r>
      <w:r w:rsidR="000E112B">
        <w:rPr>
          <w:rFonts w:eastAsiaTheme="minorEastAsia"/>
        </w:rPr>
        <w:t xml:space="preserve"> (</w:t>
      </w:r>
      <m:oMath>
        <m:r>
          <w:rPr>
            <w:rFonts w:ascii="Cambria Math" w:eastAsiaTheme="minorEastAsia" w:hAnsi="Cambria Math"/>
          </w:rPr>
          <m:t>Z</m:t>
        </m:r>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0, 1</m:t>
            </m:r>
          </m:e>
        </m:d>
      </m:oMath>
      <w:r w:rsidR="000E112B">
        <w:rPr>
          <w:rFonts w:eastAsiaTheme="minorEastAsia"/>
        </w:rPr>
        <w:t>)</w:t>
      </w:r>
      <w:r w:rsidR="00983C3C">
        <w:rPr>
          <w:rFonts w:eastAsiaTheme="minorEastAsia"/>
        </w:rPr>
        <w:t xml:space="preserve">. Phần còn lại (5%) sẽ được chia đều cho </w:t>
      </w:r>
      <w:r w:rsidR="004F69F3">
        <w:rPr>
          <w:rFonts w:eastAsiaTheme="minorEastAsia"/>
        </w:rPr>
        <w:t>2 đuôi của phân phối, mỗi đuôi chiếm:</w:t>
      </w:r>
    </w:p>
    <w:p w14:paraId="40410083" w14:textId="458AB84D" w:rsidR="004F69F3" w:rsidRPr="004F69F3" w:rsidRDefault="004F69F3" w:rsidP="00563566">
      <w:pPr>
        <w:pStyle w:val="Nidungvnbn"/>
        <w:ind w:left="720" w:firstLine="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100%-95%</m:t>
              </m:r>
            </m:num>
            <m:den>
              <m:r>
                <w:rPr>
                  <w:rFonts w:ascii="Cambria Math" w:eastAsiaTheme="minorEastAsia" w:hAnsi="Cambria Math"/>
                </w:rPr>
                <m:t>2</m:t>
              </m:r>
            </m:den>
          </m:f>
          <m:r>
            <w:rPr>
              <w:rFonts w:ascii="Cambria Math" w:eastAsiaTheme="minorEastAsia" w:hAnsi="Cambria Math"/>
            </w:rPr>
            <m:t>=2.5%</m:t>
          </m:r>
        </m:oMath>
      </m:oMathPara>
    </w:p>
    <w:p w14:paraId="59B4F2F8" w14:textId="43FB63ED" w:rsidR="004F69F3" w:rsidRDefault="00E77552" w:rsidP="00563566">
      <w:pPr>
        <w:pStyle w:val="Nidungvnbn"/>
        <w:ind w:left="720" w:firstLine="0"/>
        <w:rPr>
          <w:rFonts w:eastAsiaTheme="minorEastAsia"/>
        </w:rPr>
      </w:pPr>
      <w:r>
        <w:rPr>
          <w:rFonts w:eastAsiaTheme="minorEastAsia"/>
        </w:rPr>
        <w:t xml:space="preserve">Giá trị </w:t>
      </w:r>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oMath>
      <w:r>
        <w:rPr>
          <w:rFonts w:eastAsiaTheme="minorEastAsia"/>
        </w:rPr>
        <w:t xml:space="preserve"> là điểm mà xác suất tích lũy (</w:t>
      </w:r>
      <w:r w:rsidR="003042F7" w:rsidRPr="003042F7">
        <w:rPr>
          <w:rFonts w:eastAsiaTheme="minorEastAsia"/>
        </w:rPr>
        <w:t>cumulative probability</w:t>
      </w:r>
      <w:r>
        <w:rPr>
          <w:rFonts w:eastAsiaTheme="minorEastAsia"/>
        </w:rPr>
        <w:t>)</w:t>
      </w:r>
      <w:r w:rsidR="003042F7">
        <w:rPr>
          <w:rFonts w:eastAsiaTheme="minorEastAsia"/>
        </w:rPr>
        <w:t xml:space="preserve"> từ </w:t>
      </w:r>
      <m:oMath>
        <m:r>
          <w:rPr>
            <w:rFonts w:ascii="Cambria Math" w:eastAsiaTheme="minorEastAsia" w:hAnsi="Cambria Math"/>
          </w:rPr>
          <m:t>-∞</m:t>
        </m:r>
      </m:oMath>
      <w:r w:rsidR="003042F7">
        <w:rPr>
          <w:rFonts w:eastAsiaTheme="minorEastAsia"/>
        </w:rPr>
        <w:t xml:space="preserve"> đến </w:t>
      </w:r>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oMath>
      <w:r w:rsidR="003042F7">
        <w:rPr>
          <w:rFonts w:eastAsiaTheme="minorEastAsia"/>
        </w:rPr>
        <w:t xml:space="preserve"> bằng 97.5% (</w:t>
      </w:r>
      <w:r w:rsidR="00A0082E">
        <w:rPr>
          <w:rFonts w:eastAsiaTheme="minorEastAsia"/>
        </w:rPr>
        <w:t>95% + 2.5%</w:t>
      </w:r>
      <w:r w:rsidR="003042F7">
        <w:rPr>
          <w:rFonts w:eastAsiaTheme="minorEastAsia"/>
        </w:rPr>
        <w:t>)</w:t>
      </w:r>
    </w:p>
    <w:p w14:paraId="0A8485F1" w14:textId="6A0BC1B1" w:rsidR="00DB0720" w:rsidRDefault="00DB0720" w:rsidP="00563566">
      <w:pPr>
        <w:pStyle w:val="Nidungvnbn"/>
        <w:ind w:left="720" w:firstLine="0"/>
        <w:rPr>
          <w:rFonts w:eastAsiaTheme="minorEastAsia"/>
        </w:rPr>
      </w:pPr>
      <w:r>
        <w:rPr>
          <w:rFonts w:eastAsiaTheme="minorEastAsia"/>
        </w:rPr>
        <w:lastRenderedPageBreak/>
        <w:t>Tra bản phân phối</w:t>
      </w:r>
      <w:r w:rsidR="00C36323">
        <w:rPr>
          <w:rFonts w:eastAsiaTheme="minorEastAsia"/>
        </w:rPr>
        <w:t xml:space="preserve"> chuẩn ta có được:</w:t>
      </w:r>
    </w:p>
    <w:p w14:paraId="44C70CAB" w14:textId="646B4F9B" w:rsidR="00C36323" w:rsidRPr="005E6A6D" w:rsidRDefault="00C36323" w:rsidP="00563566">
      <w:pPr>
        <w:pStyle w:val="Nidungvnbn"/>
        <w:ind w:left="720" w:firstLine="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r>
            <w:rPr>
              <w:rFonts w:ascii="Cambria Math" w:eastAsiaTheme="minorEastAsia" w:hAnsi="Cambria Math"/>
            </w:rPr>
            <m:t>=1.96</m:t>
          </m:r>
        </m:oMath>
      </m:oMathPara>
    </w:p>
    <w:p w14:paraId="6E1D29B2" w14:textId="74E9D8B0" w:rsidR="005E6A6D" w:rsidRDefault="005E6A6D" w:rsidP="00563566">
      <w:pPr>
        <w:pStyle w:val="Nidungvnbn"/>
        <w:ind w:left="720" w:firstLine="0"/>
        <w:rPr>
          <w:rFonts w:eastAsiaTheme="minorEastAsia"/>
        </w:rPr>
      </w:pPr>
      <w:r>
        <w:rPr>
          <w:rFonts w:eastAsiaTheme="minorEastAsia"/>
        </w:rPr>
        <w:t>Độ lệch chuẩn mẫu có công thức:</w:t>
      </w:r>
    </w:p>
    <w:p w14:paraId="165F279A" w14:textId="341D49A7" w:rsidR="00983C3C" w:rsidRPr="003710E4" w:rsidRDefault="005E6A6D" w:rsidP="00563566">
      <w:pPr>
        <w:pStyle w:val="Nidungvnbn"/>
        <w:ind w:left="720" w:firstLine="0"/>
        <w:rPr>
          <w:rFonts w:eastAsiaTheme="minorEastAsia"/>
        </w:rPr>
      </w:pPr>
      <m:oMathPara>
        <m:oMath>
          <m:r>
            <w:rPr>
              <w:rFonts w:ascii="Cambria Math" w:eastAsiaTheme="minorEastAsia" w:hAnsi="Cambria Math"/>
            </w:rPr>
            <m:t>s</m:t>
          </m:r>
          <m:r>
            <m:rPr>
              <m:aln/>
            </m:rP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e>
                  </m:nary>
                </m:num>
                <m:den>
                  <m:r>
                    <w:rPr>
                      <w:rFonts w:ascii="Cambria Math" w:eastAsiaTheme="minorEastAsia" w:hAnsi="Cambria Math"/>
                    </w:rPr>
                    <m:t>n-1</m:t>
                  </m:r>
                </m:den>
              </m:f>
              <m:r>
                <w:rPr>
                  <w:rFonts w:ascii="Cambria Math" w:eastAsiaTheme="minorEastAsia" w:hAnsi="Cambria Math"/>
                </w:rPr>
                <m:t xml:space="preserve"> </m:t>
              </m:r>
            </m:e>
          </m:rad>
          <m:r>
            <w:rPr>
              <w:rFonts w:eastAsiaTheme="minorEastAsia"/>
            </w:rPr>
            <w:br/>
          </m:r>
        </m:oMath>
        <m:oMath>
          <m:r>
            <m:rPr>
              <m:aln/>
            </m:rPr>
            <w:rPr>
              <w:rFonts w:ascii="Cambria Math" w:eastAsiaTheme="minorEastAsia" w:hAnsi="Cambria Math"/>
            </w:rPr>
            <m:t xml:space="preserve">=6.44 </m:t>
          </m:r>
          <m:d>
            <m:dPr>
              <m:ctrlPr>
                <w:rPr>
                  <w:rFonts w:ascii="Cambria Math" w:eastAsiaTheme="minorEastAsia" w:hAnsi="Cambria Math"/>
                  <w:i/>
                </w:rPr>
              </m:ctrlPr>
            </m:dPr>
            <m:e>
              <m:r>
                <w:rPr>
                  <w:rFonts w:ascii="Cambria Math" w:eastAsiaTheme="minorEastAsia" w:hAnsi="Cambria Math"/>
                </w:rPr>
                <m:t>USD</m:t>
              </m:r>
            </m:e>
          </m:d>
        </m:oMath>
      </m:oMathPara>
    </w:p>
    <w:p w14:paraId="7BB6F19D" w14:textId="50A34367" w:rsidR="004B5F73" w:rsidRDefault="004B5F73" w:rsidP="004B5F73">
      <w:pPr>
        <w:pStyle w:val="Nidungvnbn"/>
        <w:ind w:left="720" w:firstLine="0"/>
        <w:rPr>
          <w:rFonts w:eastAsiaTheme="minorEastAsia"/>
        </w:rPr>
      </w:pPr>
      <w:r>
        <w:rPr>
          <w:rFonts w:eastAsiaTheme="minorEastAsia"/>
        </w:rPr>
        <w:t>Khoảng tin cậy 95% ta có:</w:t>
      </w:r>
    </w:p>
    <w:p w14:paraId="18238C59" w14:textId="77777777" w:rsidR="00457C9A" w:rsidRPr="009C0260" w:rsidRDefault="00457C9A" w:rsidP="00457C9A">
      <w:pPr>
        <w:pStyle w:val="Nidungvnbn"/>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oMath>
      </m:oMathPara>
    </w:p>
    <w:p w14:paraId="75AEF301" w14:textId="52F33348" w:rsidR="009C0260" w:rsidRPr="00CA4B9C" w:rsidRDefault="009C0260" w:rsidP="009C0260">
      <w:pPr>
        <w:pStyle w:val="Nidungvnbn"/>
        <w:rPr>
          <w:rFonts w:eastAsiaTheme="minorEastAsia"/>
        </w:rPr>
      </w:pPr>
      <m:oMathPara>
        <m:oMath>
          <m:r>
            <w:rPr>
              <w:rFonts w:ascii="Cambria Math" w:hAnsi="Cambria Math"/>
            </w:rPr>
            <m:t>⇒83.23</m:t>
          </m:r>
          <m:r>
            <w:rPr>
              <w:rFonts w:ascii="Cambria Math" w:hAnsi="Cambria Math"/>
            </w:rPr>
            <m:t>±</m:t>
          </m:r>
          <m:r>
            <w:rPr>
              <w:rFonts w:ascii="Cambria Math" w:hAnsi="Cambria Math"/>
            </w:rPr>
            <m:t>1.96</m:t>
          </m:r>
          <m:r>
            <w:rPr>
              <w:rFonts w:ascii="Cambria Math" w:hAnsi="Cambria Math"/>
            </w:rPr>
            <m:t>×</m:t>
          </m:r>
          <m:f>
            <m:fPr>
              <m:ctrlPr>
                <w:rPr>
                  <w:rFonts w:ascii="Cambria Math" w:hAnsi="Cambria Math"/>
                  <w:i/>
                </w:rPr>
              </m:ctrlPr>
            </m:fPr>
            <m:num>
              <m:r>
                <w:rPr>
                  <w:rFonts w:ascii="Cambria Math" w:hAnsi="Cambria Math"/>
                </w:rPr>
                <m:t>6.44</m:t>
              </m:r>
            </m:num>
            <m:den>
              <m:rad>
                <m:radPr>
                  <m:degHide m:val="1"/>
                  <m:ctrlPr>
                    <w:rPr>
                      <w:rFonts w:ascii="Cambria Math" w:hAnsi="Cambria Math"/>
                      <w:i/>
                    </w:rPr>
                  </m:ctrlPr>
                </m:radPr>
                <m:deg/>
                <m:e>
                  <m:r>
                    <w:rPr>
                      <w:rFonts w:ascii="Cambria Math" w:hAnsi="Cambria Math"/>
                    </w:rPr>
                    <m:t>100</m:t>
                  </m:r>
                </m:e>
              </m:rad>
            </m:den>
          </m:f>
        </m:oMath>
      </m:oMathPara>
    </w:p>
    <w:p w14:paraId="47C5432D" w14:textId="1335682E" w:rsidR="009C0260" w:rsidRDefault="004E77F4" w:rsidP="00457C9A">
      <w:pPr>
        <w:pStyle w:val="Nidungvnbn"/>
        <w:rPr>
          <w:rFonts w:eastAsiaTheme="minorEastAsia"/>
        </w:rPr>
      </w:pPr>
      <w:r>
        <w:rPr>
          <w:rFonts w:eastAsiaTheme="minorEastAsia"/>
        </w:rPr>
        <w:t>Biên độ sai số là:</w:t>
      </w:r>
    </w:p>
    <w:p w14:paraId="77DFDBEC" w14:textId="53EAB976" w:rsidR="004E77F4" w:rsidRPr="00174476" w:rsidRDefault="004E77F4" w:rsidP="00457C9A">
      <w:pPr>
        <w:pStyle w:val="Nidungvnbn"/>
        <w:rPr>
          <w:rFonts w:eastAsiaTheme="minorEastAsia"/>
        </w:rPr>
      </w:pPr>
      <m:oMathPara>
        <m:oMath>
          <m:r>
            <w:rPr>
              <w:rFonts w:ascii="Cambria Math" w:eastAsiaTheme="minorEastAsia" w:hAnsi="Cambria Math"/>
            </w:rPr>
            <m:t>1.9</m:t>
          </m:r>
          <m:r>
            <w:rPr>
              <w:rFonts w:ascii="Cambria Math" w:eastAsiaTheme="minorEastAsia" w:hAnsi="Cambria Math"/>
            </w:rPr>
            <m:t>6×</m:t>
          </m:r>
          <m:f>
            <m:fPr>
              <m:ctrlPr>
                <w:rPr>
                  <w:rFonts w:ascii="Cambria Math" w:eastAsiaTheme="minorEastAsia" w:hAnsi="Cambria Math"/>
                  <w:i/>
                </w:rPr>
              </m:ctrlPr>
            </m:fPr>
            <m:num>
              <m:r>
                <w:rPr>
                  <w:rFonts w:ascii="Cambria Math" w:eastAsiaTheme="minorEastAsia" w:hAnsi="Cambria Math"/>
                </w:rPr>
                <m:t>6.44</m:t>
              </m:r>
            </m:num>
            <m:den>
              <m:r>
                <w:rPr>
                  <w:rFonts w:ascii="Cambria Math" w:eastAsiaTheme="minorEastAsia" w:hAnsi="Cambria Math"/>
                </w:rPr>
                <m:t>10</m:t>
              </m:r>
            </m:den>
          </m:f>
          <m:r>
            <w:rPr>
              <w:rFonts w:ascii="Cambria Math" w:eastAsiaTheme="minorEastAsia" w:hAnsi="Cambria Math"/>
            </w:rPr>
            <m:t>=1.27</m:t>
          </m:r>
        </m:oMath>
      </m:oMathPara>
    </w:p>
    <w:p w14:paraId="3526D9B5" w14:textId="0201C19D" w:rsidR="00174476" w:rsidRDefault="00174476" w:rsidP="00457C9A">
      <w:pPr>
        <w:pStyle w:val="Nidungvnbn"/>
        <w:rPr>
          <w:rFonts w:eastAsiaTheme="minorEastAsia"/>
        </w:rPr>
      </w:pPr>
      <w:r>
        <w:rPr>
          <w:rFonts w:eastAsiaTheme="minorEastAsia"/>
        </w:rPr>
        <w:t>Khoảng tin cậy sẽ là</w:t>
      </w:r>
      <w:r w:rsidR="00DA0FEC">
        <w:rPr>
          <w:rFonts w:eastAsiaTheme="minorEastAsia"/>
        </w:rPr>
        <w:t>:</w:t>
      </w:r>
    </w:p>
    <w:p w14:paraId="35EE2C53" w14:textId="10316A07" w:rsidR="00DA0FEC" w:rsidRPr="004C21A5" w:rsidRDefault="00DB3823" w:rsidP="00457C9A">
      <w:pPr>
        <w:pStyle w:val="Nidungvnbn"/>
        <w:rPr>
          <w:rFonts w:eastAsiaTheme="minorEastAsia"/>
        </w:rPr>
      </w:pPr>
      <m:oMathPara>
        <m:oMath>
          <m:d>
            <m:dPr>
              <m:ctrlPr>
                <w:rPr>
                  <w:rFonts w:ascii="Cambria Math" w:eastAsiaTheme="minorEastAsia" w:hAnsi="Cambria Math"/>
                  <w:i/>
                </w:rPr>
              </m:ctrlPr>
            </m:dPr>
            <m:e>
              <m:r>
                <w:rPr>
                  <w:rFonts w:ascii="Cambria Math" w:eastAsiaTheme="minorEastAsia" w:hAnsi="Cambria Math"/>
                </w:rPr>
                <m:t xml:space="preserve">83.23-1.27, </m:t>
              </m:r>
              <m:r>
                <w:rPr>
                  <w:rFonts w:ascii="Cambria Math" w:eastAsiaTheme="minorEastAsia" w:hAnsi="Cambria Math"/>
                </w:rPr>
                <m:t>83.23</m:t>
              </m:r>
              <m:r>
                <w:rPr>
                  <w:rFonts w:ascii="Cambria Math" w:eastAsiaTheme="minorEastAsia" w:hAnsi="Cambria Math"/>
                </w:rPr>
                <m:t>+</m:t>
              </m:r>
              <m:r>
                <w:rPr>
                  <w:rFonts w:ascii="Cambria Math" w:eastAsiaTheme="minorEastAsia" w:hAnsi="Cambria Math"/>
                </w:rPr>
                <m:t>1.27</m:t>
              </m:r>
            </m:e>
          </m:d>
        </m:oMath>
      </m:oMathPara>
    </w:p>
    <w:p w14:paraId="0F182FFB" w14:textId="7B2EF7CA" w:rsidR="004C21A5" w:rsidRDefault="004C21A5" w:rsidP="00457C9A">
      <w:pPr>
        <w:pStyle w:val="Nidungvnbn"/>
        <w:rPr>
          <w:rFonts w:eastAsiaTheme="minorEastAsia"/>
        </w:rPr>
      </w:pPr>
      <w:r>
        <w:rPr>
          <w:rFonts w:eastAsiaTheme="minorEastAsia"/>
        </w:rPr>
        <w:t>Hay:</w:t>
      </w:r>
    </w:p>
    <w:p w14:paraId="10353032" w14:textId="7A95B199" w:rsidR="004C21A5" w:rsidRPr="00CA4B9C" w:rsidRDefault="00DB3823" w:rsidP="00457C9A">
      <w:pPr>
        <w:pStyle w:val="Nidungvnbn"/>
        <w:rPr>
          <w:rFonts w:eastAsiaTheme="minorEastAsia"/>
        </w:rPr>
      </w:pPr>
      <m:oMathPara>
        <m:oMath>
          <m:d>
            <m:dPr>
              <m:ctrlPr>
                <w:rPr>
                  <w:rFonts w:ascii="Cambria Math" w:eastAsiaTheme="minorEastAsia" w:hAnsi="Cambria Math"/>
                  <w:i/>
                </w:rPr>
              </m:ctrlPr>
            </m:dPr>
            <m:e>
              <m:r>
                <w:rPr>
                  <w:rFonts w:ascii="Cambria Math" w:eastAsiaTheme="minorEastAsia" w:hAnsi="Cambria Math"/>
                </w:rPr>
                <m:t>81.97</m:t>
              </m:r>
              <m:r>
                <w:rPr>
                  <w:rFonts w:ascii="Cambria Math" w:eastAsiaTheme="minorEastAsia" w:hAnsi="Cambria Math"/>
                </w:rPr>
                <m:t xml:space="preserve"> USD</m:t>
              </m:r>
              <m:r>
                <w:rPr>
                  <w:rFonts w:ascii="Cambria Math" w:eastAsiaTheme="minorEastAsia" w:hAnsi="Cambria Math"/>
                </w:rPr>
                <m:t>, 84.49</m:t>
              </m:r>
              <m:r>
                <w:rPr>
                  <w:rFonts w:ascii="Cambria Math" w:eastAsiaTheme="minorEastAsia" w:hAnsi="Cambria Math"/>
                </w:rPr>
                <m:t xml:space="preserve"> USD</m:t>
              </m:r>
            </m:e>
          </m:d>
        </m:oMath>
      </m:oMathPara>
    </w:p>
    <w:p w14:paraId="5FF71E1F" w14:textId="5BEFDED1" w:rsidR="00902D43" w:rsidRDefault="001B1820" w:rsidP="00240FC9">
      <w:pPr>
        <w:pStyle w:val="Nidungvnbn"/>
        <w:ind w:left="720"/>
        <w:rPr>
          <w:rFonts w:eastAsiaTheme="minorEastAsia"/>
        </w:rPr>
      </w:pPr>
      <w:r>
        <w:rPr>
          <w:rFonts w:eastAsiaTheme="minorEastAsia"/>
        </w:rPr>
        <w:t>Vậy, với mức tin cậy là 95%, trung bình chi tiêu hằng tuần của các gia đình sẽ trong khoảng từ 81.97 USD đến 84.49 USD.</w:t>
      </w:r>
    </w:p>
    <w:p w14:paraId="04FCE7AB" w14:textId="6727D812" w:rsidR="00B326C1" w:rsidRDefault="00802C28" w:rsidP="00A86C11">
      <w:pPr>
        <w:pStyle w:val="Nidungvnbn"/>
        <w:numPr>
          <w:ilvl w:val="0"/>
          <w:numId w:val="43"/>
        </w:numPr>
        <w:ind w:left="709" w:hanging="425"/>
        <w:rPr>
          <w:rFonts w:eastAsiaTheme="minorEastAsia"/>
        </w:rPr>
      </w:pPr>
      <w:r>
        <w:rPr>
          <w:rFonts w:eastAsiaTheme="minorEastAsia"/>
        </w:rPr>
        <w:t>Giải thích nghĩa “mức tin cậy 95%”</w:t>
      </w:r>
    </w:p>
    <w:p w14:paraId="49BAA741" w14:textId="2F9A90C3" w:rsidR="00B326C1" w:rsidRDefault="00802C28" w:rsidP="00240FC9">
      <w:pPr>
        <w:pStyle w:val="Nidungvnbn"/>
        <w:ind w:left="720"/>
        <w:rPr>
          <w:rFonts w:eastAsiaTheme="minorEastAsia"/>
        </w:rPr>
      </w:pPr>
      <w:r>
        <w:rPr>
          <w:rFonts w:eastAsiaTheme="minorEastAsia"/>
        </w:rPr>
        <w:t>“</w:t>
      </w:r>
      <w:r w:rsidR="00240FC9">
        <w:rPr>
          <w:rFonts w:eastAsiaTheme="minorEastAsia"/>
        </w:rPr>
        <w:t>M</w:t>
      </w:r>
      <w:r w:rsidR="00B326C1" w:rsidRPr="00B326C1">
        <w:rPr>
          <w:rFonts w:eastAsiaTheme="minorEastAsia"/>
        </w:rPr>
        <w:t>ức tin cậy 95%</w:t>
      </w:r>
      <w:r>
        <w:rPr>
          <w:rFonts w:eastAsiaTheme="minorEastAsia"/>
        </w:rPr>
        <w:t>”</w:t>
      </w:r>
      <w:r w:rsidR="00B326C1" w:rsidRPr="00B326C1">
        <w:rPr>
          <w:rFonts w:eastAsiaTheme="minorEastAsia"/>
        </w:rPr>
        <w:t xml:space="preserve"> nghĩa là nếu chúng ta lấy nhiều mẫu ngẫu nhiên từ cùng một tổng thể và tính toán khoảng tin cậy cho mỗi mẫu, thì 95% trong số các khoảng tin cậy này sẽ bao gồm giá trị trung bình thực sự của tổng thể.</w:t>
      </w:r>
    </w:p>
    <w:p w14:paraId="0B92D92D" w14:textId="02B716D7" w:rsidR="0097479B" w:rsidRDefault="0097479B" w:rsidP="00257972">
      <w:pPr>
        <w:pStyle w:val="Nidungvnbn"/>
        <w:numPr>
          <w:ilvl w:val="0"/>
          <w:numId w:val="43"/>
        </w:numPr>
        <w:ind w:left="709" w:hanging="425"/>
        <w:rPr>
          <w:rFonts w:eastAsiaTheme="minorEastAsia"/>
        </w:rPr>
      </w:pPr>
      <w:r>
        <w:rPr>
          <w:rFonts w:eastAsiaTheme="minorEastAsia"/>
        </w:rPr>
        <w:t>Thay đổi độ rộng của khoảng tin cậy khi tăng mức tin cậy và ví dụ</w:t>
      </w:r>
    </w:p>
    <w:p w14:paraId="0857DAF6" w14:textId="50D29EC7" w:rsidR="00257972" w:rsidRDefault="00257972" w:rsidP="00257972">
      <w:pPr>
        <w:pStyle w:val="Nidungvnbn"/>
        <w:ind w:left="709" w:firstLine="731"/>
        <w:rPr>
          <w:rFonts w:eastAsiaTheme="minorEastAsia"/>
        </w:rPr>
      </w:pPr>
      <w:r>
        <w:rPr>
          <w:rFonts w:eastAsiaTheme="minorEastAsia"/>
        </w:rPr>
        <w:t xml:space="preserve">Khi mức tin cậy tăng, giá trị tới hạn </w:t>
      </w:r>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oMath>
      <w:r>
        <w:rPr>
          <w:rFonts w:eastAsiaTheme="minorEastAsia"/>
        </w:rPr>
        <w:t xml:space="preserve"> cũng sẽ tăng, từ đó làm cho biên độ sai số tăng. Điều này làm cho khoảng tin cậy trở nên lớn hơn.</w:t>
      </w:r>
    </w:p>
    <w:p w14:paraId="05D04D97" w14:textId="0979444F" w:rsidR="00257972" w:rsidRDefault="00257972" w:rsidP="00257972">
      <w:pPr>
        <w:pStyle w:val="Nidungvnbn"/>
        <w:ind w:left="709" w:firstLine="731"/>
        <w:rPr>
          <w:rFonts w:eastAsiaTheme="minorEastAsia"/>
        </w:rPr>
      </w:pPr>
      <w:r>
        <w:rPr>
          <w:rFonts w:eastAsiaTheme="minorEastAsia"/>
        </w:rPr>
        <w:t>Ví dụ:</w:t>
      </w:r>
    </w:p>
    <w:p w14:paraId="2D53C952" w14:textId="5527F338" w:rsidR="00DB3823" w:rsidRDefault="00815003" w:rsidP="00DB3823">
      <w:pPr>
        <w:pStyle w:val="Nidungvnbn"/>
        <w:ind w:left="709" w:firstLine="731"/>
        <w:rPr>
          <w:rFonts w:eastAsiaTheme="minorEastAsia"/>
        </w:rPr>
      </w:pPr>
      <w:r>
        <w:rPr>
          <w:rFonts w:eastAsiaTheme="minorEastAsia"/>
        </w:rPr>
        <w:t xml:space="preserve">Khi tăng mức tin cậy lên 99%, giá trị tới hạn sẽ có giá trị </w:t>
      </w:r>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r>
          <w:rPr>
            <w:rFonts w:ascii="Cambria Math" w:eastAsiaTheme="minorEastAsia" w:hAnsi="Cambria Math"/>
          </w:rPr>
          <m:t>=2.58</m:t>
        </m:r>
      </m:oMath>
      <w:r w:rsidR="00EF76E1">
        <w:rPr>
          <w:rFonts w:eastAsiaTheme="minorEastAsia"/>
        </w:rPr>
        <w:t>, biên độ sai số sẽ là</w:t>
      </w:r>
      <w:r w:rsidR="00CD0119">
        <w:rPr>
          <w:rFonts w:eastAsiaTheme="minorEastAsia"/>
        </w:rPr>
        <w:t>:</w:t>
      </w:r>
    </w:p>
    <w:p w14:paraId="4B1213F3" w14:textId="1C9944C1" w:rsidR="00257972" w:rsidRDefault="00CD0119" w:rsidP="00DB3823">
      <w:pPr>
        <w:pStyle w:val="Nidungvnbn"/>
        <w:ind w:firstLine="0"/>
        <w:rPr>
          <w:rFonts w:eastAsiaTheme="minorEastAsia"/>
        </w:rPr>
      </w:pPr>
      <m:oMathPara>
        <m:oMath>
          <m:r>
            <w:rPr>
              <w:rFonts w:ascii="Cambria Math" w:eastAsiaTheme="minorEastAsia" w:hAnsi="Cambria Math"/>
            </w:rPr>
            <w:lastRenderedPageBreak/>
            <m:t>2.58×</m:t>
          </m:r>
          <m:f>
            <m:fPr>
              <m:ctrlPr>
                <w:rPr>
                  <w:rFonts w:ascii="Cambria Math" w:eastAsiaTheme="minorEastAsia" w:hAnsi="Cambria Math"/>
                  <w:i/>
                </w:rPr>
              </m:ctrlPr>
            </m:fPr>
            <m:num>
              <m:r>
                <w:rPr>
                  <w:rFonts w:ascii="Cambria Math" w:eastAsiaTheme="minorEastAsia" w:hAnsi="Cambria Math"/>
                </w:rPr>
                <m:t>6.44</m:t>
              </m:r>
            </m:num>
            <m:den>
              <m:r>
                <w:rPr>
                  <w:rFonts w:ascii="Cambria Math" w:eastAsiaTheme="minorEastAsia" w:hAnsi="Cambria Math"/>
                </w:rPr>
                <m:t>10</m:t>
              </m:r>
            </m:den>
          </m:f>
          <m:r>
            <w:rPr>
              <w:rFonts w:ascii="Cambria Math" w:eastAsiaTheme="minorEastAsia" w:hAnsi="Cambria Math"/>
            </w:rPr>
            <m:t>=1.66</m:t>
          </m:r>
        </m:oMath>
      </m:oMathPara>
    </w:p>
    <w:p w14:paraId="55F0C7BE" w14:textId="20A03E5A" w:rsidR="00257972" w:rsidRDefault="00DB3823" w:rsidP="00257972">
      <w:pPr>
        <w:pStyle w:val="Nidungvnbn"/>
        <w:ind w:left="1440" w:firstLine="0"/>
        <w:rPr>
          <w:rFonts w:eastAsiaTheme="minorEastAsia"/>
        </w:rPr>
      </w:pPr>
      <w:r>
        <w:rPr>
          <w:rFonts w:eastAsiaTheme="minorEastAsia"/>
        </w:rPr>
        <w:t>Khoảng tin cậy lúc này sẽ là:</w:t>
      </w:r>
    </w:p>
    <w:p w14:paraId="0761243A" w14:textId="5128D7D7" w:rsidR="00DB3823" w:rsidRPr="00816626" w:rsidRDefault="002D2D00" w:rsidP="00257972">
      <w:pPr>
        <w:pStyle w:val="Nidungvnbn"/>
        <w:ind w:left="1440" w:firstLine="0"/>
        <w:rPr>
          <w:rFonts w:eastAsiaTheme="minorEastAsia"/>
        </w:rPr>
      </w:pPr>
      <m:oMathPara>
        <m:oMath>
          <m:d>
            <m:dPr>
              <m:ctrlPr>
                <w:rPr>
                  <w:rFonts w:ascii="Cambria Math" w:eastAsiaTheme="minorEastAsia" w:hAnsi="Cambria Math"/>
                  <w:i/>
                </w:rPr>
              </m:ctrlPr>
            </m:dPr>
            <m:e>
              <m:r>
                <w:rPr>
                  <w:rFonts w:ascii="Cambria Math" w:eastAsiaTheme="minorEastAsia" w:hAnsi="Cambria Math"/>
                </w:rPr>
                <m:t>83.23-1.66, 83.23+2.66</m:t>
              </m:r>
            </m:e>
          </m:d>
          <m:r>
            <w:rPr>
              <w:rFonts w:ascii="Cambria Math" w:eastAsiaTheme="minorEastAsia" w:hAnsi="Cambria Math"/>
            </w:rPr>
            <m:t>=(81.57, 84.89)</m:t>
          </m:r>
        </m:oMath>
      </m:oMathPara>
    </w:p>
    <w:p w14:paraId="528D8156" w14:textId="6309FB55" w:rsidR="00816626" w:rsidRDefault="00816626" w:rsidP="002E3A54">
      <w:pPr>
        <w:pStyle w:val="Nidungvnbn"/>
        <w:ind w:left="851" w:firstLine="589"/>
        <w:rPr>
          <w:rFonts w:eastAsiaTheme="minorEastAsia"/>
        </w:rPr>
      </w:pPr>
      <w:r>
        <w:rPr>
          <w:rFonts w:eastAsiaTheme="minorEastAsia"/>
        </w:rPr>
        <w:t>Khoảng tin cậy với mức tin cậy là 99% lớn hơn khoảng tin cậy với mức tin cậy là 95% trước đó).</w:t>
      </w:r>
    </w:p>
    <w:p w14:paraId="7DFE4E9F" w14:textId="0F364325" w:rsidR="00F23791" w:rsidRDefault="004C78A3" w:rsidP="00F23791">
      <w:pPr>
        <w:pStyle w:val="Nidungvnbn"/>
        <w:numPr>
          <w:ilvl w:val="0"/>
          <w:numId w:val="43"/>
        </w:numPr>
        <w:rPr>
          <w:rFonts w:eastAsiaTheme="minorEastAsia"/>
        </w:rPr>
      </w:pPr>
      <w:r>
        <w:rPr>
          <w:rFonts w:eastAsiaTheme="minorEastAsia"/>
        </w:rPr>
        <w:t>Nếu phân phối của bài toán này không phải phân phối chuẩn</w:t>
      </w:r>
    </w:p>
    <w:p w14:paraId="2A5F37B1" w14:textId="1AD34E4B" w:rsidR="00B100AF" w:rsidRDefault="00B100AF" w:rsidP="00A32192">
      <w:pPr>
        <w:pStyle w:val="Nidungvnbn"/>
        <w:ind w:left="709" w:firstLine="731"/>
        <w:rPr>
          <w:rFonts w:eastAsiaTheme="minorEastAsia"/>
        </w:rPr>
      </w:pPr>
      <w:r>
        <w:rPr>
          <w:rFonts w:eastAsiaTheme="minorEastAsia"/>
        </w:rPr>
        <w:t xml:space="preserve">Nếu </w:t>
      </w:r>
      <w:r>
        <w:rPr>
          <w:rFonts w:eastAsiaTheme="minorEastAsia"/>
        </w:rPr>
        <w:t>không phải phân phối chuẩn</w:t>
      </w:r>
      <w:r>
        <w:rPr>
          <w:rFonts w:eastAsiaTheme="minorEastAsia"/>
        </w:rPr>
        <w:t xml:space="preserve"> thì khoảng tin cậy vẫn có thể chấp nhận được, hợp lệ nhờ định lý giới hạn trung tâm</w:t>
      </w:r>
      <w:r w:rsidR="00C10B11">
        <w:rPr>
          <w:rFonts w:eastAsiaTheme="minorEastAsia"/>
        </w:rPr>
        <w:t>. Do kích thước mẫu ngẫu nhiên đủ lớn (100 mẫu) nên phân phối của trung bình mẫu cũng sẽ xấp xỉ về chuẩn</w:t>
      </w:r>
      <w:r w:rsidR="00322268">
        <w:rPr>
          <w:rFonts w:eastAsiaTheme="minorEastAsia"/>
        </w:rPr>
        <w:t>.</w:t>
      </w:r>
    </w:p>
    <w:p w14:paraId="7992D729" w14:textId="7B1C3858" w:rsidR="00A849E2" w:rsidRPr="008E0B59" w:rsidRDefault="00A849E2" w:rsidP="008E0B59">
      <w:pPr>
        <w:pStyle w:val="Heading1"/>
      </w:pPr>
      <w:bookmarkStart w:id="10" w:name="_Toc186315269"/>
      <w:r>
        <w:t>Bài toán phương pháp học của 12 học sinh</w:t>
      </w:r>
      <w:bookmarkEnd w:id="10"/>
    </w:p>
    <w:p w14:paraId="7F07FB0C" w14:textId="1F0F9618" w:rsidR="008E0B59" w:rsidRDefault="000C2C2E" w:rsidP="000F2501">
      <w:pPr>
        <w:pStyle w:val="Nidungvnbn"/>
        <w:numPr>
          <w:ilvl w:val="0"/>
          <w:numId w:val="46"/>
        </w:numPr>
        <w:ind w:left="709" w:firstLine="371"/>
      </w:pPr>
      <w:r>
        <w:t xml:space="preserve">Kiểm định giả thuyết rằng điểm trung bình thực tế của sinh viên dùng phương pháp học mới </w:t>
      </w:r>
      <w:r w:rsidR="001258F4">
        <w:t>nhỏ hơn 80 điểm với mức ý nghĩa 5%.</w:t>
      </w:r>
    </w:p>
    <w:p w14:paraId="3D507056" w14:textId="78834945" w:rsidR="000F2501" w:rsidRDefault="00793216" w:rsidP="002B1A41">
      <w:pPr>
        <w:pStyle w:val="Nidungvnbn"/>
        <w:ind w:left="709" w:firstLine="731"/>
      </w:pPr>
      <w:r>
        <w:t xml:space="preserve">Giả thuyết </w:t>
      </w:r>
      <w:r w:rsidR="002B1A41">
        <w:t>thứ nhất</w:t>
      </w:r>
      <w: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w:t>
      </w:r>
      <w:r w:rsidR="007E7619">
        <w:t>: Cho rằng điểm trung bình của sinh viên dùng phương pháp học mới sẽ có điểm lớn hơn hoặc bằng 80</w:t>
      </w:r>
    </w:p>
    <w:p w14:paraId="34C6E9B6" w14:textId="109A753F" w:rsidR="00BD3C88" w:rsidRDefault="00BD3C88" w:rsidP="002B1A41">
      <w:pPr>
        <w:pStyle w:val="Nidungvnbn"/>
        <w:ind w:left="709" w:firstLine="731"/>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μ≥80</m:t>
          </m:r>
        </m:oMath>
      </m:oMathPara>
    </w:p>
    <w:p w14:paraId="78368369" w14:textId="3D84BDD5" w:rsidR="007E7619" w:rsidRDefault="007E7619" w:rsidP="002B1A41">
      <w:pPr>
        <w:pStyle w:val="Nidungvnbn"/>
        <w:ind w:left="709" w:firstLine="851"/>
      </w:pPr>
      <w:r>
        <w:t xml:space="preserve">Giả thuyết </w:t>
      </w:r>
      <w:r w:rsidR="002B1A41">
        <w:t xml:space="preserve">thứ 2 </w:t>
      </w:r>
      <w:r>
        <w:t>(</w:t>
      </w:r>
      <m:oMath>
        <m:sSub>
          <m:sSubPr>
            <m:ctrlPr>
              <w:rPr>
                <w:rFonts w:ascii="Cambria Math" w:hAnsi="Cambria Math"/>
                <w:i/>
              </w:rPr>
            </m:ctrlPr>
          </m:sSubPr>
          <m:e>
            <m:r>
              <w:rPr>
                <w:rFonts w:ascii="Cambria Math" w:hAnsi="Cambria Math"/>
              </w:rPr>
              <m:t>H</m:t>
            </m:r>
          </m:e>
          <m:sub>
            <m:r>
              <w:rPr>
                <w:rFonts w:ascii="Cambria Math" w:hAnsi="Cambria Math"/>
              </w:rPr>
              <m:t>1</m:t>
            </m:r>
          </m:sub>
        </m:sSub>
      </m:oMath>
      <w:r>
        <w:t>)</w:t>
      </w:r>
      <w:r w:rsidR="002B1A41">
        <w:t xml:space="preserve">: Cho rằng </w:t>
      </w:r>
      <w:r w:rsidR="002B1A41">
        <w:t xml:space="preserve">điểm trung bình của sinh viên dùng phương pháp học mới sẽ có điểm </w:t>
      </w:r>
      <w:r w:rsidR="002B1A41">
        <w:t>thấp hơn</w:t>
      </w:r>
      <w:r w:rsidR="002B1A41">
        <w:t xml:space="preserve"> 80</w:t>
      </w:r>
      <w:r w:rsidR="002B1A41">
        <w:t>.</w:t>
      </w:r>
    </w:p>
    <w:p w14:paraId="37EEB7F5" w14:textId="1A25BE32" w:rsidR="00BD3C88" w:rsidRPr="000C4CC0" w:rsidRDefault="00BD3C88" w:rsidP="002B1A41">
      <w:pPr>
        <w:pStyle w:val="Nidungvnbn"/>
        <w:ind w:left="709" w:firstLine="851"/>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:μ&lt;80</m:t>
          </m:r>
        </m:oMath>
      </m:oMathPara>
    </w:p>
    <w:p w14:paraId="44801AAA" w14:textId="75CB0F43" w:rsidR="000C4CC0" w:rsidRDefault="000C4CC0" w:rsidP="002B1A41">
      <w:pPr>
        <w:pStyle w:val="Nidungvnbn"/>
        <w:ind w:left="709" w:firstLine="851"/>
        <w:rPr>
          <w:rFonts w:eastAsiaTheme="minorEastAsia"/>
        </w:rPr>
      </w:pPr>
      <w:r>
        <w:rPr>
          <w:rFonts w:eastAsiaTheme="minorEastAsia"/>
        </w:rPr>
        <w:t>Trung bình mẫu</w:t>
      </w:r>
      <w:r w:rsidR="008213F5">
        <w:rPr>
          <w:rFonts w:eastAsiaTheme="minorEastAsia"/>
        </w:rPr>
        <w:t>:</w:t>
      </w:r>
    </w:p>
    <w:p w14:paraId="37836B26" w14:textId="5496C6E7" w:rsidR="00B85D78" w:rsidRPr="00070EEC" w:rsidRDefault="008213F5" w:rsidP="00B85D78">
      <w:pPr>
        <w:pStyle w:val="Nidungvnbn"/>
        <w:rPr>
          <w:rFonts w:eastAsiaTheme="minorEastAsia"/>
        </w:rPr>
      </w:pPr>
      <m:oMathPara>
        <m:oMath>
          <m:acc>
            <m:accPr>
              <m:chr m:val="̅"/>
              <m:ctrlPr>
                <w:rPr>
                  <w:rFonts w:ascii="Cambria Math" w:hAnsi="Cambria Math"/>
                  <w:i/>
                </w:rPr>
              </m:ctrlPr>
            </m:accPr>
            <m:e>
              <m:r>
                <w:rPr>
                  <w:rFonts w:ascii="Cambria Math" w:hAnsi="Cambria Math"/>
                </w:rPr>
                <m:t>x</m:t>
              </m:r>
            </m:e>
          </m:acc>
          <m:r>
            <m:rPr>
              <m:aln/>
            </m:rP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n</m:t>
              </m:r>
            </m:den>
          </m:f>
          <m:r>
            <w:rPr>
              <w:rFonts w:eastAsiaTheme="minorEastAsia"/>
            </w:rPr>
            <w:br/>
          </m:r>
        </m:oMath>
        <m:oMath>
          <m:r>
            <m:rPr>
              <m:aln/>
            </m:rPr>
            <w:rPr>
              <w:rFonts w:ascii="Cambria Math" w:hAnsi="Cambria Math"/>
            </w:rPr>
            <m:t>=</m:t>
          </m:r>
          <m:f>
            <m:fPr>
              <m:ctrlPr>
                <w:rPr>
                  <w:rFonts w:ascii="Cambria Math" w:hAnsi="Cambria Math"/>
                  <w:i/>
                </w:rPr>
              </m:ctrlPr>
            </m:fPr>
            <m:num>
              <m:r>
                <w:rPr>
                  <w:rFonts w:ascii="Cambria Math" w:hAnsi="Cambria Math"/>
                </w:rPr>
                <m:t>44+60+81+36+67+82+94+68+48+67+59+51</m:t>
              </m:r>
            </m:num>
            <m:den>
              <m:r>
                <w:rPr>
                  <w:rFonts w:ascii="Cambria Math" w:hAnsi="Cambria Math"/>
                </w:rPr>
                <m:t>12</m:t>
              </m:r>
            </m:den>
          </m:f>
          <m:r>
            <w:rPr>
              <w:rFonts w:eastAsiaTheme="minorEastAsia"/>
            </w:rPr>
            <w:br/>
          </m:r>
        </m:oMath>
        <m:oMath>
          <m:r>
            <m:rPr>
              <m:aln/>
            </m:rPr>
            <w:rPr>
              <w:rFonts w:ascii="Cambria Math" w:hAnsi="Cambria Math"/>
            </w:rPr>
            <m:t>=</m:t>
          </m:r>
          <m:f>
            <m:fPr>
              <m:ctrlPr>
                <w:rPr>
                  <w:rFonts w:ascii="Cambria Math" w:hAnsi="Cambria Math"/>
                  <w:i/>
                </w:rPr>
              </m:ctrlPr>
            </m:fPr>
            <m:num>
              <m:r>
                <w:rPr>
                  <w:rFonts w:ascii="Cambria Math" w:hAnsi="Cambria Math"/>
                </w:rPr>
                <m:t>757</m:t>
              </m:r>
            </m:num>
            <m:den>
              <m:r>
                <w:rPr>
                  <w:rFonts w:ascii="Cambria Math" w:hAnsi="Cambria Math"/>
                </w:rPr>
                <m:t>12</m:t>
              </m:r>
            </m:den>
          </m:f>
          <m:r>
            <w:rPr>
              <w:rFonts w:ascii="Cambria Math" w:eastAsiaTheme="minorEastAsia" w:hAnsi="Cambria Math"/>
            </w:rPr>
            <m:t>=63.08</m:t>
          </m:r>
        </m:oMath>
      </m:oMathPara>
    </w:p>
    <w:p w14:paraId="7CBB4879" w14:textId="6C3CB240" w:rsidR="00070EEC" w:rsidRDefault="00070EEC" w:rsidP="00B85D78">
      <w:pPr>
        <w:pStyle w:val="Nidungvnbn"/>
        <w:rPr>
          <w:rFonts w:eastAsiaTheme="minorEastAsia"/>
        </w:rPr>
      </w:pPr>
      <w:r>
        <w:rPr>
          <w:rFonts w:eastAsiaTheme="minorEastAsia"/>
        </w:rPr>
        <w:t>Đ</w:t>
      </w:r>
      <w:r w:rsidR="004A1537">
        <w:rPr>
          <w:rFonts w:eastAsiaTheme="minorEastAsia"/>
        </w:rPr>
        <w:t>ộ</w:t>
      </w:r>
      <w:r>
        <w:rPr>
          <w:rFonts w:eastAsiaTheme="minorEastAsia"/>
        </w:rPr>
        <w:t xml:space="preserve"> lệch chuẩn mẫu:</w:t>
      </w:r>
    </w:p>
    <w:p w14:paraId="2EBAB13B" w14:textId="30F004BF" w:rsidR="00B51B89" w:rsidRPr="00B22DFA" w:rsidRDefault="00B60574" w:rsidP="00B85D78">
      <w:pPr>
        <w:pStyle w:val="Nidungvnbn"/>
        <w:rPr>
          <w:rFonts w:eastAsiaTheme="minorEastAsia"/>
        </w:rPr>
      </w:pPr>
      <m:oMathPara>
        <m:oMath>
          <m:r>
            <w:rPr>
              <w:rFonts w:ascii="Cambria Math" w:hAnsi="Cambria Math"/>
            </w:rPr>
            <w:lastRenderedPageBreak/>
            <m:t>s</m:t>
          </m:r>
          <m:r>
            <m:rPr>
              <m:aln/>
            </m:rP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nary>
                    </m:e>
                    <m:sup>
                      <m:r>
                        <w:rPr>
                          <w:rFonts w:ascii="Cambria Math" w:hAnsi="Cambria Math"/>
                        </w:rPr>
                        <m:t>2</m:t>
                      </m:r>
                    </m:sup>
                  </m:sSup>
                </m:num>
                <m:den>
                  <m:r>
                    <w:rPr>
                      <w:rFonts w:ascii="Cambria Math" w:hAnsi="Cambria Math"/>
                    </w:rPr>
                    <m:t>n-1</m:t>
                  </m:r>
                </m:den>
              </m:f>
            </m:e>
          </m:rad>
          <m:r>
            <w:rPr>
              <w:rFonts w:eastAsiaTheme="minorEastAsia"/>
            </w:rPr>
            <w:br/>
          </m:r>
        </m:oMath>
        <m:oMath>
          <m:r>
            <w:rPr>
              <w:rFonts w:ascii="Cambria Math" w:hAnsi="Cambria Math"/>
            </w:rPr>
            <m:t>s</m:t>
          </m:r>
          <m:r>
            <m:rPr>
              <m:aln/>
            </m:rP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31</m:t>
                  </m:r>
                  <m:r>
                    <w:rPr>
                      <w:rFonts w:ascii="Cambria Math" w:hAnsi="Cambria Math"/>
                    </w:rPr>
                    <m:t>84.47</m:t>
                  </m:r>
                </m:num>
                <m:den>
                  <m:r>
                    <w:rPr>
                      <w:rFonts w:ascii="Cambria Math" w:hAnsi="Cambria Math"/>
                    </w:rPr>
                    <m:t>12-1</m:t>
                  </m:r>
                </m:den>
              </m:f>
            </m:e>
          </m:rad>
          <m:r>
            <w:rPr>
              <w:rFonts w:ascii="Cambria Math" w:hAnsi="Cambria Math"/>
            </w:rPr>
            <m:t>=</m:t>
          </m:r>
          <m:rad>
            <m:radPr>
              <m:degHide m:val="1"/>
              <m:ctrlPr>
                <w:rPr>
                  <w:rFonts w:ascii="Cambria Math" w:hAnsi="Cambria Math"/>
                  <w:i/>
                </w:rPr>
              </m:ctrlPr>
            </m:radPr>
            <m:deg/>
            <m:e>
              <m:r>
                <w:rPr>
                  <w:rFonts w:ascii="Cambria Math" w:hAnsi="Cambria Math"/>
                </w:rPr>
                <m:t>289.49</m:t>
              </m:r>
              <m:r>
                <w:rPr>
                  <w:rFonts w:ascii="Cambria Math" w:hAnsi="Cambria Math"/>
                </w:rPr>
                <m:t xml:space="preserve"> </m:t>
              </m:r>
            </m:e>
          </m:rad>
        </m:oMath>
      </m:oMathPara>
    </w:p>
    <w:p w14:paraId="2EBE33BA" w14:textId="0C7700C3" w:rsidR="00B22DFA" w:rsidRPr="008B32D0" w:rsidRDefault="008B32D0" w:rsidP="00B85D78">
      <w:pPr>
        <w:pStyle w:val="Nidungvnbn"/>
        <w:rPr>
          <w:rFonts w:eastAsiaTheme="minorEastAsia"/>
        </w:rPr>
      </w:pPr>
      <m:oMathPara>
        <m:oMath>
          <m:r>
            <w:rPr>
              <w:rFonts w:ascii="Cambria Math" w:eastAsiaTheme="minorEastAsia" w:hAnsi="Cambria Math"/>
            </w:rPr>
            <m:t>≈</m:t>
          </m:r>
          <m:r>
            <w:rPr>
              <w:rFonts w:ascii="Cambria Math" w:eastAsiaTheme="minorEastAsia" w:hAnsi="Cambria Math"/>
            </w:rPr>
            <m:t>17</m:t>
          </m:r>
          <m:r>
            <w:rPr>
              <w:rFonts w:ascii="Cambria Math" w:eastAsiaTheme="minorEastAsia" w:hAnsi="Cambria Math"/>
            </w:rPr>
            <m:t>.0144</m:t>
          </m:r>
        </m:oMath>
      </m:oMathPara>
    </w:p>
    <w:p w14:paraId="561B58FC" w14:textId="6883DA2B" w:rsidR="008B32D0" w:rsidRDefault="008B32D0" w:rsidP="00B85D78">
      <w:pPr>
        <w:pStyle w:val="Nidungvnbn"/>
        <w:rPr>
          <w:rFonts w:eastAsiaTheme="minorEastAsia"/>
        </w:rPr>
      </w:pPr>
      <w:r>
        <w:rPr>
          <w:rFonts w:eastAsiaTheme="minorEastAsia"/>
        </w:rPr>
        <w:t xml:space="preserve">Giá trị </w:t>
      </w:r>
      <m:oMath>
        <m:r>
          <w:rPr>
            <w:rFonts w:ascii="Cambria Math" w:eastAsiaTheme="minorEastAsia" w:hAnsi="Cambria Math"/>
          </w:rPr>
          <m:t>t</m:t>
        </m:r>
      </m:oMath>
      <w:r>
        <w:rPr>
          <w:rFonts w:eastAsiaTheme="minorEastAsia"/>
        </w:rPr>
        <w:t>:</w:t>
      </w:r>
    </w:p>
    <w:p w14:paraId="126ABEBF" w14:textId="625FE698" w:rsidR="00461901" w:rsidRPr="000F2683" w:rsidRDefault="00245060" w:rsidP="00B85D78">
      <w:pPr>
        <w:pStyle w:val="Nidungvnbn"/>
        <w:rPr>
          <w:rFonts w:eastAsiaTheme="minorEastAsia"/>
        </w:rPr>
      </w:pPr>
      <m:oMathPara>
        <m:oMath>
          <m:r>
            <w:rPr>
              <w:rFonts w:ascii="Cambria Math" w:eastAsiaTheme="minorEastAsia" w:hAnsi="Cambria Math"/>
            </w:rPr>
            <m:t>t</m:t>
          </m:r>
          <m:r>
            <m:rPr>
              <m:aln/>
            </m:rP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num>
            <m:den>
              <m:f>
                <m:fPr>
                  <m:ctrlPr>
                    <w:rPr>
                      <w:rFonts w:ascii="Cambria Math" w:eastAsiaTheme="minorEastAsia" w:hAnsi="Cambria Math"/>
                      <w:i/>
                    </w:rPr>
                  </m:ctrlPr>
                </m:fPr>
                <m:num>
                  <m:r>
                    <w:rPr>
                      <w:rFonts w:ascii="Cambria Math" w:eastAsiaTheme="minorEastAsia" w:hAnsi="Cambria Math"/>
                    </w:rPr>
                    <m:t>s</m:t>
                  </m:r>
                </m:num>
                <m:den>
                  <m:rad>
                    <m:radPr>
                      <m:degHide m:val="1"/>
                      <m:ctrlPr>
                        <w:rPr>
                          <w:rFonts w:ascii="Cambria Math" w:eastAsiaTheme="minorEastAsia" w:hAnsi="Cambria Math"/>
                          <w:i/>
                        </w:rPr>
                      </m:ctrlPr>
                    </m:radPr>
                    <m:deg/>
                    <m:e>
                      <m:r>
                        <w:rPr>
                          <w:rFonts w:ascii="Cambria Math" w:eastAsiaTheme="minorEastAsia" w:hAnsi="Cambria Math"/>
                        </w:rPr>
                        <m:t>n</m:t>
                      </m:r>
                    </m:e>
                  </m:rad>
                </m:den>
              </m:f>
            </m:den>
          </m:f>
          <m: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63.08-80</m:t>
              </m:r>
            </m:num>
            <m:den>
              <m:f>
                <m:fPr>
                  <m:ctrlPr>
                    <w:rPr>
                      <w:rFonts w:ascii="Cambria Math" w:eastAsiaTheme="minorEastAsia" w:hAnsi="Cambria Math"/>
                      <w:i/>
                    </w:rPr>
                  </m:ctrlPr>
                </m:fPr>
                <m:num>
                  <m:r>
                    <w:rPr>
                      <w:rFonts w:ascii="Cambria Math" w:eastAsiaTheme="minorEastAsia" w:hAnsi="Cambria Math"/>
                    </w:rPr>
                    <m:t>17.0144</m:t>
                  </m:r>
                </m:num>
                <m:den>
                  <m:rad>
                    <m:radPr>
                      <m:degHide m:val="1"/>
                      <m:ctrlPr>
                        <w:rPr>
                          <w:rFonts w:ascii="Cambria Math" w:eastAsiaTheme="minorEastAsia" w:hAnsi="Cambria Math"/>
                          <w:i/>
                        </w:rPr>
                      </m:ctrlPr>
                    </m:radPr>
                    <m:deg/>
                    <m:e>
                      <m:r>
                        <w:rPr>
                          <w:rFonts w:ascii="Cambria Math" w:eastAsiaTheme="minorEastAsia" w:hAnsi="Cambria Math"/>
                        </w:rPr>
                        <m:t>12</m:t>
                      </m:r>
                    </m:e>
                  </m:rad>
                </m:den>
              </m:f>
            </m:den>
          </m:f>
          <m: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-16.92</m:t>
              </m:r>
            </m:num>
            <m:den>
              <m:r>
                <w:rPr>
                  <w:rFonts w:ascii="Cambria Math" w:eastAsiaTheme="minorEastAsia" w:hAnsi="Cambria Math"/>
                </w:rPr>
                <m:t>4.9116</m:t>
              </m:r>
            </m:den>
          </m:f>
          <m:r>
            <w:rPr>
              <w:rFonts w:eastAsiaTheme="minorEastAsia"/>
            </w:rPr>
            <w:br/>
          </m:r>
        </m:oMath>
        <m:oMath>
          <m:r>
            <m:rPr>
              <m:aln/>
            </m:rPr>
            <w:rPr>
              <w:rFonts w:ascii="Cambria Math" w:eastAsiaTheme="minorEastAsia" w:hAnsi="Cambria Math"/>
            </w:rPr>
            <m:t>≈</m:t>
          </m:r>
          <m:r>
            <w:rPr>
              <w:rFonts w:ascii="Cambria Math" w:eastAsiaTheme="minorEastAsia" w:hAnsi="Cambria Math"/>
            </w:rPr>
            <m:t>-3.4449</m:t>
          </m:r>
        </m:oMath>
      </m:oMathPara>
    </w:p>
    <w:p w14:paraId="3802EF9A" w14:textId="709C1EA5" w:rsidR="000F2683" w:rsidRDefault="0025766F" w:rsidP="00B85D78">
      <w:pPr>
        <w:pStyle w:val="Nidungvnbn"/>
        <w:rPr>
          <w:rFonts w:eastAsiaTheme="minorEastAsia"/>
        </w:rPr>
      </w:pPr>
      <w:r>
        <w:rPr>
          <w:rFonts w:eastAsiaTheme="minorEastAsia"/>
        </w:rPr>
        <w:t xml:space="preserve">Giá trị tới hạn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critical</m:t>
            </m:r>
          </m:sub>
        </m:sSub>
      </m:oMath>
      <w:r>
        <w:rPr>
          <w:rFonts w:eastAsiaTheme="minorEastAsia"/>
        </w:rPr>
        <w:t xml:space="preserve"> (critical</w:t>
      </w:r>
      <w:r w:rsidR="00FD091D">
        <w:rPr>
          <w:rFonts w:eastAsiaTheme="minorEastAsia"/>
        </w:rPr>
        <w:t xml:space="preserve"> t-value</w:t>
      </w:r>
      <w:r>
        <w:rPr>
          <w:rFonts w:eastAsiaTheme="minorEastAsia"/>
        </w:rPr>
        <w:t>)</w:t>
      </w:r>
      <w:r w:rsidR="00FD091D">
        <w:rPr>
          <w:rFonts w:eastAsiaTheme="minorEastAsia"/>
        </w:rPr>
        <w:t>:</w:t>
      </w:r>
    </w:p>
    <w:p w14:paraId="705481AC" w14:textId="3B355F86" w:rsidR="00FD091D" w:rsidRDefault="00FD091D" w:rsidP="00B85D78">
      <w:pPr>
        <w:pStyle w:val="Nidungvnbn"/>
        <w:rPr>
          <w:rFonts w:eastAsiaTheme="minorEastAsia"/>
        </w:rPr>
      </w:pPr>
      <w:r>
        <w:rPr>
          <w:rFonts w:eastAsiaTheme="minorEastAsia"/>
        </w:rPr>
        <w:t xml:space="preserve">Với </w:t>
      </w:r>
      <m:oMath>
        <m:r>
          <w:rPr>
            <w:rFonts w:ascii="Cambria Math" w:eastAsiaTheme="minorEastAsia" w:hAnsi="Cambria Math"/>
          </w:rPr>
          <m:t>α=0.05</m:t>
        </m:r>
      </m:oMath>
      <w:r>
        <w:rPr>
          <w:rFonts w:eastAsiaTheme="minorEastAsia"/>
        </w:rPr>
        <w:t xml:space="preserve"> (mức ý nghĩa 5%)</w:t>
      </w:r>
      <w:r w:rsidR="00601951">
        <w:rPr>
          <w:rFonts w:eastAsiaTheme="minorEastAsia"/>
        </w:rPr>
        <w:t xml:space="preserve"> và bậc tự do </w:t>
      </w:r>
      <m:oMath>
        <m:r>
          <w:rPr>
            <w:rFonts w:ascii="Cambria Math" w:eastAsiaTheme="minorEastAsia" w:hAnsi="Cambria Math"/>
          </w:rPr>
          <m:t>df=n-1=12-1=11</m:t>
        </m:r>
      </m:oMath>
    </w:p>
    <w:p w14:paraId="7FDDD66D" w14:textId="36677157" w:rsidR="00E569BD" w:rsidRDefault="00E569BD" w:rsidP="00B85D78">
      <w:pPr>
        <w:pStyle w:val="Nidungvnbn"/>
        <w:rPr>
          <w:rFonts w:eastAsiaTheme="minorEastAsia"/>
        </w:rPr>
      </w:pPr>
      <w:r>
        <w:rPr>
          <w:rFonts w:eastAsiaTheme="minorEastAsia"/>
        </w:rPr>
        <w:t xml:space="preserve">Dựa vào bảng phân phối </w:t>
      </w:r>
      <m:oMath>
        <m:r>
          <w:rPr>
            <w:rFonts w:ascii="Cambria Math" w:eastAsiaTheme="minorEastAsia" w:hAnsi="Cambria Math"/>
          </w:rPr>
          <m:t>t</m:t>
        </m:r>
      </m:oMath>
      <w:r w:rsidR="007F418A">
        <w:rPr>
          <w:rFonts w:eastAsiaTheme="minorEastAsia"/>
        </w:rPr>
        <w:t xml:space="preserve"> với bậc tự do </w:t>
      </w:r>
      <m:oMath>
        <m:r>
          <w:rPr>
            <w:rFonts w:ascii="Cambria Math" w:eastAsiaTheme="minorEastAsia" w:hAnsi="Cambria Math"/>
          </w:rPr>
          <m:t>df=11</m:t>
        </m:r>
      </m:oMath>
      <w:r w:rsidR="007F418A">
        <w:rPr>
          <w:rFonts w:eastAsiaTheme="minorEastAsia"/>
        </w:rPr>
        <w:t xml:space="preserve"> và mức ý nghĩa </w:t>
      </w:r>
      <m:oMath>
        <m:r>
          <w:rPr>
            <w:rFonts w:ascii="Cambria Math" w:eastAsiaTheme="minorEastAsia" w:hAnsi="Cambria Math"/>
          </w:rPr>
          <m:t>α=0.05</m:t>
        </m:r>
      </m:oMath>
      <w:r w:rsidR="00410B8D">
        <w:rPr>
          <w:rFonts w:eastAsiaTheme="minorEastAsia"/>
        </w:rPr>
        <w:t xml:space="preserve"> cho kiểm định một đuôi, ta nhận được giá tị tới hạn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critical</m:t>
            </m:r>
          </m:sub>
        </m:sSub>
        <m:r>
          <w:rPr>
            <w:rFonts w:ascii="Cambria Math" w:eastAsiaTheme="minorEastAsia" w:hAnsi="Cambria Math"/>
          </w:rPr>
          <m:t>≈-1.796</m:t>
        </m:r>
      </m:oMath>
    </w:p>
    <w:p w14:paraId="48C9370F" w14:textId="4CD1B189" w:rsidR="00242B05" w:rsidRPr="005B7480" w:rsidRDefault="00242B05" w:rsidP="00B85D78">
      <w:pPr>
        <w:pStyle w:val="Nidungvnbn"/>
        <w:rPr>
          <w:rFonts w:eastAsiaTheme="minorEastAsia"/>
        </w:rPr>
      </w:pPr>
      <w:r>
        <w:rPr>
          <w:rFonts w:eastAsiaTheme="minorEastAsia"/>
        </w:rPr>
        <w:t xml:space="preserve">Vậy giá trị </w:t>
      </w:r>
      <m:oMath>
        <m:r>
          <w:rPr>
            <w:rFonts w:ascii="Cambria Math" w:eastAsiaTheme="minorEastAsia" w:hAnsi="Cambria Math"/>
          </w:rPr>
          <m:t>t&lt;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critical</m:t>
            </m:r>
          </m:sub>
        </m:sSub>
      </m:oMath>
      <w:r>
        <w:rPr>
          <w:rFonts w:eastAsiaTheme="minorEastAsia"/>
        </w:rPr>
        <w:t xml:space="preserve"> </w:t>
      </w:r>
      <m:oMath>
        <m:r>
          <w:rPr>
            <w:rFonts w:ascii="Cambria Math" w:eastAsiaTheme="minorEastAsia" w:hAnsi="Cambria Math"/>
          </w:rPr>
          <m:t>(-3.44&lt;-1.796)</m:t>
        </m:r>
      </m:oMath>
      <w:r w:rsidR="00360677">
        <w:rPr>
          <w:rFonts w:eastAsiaTheme="minorEastAsia"/>
        </w:rPr>
        <w:t xml:space="preserve"> nên ta bác bỏ giả thuyết </w:t>
      </w:r>
      <w:r w:rsidR="00C05E22">
        <w:rPr>
          <w:rFonts w:eastAsiaTheme="minorEastAsia"/>
        </w:rPr>
        <w:t>một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sidR="00C05E22">
        <w:rPr>
          <w:rFonts w:eastAsiaTheme="minorEastAsia"/>
        </w:rPr>
        <w:t>), bác bỏ giả thuyết c</w:t>
      </w:r>
      <w:r w:rsidR="00C05E22">
        <w:t>ho rằng điểm trung bình của sinh viên dùng phương pháp học mới sẽ có điểm lớn hơn hoặc bằng 80</w:t>
      </w:r>
      <w:r w:rsidR="000C263B">
        <w:t>.</w:t>
      </w:r>
    </w:p>
    <w:sectPr w:rsidR="00242B05" w:rsidRPr="005B7480" w:rsidSect="00991B87">
      <w:headerReference w:type="default" r:id="rId13"/>
      <w:pgSz w:w="11906" w:h="16838" w:code="9"/>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Cẩm Quang Dung" w:date="2023-08-17T14:07:00Z" w:initials="CQD">
    <w:p w14:paraId="75B2E2E8" w14:textId="77777777" w:rsidR="004E3FED" w:rsidRDefault="004E3FED">
      <w:pPr>
        <w:pStyle w:val="CommentText"/>
      </w:pPr>
      <w:r>
        <w:rPr>
          <w:rStyle w:val="CommentReference"/>
        </w:rPr>
        <w:annotationRef/>
      </w:r>
      <w:r>
        <w:t>Quá trình 1/Quá trình 2/Giữa kỳ/Cuối kỳ</w:t>
      </w:r>
    </w:p>
  </w:comment>
  <w:comment w:id="2" w:author="Cẩm Quang Dung" w:date="2023-08-17T14:07:00Z" w:initials="CQD">
    <w:p w14:paraId="5A4FB8A4" w14:textId="77777777" w:rsidR="004E3FED" w:rsidRDefault="004E3FED" w:rsidP="004E3FED">
      <w:pPr>
        <w:pStyle w:val="CommentText"/>
      </w:pPr>
      <w:r>
        <w:rPr>
          <w:rStyle w:val="CommentReference"/>
        </w:rPr>
        <w:annotationRef/>
      </w:r>
      <w:r>
        <w:t>Quá trình 1/Quá trình 2/Giữa kỳ/Cuối kỳ</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5B2E2E8" w15:done="0"/>
  <w15:commentEx w15:paraId="5A4FB8A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5B2E2E8" w16cid:durableId="75B2E2E8"/>
  <w16cid:commentId w16cid:paraId="5A4FB8A4" w16cid:durableId="5A4FB8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0BACF0" w14:textId="77777777" w:rsidR="007313FB" w:rsidRDefault="007313FB" w:rsidP="00453AB1">
      <w:r>
        <w:separator/>
      </w:r>
    </w:p>
  </w:endnote>
  <w:endnote w:type="continuationSeparator" w:id="0">
    <w:p w14:paraId="1D3B8227" w14:textId="77777777" w:rsidR="007313FB" w:rsidRDefault="007313FB" w:rsidP="00453AB1">
      <w:r>
        <w:continuationSeparator/>
      </w:r>
    </w:p>
  </w:endnote>
  <w:endnote w:type="continuationNotice" w:id="1">
    <w:p w14:paraId="15F7316C" w14:textId="77777777" w:rsidR="007313FB" w:rsidRDefault="007313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Italic">
    <w:altName w:val="Times New Roman"/>
    <w:charset w:val="01"/>
    <w:family w:val="roman"/>
    <w:pitch w:val="variable"/>
  </w:font>
  <w:font w:name="Times-Roman">
    <w:altName w:val="Times New Roman"/>
    <w:charset w:val="01"/>
    <w:family w:val="roman"/>
    <w:pitch w:val="variable"/>
  </w:font>
  <w:font w:name="RMTMI">
    <w:altName w:val="Times New Roman"/>
    <w:charset w:val="01"/>
    <w:family w:val="roman"/>
    <w:pitch w:val="variable"/>
  </w:font>
  <w:font w:name="MTSYN">
    <w:altName w:val="Times New Roman"/>
    <w:charset w:val="01"/>
    <w:family w:val="roman"/>
    <w:pitch w:val="variable"/>
  </w:font>
  <w:font w:name="Cambria Math">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E66AE6" w14:textId="77777777" w:rsidR="007313FB" w:rsidRDefault="007313FB" w:rsidP="00453AB1">
      <w:r>
        <w:separator/>
      </w:r>
    </w:p>
  </w:footnote>
  <w:footnote w:type="continuationSeparator" w:id="0">
    <w:p w14:paraId="03D6E2DE" w14:textId="77777777" w:rsidR="007313FB" w:rsidRDefault="007313FB" w:rsidP="00453AB1">
      <w:r>
        <w:continuationSeparator/>
      </w:r>
    </w:p>
  </w:footnote>
  <w:footnote w:type="continuationNotice" w:id="1">
    <w:p w14:paraId="156818D1" w14:textId="77777777" w:rsidR="007313FB" w:rsidRDefault="007313F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5E863E" w14:textId="77777777" w:rsidR="00F772AD" w:rsidRPr="00453AB1" w:rsidRDefault="00F772AD">
    <w:pPr>
      <w:pStyle w:val="Header"/>
      <w:jc w:val="center"/>
      <w:rPr>
        <w:rStyle w:val="NidungvnbnChar"/>
      </w:rPr>
    </w:pPr>
  </w:p>
  <w:p w14:paraId="5E50F13B" w14:textId="77777777" w:rsidR="00F772AD" w:rsidRDefault="00F772AD" w:rsidP="0064189C">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6468923"/>
      <w:docPartObj>
        <w:docPartGallery w:val="Page Numbers (Top of Page)"/>
        <w:docPartUnique/>
      </w:docPartObj>
    </w:sdtPr>
    <w:sdtEndPr>
      <w:rPr>
        <w:rStyle w:val="NidungvnbnChar"/>
        <w:sz w:val="26"/>
        <w:szCs w:val="26"/>
      </w:rPr>
    </w:sdtEndPr>
    <w:sdtContent>
      <w:p w14:paraId="2C1585ED" w14:textId="77777777" w:rsidR="00F772AD" w:rsidRPr="00453AB1" w:rsidRDefault="00F772AD">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sidR="0047421F">
          <w:rPr>
            <w:rStyle w:val="NidungvnbnChar"/>
            <w:noProof/>
          </w:rPr>
          <w:t>iii</w:t>
        </w:r>
        <w:r w:rsidRPr="00453AB1">
          <w:rPr>
            <w:rStyle w:val="NidungvnbnChar"/>
          </w:rPr>
          <w:fldChar w:fldCharType="end"/>
        </w:r>
      </w:p>
    </w:sdtContent>
  </w:sdt>
  <w:p w14:paraId="50BFA5DF" w14:textId="77777777" w:rsidR="00F772AD" w:rsidRDefault="00F772AD" w:rsidP="0064189C">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B4158"/>
    <w:multiLevelType w:val="hybridMultilevel"/>
    <w:tmpl w:val="C02E20FA"/>
    <w:lvl w:ilvl="0" w:tplc="6242E21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A157E01"/>
    <w:multiLevelType w:val="hybridMultilevel"/>
    <w:tmpl w:val="068A354C"/>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0FEE42A4"/>
    <w:multiLevelType w:val="hybridMultilevel"/>
    <w:tmpl w:val="A888D32C"/>
    <w:lvl w:ilvl="0" w:tplc="8D660E5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21724AE"/>
    <w:multiLevelType w:val="multilevel"/>
    <w:tmpl w:val="2878E698"/>
    <w:lvl w:ilvl="0">
      <w:start w:val="1"/>
      <w:numFmt w:val="decimal"/>
      <w:pStyle w:val="Heading1"/>
      <w:lvlText w:val="Câu %1."/>
      <w:lvlJc w:val="left"/>
      <w:pPr>
        <w:ind w:left="360" w:hanging="360"/>
      </w:pPr>
      <w:rPr>
        <w:rFonts w:hint="default"/>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suff w:val="space"/>
      <w:lvlText w:val="%1.%2.%3.%4"/>
      <w:lvlJc w:val="left"/>
      <w:pPr>
        <w:ind w:left="284" w:hanging="284"/>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7" w15:restartNumberingAfterBreak="0">
    <w:nsid w:val="18953BF0"/>
    <w:multiLevelType w:val="hybridMultilevel"/>
    <w:tmpl w:val="DDF21940"/>
    <w:lvl w:ilvl="0" w:tplc="6BF06BB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6D45CF"/>
    <w:multiLevelType w:val="hybridMultilevel"/>
    <w:tmpl w:val="AC98D9DA"/>
    <w:lvl w:ilvl="0" w:tplc="04090017">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0" w15:restartNumberingAfterBreak="0">
    <w:nsid w:val="26B22613"/>
    <w:multiLevelType w:val="hybridMultilevel"/>
    <w:tmpl w:val="C062FE9C"/>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2C6E27C9"/>
    <w:multiLevelType w:val="hybridMultilevel"/>
    <w:tmpl w:val="A30819D0"/>
    <w:lvl w:ilvl="0" w:tplc="F6560980">
      <w:start w:val="1"/>
      <w:numFmt w:val="decimal"/>
      <w:lvlText w:val="Câu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206530"/>
    <w:multiLevelType w:val="hybridMultilevel"/>
    <w:tmpl w:val="171E187E"/>
    <w:lvl w:ilvl="0" w:tplc="CA5CB3F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3CD6A5D"/>
    <w:multiLevelType w:val="hybridMultilevel"/>
    <w:tmpl w:val="975081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4A56744"/>
    <w:multiLevelType w:val="hybridMultilevel"/>
    <w:tmpl w:val="C9C63F00"/>
    <w:lvl w:ilvl="0" w:tplc="6262DF1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5D32886"/>
    <w:multiLevelType w:val="multilevel"/>
    <w:tmpl w:val="784EC998"/>
    <w:lvl w:ilvl="0">
      <w:start w:val="1"/>
      <w:numFmt w:val="decimal"/>
      <w:lvlText w:val="CHƯƠNG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6" w15:restartNumberingAfterBreak="0">
    <w:nsid w:val="39967250"/>
    <w:multiLevelType w:val="hybridMultilevel"/>
    <w:tmpl w:val="A5A89862"/>
    <w:lvl w:ilvl="0" w:tplc="75E4357E">
      <w:start w:val="1"/>
      <w:numFmt w:val="upperLetter"/>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C8473C"/>
    <w:multiLevelType w:val="hybridMultilevel"/>
    <w:tmpl w:val="A30819D0"/>
    <w:lvl w:ilvl="0" w:tplc="FFFFFFFF">
      <w:start w:val="1"/>
      <w:numFmt w:val="decimal"/>
      <w:lvlText w:val="Câu %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DA81F7F"/>
    <w:multiLevelType w:val="hybridMultilevel"/>
    <w:tmpl w:val="6A5830D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5E35D71"/>
    <w:multiLevelType w:val="hybridMultilevel"/>
    <w:tmpl w:val="F52C5858"/>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1" w15:restartNumberingAfterBreak="0">
    <w:nsid w:val="48C60F03"/>
    <w:multiLevelType w:val="hybridMultilevel"/>
    <w:tmpl w:val="A01E49E4"/>
    <w:lvl w:ilvl="0" w:tplc="42B6BFE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C312BDF"/>
    <w:multiLevelType w:val="hybridMultilevel"/>
    <w:tmpl w:val="97B8097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0D010CB"/>
    <w:multiLevelType w:val="hybridMultilevel"/>
    <w:tmpl w:val="BA10AC5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4516F73"/>
    <w:multiLevelType w:val="hybridMultilevel"/>
    <w:tmpl w:val="89D42962"/>
    <w:lvl w:ilvl="0" w:tplc="8F6240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45D3C6E"/>
    <w:multiLevelType w:val="hybridMultilevel"/>
    <w:tmpl w:val="157699CC"/>
    <w:lvl w:ilvl="0" w:tplc="14A0B77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7D71D8C"/>
    <w:multiLevelType w:val="hybridMultilevel"/>
    <w:tmpl w:val="7EA269AA"/>
    <w:lvl w:ilvl="0" w:tplc="8D660E5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457DDD"/>
    <w:multiLevelType w:val="hybridMultilevel"/>
    <w:tmpl w:val="BE60F9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EB2234D"/>
    <w:multiLevelType w:val="hybridMultilevel"/>
    <w:tmpl w:val="879ABB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177C71"/>
    <w:multiLevelType w:val="hybridMultilevel"/>
    <w:tmpl w:val="068A354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F2304C"/>
    <w:multiLevelType w:val="hybridMultilevel"/>
    <w:tmpl w:val="337C7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262649"/>
    <w:multiLevelType w:val="hybridMultilevel"/>
    <w:tmpl w:val="DA3CDE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1517BD5"/>
    <w:multiLevelType w:val="hybridMultilevel"/>
    <w:tmpl w:val="C83C5F34"/>
    <w:lvl w:ilvl="0" w:tplc="1166CCA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A182BC3"/>
    <w:multiLevelType w:val="multilevel"/>
    <w:tmpl w:val="3476E0F4"/>
    <w:lvl w:ilvl="0">
      <w:start w:val="1"/>
      <w:numFmt w:val="decimal"/>
      <w:lvlText w:val="%1"/>
      <w:lvlJc w:val="left"/>
      <w:pPr>
        <w:ind w:left="720" w:hanging="720"/>
      </w:pPr>
      <w:rPr>
        <w:rFonts w:eastAsia="Times New Roman" w:hint="default"/>
      </w:rPr>
    </w:lvl>
    <w:lvl w:ilvl="1">
      <w:start w:val="1"/>
      <w:numFmt w:val="decimal"/>
      <w:lvlText w:val="%1.%2"/>
      <w:lvlJc w:val="left"/>
      <w:pPr>
        <w:ind w:left="720" w:hanging="72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1080" w:hanging="108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2160" w:hanging="2160"/>
      </w:pPr>
      <w:rPr>
        <w:rFonts w:eastAsia="Times New Roman" w:hint="default"/>
      </w:rPr>
    </w:lvl>
  </w:abstractNum>
  <w:abstractNum w:abstractNumId="39"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E317B7"/>
    <w:multiLevelType w:val="multilevel"/>
    <w:tmpl w:val="EBF0FD4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629435261">
    <w:abstractNumId w:val="2"/>
  </w:num>
  <w:num w:numId="2" w16cid:durableId="2145196308">
    <w:abstractNumId w:val="24"/>
  </w:num>
  <w:num w:numId="3" w16cid:durableId="1573812438">
    <w:abstractNumId w:val="32"/>
  </w:num>
  <w:num w:numId="4" w16cid:durableId="1977374314">
    <w:abstractNumId w:val="39"/>
  </w:num>
  <w:num w:numId="5" w16cid:durableId="1798059560">
    <w:abstractNumId w:val="0"/>
  </w:num>
  <w:num w:numId="6" w16cid:durableId="144588281">
    <w:abstractNumId w:val="8"/>
  </w:num>
  <w:num w:numId="7" w16cid:durableId="159657062">
    <w:abstractNumId w:val="28"/>
  </w:num>
  <w:num w:numId="8" w16cid:durableId="817845868">
    <w:abstractNumId w:val="36"/>
  </w:num>
  <w:num w:numId="9" w16cid:durableId="474681235">
    <w:abstractNumId w:val="3"/>
  </w:num>
  <w:num w:numId="10" w16cid:durableId="531067681">
    <w:abstractNumId w:val="17"/>
  </w:num>
  <w:num w:numId="11" w16cid:durableId="1373308913">
    <w:abstractNumId w:val="37"/>
  </w:num>
  <w:num w:numId="12" w16cid:durableId="876359352">
    <w:abstractNumId w:val="40"/>
  </w:num>
  <w:num w:numId="13" w16cid:durableId="600987016">
    <w:abstractNumId w:val="14"/>
  </w:num>
  <w:num w:numId="14" w16cid:durableId="1469080866">
    <w:abstractNumId w:val="26"/>
  </w:num>
  <w:num w:numId="15" w16cid:durableId="2133547885">
    <w:abstractNumId w:val="25"/>
  </w:num>
  <w:num w:numId="16" w16cid:durableId="217056426">
    <w:abstractNumId w:val="16"/>
  </w:num>
  <w:num w:numId="17" w16cid:durableId="111364111">
    <w:abstractNumId w:val="33"/>
  </w:num>
  <w:num w:numId="18" w16cid:durableId="2139759802">
    <w:abstractNumId w:val="38"/>
  </w:num>
  <w:num w:numId="19" w16cid:durableId="713847327">
    <w:abstractNumId w:val="6"/>
  </w:num>
  <w:num w:numId="20" w16cid:durableId="83337815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438929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83394200">
    <w:abstractNumId w:val="6"/>
  </w:num>
  <w:num w:numId="23" w16cid:durableId="576481037">
    <w:abstractNumId w:val="34"/>
  </w:num>
  <w:num w:numId="24" w16cid:durableId="864751963">
    <w:abstractNumId w:val="13"/>
  </w:num>
  <w:num w:numId="25" w16cid:durableId="989943556">
    <w:abstractNumId w:val="6"/>
  </w:num>
  <w:num w:numId="26" w16cid:durableId="418674356">
    <w:abstractNumId w:val="6"/>
  </w:num>
  <w:num w:numId="27" w16cid:durableId="449983255">
    <w:abstractNumId w:val="35"/>
  </w:num>
  <w:num w:numId="28" w16cid:durableId="1983077529">
    <w:abstractNumId w:val="7"/>
  </w:num>
  <w:num w:numId="29" w16cid:durableId="930625906">
    <w:abstractNumId w:val="21"/>
  </w:num>
  <w:num w:numId="30" w16cid:durableId="1529683579">
    <w:abstractNumId w:val="29"/>
  </w:num>
  <w:num w:numId="31" w16cid:durableId="458497612">
    <w:abstractNumId w:val="15"/>
  </w:num>
  <w:num w:numId="32" w16cid:durableId="104547470">
    <w:abstractNumId w:val="11"/>
  </w:num>
  <w:num w:numId="33" w16cid:durableId="2146197292">
    <w:abstractNumId w:val="18"/>
  </w:num>
  <w:num w:numId="34" w16cid:durableId="713850836">
    <w:abstractNumId w:val="5"/>
  </w:num>
  <w:num w:numId="35" w16cid:durableId="749233600">
    <w:abstractNumId w:val="1"/>
  </w:num>
  <w:num w:numId="36" w16cid:durableId="269051175">
    <w:abstractNumId w:val="12"/>
  </w:num>
  <w:num w:numId="37" w16cid:durableId="1523399946">
    <w:abstractNumId w:val="27"/>
  </w:num>
  <w:num w:numId="38" w16cid:durableId="610936295">
    <w:abstractNumId w:val="30"/>
  </w:num>
  <w:num w:numId="39" w16cid:durableId="1034383966">
    <w:abstractNumId w:val="19"/>
  </w:num>
  <w:num w:numId="40" w16cid:durableId="1685743680">
    <w:abstractNumId w:val="9"/>
  </w:num>
  <w:num w:numId="41" w16cid:durableId="1781338214">
    <w:abstractNumId w:val="23"/>
  </w:num>
  <w:num w:numId="42" w16cid:durableId="1628003145">
    <w:abstractNumId w:val="20"/>
  </w:num>
  <w:num w:numId="43" w16cid:durableId="819006563">
    <w:abstractNumId w:val="31"/>
  </w:num>
  <w:num w:numId="44" w16cid:durableId="24987047">
    <w:abstractNumId w:val="22"/>
  </w:num>
  <w:num w:numId="45" w16cid:durableId="987904978">
    <w:abstractNumId w:val="10"/>
  </w:num>
  <w:num w:numId="46" w16cid:durableId="112847041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ẩm Quang Dung">
    <w15:presenceInfo w15:providerId="Windows Live" w15:userId="5d5afd4ada7722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attachedTemplate r:id="rId1"/>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21F"/>
    <w:rsid w:val="00000130"/>
    <w:rsid w:val="00001DC2"/>
    <w:rsid w:val="000039A2"/>
    <w:rsid w:val="000044BC"/>
    <w:rsid w:val="00004681"/>
    <w:rsid w:val="00004BA4"/>
    <w:rsid w:val="000056F0"/>
    <w:rsid w:val="00011A0A"/>
    <w:rsid w:val="00011E77"/>
    <w:rsid w:val="000124B9"/>
    <w:rsid w:val="000150E9"/>
    <w:rsid w:val="00015270"/>
    <w:rsid w:val="000156CF"/>
    <w:rsid w:val="0001606F"/>
    <w:rsid w:val="0001666C"/>
    <w:rsid w:val="0001684B"/>
    <w:rsid w:val="000168A3"/>
    <w:rsid w:val="00016BF5"/>
    <w:rsid w:val="0002217D"/>
    <w:rsid w:val="000231FF"/>
    <w:rsid w:val="00024496"/>
    <w:rsid w:val="00031F05"/>
    <w:rsid w:val="00031FDC"/>
    <w:rsid w:val="00040EB5"/>
    <w:rsid w:val="00044678"/>
    <w:rsid w:val="00054878"/>
    <w:rsid w:val="00054893"/>
    <w:rsid w:val="00061022"/>
    <w:rsid w:val="000627B5"/>
    <w:rsid w:val="00062D77"/>
    <w:rsid w:val="00065C4E"/>
    <w:rsid w:val="00066121"/>
    <w:rsid w:val="000665D4"/>
    <w:rsid w:val="00067AB3"/>
    <w:rsid w:val="00070EEC"/>
    <w:rsid w:val="0007361C"/>
    <w:rsid w:val="00073FE9"/>
    <w:rsid w:val="00074C33"/>
    <w:rsid w:val="0007657D"/>
    <w:rsid w:val="00077D66"/>
    <w:rsid w:val="000804E7"/>
    <w:rsid w:val="00081EA7"/>
    <w:rsid w:val="000823C0"/>
    <w:rsid w:val="00083A8F"/>
    <w:rsid w:val="0008402C"/>
    <w:rsid w:val="00084968"/>
    <w:rsid w:val="00085D35"/>
    <w:rsid w:val="000907EF"/>
    <w:rsid w:val="00091FAD"/>
    <w:rsid w:val="000923FE"/>
    <w:rsid w:val="00092475"/>
    <w:rsid w:val="0009391D"/>
    <w:rsid w:val="00094020"/>
    <w:rsid w:val="0009795A"/>
    <w:rsid w:val="00097FC7"/>
    <w:rsid w:val="000A0664"/>
    <w:rsid w:val="000A29CB"/>
    <w:rsid w:val="000A3C13"/>
    <w:rsid w:val="000B1191"/>
    <w:rsid w:val="000B390C"/>
    <w:rsid w:val="000B3982"/>
    <w:rsid w:val="000B66E1"/>
    <w:rsid w:val="000B6B48"/>
    <w:rsid w:val="000C0355"/>
    <w:rsid w:val="000C0C34"/>
    <w:rsid w:val="000C2123"/>
    <w:rsid w:val="000C21EA"/>
    <w:rsid w:val="000C263B"/>
    <w:rsid w:val="000C2C2E"/>
    <w:rsid w:val="000C3F62"/>
    <w:rsid w:val="000C4CC0"/>
    <w:rsid w:val="000D1886"/>
    <w:rsid w:val="000D212F"/>
    <w:rsid w:val="000D3571"/>
    <w:rsid w:val="000D404B"/>
    <w:rsid w:val="000D47A0"/>
    <w:rsid w:val="000D77D4"/>
    <w:rsid w:val="000D7EE6"/>
    <w:rsid w:val="000E112B"/>
    <w:rsid w:val="000E2182"/>
    <w:rsid w:val="000E33CB"/>
    <w:rsid w:val="000E511A"/>
    <w:rsid w:val="000E52E8"/>
    <w:rsid w:val="000F0A67"/>
    <w:rsid w:val="000F2501"/>
    <w:rsid w:val="000F2683"/>
    <w:rsid w:val="000F3C93"/>
    <w:rsid w:val="000F4A6A"/>
    <w:rsid w:val="000F6520"/>
    <w:rsid w:val="001025F9"/>
    <w:rsid w:val="00102699"/>
    <w:rsid w:val="0010371E"/>
    <w:rsid w:val="00103A47"/>
    <w:rsid w:val="0010634D"/>
    <w:rsid w:val="00115628"/>
    <w:rsid w:val="00115F33"/>
    <w:rsid w:val="001164DB"/>
    <w:rsid w:val="00116504"/>
    <w:rsid w:val="001165FB"/>
    <w:rsid w:val="00116807"/>
    <w:rsid w:val="00124585"/>
    <w:rsid w:val="00125477"/>
    <w:rsid w:val="001258F4"/>
    <w:rsid w:val="00131BFE"/>
    <w:rsid w:val="001321C0"/>
    <w:rsid w:val="00132777"/>
    <w:rsid w:val="001330D5"/>
    <w:rsid w:val="00135B3E"/>
    <w:rsid w:val="00135CD7"/>
    <w:rsid w:val="00136ED6"/>
    <w:rsid w:val="001404FB"/>
    <w:rsid w:val="00141512"/>
    <w:rsid w:val="00143182"/>
    <w:rsid w:val="001478DC"/>
    <w:rsid w:val="001518CF"/>
    <w:rsid w:val="001564A9"/>
    <w:rsid w:val="00157C09"/>
    <w:rsid w:val="001617C3"/>
    <w:rsid w:val="00166DC0"/>
    <w:rsid w:val="00167504"/>
    <w:rsid w:val="00174476"/>
    <w:rsid w:val="00175C0A"/>
    <w:rsid w:val="00177980"/>
    <w:rsid w:val="00182173"/>
    <w:rsid w:val="00183877"/>
    <w:rsid w:val="0018400B"/>
    <w:rsid w:val="00187FA6"/>
    <w:rsid w:val="0019042E"/>
    <w:rsid w:val="00190FCD"/>
    <w:rsid w:val="0019113C"/>
    <w:rsid w:val="00191908"/>
    <w:rsid w:val="001A1498"/>
    <w:rsid w:val="001A1E90"/>
    <w:rsid w:val="001A2B89"/>
    <w:rsid w:val="001A48C1"/>
    <w:rsid w:val="001A49CA"/>
    <w:rsid w:val="001A698D"/>
    <w:rsid w:val="001B10CD"/>
    <w:rsid w:val="001B1820"/>
    <w:rsid w:val="001B1CF0"/>
    <w:rsid w:val="001B4CCF"/>
    <w:rsid w:val="001B6392"/>
    <w:rsid w:val="001B77A3"/>
    <w:rsid w:val="001C2C80"/>
    <w:rsid w:val="001C2F98"/>
    <w:rsid w:val="001C4E26"/>
    <w:rsid w:val="001C5A5E"/>
    <w:rsid w:val="001D0F8D"/>
    <w:rsid w:val="001D10A3"/>
    <w:rsid w:val="001D2645"/>
    <w:rsid w:val="001D27D8"/>
    <w:rsid w:val="001D3B06"/>
    <w:rsid w:val="001D3D77"/>
    <w:rsid w:val="001D400D"/>
    <w:rsid w:val="001D49C3"/>
    <w:rsid w:val="001D797C"/>
    <w:rsid w:val="001D7AC6"/>
    <w:rsid w:val="001E1F7E"/>
    <w:rsid w:val="001E2722"/>
    <w:rsid w:val="001E2A66"/>
    <w:rsid w:val="001E35D7"/>
    <w:rsid w:val="001E7691"/>
    <w:rsid w:val="001F2541"/>
    <w:rsid w:val="001F2977"/>
    <w:rsid w:val="001F498B"/>
    <w:rsid w:val="00201249"/>
    <w:rsid w:val="00203AFF"/>
    <w:rsid w:val="002059F5"/>
    <w:rsid w:val="0020703C"/>
    <w:rsid w:val="00207DC2"/>
    <w:rsid w:val="00210DE0"/>
    <w:rsid w:val="00211478"/>
    <w:rsid w:val="0021392B"/>
    <w:rsid w:val="00220CA3"/>
    <w:rsid w:val="00221912"/>
    <w:rsid w:val="00221E3F"/>
    <w:rsid w:val="002267DA"/>
    <w:rsid w:val="00227D7A"/>
    <w:rsid w:val="002317AF"/>
    <w:rsid w:val="00232652"/>
    <w:rsid w:val="0023338E"/>
    <w:rsid w:val="00233AC9"/>
    <w:rsid w:val="00237482"/>
    <w:rsid w:val="00237BE3"/>
    <w:rsid w:val="00237E51"/>
    <w:rsid w:val="00240FC9"/>
    <w:rsid w:val="00241DE4"/>
    <w:rsid w:val="00242B05"/>
    <w:rsid w:val="00242D57"/>
    <w:rsid w:val="00243F77"/>
    <w:rsid w:val="00245060"/>
    <w:rsid w:val="002469A3"/>
    <w:rsid w:val="002470DA"/>
    <w:rsid w:val="00251C84"/>
    <w:rsid w:val="00252F26"/>
    <w:rsid w:val="0025385E"/>
    <w:rsid w:val="00253BD6"/>
    <w:rsid w:val="00254073"/>
    <w:rsid w:val="002541C5"/>
    <w:rsid w:val="00254FA6"/>
    <w:rsid w:val="00255160"/>
    <w:rsid w:val="00256322"/>
    <w:rsid w:val="00257377"/>
    <w:rsid w:val="0025766F"/>
    <w:rsid w:val="00257972"/>
    <w:rsid w:val="0026089B"/>
    <w:rsid w:val="00264743"/>
    <w:rsid w:val="0026479B"/>
    <w:rsid w:val="0027034D"/>
    <w:rsid w:val="00270A03"/>
    <w:rsid w:val="00274F2B"/>
    <w:rsid w:val="00275D29"/>
    <w:rsid w:val="0028077D"/>
    <w:rsid w:val="002810BC"/>
    <w:rsid w:val="00291721"/>
    <w:rsid w:val="002921CC"/>
    <w:rsid w:val="00293248"/>
    <w:rsid w:val="0029424B"/>
    <w:rsid w:val="00297C8B"/>
    <w:rsid w:val="002A0349"/>
    <w:rsid w:val="002A2B53"/>
    <w:rsid w:val="002A3C36"/>
    <w:rsid w:val="002A4444"/>
    <w:rsid w:val="002A597B"/>
    <w:rsid w:val="002A59BE"/>
    <w:rsid w:val="002A6383"/>
    <w:rsid w:val="002A7B46"/>
    <w:rsid w:val="002A7D18"/>
    <w:rsid w:val="002B00F1"/>
    <w:rsid w:val="002B1A41"/>
    <w:rsid w:val="002B7A92"/>
    <w:rsid w:val="002C03C9"/>
    <w:rsid w:val="002C058F"/>
    <w:rsid w:val="002C1EDA"/>
    <w:rsid w:val="002C2E8D"/>
    <w:rsid w:val="002C3297"/>
    <w:rsid w:val="002C3653"/>
    <w:rsid w:val="002C3857"/>
    <w:rsid w:val="002C3992"/>
    <w:rsid w:val="002C7890"/>
    <w:rsid w:val="002C7D83"/>
    <w:rsid w:val="002D0750"/>
    <w:rsid w:val="002D237A"/>
    <w:rsid w:val="002D2D00"/>
    <w:rsid w:val="002D3080"/>
    <w:rsid w:val="002D4934"/>
    <w:rsid w:val="002D5A46"/>
    <w:rsid w:val="002E12DC"/>
    <w:rsid w:val="002E2986"/>
    <w:rsid w:val="002E3A54"/>
    <w:rsid w:val="002E47BF"/>
    <w:rsid w:val="002E6110"/>
    <w:rsid w:val="002F12D4"/>
    <w:rsid w:val="002F2024"/>
    <w:rsid w:val="002F52FD"/>
    <w:rsid w:val="002F576F"/>
    <w:rsid w:val="002F779B"/>
    <w:rsid w:val="00300BF6"/>
    <w:rsid w:val="003017B5"/>
    <w:rsid w:val="00304086"/>
    <w:rsid w:val="0030420D"/>
    <w:rsid w:val="003042F7"/>
    <w:rsid w:val="003061E1"/>
    <w:rsid w:val="00307209"/>
    <w:rsid w:val="00307464"/>
    <w:rsid w:val="003138C4"/>
    <w:rsid w:val="0031711A"/>
    <w:rsid w:val="003171BC"/>
    <w:rsid w:val="003218FF"/>
    <w:rsid w:val="00322268"/>
    <w:rsid w:val="00322D67"/>
    <w:rsid w:val="00322F09"/>
    <w:rsid w:val="00325192"/>
    <w:rsid w:val="00326277"/>
    <w:rsid w:val="00327C66"/>
    <w:rsid w:val="00327F43"/>
    <w:rsid w:val="00332F6E"/>
    <w:rsid w:val="00334DF1"/>
    <w:rsid w:val="003405A3"/>
    <w:rsid w:val="00341600"/>
    <w:rsid w:val="00341ADA"/>
    <w:rsid w:val="00342E73"/>
    <w:rsid w:val="00344A5E"/>
    <w:rsid w:val="00345DC4"/>
    <w:rsid w:val="003470C7"/>
    <w:rsid w:val="003502ED"/>
    <w:rsid w:val="00350B16"/>
    <w:rsid w:val="00351AB8"/>
    <w:rsid w:val="0035504E"/>
    <w:rsid w:val="00355416"/>
    <w:rsid w:val="00355638"/>
    <w:rsid w:val="003561A1"/>
    <w:rsid w:val="00360677"/>
    <w:rsid w:val="003611B1"/>
    <w:rsid w:val="0036748B"/>
    <w:rsid w:val="00367562"/>
    <w:rsid w:val="00367D1D"/>
    <w:rsid w:val="003710E4"/>
    <w:rsid w:val="0037409F"/>
    <w:rsid w:val="003767EA"/>
    <w:rsid w:val="00376CB0"/>
    <w:rsid w:val="003818D0"/>
    <w:rsid w:val="00383875"/>
    <w:rsid w:val="00390CDA"/>
    <w:rsid w:val="00392238"/>
    <w:rsid w:val="00394013"/>
    <w:rsid w:val="003A0E4B"/>
    <w:rsid w:val="003A167C"/>
    <w:rsid w:val="003A3043"/>
    <w:rsid w:val="003A45F7"/>
    <w:rsid w:val="003A529D"/>
    <w:rsid w:val="003A7194"/>
    <w:rsid w:val="003B0F1C"/>
    <w:rsid w:val="003B29C0"/>
    <w:rsid w:val="003B643D"/>
    <w:rsid w:val="003B64BB"/>
    <w:rsid w:val="003C282F"/>
    <w:rsid w:val="003C3C0D"/>
    <w:rsid w:val="003C46B8"/>
    <w:rsid w:val="003C487A"/>
    <w:rsid w:val="003C4B60"/>
    <w:rsid w:val="003C69F2"/>
    <w:rsid w:val="003D0ABC"/>
    <w:rsid w:val="003D1D4D"/>
    <w:rsid w:val="003D2B89"/>
    <w:rsid w:val="003D41D4"/>
    <w:rsid w:val="003D4A95"/>
    <w:rsid w:val="003E1024"/>
    <w:rsid w:val="003E2446"/>
    <w:rsid w:val="003E3AF0"/>
    <w:rsid w:val="003E4918"/>
    <w:rsid w:val="003E634E"/>
    <w:rsid w:val="003E7CCF"/>
    <w:rsid w:val="003F2259"/>
    <w:rsid w:val="003F2557"/>
    <w:rsid w:val="003F5878"/>
    <w:rsid w:val="003F5F92"/>
    <w:rsid w:val="003F6DE4"/>
    <w:rsid w:val="004012A1"/>
    <w:rsid w:val="0040197E"/>
    <w:rsid w:val="00402379"/>
    <w:rsid w:val="004023C6"/>
    <w:rsid w:val="004023E9"/>
    <w:rsid w:val="004062A7"/>
    <w:rsid w:val="00406F7A"/>
    <w:rsid w:val="00410B8D"/>
    <w:rsid w:val="00412775"/>
    <w:rsid w:val="00413883"/>
    <w:rsid w:val="0041523E"/>
    <w:rsid w:val="00415CF8"/>
    <w:rsid w:val="00417A63"/>
    <w:rsid w:val="00421001"/>
    <w:rsid w:val="00421145"/>
    <w:rsid w:val="00422476"/>
    <w:rsid w:val="00427CC6"/>
    <w:rsid w:val="004317AB"/>
    <w:rsid w:val="004340C9"/>
    <w:rsid w:val="00434B9A"/>
    <w:rsid w:val="0043571C"/>
    <w:rsid w:val="0043604C"/>
    <w:rsid w:val="00437413"/>
    <w:rsid w:val="00440E25"/>
    <w:rsid w:val="00441E65"/>
    <w:rsid w:val="00442F23"/>
    <w:rsid w:val="004458CB"/>
    <w:rsid w:val="00447175"/>
    <w:rsid w:val="00453AB1"/>
    <w:rsid w:val="00454001"/>
    <w:rsid w:val="00455AAF"/>
    <w:rsid w:val="0045655F"/>
    <w:rsid w:val="00457C9A"/>
    <w:rsid w:val="0046008B"/>
    <w:rsid w:val="00461901"/>
    <w:rsid w:val="004642D6"/>
    <w:rsid w:val="0046645C"/>
    <w:rsid w:val="004667D2"/>
    <w:rsid w:val="00471711"/>
    <w:rsid w:val="0047257A"/>
    <w:rsid w:val="0047421F"/>
    <w:rsid w:val="00475B4D"/>
    <w:rsid w:val="00477B06"/>
    <w:rsid w:val="00480EE1"/>
    <w:rsid w:val="00481AE6"/>
    <w:rsid w:val="00483A55"/>
    <w:rsid w:val="00484005"/>
    <w:rsid w:val="004840CB"/>
    <w:rsid w:val="00484752"/>
    <w:rsid w:val="00491837"/>
    <w:rsid w:val="00494FC4"/>
    <w:rsid w:val="004951F3"/>
    <w:rsid w:val="00496379"/>
    <w:rsid w:val="004964EE"/>
    <w:rsid w:val="004968AB"/>
    <w:rsid w:val="004A08FE"/>
    <w:rsid w:val="004A1537"/>
    <w:rsid w:val="004A4013"/>
    <w:rsid w:val="004A559B"/>
    <w:rsid w:val="004A7C39"/>
    <w:rsid w:val="004B14F0"/>
    <w:rsid w:val="004B1FB6"/>
    <w:rsid w:val="004B29B1"/>
    <w:rsid w:val="004B4764"/>
    <w:rsid w:val="004B4A47"/>
    <w:rsid w:val="004B5A4D"/>
    <w:rsid w:val="004B5F73"/>
    <w:rsid w:val="004B79EB"/>
    <w:rsid w:val="004C1B97"/>
    <w:rsid w:val="004C21A5"/>
    <w:rsid w:val="004C3584"/>
    <w:rsid w:val="004C5AFB"/>
    <w:rsid w:val="004C654D"/>
    <w:rsid w:val="004C6A89"/>
    <w:rsid w:val="004C78A3"/>
    <w:rsid w:val="004D1361"/>
    <w:rsid w:val="004D2B86"/>
    <w:rsid w:val="004D328A"/>
    <w:rsid w:val="004D6034"/>
    <w:rsid w:val="004E02D8"/>
    <w:rsid w:val="004E0A3F"/>
    <w:rsid w:val="004E3C16"/>
    <w:rsid w:val="004E3E78"/>
    <w:rsid w:val="004E3FED"/>
    <w:rsid w:val="004E77F4"/>
    <w:rsid w:val="004F1644"/>
    <w:rsid w:val="004F39E2"/>
    <w:rsid w:val="004F68FF"/>
    <w:rsid w:val="004F69F3"/>
    <w:rsid w:val="004F79A0"/>
    <w:rsid w:val="00500E77"/>
    <w:rsid w:val="005026D4"/>
    <w:rsid w:val="005029AE"/>
    <w:rsid w:val="00504CE8"/>
    <w:rsid w:val="005061BF"/>
    <w:rsid w:val="005125B8"/>
    <w:rsid w:val="00512D4B"/>
    <w:rsid w:val="00521510"/>
    <w:rsid w:val="00522EDD"/>
    <w:rsid w:val="00524F91"/>
    <w:rsid w:val="00525FBA"/>
    <w:rsid w:val="00531D29"/>
    <w:rsid w:val="005328EE"/>
    <w:rsid w:val="00533646"/>
    <w:rsid w:val="00534C3F"/>
    <w:rsid w:val="00534F27"/>
    <w:rsid w:val="00535EA9"/>
    <w:rsid w:val="00537F11"/>
    <w:rsid w:val="005443A3"/>
    <w:rsid w:val="00546D2F"/>
    <w:rsid w:val="0054741E"/>
    <w:rsid w:val="005508B8"/>
    <w:rsid w:val="005515AE"/>
    <w:rsid w:val="0055175B"/>
    <w:rsid w:val="0055201C"/>
    <w:rsid w:val="00552E46"/>
    <w:rsid w:val="005530F2"/>
    <w:rsid w:val="00554B6A"/>
    <w:rsid w:val="005555B4"/>
    <w:rsid w:val="00557FCB"/>
    <w:rsid w:val="00561DBC"/>
    <w:rsid w:val="00562A79"/>
    <w:rsid w:val="00563566"/>
    <w:rsid w:val="00563A9A"/>
    <w:rsid w:val="005648B8"/>
    <w:rsid w:val="005650E6"/>
    <w:rsid w:val="005671B4"/>
    <w:rsid w:val="005706B9"/>
    <w:rsid w:val="0058019B"/>
    <w:rsid w:val="00580DDE"/>
    <w:rsid w:val="00583B74"/>
    <w:rsid w:val="00583E76"/>
    <w:rsid w:val="00586B53"/>
    <w:rsid w:val="00590FD9"/>
    <w:rsid w:val="00596856"/>
    <w:rsid w:val="00597AD0"/>
    <w:rsid w:val="005A2894"/>
    <w:rsid w:val="005A342D"/>
    <w:rsid w:val="005A5EF5"/>
    <w:rsid w:val="005B2BEB"/>
    <w:rsid w:val="005B4E18"/>
    <w:rsid w:val="005B615F"/>
    <w:rsid w:val="005B7259"/>
    <w:rsid w:val="005B7480"/>
    <w:rsid w:val="005B7E05"/>
    <w:rsid w:val="005C07A7"/>
    <w:rsid w:val="005C5274"/>
    <w:rsid w:val="005C7183"/>
    <w:rsid w:val="005D0A88"/>
    <w:rsid w:val="005D1999"/>
    <w:rsid w:val="005D1EC2"/>
    <w:rsid w:val="005D5C20"/>
    <w:rsid w:val="005E2E9C"/>
    <w:rsid w:val="005E4587"/>
    <w:rsid w:val="005E475A"/>
    <w:rsid w:val="005E6A6D"/>
    <w:rsid w:val="005E6CD4"/>
    <w:rsid w:val="005E7874"/>
    <w:rsid w:val="005F3F26"/>
    <w:rsid w:val="005F5AF2"/>
    <w:rsid w:val="005F6BEC"/>
    <w:rsid w:val="00601951"/>
    <w:rsid w:val="00602D02"/>
    <w:rsid w:val="006031DA"/>
    <w:rsid w:val="006035F2"/>
    <w:rsid w:val="00605208"/>
    <w:rsid w:val="00612205"/>
    <w:rsid w:val="00612A31"/>
    <w:rsid w:val="00617688"/>
    <w:rsid w:val="00621184"/>
    <w:rsid w:val="00625990"/>
    <w:rsid w:val="006277F3"/>
    <w:rsid w:val="00630574"/>
    <w:rsid w:val="00633887"/>
    <w:rsid w:val="00641049"/>
    <w:rsid w:val="0064189C"/>
    <w:rsid w:val="00644319"/>
    <w:rsid w:val="00647757"/>
    <w:rsid w:val="00647923"/>
    <w:rsid w:val="00650395"/>
    <w:rsid w:val="00650C7F"/>
    <w:rsid w:val="00650D6A"/>
    <w:rsid w:val="0065199E"/>
    <w:rsid w:val="0065510C"/>
    <w:rsid w:val="006567D0"/>
    <w:rsid w:val="0066243B"/>
    <w:rsid w:val="00666E40"/>
    <w:rsid w:val="00672032"/>
    <w:rsid w:val="00673654"/>
    <w:rsid w:val="0067464E"/>
    <w:rsid w:val="00676A3B"/>
    <w:rsid w:val="006807A5"/>
    <w:rsid w:val="006828A9"/>
    <w:rsid w:val="006828F4"/>
    <w:rsid w:val="00691853"/>
    <w:rsid w:val="006931EF"/>
    <w:rsid w:val="00696609"/>
    <w:rsid w:val="00697099"/>
    <w:rsid w:val="00697D1A"/>
    <w:rsid w:val="006A107D"/>
    <w:rsid w:val="006A10B7"/>
    <w:rsid w:val="006A1D31"/>
    <w:rsid w:val="006A5639"/>
    <w:rsid w:val="006A7C2E"/>
    <w:rsid w:val="006B1799"/>
    <w:rsid w:val="006B29E8"/>
    <w:rsid w:val="006C0284"/>
    <w:rsid w:val="006C27E1"/>
    <w:rsid w:val="006C2EAE"/>
    <w:rsid w:val="006C36DE"/>
    <w:rsid w:val="006C6E52"/>
    <w:rsid w:val="006C7977"/>
    <w:rsid w:val="006C7E8B"/>
    <w:rsid w:val="006D05B7"/>
    <w:rsid w:val="006D0BC9"/>
    <w:rsid w:val="006D1207"/>
    <w:rsid w:val="006D6FB2"/>
    <w:rsid w:val="006E03D3"/>
    <w:rsid w:val="006E0DEB"/>
    <w:rsid w:val="006E1B30"/>
    <w:rsid w:val="006E46F5"/>
    <w:rsid w:val="006F0204"/>
    <w:rsid w:val="006F2FA2"/>
    <w:rsid w:val="006F43A7"/>
    <w:rsid w:val="006F52D5"/>
    <w:rsid w:val="00700E16"/>
    <w:rsid w:val="0070410D"/>
    <w:rsid w:val="0071251E"/>
    <w:rsid w:val="00715874"/>
    <w:rsid w:val="00715E62"/>
    <w:rsid w:val="00717A06"/>
    <w:rsid w:val="00721003"/>
    <w:rsid w:val="00724969"/>
    <w:rsid w:val="007258F2"/>
    <w:rsid w:val="00726043"/>
    <w:rsid w:val="00726C49"/>
    <w:rsid w:val="00726E62"/>
    <w:rsid w:val="00727A8D"/>
    <w:rsid w:val="00727D22"/>
    <w:rsid w:val="007313FB"/>
    <w:rsid w:val="00732E1D"/>
    <w:rsid w:val="00737340"/>
    <w:rsid w:val="007430B9"/>
    <w:rsid w:val="00743F7E"/>
    <w:rsid w:val="0074420E"/>
    <w:rsid w:val="00744264"/>
    <w:rsid w:val="00744B41"/>
    <w:rsid w:val="00745EFE"/>
    <w:rsid w:val="00750A50"/>
    <w:rsid w:val="00750BBB"/>
    <w:rsid w:val="00750CE5"/>
    <w:rsid w:val="007518D9"/>
    <w:rsid w:val="00752DBB"/>
    <w:rsid w:val="007537B8"/>
    <w:rsid w:val="007561C0"/>
    <w:rsid w:val="0076012A"/>
    <w:rsid w:val="007623A0"/>
    <w:rsid w:val="00764AFE"/>
    <w:rsid w:val="00765673"/>
    <w:rsid w:val="00765D9D"/>
    <w:rsid w:val="00767AF7"/>
    <w:rsid w:val="00767C52"/>
    <w:rsid w:val="00767CD5"/>
    <w:rsid w:val="0077271D"/>
    <w:rsid w:val="00772A10"/>
    <w:rsid w:val="00774292"/>
    <w:rsid w:val="00774A80"/>
    <w:rsid w:val="00777800"/>
    <w:rsid w:val="00780E60"/>
    <w:rsid w:val="00781FE6"/>
    <w:rsid w:val="007828BD"/>
    <w:rsid w:val="00790263"/>
    <w:rsid w:val="00792315"/>
    <w:rsid w:val="00792C78"/>
    <w:rsid w:val="00793216"/>
    <w:rsid w:val="007947F2"/>
    <w:rsid w:val="0079530C"/>
    <w:rsid w:val="00795E97"/>
    <w:rsid w:val="007970BD"/>
    <w:rsid w:val="007A1F6A"/>
    <w:rsid w:val="007A24E9"/>
    <w:rsid w:val="007A584F"/>
    <w:rsid w:val="007B1138"/>
    <w:rsid w:val="007B18D4"/>
    <w:rsid w:val="007B1A23"/>
    <w:rsid w:val="007B1F40"/>
    <w:rsid w:val="007B493C"/>
    <w:rsid w:val="007B4DE8"/>
    <w:rsid w:val="007B5F4E"/>
    <w:rsid w:val="007B782D"/>
    <w:rsid w:val="007B78F9"/>
    <w:rsid w:val="007B7FF5"/>
    <w:rsid w:val="007C0E99"/>
    <w:rsid w:val="007C2682"/>
    <w:rsid w:val="007C624D"/>
    <w:rsid w:val="007C652B"/>
    <w:rsid w:val="007C706C"/>
    <w:rsid w:val="007D0718"/>
    <w:rsid w:val="007D2D75"/>
    <w:rsid w:val="007E0007"/>
    <w:rsid w:val="007E1438"/>
    <w:rsid w:val="007E1654"/>
    <w:rsid w:val="007E1FB0"/>
    <w:rsid w:val="007E36D1"/>
    <w:rsid w:val="007E3E7D"/>
    <w:rsid w:val="007E575D"/>
    <w:rsid w:val="007E6A47"/>
    <w:rsid w:val="007E6AB9"/>
    <w:rsid w:val="007E7619"/>
    <w:rsid w:val="007E7FF7"/>
    <w:rsid w:val="007F1F4C"/>
    <w:rsid w:val="007F1F75"/>
    <w:rsid w:val="007F241D"/>
    <w:rsid w:val="007F25D4"/>
    <w:rsid w:val="007F2BDB"/>
    <w:rsid w:val="007F31CC"/>
    <w:rsid w:val="007F418A"/>
    <w:rsid w:val="007F4DD9"/>
    <w:rsid w:val="007F4FF0"/>
    <w:rsid w:val="00800730"/>
    <w:rsid w:val="0080152B"/>
    <w:rsid w:val="00802C28"/>
    <w:rsid w:val="00804F70"/>
    <w:rsid w:val="008107A9"/>
    <w:rsid w:val="00812242"/>
    <w:rsid w:val="0081476E"/>
    <w:rsid w:val="00815003"/>
    <w:rsid w:val="00816626"/>
    <w:rsid w:val="008200D5"/>
    <w:rsid w:val="00820ABD"/>
    <w:rsid w:val="008213F5"/>
    <w:rsid w:val="00822208"/>
    <w:rsid w:val="00831207"/>
    <w:rsid w:val="00831C80"/>
    <w:rsid w:val="008327BB"/>
    <w:rsid w:val="00833F1D"/>
    <w:rsid w:val="00837BD6"/>
    <w:rsid w:val="00837F3A"/>
    <w:rsid w:val="00840058"/>
    <w:rsid w:val="00841060"/>
    <w:rsid w:val="008416C4"/>
    <w:rsid w:val="0084418D"/>
    <w:rsid w:val="008475D0"/>
    <w:rsid w:val="0085058A"/>
    <w:rsid w:val="00850617"/>
    <w:rsid w:val="008508C7"/>
    <w:rsid w:val="00851BDB"/>
    <w:rsid w:val="008528EF"/>
    <w:rsid w:val="00852E74"/>
    <w:rsid w:val="0085744F"/>
    <w:rsid w:val="00861BEF"/>
    <w:rsid w:val="008630F6"/>
    <w:rsid w:val="00864E83"/>
    <w:rsid w:val="00867357"/>
    <w:rsid w:val="00867C2D"/>
    <w:rsid w:val="00870471"/>
    <w:rsid w:val="008715E3"/>
    <w:rsid w:val="008723D4"/>
    <w:rsid w:val="00872606"/>
    <w:rsid w:val="008730A8"/>
    <w:rsid w:val="00873E8E"/>
    <w:rsid w:val="008746D8"/>
    <w:rsid w:val="008770CF"/>
    <w:rsid w:val="00880584"/>
    <w:rsid w:val="00880D36"/>
    <w:rsid w:val="008865DB"/>
    <w:rsid w:val="008870DC"/>
    <w:rsid w:val="0088758B"/>
    <w:rsid w:val="00887DA5"/>
    <w:rsid w:val="008910CC"/>
    <w:rsid w:val="00891E5E"/>
    <w:rsid w:val="0089267B"/>
    <w:rsid w:val="008944CD"/>
    <w:rsid w:val="00894D7E"/>
    <w:rsid w:val="00895257"/>
    <w:rsid w:val="008A1AFE"/>
    <w:rsid w:val="008A2177"/>
    <w:rsid w:val="008A44E4"/>
    <w:rsid w:val="008B164B"/>
    <w:rsid w:val="008B1776"/>
    <w:rsid w:val="008B32D0"/>
    <w:rsid w:val="008B7FAC"/>
    <w:rsid w:val="008C1B22"/>
    <w:rsid w:val="008C27A8"/>
    <w:rsid w:val="008C34F7"/>
    <w:rsid w:val="008C449A"/>
    <w:rsid w:val="008C68AC"/>
    <w:rsid w:val="008C6CC3"/>
    <w:rsid w:val="008D27BE"/>
    <w:rsid w:val="008D5F38"/>
    <w:rsid w:val="008D6D1C"/>
    <w:rsid w:val="008D797C"/>
    <w:rsid w:val="008E03A5"/>
    <w:rsid w:val="008E0B59"/>
    <w:rsid w:val="008E2972"/>
    <w:rsid w:val="008E2AB5"/>
    <w:rsid w:val="008E41CC"/>
    <w:rsid w:val="008E6453"/>
    <w:rsid w:val="008E7E25"/>
    <w:rsid w:val="008F018A"/>
    <w:rsid w:val="008F1D14"/>
    <w:rsid w:val="008F6B7C"/>
    <w:rsid w:val="00902D43"/>
    <w:rsid w:val="009039CD"/>
    <w:rsid w:val="00910FC2"/>
    <w:rsid w:val="009110E4"/>
    <w:rsid w:val="00911C5A"/>
    <w:rsid w:val="0091295D"/>
    <w:rsid w:val="0091566D"/>
    <w:rsid w:val="0092073E"/>
    <w:rsid w:val="00921D0A"/>
    <w:rsid w:val="00922739"/>
    <w:rsid w:val="00926982"/>
    <w:rsid w:val="00930B96"/>
    <w:rsid w:val="00931327"/>
    <w:rsid w:val="00937DF5"/>
    <w:rsid w:val="009413C9"/>
    <w:rsid w:val="00942B81"/>
    <w:rsid w:val="00946108"/>
    <w:rsid w:val="009464C8"/>
    <w:rsid w:val="00947174"/>
    <w:rsid w:val="009504F1"/>
    <w:rsid w:val="00950B13"/>
    <w:rsid w:val="0095177D"/>
    <w:rsid w:val="00951B22"/>
    <w:rsid w:val="009527BD"/>
    <w:rsid w:val="00954D57"/>
    <w:rsid w:val="009568D4"/>
    <w:rsid w:val="00957556"/>
    <w:rsid w:val="009600A1"/>
    <w:rsid w:val="0096112A"/>
    <w:rsid w:val="00961EA9"/>
    <w:rsid w:val="00963AE5"/>
    <w:rsid w:val="00967555"/>
    <w:rsid w:val="00971934"/>
    <w:rsid w:val="00972F5F"/>
    <w:rsid w:val="0097479B"/>
    <w:rsid w:val="00975899"/>
    <w:rsid w:val="0097682F"/>
    <w:rsid w:val="00977569"/>
    <w:rsid w:val="009808D1"/>
    <w:rsid w:val="009814B7"/>
    <w:rsid w:val="0098167D"/>
    <w:rsid w:val="00983C3C"/>
    <w:rsid w:val="00983C8D"/>
    <w:rsid w:val="0098473B"/>
    <w:rsid w:val="00985E46"/>
    <w:rsid w:val="00990E78"/>
    <w:rsid w:val="00991B87"/>
    <w:rsid w:val="00991E35"/>
    <w:rsid w:val="00993BD7"/>
    <w:rsid w:val="009950D8"/>
    <w:rsid w:val="00995605"/>
    <w:rsid w:val="00995A0A"/>
    <w:rsid w:val="009A1965"/>
    <w:rsid w:val="009A2F7B"/>
    <w:rsid w:val="009A433C"/>
    <w:rsid w:val="009A515E"/>
    <w:rsid w:val="009A5FE3"/>
    <w:rsid w:val="009A69AF"/>
    <w:rsid w:val="009A75A3"/>
    <w:rsid w:val="009B1406"/>
    <w:rsid w:val="009B1AFB"/>
    <w:rsid w:val="009B23A4"/>
    <w:rsid w:val="009B514A"/>
    <w:rsid w:val="009B615A"/>
    <w:rsid w:val="009B7272"/>
    <w:rsid w:val="009B7846"/>
    <w:rsid w:val="009C0260"/>
    <w:rsid w:val="009C0A5E"/>
    <w:rsid w:val="009C540B"/>
    <w:rsid w:val="009C58E7"/>
    <w:rsid w:val="009C6943"/>
    <w:rsid w:val="009C6C4F"/>
    <w:rsid w:val="009C6D6C"/>
    <w:rsid w:val="009C79AF"/>
    <w:rsid w:val="009D0065"/>
    <w:rsid w:val="009D1E55"/>
    <w:rsid w:val="009D1F36"/>
    <w:rsid w:val="009D6C0B"/>
    <w:rsid w:val="009E151D"/>
    <w:rsid w:val="009E4F6D"/>
    <w:rsid w:val="009E5C7A"/>
    <w:rsid w:val="009E64CF"/>
    <w:rsid w:val="009F09C5"/>
    <w:rsid w:val="009F4655"/>
    <w:rsid w:val="009F6DC5"/>
    <w:rsid w:val="009F7AF0"/>
    <w:rsid w:val="00A0021B"/>
    <w:rsid w:val="00A0082E"/>
    <w:rsid w:val="00A008F4"/>
    <w:rsid w:val="00A0255A"/>
    <w:rsid w:val="00A02877"/>
    <w:rsid w:val="00A0308B"/>
    <w:rsid w:val="00A068EB"/>
    <w:rsid w:val="00A10E00"/>
    <w:rsid w:val="00A110DE"/>
    <w:rsid w:val="00A1229F"/>
    <w:rsid w:val="00A167B7"/>
    <w:rsid w:val="00A17B8D"/>
    <w:rsid w:val="00A2308F"/>
    <w:rsid w:val="00A23BE5"/>
    <w:rsid w:val="00A262B4"/>
    <w:rsid w:val="00A27750"/>
    <w:rsid w:val="00A31CCE"/>
    <w:rsid w:val="00A32192"/>
    <w:rsid w:val="00A33ED6"/>
    <w:rsid w:val="00A34BC9"/>
    <w:rsid w:val="00A34F50"/>
    <w:rsid w:val="00A4299A"/>
    <w:rsid w:val="00A430B3"/>
    <w:rsid w:val="00A43B20"/>
    <w:rsid w:val="00A45914"/>
    <w:rsid w:val="00A514F1"/>
    <w:rsid w:val="00A54BBB"/>
    <w:rsid w:val="00A60753"/>
    <w:rsid w:val="00A6235C"/>
    <w:rsid w:val="00A628D6"/>
    <w:rsid w:val="00A70634"/>
    <w:rsid w:val="00A7224B"/>
    <w:rsid w:val="00A72855"/>
    <w:rsid w:val="00A7762B"/>
    <w:rsid w:val="00A77914"/>
    <w:rsid w:val="00A80B3D"/>
    <w:rsid w:val="00A8142D"/>
    <w:rsid w:val="00A8257B"/>
    <w:rsid w:val="00A8401C"/>
    <w:rsid w:val="00A8426E"/>
    <w:rsid w:val="00A846C7"/>
    <w:rsid w:val="00A849E2"/>
    <w:rsid w:val="00A84F57"/>
    <w:rsid w:val="00A86AD5"/>
    <w:rsid w:val="00A86C11"/>
    <w:rsid w:val="00A9172F"/>
    <w:rsid w:val="00A96D9E"/>
    <w:rsid w:val="00AA35D1"/>
    <w:rsid w:val="00AA639F"/>
    <w:rsid w:val="00AB274B"/>
    <w:rsid w:val="00AB2873"/>
    <w:rsid w:val="00AB49C4"/>
    <w:rsid w:val="00AB768D"/>
    <w:rsid w:val="00AC27AF"/>
    <w:rsid w:val="00AC4280"/>
    <w:rsid w:val="00AC61B9"/>
    <w:rsid w:val="00AC61BF"/>
    <w:rsid w:val="00AD102C"/>
    <w:rsid w:val="00AD235E"/>
    <w:rsid w:val="00AD2713"/>
    <w:rsid w:val="00AD4421"/>
    <w:rsid w:val="00AE21EF"/>
    <w:rsid w:val="00AE4292"/>
    <w:rsid w:val="00AE5B40"/>
    <w:rsid w:val="00AE6AA0"/>
    <w:rsid w:val="00AF0296"/>
    <w:rsid w:val="00AF06AF"/>
    <w:rsid w:val="00AF0EDC"/>
    <w:rsid w:val="00AF7A13"/>
    <w:rsid w:val="00B0058F"/>
    <w:rsid w:val="00B014C8"/>
    <w:rsid w:val="00B07331"/>
    <w:rsid w:val="00B100AF"/>
    <w:rsid w:val="00B127A5"/>
    <w:rsid w:val="00B12E19"/>
    <w:rsid w:val="00B13E82"/>
    <w:rsid w:val="00B1468B"/>
    <w:rsid w:val="00B153C0"/>
    <w:rsid w:val="00B17580"/>
    <w:rsid w:val="00B22036"/>
    <w:rsid w:val="00B22DFA"/>
    <w:rsid w:val="00B23E61"/>
    <w:rsid w:val="00B24383"/>
    <w:rsid w:val="00B253E0"/>
    <w:rsid w:val="00B26DAF"/>
    <w:rsid w:val="00B26F7C"/>
    <w:rsid w:val="00B30413"/>
    <w:rsid w:val="00B326C1"/>
    <w:rsid w:val="00B353B1"/>
    <w:rsid w:val="00B35A6F"/>
    <w:rsid w:val="00B410DA"/>
    <w:rsid w:val="00B437ED"/>
    <w:rsid w:val="00B46ED5"/>
    <w:rsid w:val="00B501E9"/>
    <w:rsid w:val="00B51B89"/>
    <w:rsid w:val="00B5427A"/>
    <w:rsid w:val="00B54D17"/>
    <w:rsid w:val="00B55C92"/>
    <w:rsid w:val="00B56979"/>
    <w:rsid w:val="00B60574"/>
    <w:rsid w:val="00B64477"/>
    <w:rsid w:val="00B66045"/>
    <w:rsid w:val="00B73341"/>
    <w:rsid w:val="00B7414D"/>
    <w:rsid w:val="00B7458A"/>
    <w:rsid w:val="00B750C8"/>
    <w:rsid w:val="00B77329"/>
    <w:rsid w:val="00B806C7"/>
    <w:rsid w:val="00B83483"/>
    <w:rsid w:val="00B83D10"/>
    <w:rsid w:val="00B8489D"/>
    <w:rsid w:val="00B85D78"/>
    <w:rsid w:val="00B85E00"/>
    <w:rsid w:val="00B92479"/>
    <w:rsid w:val="00B92EA8"/>
    <w:rsid w:val="00B97C74"/>
    <w:rsid w:val="00BA0CC2"/>
    <w:rsid w:val="00BA2658"/>
    <w:rsid w:val="00BA70DD"/>
    <w:rsid w:val="00BB0021"/>
    <w:rsid w:val="00BB076F"/>
    <w:rsid w:val="00BB2B2A"/>
    <w:rsid w:val="00BB32B9"/>
    <w:rsid w:val="00BB39BF"/>
    <w:rsid w:val="00BB3A43"/>
    <w:rsid w:val="00BB4AB7"/>
    <w:rsid w:val="00BB6C44"/>
    <w:rsid w:val="00BB7956"/>
    <w:rsid w:val="00BC0322"/>
    <w:rsid w:val="00BC0FC7"/>
    <w:rsid w:val="00BC2BCD"/>
    <w:rsid w:val="00BC78BD"/>
    <w:rsid w:val="00BC7A50"/>
    <w:rsid w:val="00BD36A0"/>
    <w:rsid w:val="00BD3C88"/>
    <w:rsid w:val="00BD4466"/>
    <w:rsid w:val="00BD4575"/>
    <w:rsid w:val="00BE1062"/>
    <w:rsid w:val="00BE1D20"/>
    <w:rsid w:val="00BE6461"/>
    <w:rsid w:val="00BE689F"/>
    <w:rsid w:val="00BE6D8A"/>
    <w:rsid w:val="00BE6F2C"/>
    <w:rsid w:val="00BE7AF5"/>
    <w:rsid w:val="00BF2976"/>
    <w:rsid w:val="00BF2FF1"/>
    <w:rsid w:val="00BF3004"/>
    <w:rsid w:val="00C01380"/>
    <w:rsid w:val="00C040E7"/>
    <w:rsid w:val="00C057BA"/>
    <w:rsid w:val="00C05E22"/>
    <w:rsid w:val="00C100B7"/>
    <w:rsid w:val="00C10B11"/>
    <w:rsid w:val="00C10FB5"/>
    <w:rsid w:val="00C15C4E"/>
    <w:rsid w:val="00C20FE5"/>
    <w:rsid w:val="00C316AA"/>
    <w:rsid w:val="00C3189F"/>
    <w:rsid w:val="00C3232F"/>
    <w:rsid w:val="00C32C35"/>
    <w:rsid w:val="00C32CFB"/>
    <w:rsid w:val="00C3524C"/>
    <w:rsid w:val="00C36323"/>
    <w:rsid w:val="00C41FD0"/>
    <w:rsid w:val="00C455C9"/>
    <w:rsid w:val="00C5131C"/>
    <w:rsid w:val="00C55438"/>
    <w:rsid w:val="00C56904"/>
    <w:rsid w:val="00C57567"/>
    <w:rsid w:val="00C60717"/>
    <w:rsid w:val="00C624AD"/>
    <w:rsid w:val="00C63081"/>
    <w:rsid w:val="00C6334E"/>
    <w:rsid w:val="00C63436"/>
    <w:rsid w:val="00C63503"/>
    <w:rsid w:val="00C70A1B"/>
    <w:rsid w:val="00C740F6"/>
    <w:rsid w:val="00C75086"/>
    <w:rsid w:val="00C80A9E"/>
    <w:rsid w:val="00C81086"/>
    <w:rsid w:val="00C8188F"/>
    <w:rsid w:val="00C8271B"/>
    <w:rsid w:val="00C82882"/>
    <w:rsid w:val="00C90A8D"/>
    <w:rsid w:val="00C91212"/>
    <w:rsid w:val="00C93E45"/>
    <w:rsid w:val="00C93F75"/>
    <w:rsid w:val="00C95B66"/>
    <w:rsid w:val="00C9610E"/>
    <w:rsid w:val="00C9714D"/>
    <w:rsid w:val="00C979D5"/>
    <w:rsid w:val="00CA0169"/>
    <w:rsid w:val="00CA19BF"/>
    <w:rsid w:val="00CA1C39"/>
    <w:rsid w:val="00CA2D06"/>
    <w:rsid w:val="00CA38DC"/>
    <w:rsid w:val="00CA4B9C"/>
    <w:rsid w:val="00CA60D8"/>
    <w:rsid w:val="00CA6126"/>
    <w:rsid w:val="00CB1B42"/>
    <w:rsid w:val="00CB2091"/>
    <w:rsid w:val="00CC16A6"/>
    <w:rsid w:val="00CC1ED1"/>
    <w:rsid w:val="00CC1F8D"/>
    <w:rsid w:val="00CC207F"/>
    <w:rsid w:val="00CC2DD5"/>
    <w:rsid w:val="00CC2E47"/>
    <w:rsid w:val="00CC52C0"/>
    <w:rsid w:val="00CD0119"/>
    <w:rsid w:val="00CD13EC"/>
    <w:rsid w:val="00CD18A6"/>
    <w:rsid w:val="00CD4E56"/>
    <w:rsid w:val="00CD5A79"/>
    <w:rsid w:val="00CD5CD1"/>
    <w:rsid w:val="00CD62B5"/>
    <w:rsid w:val="00CD6912"/>
    <w:rsid w:val="00CE2EAE"/>
    <w:rsid w:val="00CE5388"/>
    <w:rsid w:val="00CE5555"/>
    <w:rsid w:val="00CE6E62"/>
    <w:rsid w:val="00CE75CF"/>
    <w:rsid w:val="00CE7E8B"/>
    <w:rsid w:val="00CF1A69"/>
    <w:rsid w:val="00CF79CC"/>
    <w:rsid w:val="00D0096C"/>
    <w:rsid w:val="00D013C2"/>
    <w:rsid w:val="00D01593"/>
    <w:rsid w:val="00D0457B"/>
    <w:rsid w:val="00D04DEC"/>
    <w:rsid w:val="00D05327"/>
    <w:rsid w:val="00D058C6"/>
    <w:rsid w:val="00D11E41"/>
    <w:rsid w:val="00D12397"/>
    <w:rsid w:val="00D129A4"/>
    <w:rsid w:val="00D13BE5"/>
    <w:rsid w:val="00D20043"/>
    <w:rsid w:val="00D20648"/>
    <w:rsid w:val="00D20B84"/>
    <w:rsid w:val="00D22299"/>
    <w:rsid w:val="00D22FE0"/>
    <w:rsid w:val="00D23270"/>
    <w:rsid w:val="00D232B1"/>
    <w:rsid w:val="00D23CF5"/>
    <w:rsid w:val="00D26870"/>
    <w:rsid w:val="00D270F3"/>
    <w:rsid w:val="00D3480A"/>
    <w:rsid w:val="00D4148C"/>
    <w:rsid w:val="00D43FC9"/>
    <w:rsid w:val="00D47C95"/>
    <w:rsid w:val="00D505E2"/>
    <w:rsid w:val="00D623EA"/>
    <w:rsid w:val="00D63C9D"/>
    <w:rsid w:val="00D64A42"/>
    <w:rsid w:val="00D67502"/>
    <w:rsid w:val="00D7424C"/>
    <w:rsid w:val="00D77684"/>
    <w:rsid w:val="00D80D48"/>
    <w:rsid w:val="00D82467"/>
    <w:rsid w:val="00D824C4"/>
    <w:rsid w:val="00D82AAC"/>
    <w:rsid w:val="00D83471"/>
    <w:rsid w:val="00D85FF1"/>
    <w:rsid w:val="00D8713F"/>
    <w:rsid w:val="00D87914"/>
    <w:rsid w:val="00D90221"/>
    <w:rsid w:val="00D90680"/>
    <w:rsid w:val="00D91034"/>
    <w:rsid w:val="00D9108E"/>
    <w:rsid w:val="00D913B9"/>
    <w:rsid w:val="00D9344B"/>
    <w:rsid w:val="00D93F06"/>
    <w:rsid w:val="00DA0F76"/>
    <w:rsid w:val="00DA0FEC"/>
    <w:rsid w:val="00DA2058"/>
    <w:rsid w:val="00DA230C"/>
    <w:rsid w:val="00DA2641"/>
    <w:rsid w:val="00DA515C"/>
    <w:rsid w:val="00DA626A"/>
    <w:rsid w:val="00DA66A6"/>
    <w:rsid w:val="00DA6CF8"/>
    <w:rsid w:val="00DB0720"/>
    <w:rsid w:val="00DB2364"/>
    <w:rsid w:val="00DB3823"/>
    <w:rsid w:val="00DC3435"/>
    <w:rsid w:val="00DC556B"/>
    <w:rsid w:val="00DC7A73"/>
    <w:rsid w:val="00DD020A"/>
    <w:rsid w:val="00DD2B2C"/>
    <w:rsid w:val="00DD2E97"/>
    <w:rsid w:val="00DD620B"/>
    <w:rsid w:val="00DD6DF9"/>
    <w:rsid w:val="00DD7BBD"/>
    <w:rsid w:val="00DE02B2"/>
    <w:rsid w:val="00DE049C"/>
    <w:rsid w:val="00DE1D1E"/>
    <w:rsid w:val="00DE49EE"/>
    <w:rsid w:val="00DE5664"/>
    <w:rsid w:val="00DE66FB"/>
    <w:rsid w:val="00DE6BBB"/>
    <w:rsid w:val="00DF3BE8"/>
    <w:rsid w:val="00DF4FE3"/>
    <w:rsid w:val="00E0133A"/>
    <w:rsid w:val="00E022FD"/>
    <w:rsid w:val="00E043DC"/>
    <w:rsid w:val="00E05384"/>
    <w:rsid w:val="00E077CA"/>
    <w:rsid w:val="00E10E2E"/>
    <w:rsid w:val="00E115B8"/>
    <w:rsid w:val="00E13885"/>
    <w:rsid w:val="00E168F9"/>
    <w:rsid w:val="00E16D6B"/>
    <w:rsid w:val="00E1736D"/>
    <w:rsid w:val="00E1795A"/>
    <w:rsid w:val="00E22378"/>
    <w:rsid w:val="00E223C7"/>
    <w:rsid w:val="00E2343D"/>
    <w:rsid w:val="00E24231"/>
    <w:rsid w:val="00E245D6"/>
    <w:rsid w:val="00E27D30"/>
    <w:rsid w:val="00E30134"/>
    <w:rsid w:val="00E309EE"/>
    <w:rsid w:val="00E30B69"/>
    <w:rsid w:val="00E30C9F"/>
    <w:rsid w:val="00E32FA5"/>
    <w:rsid w:val="00E3749D"/>
    <w:rsid w:val="00E42B06"/>
    <w:rsid w:val="00E549B9"/>
    <w:rsid w:val="00E569BD"/>
    <w:rsid w:val="00E604FC"/>
    <w:rsid w:val="00E61AF0"/>
    <w:rsid w:val="00E6391B"/>
    <w:rsid w:val="00E64350"/>
    <w:rsid w:val="00E6497E"/>
    <w:rsid w:val="00E66AC3"/>
    <w:rsid w:val="00E66B80"/>
    <w:rsid w:val="00E7043E"/>
    <w:rsid w:val="00E71184"/>
    <w:rsid w:val="00E717CA"/>
    <w:rsid w:val="00E737E7"/>
    <w:rsid w:val="00E76F95"/>
    <w:rsid w:val="00E77502"/>
    <w:rsid w:val="00E77552"/>
    <w:rsid w:val="00E77ADF"/>
    <w:rsid w:val="00E81A08"/>
    <w:rsid w:val="00E825E6"/>
    <w:rsid w:val="00E8556E"/>
    <w:rsid w:val="00E855A4"/>
    <w:rsid w:val="00E86DA8"/>
    <w:rsid w:val="00E87738"/>
    <w:rsid w:val="00E915BE"/>
    <w:rsid w:val="00E93B34"/>
    <w:rsid w:val="00EA0A7E"/>
    <w:rsid w:val="00EA12AE"/>
    <w:rsid w:val="00EA4EF2"/>
    <w:rsid w:val="00EA7C27"/>
    <w:rsid w:val="00EB149B"/>
    <w:rsid w:val="00EC037A"/>
    <w:rsid w:val="00EC1329"/>
    <w:rsid w:val="00EC33E3"/>
    <w:rsid w:val="00EC5301"/>
    <w:rsid w:val="00ED38E7"/>
    <w:rsid w:val="00ED57B9"/>
    <w:rsid w:val="00ED685B"/>
    <w:rsid w:val="00ED6C51"/>
    <w:rsid w:val="00EE10FB"/>
    <w:rsid w:val="00EE14F0"/>
    <w:rsid w:val="00EE18B9"/>
    <w:rsid w:val="00EE2D2A"/>
    <w:rsid w:val="00EE664F"/>
    <w:rsid w:val="00EE7170"/>
    <w:rsid w:val="00EE7227"/>
    <w:rsid w:val="00EF07C7"/>
    <w:rsid w:val="00EF18C5"/>
    <w:rsid w:val="00EF2E6D"/>
    <w:rsid w:val="00EF3399"/>
    <w:rsid w:val="00EF5A3F"/>
    <w:rsid w:val="00EF76E1"/>
    <w:rsid w:val="00F0064F"/>
    <w:rsid w:val="00F01D4B"/>
    <w:rsid w:val="00F027C4"/>
    <w:rsid w:val="00F03755"/>
    <w:rsid w:val="00F0519F"/>
    <w:rsid w:val="00F05871"/>
    <w:rsid w:val="00F07433"/>
    <w:rsid w:val="00F07859"/>
    <w:rsid w:val="00F139DA"/>
    <w:rsid w:val="00F13A6A"/>
    <w:rsid w:val="00F1412B"/>
    <w:rsid w:val="00F14257"/>
    <w:rsid w:val="00F1437B"/>
    <w:rsid w:val="00F14482"/>
    <w:rsid w:val="00F178F1"/>
    <w:rsid w:val="00F17F46"/>
    <w:rsid w:val="00F220CC"/>
    <w:rsid w:val="00F23791"/>
    <w:rsid w:val="00F259B8"/>
    <w:rsid w:val="00F32B00"/>
    <w:rsid w:val="00F32C6A"/>
    <w:rsid w:val="00F3303E"/>
    <w:rsid w:val="00F370D4"/>
    <w:rsid w:val="00F40FE1"/>
    <w:rsid w:val="00F43100"/>
    <w:rsid w:val="00F431E2"/>
    <w:rsid w:val="00F4397F"/>
    <w:rsid w:val="00F4484B"/>
    <w:rsid w:val="00F44C2B"/>
    <w:rsid w:val="00F4605F"/>
    <w:rsid w:val="00F46CA2"/>
    <w:rsid w:val="00F4790C"/>
    <w:rsid w:val="00F47BB7"/>
    <w:rsid w:val="00F47D2C"/>
    <w:rsid w:val="00F47D58"/>
    <w:rsid w:val="00F525F7"/>
    <w:rsid w:val="00F548CA"/>
    <w:rsid w:val="00F549BF"/>
    <w:rsid w:val="00F54ACE"/>
    <w:rsid w:val="00F56814"/>
    <w:rsid w:val="00F6183C"/>
    <w:rsid w:val="00F622AA"/>
    <w:rsid w:val="00F63A27"/>
    <w:rsid w:val="00F71AE1"/>
    <w:rsid w:val="00F72202"/>
    <w:rsid w:val="00F726EC"/>
    <w:rsid w:val="00F75553"/>
    <w:rsid w:val="00F75D16"/>
    <w:rsid w:val="00F75F43"/>
    <w:rsid w:val="00F76A34"/>
    <w:rsid w:val="00F772AD"/>
    <w:rsid w:val="00F77683"/>
    <w:rsid w:val="00F81E2A"/>
    <w:rsid w:val="00F9038D"/>
    <w:rsid w:val="00F91583"/>
    <w:rsid w:val="00F918E8"/>
    <w:rsid w:val="00F9340F"/>
    <w:rsid w:val="00F93748"/>
    <w:rsid w:val="00F93A55"/>
    <w:rsid w:val="00F95DD6"/>
    <w:rsid w:val="00F96F63"/>
    <w:rsid w:val="00FA239A"/>
    <w:rsid w:val="00FA5D78"/>
    <w:rsid w:val="00FB12BE"/>
    <w:rsid w:val="00FB1512"/>
    <w:rsid w:val="00FB3079"/>
    <w:rsid w:val="00FC00C6"/>
    <w:rsid w:val="00FC236C"/>
    <w:rsid w:val="00FC40B7"/>
    <w:rsid w:val="00FC41D6"/>
    <w:rsid w:val="00FC4C03"/>
    <w:rsid w:val="00FC5A6E"/>
    <w:rsid w:val="00FC6931"/>
    <w:rsid w:val="00FC6FF9"/>
    <w:rsid w:val="00FD0235"/>
    <w:rsid w:val="00FD091D"/>
    <w:rsid w:val="00FD526C"/>
    <w:rsid w:val="00FD5331"/>
    <w:rsid w:val="00FE1AE7"/>
    <w:rsid w:val="00FE2820"/>
    <w:rsid w:val="00FE2EC9"/>
    <w:rsid w:val="00FE490C"/>
    <w:rsid w:val="00FE557D"/>
    <w:rsid w:val="00FF2950"/>
    <w:rsid w:val="00FF6867"/>
    <w:rsid w:val="00FF7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02EE4FC"/>
  <w15:docId w15:val="{A02968EC-E942-468A-8CCE-7BE7ED1DB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4"/>
    <w:qFormat/>
    <w:rsid w:val="004E3FED"/>
    <w:pPr>
      <w:spacing w:before="120" w:after="120" w:line="240" w:lineRule="auto"/>
    </w:pPr>
  </w:style>
  <w:style w:type="paragraph" w:styleId="Heading1">
    <w:name w:val="heading 1"/>
    <w:aliases w:val="Câu"/>
    <w:basedOn w:val="Normal"/>
    <w:link w:val="Heading1Char"/>
    <w:qFormat/>
    <w:rsid w:val="000A0664"/>
    <w:pPr>
      <w:numPr>
        <w:numId w:val="22"/>
      </w:numPr>
      <w:spacing w:line="360" w:lineRule="auto"/>
      <w:outlineLvl w:val="0"/>
    </w:pPr>
    <w:rPr>
      <w:b/>
      <w:sz w:val="32"/>
      <w:szCs w:val="32"/>
      <w:lang w:val="vi-VN"/>
    </w:rPr>
  </w:style>
  <w:style w:type="paragraph" w:styleId="Heading2">
    <w:name w:val="heading 2"/>
    <w:aliases w:val="Tiểu mục cấp 1"/>
    <w:basedOn w:val="Normal"/>
    <w:next w:val="Nidungvnbn"/>
    <w:link w:val="Heading2Char"/>
    <w:uiPriority w:val="1"/>
    <w:unhideWhenUsed/>
    <w:qFormat/>
    <w:rsid w:val="00B56979"/>
    <w:pPr>
      <w:numPr>
        <w:ilvl w:val="1"/>
        <w:numId w:val="22"/>
      </w:numPr>
      <w:spacing w:line="360" w:lineRule="auto"/>
      <w:outlineLvl w:val="1"/>
    </w:pPr>
    <w:rPr>
      <w:b/>
      <w:noProof/>
      <w:sz w:val="28"/>
      <w:szCs w:val="28"/>
      <w:lang w:val="vi-VN"/>
    </w:rPr>
  </w:style>
  <w:style w:type="paragraph" w:styleId="Heading3">
    <w:name w:val="heading 3"/>
    <w:aliases w:val="Tiểu mục cấp 2"/>
    <w:basedOn w:val="Normal"/>
    <w:next w:val="Nidungvnbn"/>
    <w:link w:val="Heading3Char"/>
    <w:uiPriority w:val="1"/>
    <w:unhideWhenUsed/>
    <w:qFormat/>
    <w:rsid w:val="00887DA5"/>
    <w:pPr>
      <w:numPr>
        <w:ilvl w:val="2"/>
        <w:numId w:val="22"/>
      </w:numPr>
      <w:spacing w:line="360" w:lineRule="auto"/>
      <w:outlineLvl w:val="2"/>
    </w:pPr>
    <w:rPr>
      <w:b/>
      <w:i/>
      <w:sz w:val="28"/>
      <w:szCs w:val="26"/>
    </w:rPr>
  </w:style>
  <w:style w:type="paragraph" w:styleId="Heading4">
    <w:name w:val="heading 4"/>
    <w:aliases w:val="Tiểu mục cấp 3"/>
    <w:next w:val="Nidungvnbn"/>
    <w:link w:val="Heading4Char"/>
    <w:uiPriority w:val="1"/>
    <w:unhideWhenUsed/>
    <w:qFormat/>
    <w:rsid w:val="008508C7"/>
    <w:pPr>
      <w:numPr>
        <w:ilvl w:val="3"/>
        <w:numId w:val="22"/>
      </w:numPr>
      <w:spacing w:before="120" w:after="120" w:line="360" w:lineRule="auto"/>
      <w:outlineLvl w:val="3"/>
    </w:pPr>
    <w:rPr>
      <w:sz w:val="28"/>
      <w:szCs w:val="26"/>
    </w:rPr>
  </w:style>
  <w:style w:type="paragraph" w:styleId="Heading5">
    <w:name w:val="heading 5"/>
    <w:basedOn w:val="Normal"/>
    <w:next w:val="Normal"/>
    <w:link w:val="Heading5Char"/>
    <w:uiPriority w:val="9"/>
    <w:unhideWhenUsed/>
    <w:rsid w:val="00BF2FF1"/>
    <w:pPr>
      <w:keepNext/>
      <w:keepLines/>
      <w:numPr>
        <w:ilvl w:val="4"/>
        <w:numId w:val="2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rsid w:val="00BF2FF1"/>
    <w:pPr>
      <w:keepNext/>
      <w:keepLines/>
      <w:numPr>
        <w:ilvl w:val="5"/>
        <w:numId w:val="2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F2FF1"/>
    <w:pPr>
      <w:keepNext/>
      <w:keepLines/>
      <w:numPr>
        <w:ilvl w:val="6"/>
        <w:numId w:val="2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2FF1"/>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2FF1"/>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F918E8"/>
    <w:pPr>
      <w:spacing w:before="0" w:after="0"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rPr>
  </w:style>
  <w:style w:type="character" w:customStyle="1" w:styleId="NidungvnbnChar">
    <w:name w:val="Nội dung văn bản Char"/>
    <w:basedOn w:val="DefaultParagraphFont"/>
    <w:link w:val="Nidungvnbn"/>
    <w:qFormat/>
    <w:rsid w:val="00F918E8"/>
    <w:rPr>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character" w:customStyle="1" w:styleId="Heading1Char">
    <w:name w:val="Heading 1 Char"/>
    <w:aliases w:val="Câu Char"/>
    <w:basedOn w:val="DefaultParagraphFont"/>
    <w:link w:val="Heading1"/>
    <w:rsid w:val="00B56979"/>
    <w:rPr>
      <w:b/>
      <w:sz w:val="32"/>
      <w:szCs w:val="32"/>
      <w:lang w:val="vi-VN"/>
    </w:rPr>
  </w:style>
  <w:style w:type="paragraph" w:styleId="TOC1">
    <w:name w:val="toc 1"/>
    <w:basedOn w:val="Normal"/>
    <w:next w:val="Normal"/>
    <w:autoRedefine/>
    <w:uiPriority w:val="39"/>
    <w:unhideWhenUsed/>
    <w:rsid w:val="00F772AD"/>
    <w:pPr>
      <w:tabs>
        <w:tab w:val="left" w:pos="1560"/>
        <w:tab w:val="right" w:leader="dot" w:pos="9111"/>
      </w:tabs>
      <w:spacing w:line="360" w:lineRule="auto"/>
    </w:pPr>
    <w:rPr>
      <w:b/>
      <w:sz w:val="26"/>
    </w:rPr>
  </w:style>
  <w:style w:type="paragraph" w:styleId="TOC2">
    <w:name w:val="toc 2"/>
    <w:basedOn w:val="Normal"/>
    <w:next w:val="Normal"/>
    <w:autoRedefine/>
    <w:uiPriority w:val="39"/>
    <w:unhideWhenUsed/>
    <w:rsid w:val="00F772AD"/>
    <w:pPr>
      <w:tabs>
        <w:tab w:val="left" w:pos="567"/>
        <w:tab w:val="right" w:leader="dot" w:pos="9111"/>
      </w:tabs>
      <w:spacing w:line="360" w:lineRule="auto"/>
    </w:pPr>
    <w:rPr>
      <w:sz w:val="26"/>
    </w:rPr>
  </w:style>
  <w:style w:type="paragraph" w:styleId="TOC3">
    <w:name w:val="toc 3"/>
    <w:basedOn w:val="Normal"/>
    <w:next w:val="Normal"/>
    <w:autoRedefine/>
    <w:uiPriority w:val="39"/>
    <w:unhideWhenUsed/>
    <w:rsid w:val="00F772AD"/>
    <w:pPr>
      <w:tabs>
        <w:tab w:val="left" w:pos="993"/>
        <w:tab w:val="right" w:leader="dot" w:pos="9111"/>
      </w:tabs>
      <w:spacing w:line="360" w:lineRule="auto"/>
      <w:ind w:left="142"/>
    </w:pPr>
    <w:rPr>
      <w:i/>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aliases w:val="Tiểu mục cấp 1 Char"/>
    <w:basedOn w:val="DefaultParagraphFont"/>
    <w:link w:val="Heading2"/>
    <w:uiPriority w:val="1"/>
    <w:rsid w:val="00B56979"/>
    <w:rPr>
      <w:rFonts w:eastAsia="Times New Roman" w:cs="Times New Roman"/>
      <w:b/>
      <w:noProof/>
      <w:sz w:val="28"/>
      <w:szCs w:val="28"/>
      <w:lang w:val="vi-VN"/>
    </w:rPr>
  </w:style>
  <w:style w:type="character" w:customStyle="1" w:styleId="Heading3Char">
    <w:name w:val="Heading 3 Char"/>
    <w:aliases w:val="Tiểu mục cấp 2 Char"/>
    <w:basedOn w:val="DefaultParagraphFont"/>
    <w:link w:val="Heading3"/>
    <w:uiPriority w:val="1"/>
    <w:rsid w:val="00887DA5"/>
    <w:rPr>
      <w:b/>
      <w:i/>
      <w:sz w:val="28"/>
      <w:szCs w:val="26"/>
    </w:rPr>
  </w:style>
  <w:style w:type="character" w:customStyle="1" w:styleId="Heading4Char">
    <w:name w:val="Heading 4 Char"/>
    <w:aliases w:val="Tiểu mục cấp 3 Char"/>
    <w:basedOn w:val="DefaultParagraphFont"/>
    <w:link w:val="Heading4"/>
    <w:uiPriority w:val="1"/>
    <w:rsid w:val="008508C7"/>
    <w:rPr>
      <w:sz w:val="28"/>
      <w:szCs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Caption Hình,Bảng biểu"/>
    <w:basedOn w:val="Normal"/>
    <w:next w:val="Nidungvnbn"/>
    <w:uiPriority w:val="3"/>
    <w:unhideWhenUsed/>
    <w:qFormat/>
    <w:rsid w:val="00546D2F"/>
    <w:pPr>
      <w:jc w:val="center"/>
    </w:pPr>
    <w:rPr>
      <w:bCs/>
      <w:sz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rsid w:val="00207DC2"/>
    <w:rPr>
      <w:b/>
      <w:bCs/>
    </w:rPr>
  </w:style>
  <w:style w:type="character" w:styleId="Emphasis">
    <w:name w:val="Emphasis"/>
    <w:basedOn w:val="DefaultParagraphFont"/>
    <w:uiPriority w:val="20"/>
    <w:rsid w:val="00207DC2"/>
    <w:rPr>
      <w:i/>
      <w:iCs/>
    </w:rPr>
  </w:style>
  <w:style w:type="character" w:customStyle="1" w:styleId="fontstyle01">
    <w:name w:val="fontstyle01"/>
    <w:basedOn w:val="DefaultParagraphFont"/>
    <w:rsid w:val="00DA66A6"/>
    <w:rPr>
      <w:rFonts w:ascii="Times-Italic" w:hAnsi="Times-Italic" w:hint="default"/>
      <w:b w:val="0"/>
      <w:bCs w:val="0"/>
      <w:i/>
      <w:iCs/>
      <w:color w:val="000000"/>
      <w:sz w:val="18"/>
      <w:szCs w:val="18"/>
    </w:rPr>
  </w:style>
  <w:style w:type="character" w:customStyle="1" w:styleId="fontstyle11">
    <w:name w:val="fontstyle11"/>
    <w:basedOn w:val="DefaultParagraphFont"/>
    <w:rsid w:val="00DA66A6"/>
    <w:rPr>
      <w:rFonts w:ascii="Times-Roman" w:hAnsi="Times-Roman" w:hint="default"/>
      <w:b w:val="0"/>
      <w:bCs w:val="0"/>
      <w:i w:val="0"/>
      <w:iCs w:val="0"/>
      <w:color w:val="000000"/>
      <w:sz w:val="18"/>
      <w:szCs w:val="18"/>
    </w:rPr>
  </w:style>
  <w:style w:type="character" w:customStyle="1" w:styleId="fontstyle21">
    <w:name w:val="fontstyle21"/>
    <w:basedOn w:val="DefaultParagraphFont"/>
    <w:rsid w:val="00DA66A6"/>
    <w:rPr>
      <w:rFonts w:ascii="RMTMI" w:hAnsi="RMTMI" w:hint="default"/>
      <w:b w:val="0"/>
      <w:bCs w:val="0"/>
      <w:i/>
      <w:iCs/>
      <w:color w:val="000000"/>
      <w:sz w:val="18"/>
      <w:szCs w:val="18"/>
    </w:rPr>
  </w:style>
  <w:style w:type="character" w:customStyle="1" w:styleId="fontstyle41">
    <w:name w:val="fontstyle41"/>
    <w:basedOn w:val="DefaultParagraphFont"/>
    <w:rsid w:val="00DA66A6"/>
    <w:rPr>
      <w:rFonts w:ascii="MTSYN" w:hAnsi="MTSYN" w:hint="default"/>
      <w:b w:val="0"/>
      <w:bCs w:val="0"/>
      <w:i w:val="0"/>
      <w:iCs w:val="0"/>
      <w:color w:val="000000"/>
      <w:sz w:val="18"/>
      <w:szCs w:val="18"/>
    </w:rPr>
  </w:style>
  <w:style w:type="character" w:styleId="PlaceholderText">
    <w:name w:val="Placeholder Text"/>
    <w:basedOn w:val="DefaultParagraphFont"/>
    <w:uiPriority w:val="99"/>
    <w:semiHidden/>
    <w:rsid w:val="0074420E"/>
    <w:rPr>
      <w:color w:val="808080"/>
    </w:rPr>
  </w:style>
  <w:style w:type="character" w:customStyle="1" w:styleId="UnresolvedMention1">
    <w:name w:val="Unresolved Mention1"/>
    <w:basedOn w:val="DefaultParagraphFont"/>
    <w:uiPriority w:val="99"/>
    <w:semiHidden/>
    <w:unhideWhenUsed/>
    <w:rsid w:val="00D82AAC"/>
    <w:rPr>
      <w:color w:val="808080"/>
      <w:shd w:val="clear" w:color="auto" w:fill="E6E6E6"/>
    </w:rPr>
  </w:style>
  <w:style w:type="character" w:customStyle="1" w:styleId="UnresolvedMention2">
    <w:name w:val="Unresolved Mention2"/>
    <w:basedOn w:val="DefaultParagraphFont"/>
    <w:uiPriority w:val="99"/>
    <w:semiHidden/>
    <w:unhideWhenUsed/>
    <w:rsid w:val="00563A9A"/>
    <w:rPr>
      <w:color w:val="808080"/>
      <w:shd w:val="clear" w:color="auto" w:fill="E6E6E6"/>
    </w:rPr>
  </w:style>
  <w:style w:type="paragraph" w:styleId="FootnoteText">
    <w:name w:val="footnote text"/>
    <w:basedOn w:val="Normal"/>
    <w:link w:val="FootnoteTextChar"/>
    <w:uiPriority w:val="99"/>
    <w:semiHidden/>
    <w:unhideWhenUsed/>
    <w:rsid w:val="000124B9"/>
    <w:rPr>
      <w:sz w:val="20"/>
      <w:szCs w:val="20"/>
    </w:rPr>
  </w:style>
  <w:style w:type="character" w:customStyle="1" w:styleId="FootnoteTextChar">
    <w:name w:val="Footnote Text Char"/>
    <w:basedOn w:val="DefaultParagraphFont"/>
    <w:link w:val="FootnoteText"/>
    <w:uiPriority w:val="99"/>
    <w:semiHidden/>
    <w:rsid w:val="000124B9"/>
    <w:rPr>
      <w:rFonts w:eastAsia="Times New Roman" w:cs="Times New Roman"/>
      <w:sz w:val="20"/>
      <w:szCs w:val="20"/>
    </w:rPr>
  </w:style>
  <w:style w:type="character" w:styleId="FootnoteReference">
    <w:name w:val="footnote reference"/>
    <w:basedOn w:val="DefaultParagraphFont"/>
    <w:uiPriority w:val="99"/>
    <w:semiHidden/>
    <w:unhideWhenUsed/>
    <w:rsid w:val="000124B9"/>
    <w:rPr>
      <w:vertAlign w:val="superscript"/>
    </w:rPr>
  </w:style>
  <w:style w:type="character" w:customStyle="1" w:styleId="UnresolvedMention3">
    <w:name w:val="Unresolved Mention3"/>
    <w:basedOn w:val="DefaultParagraphFont"/>
    <w:uiPriority w:val="99"/>
    <w:semiHidden/>
    <w:unhideWhenUsed/>
    <w:rsid w:val="000124B9"/>
    <w:rPr>
      <w:color w:val="808080"/>
      <w:shd w:val="clear" w:color="auto" w:fill="E6E6E6"/>
    </w:rPr>
  </w:style>
  <w:style w:type="character" w:customStyle="1" w:styleId="InternetLink">
    <w:name w:val="Internet Link"/>
    <w:basedOn w:val="DefaultParagraphFont"/>
    <w:uiPriority w:val="99"/>
    <w:unhideWhenUsed/>
    <w:rsid w:val="00BB32B9"/>
    <w:rPr>
      <w:color w:val="0000FF" w:themeColor="hyperlink"/>
      <w:u w:val="single"/>
    </w:rPr>
  </w:style>
  <w:style w:type="paragraph" w:customStyle="1" w:styleId="TableContents">
    <w:name w:val="Table Contents"/>
    <w:basedOn w:val="Normal"/>
    <w:rsid w:val="007970BD"/>
    <w:rPr>
      <w:color w:val="00000A"/>
    </w:rPr>
  </w:style>
  <w:style w:type="character" w:customStyle="1" w:styleId="UnresolvedMention4">
    <w:name w:val="Unresolved Mention4"/>
    <w:basedOn w:val="DefaultParagraphFont"/>
    <w:uiPriority w:val="99"/>
    <w:semiHidden/>
    <w:unhideWhenUsed/>
    <w:rsid w:val="009F4655"/>
    <w:rPr>
      <w:color w:val="808080"/>
      <w:shd w:val="clear" w:color="auto" w:fill="E6E6E6"/>
    </w:rPr>
  </w:style>
  <w:style w:type="paragraph" w:styleId="ListParagraph">
    <w:name w:val="List Paragraph"/>
    <w:basedOn w:val="Normal"/>
    <w:uiPriority w:val="34"/>
    <w:rsid w:val="004642D6"/>
    <w:pPr>
      <w:ind w:left="720"/>
      <w:contextualSpacing/>
    </w:pPr>
  </w:style>
  <w:style w:type="paragraph" w:styleId="BodyText">
    <w:name w:val="Body Text"/>
    <w:basedOn w:val="Normal"/>
    <w:link w:val="BodyTextChar"/>
    <w:uiPriority w:val="1"/>
    <w:rsid w:val="009D0065"/>
    <w:pPr>
      <w:widowControl w:val="0"/>
      <w:autoSpaceDE w:val="0"/>
      <w:autoSpaceDN w:val="0"/>
    </w:pPr>
    <w:rPr>
      <w:lang w:val="vi"/>
    </w:rPr>
  </w:style>
  <w:style w:type="character" w:customStyle="1" w:styleId="BodyTextChar">
    <w:name w:val="Body Text Char"/>
    <w:basedOn w:val="DefaultParagraphFont"/>
    <w:link w:val="BodyText"/>
    <w:uiPriority w:val="1"/>
    <w:rsid w:val="009D0065"/>
    <w:rPr>
      <w:rFonts w:eastAsia="Times New Roman" w:cs="Times New Roman"/>
      <w:szCs w:val="24"/>
      <w:lang w:val="vi"/>
    </w:rPr>
  </w:style>
  <w:style w:type="character" w:customStyle="1" w:styleId="Heading5Char">
    <w:name w:val="Heading 5 Char"/>
    <w:basedOn w:val="DefaultParagraphFont"/>
    <w:link w:val="Heading5"/>
    <w:uiPriority w:val="9"/>
    <w:rsid w:val="00BF2FF1"/>
    <w:rPr>
      <w:rFonts w:asciiTheme="majorHAnsi" w:eastAsiaTheme="majorEastAsia" w:hAnsiTheme="majorHAnsi" w:cstheme="majorBidi"/>
      <w:color w:val="365F91" w:themeColor="accent1" w:themeShade="BF"/>
      <w:szCs w:val="24"/>
    </w:rPr>
  </w:style>
  <w:style w:type="character" w:customStyle="1" w:styleId="Heading6Char">
    <w:name w:val="Heading 6 Char"/>
    <w:basedOn w:val="DefaultParagraphFont"/>
    <w:link w:val="Heading6"/>
    <w:uiPriority w:val="9"/>
    <w:semiHidden/>
    <w:rsid w:val="00BF2FF1"/>
    <w:rPr>
      <w:rFonts w:asciiTheme="majorHAnsi" w:eastAsiaTheme="majorEastAsia" w:hAnsiTheme="majorHAnsi" w:cstheme="majorBidi"/>
      <w:color w:val="243F60" w:themeColor="accent1" w:themeShade="7F"/>
      <w:szCs w:val="24"/>
    </w:rPr>
  </w:style>
  <w:style w:type="character" w:customStyle="1" w:styleId="Heading7Char">
    <w:name w:val="Heading 7 Char"/>
    <w:basedOn w:val="DefaultParagraphFont"/>
    <w:link w:val="Heading7"/>
    <w:uiPriority w:val="9"/>
    <w:semiHidden/>
    <w:rsid w:val="00BF2FF1"/>
    <w:rPr>
      <w:rFonts w:asciiTheme="majorHAnsi" w:eastAsiaTheme="majorEastAsia" w:hAnsiTheme="majorHAnsi" w:cstheme="majorBidi"/>
      <w:i/>
      <w:iCs/>
      <w:color w:val="243F60" w:themeColor="accent1" w:themeShade="7F"/>
      <w:szCs w:val="24"/>
    </w:rPr>
  </w:style>
  <w:style w:type="character" w:customStyle="1" w:styleId="Heading8Char">
    <w:name w:val="Heading 8 Char"/>
    <w:basedOn w:val="DefaultParagraphFont"/>
    <w:link w:val="Heading8"/>
    <w:uiPriority w:val="9"/>
    <w:semiHidden/>
    <w:rsid w:val="00BF2F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2FF1"/>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8630F6"/>
    <w:pPr>
      <w:spacing w:after="0" w:line="480" w:lineRule="auto"/>
      <w:ind w:left="720" w:hanging="720"/>
    </w:pPr>
  </w:style>
  <w:style w:type="paragraph" w:styleId="TOCHeading">
    <w:name w:val="TOC Heading"/>
    <w:basedOn w:val="Heading1"/>
    <w:next w:val="Normal"/>
    <w:uiPriority w:val="39"/>
    <w:unhideWhenUsed/>
    <w:rsid w:val="00F772AD"/>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lang w:val="en-US"/>
    </w:rPr>
  </w:style>
  <w:style w:type="paragraph" w:styleId="TOC5">
    <w:name w:val="toc 5"/>
    <w:basedOn w:val="Normal"/>
    <w:next w:val="Normal"/>
    <w:autoRedefine/>
    <w:uiPriority w:val="39"/>
    <w:unhideWhenUsed/>
    <w:rsid w:val="00F772AD"/>
    <w:pPr>
      <w:spacing w:before="0" w:after="100" w:line="259"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F772AD"/>
    <w:pPr>
      <w:spacing w:before="0" w:after="100" w:line="259"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F772AD"/>
    <w:pPr>
      <w:spacing w:before="0" w:after="100" w:line="259"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F772AD"/>
    <w:pPr>
      <w:spacing w:before="0" w:after="100" w:line="259"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F772AD"/>
    <w:pPr>
      <w:spacing w:before="0" w:after="100" w:line="259" w:lineRule="auto"/>
      <w:ind w:left="1760"/>
    </w:pPr>
    <w:rPr>
      <w:rFonts w:asciiTheme="minorHAnsi" w:eastAsiaTheme="minorEastAsia" w:hAnsiTheme="minorHAnsi"/>
      <w:sz w:val="22"/>
      <w:szCs w:val="22"/>
    </w:rPr>
  </w:style>
  <w:style w:type="character" w:customStyle="1" w:styleId="UnresolvedMention5">
    <w:name w:val="Unresolved Mention5"/>
    <w:basedOn w:val="DefaultParagraphFont"/>
    <w:uiPriority w:val="99"/>
    <w:semiHidden/>
    <w:unhideWhenUsed/>
    <w:rsid w:val="00F772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6235">
      <w:bodyDiv w:val="1"/>
      <w:marLeft w:val="0"/>
      <w:marRight w:val="0"/>
      <w:marTop w:val="0"/>
      <w:marBottom w:val="0"/>
      <w:divBdr>
        <w:top w:val="none" w:sz="0" w:space="0" w:color="auto"/>
        <w:left w:val="none" w:sz="0" w:space="0" w:color="auto"/>
        <w:bottom w:val="none" w:sz="0" w:space="0" w:color="auto"/>
        <w:right w:val="none" w:sz="0" w:space="0" w:color="auto"/>
      </w:divBdr>
    </w:div>
    <w:div w:id="2629301">
      <w:bodyDiv w:val="1"/>
      <w:marLeft w:val="0"/>
      <w:marRight w:val="0"/>
      <w:marTop w:val="0"/>
      <w:marBottom w:val="0"/>
      <w:divBdr>
        <w:top w:val="none" w:sz="0" w:space="0" w:color="auto"/>
        <w:left w:val="none" w:sz="0" w:space="0" w:color="auto"/>
        <w:bottom w:val="none" w:sz="0" w:space="0" w:color="auto"/>
        <w:right w:val="none" w:sz="0" w:space="0" w:color="auto"/>
      </w:divBdr>
    </w:div>
    <w:div w:id="3826861">
      <w:bodyDiv w:val="1"/>
      <w:marLeft w:val="0"/>
      <w:marRight w:val="0"/>
      <w:marTop w:val="0"/>
      <w:marBottom w:val="0"/>
      <w:divBdr>
        <w:top w:val="none" w:sz="0" w:space="0" w:color="auto"/>
        <w:left w:val="none" w:sz="0" w:space="0" w:color="auto"/>
        <w:bottom w:val="none" w:sz="0" w:space="0" w:color="auto"/>
        <w:right w:val="none" w:sz="0" w:space="0" w:color="auto"/>
      </w:divBdr>
    </w:div>
    <w:div w:id="8799665">
      <w:bodyDiv w:val="1"/>
      <w:marLeft w:val="0"/>
      <w:marRight w:val="0"/>
      <w:marTop w:val="0"/>
      <w:marBottom w:val="0"/>
      <w:divBdr>
        <w:top w:val="none" w:sz="0" w:space="0" w:color="auto"/>
        <w:left w:val="none" w:sz="0" w:space="0" w:color="auto"/>
        <w:bottom w:val="none" w:sz="0" w:space="0" w:color="auto"/>
        <w:right w:val="none" w:sz="0" w:space="0" w:color="auto"/>
      </w:divBdr>
    </w:div>
    <w:div w:id="16006073">
      <w:bodyDiv w:val="1"/>
      <w:marLeft w:val="0"/>
      <w:marRight w:val="0"/>
      <w:marTop w:val="0"/>
      <w:marBottom w:val="0"/>
      <w:divBdr>
        <w:top w:val="none" w:sz="0" w:space="0" w:color="auto"/>
        <w:left w:val="none" w:sz="0" w:space="0" w:color="auto"/>
        <w:bottom w:val="none" w:sz="0" w:space="0" w:color="auto"/>
        <w:right w:val="none" w:sz="0" w:space="0" w:color="auto"/>
      </w:divBdr>
    </w:div>
    <w:div w:id="22413570">
      <w:bodyDiv w:val="1"/>
      <w:marLeft w:val="0"/>
      <w:marRight w:val="0"/>
      <w:marTop w:val="0"/>
      <w:marBottom w:val="0"/>
      <w:divBdr>
        <w:top w:val="none" w:sz="0" w:space="0" w:color="auto"/>
        <w:left w:val="none" w:sz="0" w:space="0" w:color="auto"/>
        <w:bottom w:val="none" w:sz="0" w:space="0" w:color="auto"/>
        <w:right w:val="none" w:sz="0" w:space="0" w:color="auto"/>
      </w:divBdr>
    </w:div>
    <w:div w:id="25327140">
      <w:bodyDiv w:val="1"/>
      <w:marLeft w:val="0"/>
      <w:marRight w:val="0"/>
      <w:marTop w:val="0"/>
      <w:marBottom w:val="0"/>
      <w:divBdr>
        <w:top w:val="none" w:sz="0" w:space="0" w:color="auto"/>
        <w:left w:val="none" w:sz="0" w:space="0" w:color="auto"/>
        <w:bottom w:val="none" w:sz="0" w:space="0" w:color="auto"/>
        <w:right w:val="none" w:sz="0" w:space="0" w:color="auto"/>
      </w:divBdr>
    </w:div>
    <w:div w:id="26495339">
      <w:bodyDiv w:val="1"/>
      <w:marLeft w:val="0"/>
      <w:marRight w:val="0"/>
      <w:marTop w:val="0"/>
      <w:marBottom w:val="0"/>
      <w:divBdr>
        <w:top w:val="none" w:sz="0" w:space="0" w:color="auto"/>
        <w:left w:val="none" w:sz="0" w:space="0" w:color="auto"/>
        <w:bottom w:val="none" w:sz="0" w:space="0" w:color="auto"/>
        <w:right w:val="none" w:sz="0" w:space="0" w:color="auto"/>
      </w:divBdr>
    </w:div>
    <w:div w:id="31535774">
      <w:bodyDiv w:val="1"/>
      <w:marLeft w:val="0"/>
      <w:marRight w:val="0"/>
      <w:marTop w:val="0"/>
      <w:marBottom w:val="0"/>
      <w:divBdr>
        <w:top w:val="none" w:sz="0" w:space="0" w:color="auto"/>
        <w:left w:val="none" w:sz="0" w:space="0" w:color="auto"/>
        <w:bottom w:val="none" w:sz="0" w:space="0" w:color="auto"/>
        <w:right w:val="none" w:sz="0" w:space="0" w:color="auto"/>
      </w:divBdr>
    </w:div>
    <w:div w:id="34741039">
      <w:bodyDiv w:val="1"/>
      <w:marLeft w:val="0"/>
      <w:marRight w:val="0"/>
      <w:marTop w:val="0"/>
      <w:marBottom w:val="0"/>
      <w:divBdr>
        <w:top w:val="none" w:sz="0" w:space="0" w:color="auto"/>
        <w:left w:val="none" w:sz="0" w:space="0" w:color="auto"/>
        <w:bottom w:val="none" w:sz="0" w:space="0" w:color="auto"/>
        <w:right w:val="none" w:sz="0" w:space="0" w:color="auto"/>
      </w:divBdr>
    </w:div>
    <w:div w:id="35277351">
      <w:bodyDiv w:val="1"/>
      <w:marLeft w:val="0"/>
      <w:marRight w:val="0"/>
      <w:marTop w:val="0"/>
      <w:marBottom w:val="0"/>
      <w:divBdr>
        <w:top w:val="none" w:sz="0" w:space="0" w:color="auto"/>
        <w:left w:val="none" w:sz="0" w:space="0" w:color="auto"/>
        <w:bottom w:val="none" w:sz="0" w:space="0" w:color="auto"/>
        <w:right w:val="none" w:sz="0" w:space="0" w:color="auto"/>
      </w:divBdr>
    </w:div>
    <w:div w:id="35396363">
      <w:bodyDiv w:val="1"/>
      <w:marLeft w:val="0"/>
      <w:marRight w:val="0"/>
      <w:marTop w:val="0"/>
      <w:marBottom w:val="0"/>
      <w:divBdr>
        <w:top w:val="none" w:sz="0" w:space="0" w:color="auto"/>
        <w:left w:val="none" w:sz="0" w:space="0" w:color="auto"/>
        <w:bottom w:val="none" w:sz="0" w:space="0" w:color="auto"/>
        <w:right w:val="none" w:sz="0" w:space="0" w:color="auto"/>
      </w:divBdr>
    </w:div>
    <w:div w:id="36976904">
      <w:bodyDiv w:val="1"/>
      <w:marLeft w:val="0"/>
      <w:marRight w:val="0"/>
      <w:marTop w:val="0"/>
      <w:marBottom w:val="0"/>
      <w:divBdr>
        <w:top w:val="none" w:sz="0" w:space="0" w:color="auto"/>
        <w:left w:val="none" w:sz="0" w:space="0" w:color="auto"/>
        <w:bottom w:val="none" w:sz="0" w:space="0" w:color="auto"/>
        <w:right w:val="none" w:sz="0" w:space="0" w:color="auto"/>
      </w:divBdr>
    </w:div>
    <w:div w:id="39478236">
      <w:bodyDiv w:val="1"/>
      <w:marLeft w:val="0"/>
      <w:marRight w:val="0"/>
      <w:marTop w:val="0"/>
      <w:marBottom w:val="0"/>
      <w:divBdr>
        <w:top w:val="none" w:sz="0" w:space="0" w:color="auto"/>
        <w:left w:val="none" w:sz="0" w:space="0" w:color="auto"/>
        <w:bottom w:val="none" w:sz="0" w:space="0" w:color="auto"/>
        <w:right w:val="none" w:sz="0" w:space="0" w:color="auto"/>
      </w:divBdr>
    </w:div>
    <w:div w:id="39594367">
      <w:bodyDiv w:val="1"/>
      <w:marLeft w:val="0"/>
      <w:marRight w:val="0"/>
      <w:marTop w:val="0"/>
      <w:marBottom w:val="0"/>
      <w:divBdr>
        <w:top w:val="none" w:sz="0" w:space="0" w:color="auto"/>
        <w:left w:val="none" w:sz="0" w:space="0" w:color="auto"/>
        <w:bottom w:val="none" w:sz="0" w:space="0" w:color="auto"/>
        <w:right w:val="none" w:sz="0" w:space="0" w:color="auto"/>
      </w:divBdr>
    </w:div>
    <w:div w:id="42408104">
      <w:bodyDiv w:val="1"/>
      <w:marLeft w:val="0"/>
      <w:marRight w:val="0"/>
      <w:marTop w:val="0"/>
      <w:marBottom w:val="0"/>
      <w:divBdr>
        <w:top w:val="none" w:sz="0" w:space="0" w:color="auto"/>
        <w:left w:val="none" w:sz="0" w:space="0" w:color="auto"/>
        <w:bottom w:val="none" w:sz="0" w:space="0" w:color="auto"/>
        <w:right w:val="none" w:sz="0" w:space="0" w:color="auto"/>
      </w:divBdr>
    </w:div>
    <w:div w:id="45614576">
      <w:bodyDiv w:val="1"/>
      <w:marLeft w:val="0"/>
      <w:marRight w:val="0"/>
      <w:marTop w:val="0"/>
      <w:marBottom w:val="0"/>
      <w:divBdr>
        <w:top w:val="none" w:sz="0" w:space="0" w:color="auto"/>
        <w:left w:val="none" w:sz="0" w:space="0" w:color="auto"/>
        <w:bottom w:val="none" w:sz="0" w:space="0" w:color="auto"/>
        <w:right w:val="none" w:sz="0" w:space="0" w:color="auto"/>
      </w:divBdr>
    </w:div>
    <w:div w:id="47655255">
      <w:bodyDiv w:val="1"/>
      <w:marLeft w:val="0"/>
      <w:marRight w:val="0"/>
      <w:marTop w:val="0"/>
      <w:marBottom w:val="0"/>
      <w:divBdr>
        <w:top w:val="none" w:sz="0" w:space="0" w:color="auto"/>
        <w:left w:val="none" w:sz="0" w:space="0" w:color="auto"/>
        <w:bottom w:val="none" w:sz="0" w:space="0" w:color="auto"/>
        <w:right w:val="none" w:sz="0" w:space="0" w:color="auto"/>
      </w:divBdr>
    </w:div>
    <w:div w:id="47732178">
      <w:bodyDiv w:val="1"/>
      <w:marLeft w:val="0"/>
      <w:marRight w:val="0"/>
      <w:marTop w:val="0"/>
      <w:marBottom w:val="0"/>
      <w:divBdr>
        <w:top w:val="none" w:sz="0" w:space="0" w:color="auto"/>
        <w:left w:val="none" w:sz="0" w:space="0" w:color="auto"/>
        <w:bottom w:val="none" w:sz="0" w:space="0" w:color="auto"/>
        <w:right w:val="none" w:sz="0" w:space="0" w:color="auto"/>
      </w:divBdr>
    </w:div>
    <w:div w:id="49379270">
      <w:bodyDiv w:val="1"/>
      <w:marLeft w:val="0"/>
      <w:marRight w:val="0"/>
      <w:marTop w:val="0"/>
      <w:marBottom w:val="0"/>
      <w:divBdr>
        <w:top w:val="none" w:sz="0" w:space="0" w:color="auto"/>
        <w:left w:val="none" w:sz="0" w:space="0" w:color="auto"/>
        <w:bottom w:val="none" w:sz="0" w:space="0" w:color="auto"/>
        <w:right w:val="none" w:sz="0" w:space="0" w:color="auto"/>
      </w:divBdr>
    </w:div>
    <w:div w:id="49815680">
      <w:bodyDiv w:val="1"/>
      <w:marLeft w:val="0"/>
      <w:marRight w:val="0"/>
      <w:marTop w:val="0"/>
      <w:marBottom w:val="0"/>
      <w:divBdr>
        <w:top w:val="none" w:sz="0" w:space="0" w:color="auto"/>
        <w:left w:val="none" w:sz="0" w:space="0" w:color="auto"/>
        <w:bottom w:val="none" w:sz="0" w:space="0" w:color="auto"/>
        <w:right w:val="none" w:sz="0" w:space="0" w:color="auto"/>
      </w:divBdr>
    </w:div>
    <w:div w:id="53354979">
      <w:bodyDiv w:val="1"/>
      <w:marLeft w:val="0"/>
      <w:marRight w:val="0"/>
      <w:marTop w:val="0"/>
      <w:marBottom w:val="0"/>
      <w:divBdr>
        <w:top w:val="none" w:sz="0" w:space="0" w:color="auto"/>
        <w:left w:val="none" w:sz="0" w:space="0" w:color="auto"/>
        <w:bottom w:val="none" w:sz="0" w:space="0" w:color="auto"/>
        <w:right w:val="none" w:sz="0" w:space="0" w:color="auto"/>
      </w:divBdr>
    </w:div>
    <w:div w:id="54744409">
      <w:bodyDiv w:val="1"/>
      <w:marLeft w:val="0"/>
      <w:marRight w:val="0"/>
      <w:marTop w:val="0"/>
      <w:marBottom w:val="0"/>
      <w:divBdr>
        <w:top w:val="none" w:sz="0" w:space="0" w:color="auto"/>
        <w:left w:val="none" w:sz="0" w:space="0" w:color="auto"/>
        <w:bottom w:val="none" w:sz="0" w:space="0" w:color="auto"/>
        <w:right w:val="none" w:sz="0" w:space="0" w:color="auto"/>
      </w:divBdr>
    </w:div>
    <w:div w:id="55980618">
      <w:bodyDiv w:val="1"/>
      <w:marLeft w:val="0"/>
      <w:marRight w:val="0"/>
      <w:marTop w:val="0"/>
      <w:marBottom w:val="0"/>
      <w:divBdr>
        <w:top w:val="none" w:sz="0" w:space="0" w:color="auto"/>
        <w:left w:val="none" w:sz="0" w:space="0" w:color="auto"/>
        <w:bottom w:val="none" w:sz="0" w:space="0" w:color="auto"/>
        <w:right w:val="none" w:sz="0" w:space="0" w:color="auto"/>
      </w:divBdr>
    </w:div>
    <w:div w:id="61757154">
      <w:bodyDiv w:val="1"/>
      <w:marLeft w:val="0"/>
      <w:marRight w:val="0"/>
      <w:marTop w:val="0"/>
      <w:marBottom w:val="0"/>
      <w:divBdr>
        <w:top w:val="none" w:sz="0" w:space="0" w:color="auto"/>
        <w:left w:val="none" w:sz="0" w:space="0" w:color="auto"/>
        <w:bottom w:val="none" w:sz="0" w:space="0" w:color="auto"/>
        <w:right w:val="none" w:sz="0" w:space="0" w:color="auto"/>
      </w:divBdr>
    </w:div>
    <w:div w:id="62870407">
      <w:bodyDiv w:val="1"/>
      <w:marLeft w:val="0"/>
      <w:marRight w:val="0"/>
      <w:marTop w:val="0"/>
      <w:marBottom w:val="0"/>
      <w:divBdr>
        <w:top w:val="none" w:sz="0" w:space="0" w:color="auto"/>
        <w:left w:val="none" w:sz="0" w:space="0" w:color="auto"/>
        <w:bottom w:val="none" w:sz="0" w:space="0" w:color="auto"/>
        <w:right w:val="none" w:sz="0" w:space="0" w:color="auto"/>
      </w:divBdr>
    </w:div>
    <w:div w:id="64685578">
      <w:bodyDiv w:val="1"/>
      <w:marLeft w:val="0"/>
      <w:marRight w:val="0"/>
      <w:marTop w:val="0"/>
      <w:marBottom w:val="0"/>
      <w:divBdr>
        <w:top w:val="none" w:sz="0" w:space="0" w:color="auto"/>
        <w:left w:val="none" w:sz="0" w:space="0" w:color="auto"/>
        <w:bottom w:val="none" w:sz="0" w:space="0" w:color="auto"/>
        <w:right w:val="none" w:sz="0" w:space="0" w:color="auto"/>
      </w:divBdr>
    </w:div>
    <w:div w:id="74085792">
      <w:bodyDiv w:val="1"/>
      <w:marLeft w:val="0"/>
      <w:marRight w:val="0"/>
      <w:marTop w:val="0"/>
      <w:marBottom w:val="0"/>
      <w:divBdr>
        <w:top w:val="none" w:sz="0" w:space="0" w:color="auto"/>
        <w:left w:val="none" w:sz="0" w:space="0" w:color="auto"/>
        <w:bottom w:val="none" w:sz="0" w:space="0" w:color="auto"/>
        <w:right w:val="none" w:sz="0" w:space="0" w:color="auto"/>
      </w:divBdr>
    </w:div>
    <w:div w:id="74399954">
      <w:bodyDiv w:val="1"/>
      <w:marLeft w:val="0"/>
      <w:marRight w:val="0"/>
      <w:marTop w:val="0"/>
      <w:marBottom w:val="0"/>
      <w:divBdr>
        <w:top w:val="none" w:sz="0" w:space="0" w:color="auto"/>
        <w:left w:val="none" w:sz="0" w:space="0" w:color="auto"/>
        <w:bottom w:val="none" w:sz="0" w:space="0" w:color="auto"/>
        <w:right w:val="none" w:sz="0" w:space="0" w:color="auto"/>
      </w:divBdr>
    </w:div>
    <w:div w:id="77604912">
      <w:bodyDiv w:val="1"/>
      <w:marLeft w:val="0"/>
      <w:marRight w:val="0"/>
      <w:marTop w:val="0"/>
      <w:marBottom w:val="0"/>
      <w:divBdr>
        <w:top w:val="none" w:sz="0" w:space="0" w:color="auto"/>
        <w:left w:val="none" w:sz="0" w:space="0" w:color="auto"/>
        <w:bottom w:val="none" w:sz="0" w:space="0" w:color="auto"/>
        <w:right w:val="none" w:sz="0" w:space="0" w:color="auto"/>
      </w:divBdr>
    </w:div>
    <w:div w:id="78799103">
      <w:bodyDiv w:val="1"/>
      <w:marLeft w:val="0"/>
      <w:marRight w:val="0"/>
      <w:marTop w:val="0"/>
      <w:marBottom w:val="0"/>
      <w:divBdr>
        <w:top w:val="none" w:sz="0" w:space="0" w:color="auto"/>
        <w:left w:val="none" w:sz="0" w:space="0" w:color="auto"/>
        <w:bottom w:val="none" w:sz="0" w:space="0" w:color="auto"/>
        <w:right w:val="none" w:sz="0" w:space="0" w:color="auto"/>
      </w:divBdr>
    </w:div>
    <w:div w:id="78866544">
      <w:bodyDiv w:val="1"/>
      <w:marLeft w:val="0"/>
      <w:marRight w:val="0"/>
      <w:marTop w:val="0"/>
      <w:marBottom w:val="0"/>
      <w:divBdr>
        <w:top w:val="none" w:sz="0" w:space="0" w:color="auto"/>
        <w:left w:val="none" w:sz="0" w:space="0" w:color="auto"/>
        <w:bottom w:val="none" w:sz="0" w:space="0" w:color="auto"/>
        <w:right w:val="none" w:sz="0" w:space="0" w:color="auto"/>
      </w:divBdr>
    </w:div>
    <w:div w:id="84113269">
      <w:bodyDiv w:val="1"/>
      <w:marLeft w:val="0"/>
      <w:marRight w:val="0"/>
      <w:marTop w:val="0"/>
      <w:marBottom w:val="0"/>
      <w:divBdr>
        <w:top w:val="none" w:sz="0" w:space="0" w:color="auto"/>
        <w:left w:val="none" w:sz="0" w:space="0" w:color="auto"/>
        <w:bottom w:val="none" w:sz="0" w:space="0" w:color="auto"/>
        <w:right w:val="none" w:sz="0" w:space="0" w:color="auto"/>
      </w:divBdr>
    </w:div>
    <w:div w:id="90012254">
      <w:bodyDiv w:val="1"/>
      <w:marLeft w:val="0"/>
      <w:marRight w:val="0"/>
      <w:marTop w:val="0"/>
      <w:marBottom w:val="0"/>
      <w:divBdr>
        <w:top w:val="none" w:sz="0" w:space="0" w:color="auto"/>
        <w:left w:val="none" w:sz="0" w:space="0" w:color="auto"/>
        <w:bottom w:val="none" w:sz="0" w:space="0" w:color="auto"/>
        <w:right w:val="none" w:sz="0" w:space="0" w:color="auto"/>
      </w:divBdr>
    </w:div>
    <w:div w:id="92098349">
      <w:bodyDiv w:val="1"/>
      <w:marLeft w:val="0"/>
      <w:marRight w:val="0"/>
      <w:marTop w:val="0"/>
      <w:marBottom w:val="0"/>
      <w:divBdr>
        <w:top w:val="none" w:sz="0" w:space="0" w:color="auto"/>
        <w:left w:val="none" w:sz="0" w:space="0" w:color="auto"/>
        <w:bottom w:val="none" w:sz="0" w:space="0" w:color="auto"/>
        <w:right w:val="none" w:sz="0" w:space="0" w:color="auto"/>
      </w:divBdr>
    </w:div>
    <w:div w:id="95442112">
      <w:bodyDiv w:val="1"/>
      <w:marLeft w:val="0"/>
      <w:marRight w:val="0"/>
      <w:marTop w:val="0"/>
      <w:marBottom w:val="0"/>
      <w:divBdr>
        <w:top w:val="none" w:sz="0" w:space="0" w:color="auto"/>
        <w:left w:val="none" w:sz="0" w:space="0" w:color="auto"/>
        <w:bottom w:val="none" w:sz="0" w:space="0" w:color="auto"/>
        <w:right w:val="none" w:sz="0" w:space="0" w:color="auto"/>
      </w:divBdr>
    </w:div>
    <w:div w:id="98767049">
      <w:bodyDiv w:val="1"/>
      <w:marLeft w:val="0"/>
      <w:marRight w:val="0"/>
      <w:marTop w:val="0"/>
      <w:marBottom w:val="0"/>
      <w:divBdr>
        <w:top w:val="none" w:sz="0" w:space="0" w:color="auto"/>
        <w:left w:val="none" w:sz="0" w:space="0" w:color="auto"/>
        <w:bottom w:val="none" w:sz="0" w:space="0" w:color="auto"/>
        <w:right w:val="none" w:sz="0" w:space="0" w:color="auto"/>
      </w:divBdr>
    </w:div>
    <w:div w:id="101653052">
      <w:bodyDiv w:val="1"/>
      <w:marLeft w:val="0"/>
      <w:marRight w:val="0"/>
      <w:marTop w:val="0"/>
      <w:marBottom w:val="0"/>
      <w:divBdr>
        <w:top w:val="none" w:sz="0" w:space="0" w:color="auto"/>
        <w:left w:val="none" w:sz="0" w:space="0" w:color="auto"/>
        <w:bottom w:val="none" w:sz="0" w:space="0" w:color="auto"/>
        <w:right w:val="none" w:sz="0" w:space="0" w:color="auto"/>
      </w:divBdr>
    </w:div>
    <w:div w:id="108745240">
      <w:bodyDiv w:val="1"/>
      <w:marLeft w:val="0"/>
      <w:marRight w:val="0"/>
      <w:marTop w:val="0"/>
      <w:marBottom w:val="0"/>
      <w:divBdr>
        <w:top w:val="none" w:sz="0" w:space="0" w:color="auto"/>
        <w:left w:val="none" w:sz="0" w:space="0" w:color="auto"/>
        <w:bottom w:val="none" w:sz="0" w:space="0" w:color="auto"/>
        <w:right w:val="none" w:sz="0" w:space="0" w:color="auto"/>
      </w:divBdr>
    </w:div>
    <w:div w:id="111823428">
      <w:bodyDiv w:val="1"/>
      <w:marLeft w:val="0"/>
      <w:marRight w:val="0"/>
      <w:marTop w:val="0"/>
      <w:marBottom w:val="0"/>
      <w:divBdr>
        <w:top w:val="none" w:sz="0" w:space="0" w:color="auto"/>
        <w:left w:val="none" w:sz="0" w:space="0" w:color="auto"/>
        <w:bottom w:val="none" w:sz="0" w:space="0" w:color="auto"/>
        <w:right w:val="none" w:sz="0" w:space="0" w:color="auto"/>
      </w:divBdr>
    </w:div>
    <w:div w:id="114832284">
      <w:bodyDiv w:val="1"/>
      <w:marLeft w:val="0"/>
      <w:marRight w:val="0"/>
      <w:marTop w:val="0"/>
      <w:marBottom w:val="0"/>
      <w:divBdr>
        <w:top w:val="none" w:sz="0" w:space="0" w:color="auto"/>
        <w:left w:val="none" w:sz="0" w:space="0" w:color="auto"/>
        <w:bottom w:val="none" w:sz="0" w:space="0" w:color="auto"/>
        <w:right w:val="none" w:sz="0" w:space="0" w:color="auto"/>
      </w:divBdr>
    </w:div>
    <w:div w:id="122696905">
      <w:bodyDiv w:val="1"/>
      <w:marLeft w:val="0"/>
      <w:marRight w:val="0"/>
      <w:marTop w:val="0"/>
      <w:marBottom w:val="0"/>
      <w:divBdr>
        <w:top w:val="none" w:sz="0" w:space="0" w:color="auto"/>
        <w:left w:val="none" w:sz="0" w:space="0" w:color="auto"/>
        <w:bottom w:val="none" w:sz="0" w:space="0" w:color="auto"/>
        <w:right w:val="none" w:sz="0" w:space="0" w:color="auto"/>
      </w:divBdr>
    </w:div>
    <w:div w:id="124667451">
      <w:bodyDiv w:val="1"/>
      <w:marLeft w:val="0"/>
      <w:marRight w:val="0"/>
      <w:marTop w:val="0"/>
      <w:marBottom w:val="0"/>
      <w:divBdr>
        <w:top w:val="none" w:sz="0" w:space="0" w:color="auto"/>
        <w:left w:val="none" w:sz="0" w:space="0" w:color="auto"/>
        <w:bottom w:val="none" w:sz="0" w:space="0" w:color="auto"/>
        <w:right w:val="none" w:sz="0" w:space="0" w:color="auto"/>
      </w:divBdr>
    </w:div>
    <w:div w:id="126437045">
      <w:bodyDiv w:val="1"/>
      <w:marLeft w:val="0"/>
      <w:marRight w:val="0"/>
      <w:marTop w:val="0"/>
      <w:marBottom w:val="0"/>
      <w:divBdr>
        <w:top w:val="none" w:sz="0" w:space="0" w:color="auto"/>
        <w:left w:val="none" w:sz="0" w:space="0" w:color="auto"/>
        <w:bottom w:val="none" w:sz="0" w:space="0" w:color="auto"/>
        <w:right w:val="none" w:sz="0" w:space="0" w:color="auto"/>
      </w:divBdr>
    </w:div>
    <w:div w:id="127208533">
      <w:bodyDiv w:val="1"/>
      <w:marLeft w:val="0"/>
      <w:marRight w:val="0"/>
      <w:marTop w:val="0"/>
      <w:marBottom w:val="0"/>
      <w:divBdr>
        <w:top w:val="none" w:sz="0" w:space="0" w:color="auto"/>
        <w:left w:val="none" w:sz="0" w:space="0" w:color="auto"/>
        <w:bottom w:val="none" w:sz="0" w:space="0" w:color="auto"/>
        <w:right w:val="none" w:sz="0" w:space="0" w:color="auto"/>
      </w:divBdr>
    </w:div>
    <w:div w:id="132673566">
      <w:bodyDiv w:val="1"/>
      <w:marLeft w:val="0"/>
      <w:marRight w:val="0"/>
      <w:marTop w:val="0"/>
      <w:marBottom w:val="0"/>
      <w:divBdr>
        <w:top w:val="none" w:sz="0" w:space="0" w:color="auto"/>
        <w:left w:val="none" w:sz="0" w:space="0" w:color="auto"/>
        <w:bottom w:val="none" w:sz="0" w:space="0" w:color="auto"/>
        <w:right w:val="none" w:sz="0" w:space="0" w:color="auto"/>
      </w:divBdr>
    </w:div>
    <w:div w:id="133640780">
      <w:bodyDiv w:val="1"/>
      <w:marLeft w:val="0"/>
      <w:marRight w:val="0"/>
      <w:marTop w:val="0"/>
      <w:marBottom w:val="0"/>
      <w:divBdr>
        <w:top w:val="none" w:sz="0" w:space="0" w:color="auto"/>
        <w:left w:val="none" w:sz="0" w:space="0" w:color="auto"/>
        <w:bottom w:val="none" w:sz="0" w:space="0" w:color="auto"/>
        <w:right w:val="none" w:sz="0" w:space="0" w:color="auto"/>
      </w:divBdr>
    </w:div>
    <w:div w:id="135340216">
      <w:bodyDiv w:val="1"/>
      <w:marLeft w:val="0"/>
      <w:marRight w:val="0"/>
      <w:marTop w:val="0"/>
      <w:marBottom w:val="0"/>
      <w:divBdr>
        <w:top w:val="none" w:sz="0" w:space="0" w:color="auto"/>
        <w:left w:val="none" w:sz="0" w:space="0" w:color="auto"/>
        <w:bottom w:val="none" w:sz="0" w:space="0" w:color="auto"/>
        <w:right w:val="none" w:sz="0" w:space="0" w:color="auto"/>
      </w:divBdr>
    </w:div>
    <w:div w:id="135800398">
      <w:bodyDiv w:val="1"/>
      <w:marLeft w:val="0"/>
      <w:marRight w:val="0"/>
      <w:marTop w:val="0"/>
      <w:marBottom w:val="0"/>
      <w:divBdr>
        <w:top w:val="none" w:sz="0" w:space="0" w:color="auto"/>
        <w:left w:val="none" w:sz="0" w:space="0" w:color="auto"/>
        <w:bottom w:val="none" w:sz="0" w:space="0" w:color="auto"/>
        <w:right w:val="none" w:sz="0" w:space="0" w:color="auto"/>
      </w:divBdr>
    </w:div>
    <w:div w:id="138769333">
      <w:bodyDiv w:val="1"/>
      <w:marLeft w:val="0"/>
      <w:marRight w:val="0"/>
      <w:marTop w:val="0"/>
      <w:marBottom w:val="0"/>
      <w:divBdr>
        <w:top w:val="none" w:sz="0" w:space="0" w:color="auto"/>
        <w:left w:val="none" w:sz="0" w:space="0" w:color="auto"/>
        <w:bottom w:val="none" w:sz="0" w:space="0" w:color="auto"/>
        <w:right w:val="none" w:sz="0" w:space="0" w:color="auto"/>
      </w:divBdr>
    </w:div>
    <w:div w:id="143745824">
      <w:bodyDiv w:val="1"/>
      <w:marLeft w:val="0"/>
      <w:marRight w:val="0"/>
      <w:marTop w:val="0"/>
      <w:marBottom w:val="0"/>
      <w:divBdr>
        <w:top w:val="none" w:sz="0" w:space="0" w:color="auto"/>
        <w:left w:val="none" w:sz="0" w:space="0" w:color="auto"/>
        <w:bottom w:val="none" w:sz="0" w:space="0" w:color="auto"/>
        <w:right w:val="none" w:sz="0" w:space="0" w:color="auto"/>
      </w:divBdr>
    </w:div>
    <w:div w:id="145250349">
      <w:bodyDiv w:val="1"/>
      <w:marLeft w:val="0"/>
      <w:marRight w:val="0"/>
      <w:marTop w:val="0"/>
      <w:marBottom w:val="0"/>
      <w:divBdr>
        <w:top w:val="none" w:sz="0" w:space="0" w:color="auto"/>
        <w:left w:val="none" w:sz="0" w:space="0" w:color="auto"/>
        <w:bottom w:val="none" w:sz="0" w:space="0" w:color="auto"/>
        <w:right w:val="none" w:sz="0" w:space="0" w:color="auto"/>
      </w:divBdr>
    </w:div>
    <w:div w:id="146554068">
      <w:bodyDiv w:val="1"/>
      <w:marLeft w:val="0"/>
      <w:marRight w:val="0"/>
      <w:marTop w:val="0"/>
      <w:marBottom w:val="0"/>
      <w:divBdr>
        <w:top w:val="none" w:sz="0" w:space="0" w:color="auto"/>
        <w:left w:val="none" w:sz="0" w:space="0" w:color="auto"/>
        <w:bottom w:val="none" w:sz="0" w:space="0" w:color="auto"/>
        <w:right w:val="none" w:sz="0" w:space="0" w:color="auto"/>
      </w:divBdr>
    </w:div>
    <w:div w:id="152576013">
      <w:bodyDiv w:val="1"/>
      <w:marLeft w:val="0"/>
      <w:marRight w:val="0"/>
      <w:marTop w:val="0"/>
      <w:marBottom w:val="0"/>
      <w:divBdr>
        <w:top w:val="none" w:sz="0" w:space="0" w:color="auto"/>
        <w:left w:val="none" w:sz="0" w:space="0" w:color="auto"/>
        <w:bottom w:val="none" w:sz="0" w:space="0" w:color="auto"/>
        <w:right w:val="none" w:sz="0" w:space="0" w:color="auto"/>
      </w:divBdr>
    </w:div>
    <w:div w:id="153693410">
      <w:bodyDiv w:val="1"/>
      <w:marLeft w:val="0"/>
      <w:marRight w:val="0"/>
      <w:marTop w:val="0"/>
      <w:marBottom w:val="0"/>
      <w:divBdr>
        <w:top w:val="none" w:sz="0" w:space="0" w:color="auto"/>
        <w:left w:val="none" w:sz="0" w:space="0" w:color="auto"/>
        <w:bottom w:val="none" w:sz="0" w:space="0" w:color="auto"/>
        <w:right w:val="none" w:sz="0" w:space="0" w:color="auto"/>
      </w:divBdr>
    </w:div>
    <w:div w:id="157156665">
      <w:bodyDiv w:val="1"/>
      <w:marLeft w:val="0"/>
      <w:marRight w:val="0"/>
      <w:marTop w:val="0"/>
      <w:marBottom w:val="0"/>
      <w:divBdr>
        <w:top w:val="none" w:sz="0" w:space="0" w:color="auto"/>
        <w:left w:val="none" w:sz="0" w:space="0" w:color="auto"/>
        <w:bottom w:val="none" w:sz="0" w:space="0" w:color="auto"/>
        <w:right w:val="none" w:sz="0" w:space="0" w:color="auto"/>
      </w:divBdr>
    </w:div>
    <w:div w:id="163400899">
      <w:bodyDiv w:val="1"/>
      <w:marLeft w:val="0"/>
      <w:marRight w:val="0"/>
      <w:marTop w:val="0"/>
      <w:marBottom w:val="0"/>
      <w:divBdr>
        <w:top w:val="none" w:sz="0" w:space="0" w:color="auto"/>
        <w:left w:val="none" w:sz="0" w:space="0" w:color="auto"/>
        <w:bottom w:val="none" w:sz="0" w:space="0" w:color="auto"/>
        <w:right w:val="none" w:sz="0" w:space="0" w:color="auto"/>
      </w:divBdr>
    </w:div>
    <w:div w:id="167209309">
      <w:bodyDiv w:val="1"/>
      <w:marLeft w:val="0"/>
      <w:marRight w:val="0"/>
      <w:marTop w:val="0"/>
      <w:marBottom w:val="0"/>
      <w:divBdr>
        <w:top w:val="none" w:sz="0" w:space="0" w:color="auto"/>
        <w:left w:val="none" w:sz="0" w:space="0" w:color="auto"/>
        <w:bottom w:val="none" w:sz="0" w:space="0" w:color="auto"/>
        <w:right w:val="none" w:sz="0" w:space="0" w:color="auto"/>
      </w:divBdr>
    </w:div>
    <w:div w:id="167529212">
      <w:bodyDiv w:val="1"/>
      <w:marLeft w:val="0"/>
      <w:marRight w:val="0"/>
      <w:marTop w:val="0"/>
      <w:marBottom w:val="0"/>
      <w:divBdr>
        <w:top w:val="none" w:sz="0" w:space="0" w:color="auto"/>
        <w:left w:val="none" w:sz="0" w:space="0" w:color="auto"/>
        <w:bottom w:val="none" w:sz="0" w:space="0" w:color="auto"/>
        <w:right w:val="none" w:sz="0" w:space="0" w:color="auto"/>
      </w:divBdr>
    </w:div>
    <w:div w:id="171728193">
      <w:bodyDiv w:val="1"/>
      <w:marLeft w:val="0"/>
      <w:marRight w:val="0"/>
      <w:marTop w:val="0"/>
      <w:marBottom w:val="0"/>
      <w:divBdr>
        <w:top w:val="none" w:sz="0" w:space="0" w:color="auto"/>
        <w:left w:val="none" w:sz="0" w:space="0" w:color="auto"/>
        <w:bottom w:val="none" w:sz="0" w:space="0" w:color="auto"/>
        <w:right w:val="none" w:sz="0" w:space="0" w:color="auto"/>
      </w:divBdr>
    </w:div>
    <w:div w:id="171769959">
      <w:bodyDiv w:val="1"/>
      <w:marLeft w:val="0"/>
      <w:marRight w:val="0"/>
      <w:marTop w:val="0"/>
      <w:marBottom w:val="0"/>
      <w:divBdr>
        <w:top w:val="none" w:sz="0" w:space="0" w:color="auto"/>
        <w:left w:val="none" w:sz="0" w:space="0" w:color="auto"/>
        <w:bottom w:val="none" w:sz="0" w:space="0" w:color="auto"/>
        <w:right w:val="none" w:sz="0" w:space="0" w:color="auto"/>
      </w:divBdr>
    </w:div>
    <w:div w:id="178127751">
      <w:bodyDiv w:val="1"/>
      <w:marLeft w:val="0"/>
      <w:marRight w:val="0"/>
      <w:marTop w:val="0"/>
      <w:marBottom w:val="0"/>
      <w:divBdr>
        <w:top w:val="none" w:sz="0" w:space="0" w:color="auto"/>
        <w:left w:val="none" w:sz="0" w:space="0" w:color="auto"/>
        <w:bottom w:val="none" w:sz="0" w:space="0" w:color="auto"/>
        <w:right w:val="none" w:sz="0" w:space="0" w:color="auto"/>
      </w:divBdr>
    </w:div>
    <w:div w:id="186602477">
      <w:bodyDiv w:val="1"/>
      <w:marLeft w:val="0"/>
      <w:marRight w:val="0"/>
      <w:marTop w:val="0"/>
      <w:marBottom w:val="0"/>
      <w:divBdr>
        <w:top w:val="none" w:sz="0" w:space="0" w:color="auto"/>
        <w:left w:val="none" w:sz="0" w:space="0" w:color="auto"/>
        <w:bottom w:val="none" w:sz="0" w:space="0" w:color="auto"/>
        <w:right w:val="none" w:sz="0" w:space="0" w:color="auto"/>
      </w:divBdr>
    </w:div>
    <w:div w:id="186647206">
      <w:bodyDiv w:val="1"/>
      <w:marLeft w:val="0"/>
      <w:marRight w:val="0"/>
      <w:marTop w:val="0"/>
      <w:marBottom w:val="0"/>
      <w:divBdr>
        <w:top w:val="none" w:sz="0" w:space="0" w:color="auto"/>
        <w:left w:val="none" w:sz="0" w:space="0" w:color="auto"/>
        <w:bottom w:val="none" w:sz="0" w:space="0" w:color="auto"/>
        <w:right w:val="none" w:sz="0" w:space="0" w:color="auto"/>
      </w:divBdr>
    </w:div>
    <w:div w:id="186678463">
      <w:bodyDiv w:val="1"/>
      <w:marLeft w:val="0"/>
      <w:marRight w:val="0"/>
      <w:marTop w:val="0"/>
      <w:marBottom w:val="0"/>
      <w:divBdr>
        <w:top w:val="none" w:sz="0" w:space="0" w:color="auto"/>
        <w:left w:val="none" w:sz="0" w:space="0" w:color="auto"/>
        <w:bottom w:val="none" w:sz="0" w:space="0" w:color="auto"/>
        <w:right w:val="none" w:sz="0" w:space="0" w:color="auto"/>
      </w:divBdr>
    </w:div>
    <w:div w:id="187254586">
      <w:bodyDiv w:val="1"/>
      <w:marLeft w:val="0"/>
      <w:marRight w:val="0"/>
      <w:marTop w:val="0"/>
      <w:marBottom w:val="0"/>
      <w:divBdr>
        <w:top w:val="none" w:sz="0" w:space="0" w:color="auto"/>
        <w:left w:val="none" w:sz="0" w:space="0" w:color="auto"/>
        <w:bottom w:val="none" w:sz="0" w:space="0" w:color="auto"/>
        <w:right w:val="none" w:sz="0" w:space="0" w:color="auto"/>
      </w:divBdr>
    </w:div>
    <w:div w:id="188448450">
      <w:bodyDiv w:val="1"/>
      <w:marLeft w:val="0"/>
      <w:marRight w:val="0"/>
      <w:marTop w:val="0"/>
      <w:marBottom w:val="0"/>
      <w:divBdr>
        <w:top w:val="none" w:sz="0" w:space="0" w:color="auto"/>
        <w:left w:val="none" w:sz="0" w:space="0" w:color="auto"/>
        <w:bottom w:val="none" w:sz="0" w:space="0" w:color="auto"/>
        <w:right w:val="none" w:sz="0" w:space="0" w:color="auto"/>
      </w:divBdr>
    </w:div>
    <w:div w:id="193419644">
      <w:bodyDiv w:val="1"/>
      <w:marLeft w:val="0"/>
      <w:marRight w:val="0"/>
      <w:marTop w:val="0"/>
      <w:marBottom w:val="0"/>
      <w:divBdr>
        <w:top w:val="none" w:sz="0" w:space="0" w:color="auto"/>
        <w:left w:val="none" w:sz="0" w:space="0" w:color="auto"/>
        <w:bottom w:val="none" w:sz="0" w:space="0" w:color="auto"/>
        <w:right w:val="none" w:sz="0" w:space="0" w:color="auto"/>
      </w:divBdr>
    </w:div>
    <w:div w:id="195050548">
      <w:bodyDiv w:val="1"/>
      <w:marLeft w:val="0"/>
      <w:marRight w:val="0"/>
      <w:marTop w:val="0"/>
      <w:marBottom w:val="0"/>
      <w:divBdr>
        <w:top w:val="none" w:sz="0" w:space="0" w:color="auto"/>
        <w:left w:val="none" w:sz="0" w:space="0" w:color="auto"/>
        <w:bottom w:val="none" w:sz="0" w:space="0" w:color="auto"/>
        <w:right w:val="none" w:sz="0" w:space="0" w:color="auto"/>
      </w:divBdr>
    </w:div>
    <w:div w:id="195388504">
      <w:bodyDiv w:val="1"/>
      <w:marLeft w:val="0"/>
      <w:marRight w:val="0"/>
      <w:marTop w:val="0"/>
      <w:marBottom w:val="0"/>
      <w:divBdr>
        <w:top w:val="none" w:sz="0" w:space="0" w:color="auto"/>
        <w:left w:val="none" w:sz="0" w:space="0" w:color="auto"/>
        <w:bottom w:val="none" w:sz="0" w:space="0" w:color="auto"/>
        <w:right w:val="none" w:sz="0" w:space="0" w:color="auto"/>
      </w:divBdr>
    </w:div>
    <w:div w:id="195970217">
      <w:bodyDiv w:val="1"/>
      <w:marLeft w:val="0"/>
      <w:marRight w:val="0"/>
      <w:marTop w:val="0"/>
      <w:marBottom w:val="0"/>
      <w:divBdr>
        <w:top w:val="none" w:sz="0" w:space="0" w:color="auto"/>
        <w:left w:val="none" w:sz="0" w:space="0" w:color="auto"/>
        <w:bottom w:val="none" w:sz="0" w:space="0" w:color="auto"/>
        <w:right w:val="none" w:sz="0" w:space="0" w:color="auto"/>
      </w:divBdr>
    </w:div>
    <w:div w:id="196361216">
      <w:bodyDiv w:val="1"/>
      <w:marLeft w:val="0"/>
      <w:marRight w:val="0"/>
      <w:marTop w:val="0"/>
      <w:marBottom w:val="0"/>
      <w:divBdr>
        <w:top w:val="none" w:sz="0" w:space="0" w:color="auto"/>
        <w:left w:val="none" w:sz="0" w:space="0" w:color="auto"/>
        <w:bottom w:val="none" w:sz="0" w:space="0" w:color="auto"/>
        <w:right w:val="none" w:sz="0" w:space="0" w:color="auto"/>
      </w:divBdr>
    </w:div>
    <w:div w:id="198247275">
      <w:bodyDiv w:val="1"/>
      <w:marLeft w:val="0"/>
      <w:marRight w:val="0"/>
      <w:marTop w:val="0"/>
      <w:marBottom w:val="0"/>
      <w:divBdr>
        <w:top w:val="none" w:sz="0" w:space="0" w:color="auto"/>
        <w:left w:val="none" w:sz="0" w:space="0" w:color="auto"/>
        <w:bottom w:val="none" w:sz="0" w:space="0" w:color="auto"/>
        <w:right w:val="none" w:sz="0" w:space="0" w:color="auto"/>
      </w:divBdr>
    </w:div>
    <w:div w:id="205416767">
      <w:bodyDiv w:val="1"/>
      <w:marLeft w:val="0"/>
      <w:marRight w:val="0"/>
      <w:marTop w:val="0"/>
      <w:marBottom w:val="0"/>
      <w:divBdr>
        <w:top w:val="none" w:sz="0" w:space="0" w:color="auto"/>
        <w:left w:val="none" w:sz="0" w:space="0" w:color="auto"/>
        <w:bottom w:val="none" w:sz="0" w:space="0" w:color="auto"/>
        <w:right w:val="none" w:sz="0" w:space="0" w:color="auto"/>
      </w:divBdr>
    </w:div>
    <w:div w:id="205870361">
      <w:bodyDiv w:val="1"/>
      <w:marLeft w:val="0"/>
      <w:marRight w:val="0"/>
      <w:marTop w:val="0"/>
      <w:marBottom w:val="0"/>
      <w:divBdr>
        <w:top w:val="none" w:sz="0" w:space="0" w:color="auto"/>
        <w:left w:val="none" w:sz="0" w:space="0" w:color="auto"/>
        <w:bottom w:val="none" w:sz="0" w:space="0" w:color="auto"/>
        <w:right w:val="none" w:sz="0" w:space="0" w:color="auto"/>
      </w:divBdr>
    </w:div>
    <w:div w:id="206721761">
      <w:bodyDiv w:val="1"/>
      <w:marLeft w:val="0"/>
      <w:marRight w:val="0"/>
      <w:marTop w:val="0"/>
      <w:marBottom w:val="0"/>
      <w:divBdr>
        <w:top w:val="none" w:sz="0" w:space="0" w:color="auto"/>
        <w:left w:val="none" w:sz="0" w:space="0" w:color="auto"/>
        <w:bottom w:val="none" w:sz="0" w:space="0" w:color="auto"/>
        <w:right w:val="none" w:sz="0" w:space="0" w:color="auto"/>
      </w:divBdr>
    </w:div>
    <w:div w:id="209734822">
      <w:bodyDiv w:val="1"/>
      <w:marLeft w:val="0"/>
      <w:marRight w:val="0"/>
      <w:marTop w:val="0"/>
      <w:marBottom w:val="0"/>
      <w:divBdr>
        <w:top w:val="none" w:sz="0" w:space="0" w:color="auto"/>
        <w:left w:val="none" w:sz="0" w:space="0" w:color="auto"/>
        <w:bottom w:val="none" w:sz="0" w:space="0" w:color="auto"/>
        <w:right w:val="none" w:sz="0" w:space="0" w:color="auto"/>
      </w:divBdr>
    </w:div>
    <w:div w:id="210264520">
      <w:bodyDiv w:val="1"/>
      <w:marLeft w:val="0"/>
      <w:marRight w:val="0"/>
      <w:marTop w:val="0"/>
      <w:marBottom w:val="0"/>
      <w:divBdr>
        <w:top w:val="none" w:sz="0" w:space="0" w:color="auto"/>
        <w:left w:val="none" w:sz="0" w:space="0" w:color="auto"/>
        <w:bottom w:val="none" w:sz="0" w:space="0" w:color="auto"/>
        <w:right w:val="none" w:sz="0" w:space="0" w:color="auto"/>
      </w:divBdr>
    </w:div>
    <w:div w:id="212278942">
      <w:bodyDiv w:val="1"/>
      <w:marLeft w:val="0"/>
      <w:marRight w:val="0"/>
      <w:marTop w:val="0"/>
      <w:marBottom w:val="0"/>
      <w:divBdr>
        <w:top w:val="none" w:sz="0" w:space="0" w:color="auto"/>
        <w:left w:val="none" w:sz="0" w:space="0" w:color="auto"/>
        <w:bottom w:val="none" w:sz="0" w:space="0" w:color="auto"/>
        <w:right w:val="none" w:sz="0" w:space="0" w:color="auto"/>
      </w:divBdr>
    </w:div>
    <w:div w:id="214708043">
      <w:bodyDiv w:val="1"/>
      <w:marLeft w:val="0"/>
      <w:marRight w:val="0"/>
      <w:marTop w:val="0"/>
      <w:marBottom w:val="0"/>
      <w:divBdr>
        <w:top w:val="none" w:sz="0" w:space="0" w:color="auto"/>
        <w:left w:val="none" w:sz="0" w:space="0" w:color="auto"/>
        <w:bottom w:val="none" w:sz="0" w:space="0" w:color="auto"/>
        <w:right w:val="none" w:sz="0" w:space="0" w:color="auto"/>
      </w:divBdr>
    </w:div>
    <w:div w:id="219099720">
      <w:bodyDiv w:val="1"/>
      <w:marLeft w:val="0"/>
      <w:marRight w:val="0"/>
      <w:marTop w:val="0"/>
      <w:marBottom w:val="0"/>
      <w:divBdr>
        <w:top w:val="none" w:sz="0" w:space="0" w:color="auto"/>
        <w:left w:val="none" w:sz="0" w:space="0" w:color="auto"/>
        <w:bottom w:val="none" w:sz="0" w:space="0" w:color="auto"/>
        <w:right w:val="none" w:sz="0" w:space="0" w:color="auto"/>
      </w:divBdr>
    </w:div>
    <w:div w:id="219175904">
      <w:bodyDiv w:val="1"/>
      <w:marLeft w:val="0"/>
      <w:marRight w:val="0"/>
      <w:marTop w:val="0"/>
      <w:marBottom w:val="0"/>
      <w:divBdr>
        <w:top w:val="none" w:sz="0" w:space="0" w:color="auto"/>
        <w:left w:val="none" w:sz="0" w:space="0" w:color="auto"/>
        <w:bottom w:val="none" w:sz="0" w:space="0" w:color="auto"/>
        <w:right w:val="none" w:sz="0" w:space="0" w:color="auto"/>
      </w:divBdr>
    </w:div>
    <w:div w:id="221528422">
      <w:bodyDiv w:val="1"/>
      <w:marLeft w:val="0"/>
      <w:marRight w:val="0"/>
      <w:marTop w:val="0"/>
      <w:marBottom w:val="0"/>
      <w:divBdr>
        <w:top w:val="none" w:sz="0" w:space="0" w:color="auto"/>
        <w:left w:val="none" w:sz="0" w:space="0" w:color="auto"/>
        <w:bottom w:val="none" w:sz="0" w:space="0" w:color="auto"/>
        <w:right w:val="none" w:sz="0" w:space="0" w:color="auto"/>
      </w:divBdr>
    </w:div>
    <w:div w:id="223415437">
      <w:bodyDiv w:val="1"/>
      <w:marLeft w:val="0"/>
      <w:marRight w:val="0"/>
      <w:marTop w:val="0"/>
      <w:marBottom w:val="0"/>
      <w:divBdr>
        <w:top w:val="none" w:sz="0" w:space="0" w:color="auto"/>
        <w:left w:val="none" w:sz="0" w:space="0" w:color="auto"/>
        <w:bottom w:val="none" w:sz="0" w:space="0" w:color="auto"/>
        <w:right w:val="none" w:sz="0" w:space="0" w:color="auto"/>
      </w:divBdr>
    </w:div>
    <w:div w:id="223564858">
      <w:bodyDiv w:val="1"/>
      <w:marLeft w:val="0"/>
      <w:marRight w:val="0"/>
      <w:marTop w:val="0"/>
      <w:marBottom w:val="0"/>
      <w:divBdr>
        <w:top w:val="none" w:sz="0" w:space="0" w:color="auto"/>
        <w:left w:val="none" w:sz="0" w:space="0" w:color="auto"/>
        <w:bottom w:val="none" w:sz="0" w:space="0" w:color="auto"/>
        <w:right w:val="none" w:sz="0" w:space="0" w:color="auto"/>
      </w:divBdr>
    </w:div>
    <w:div w:id="232668120">
      <w:bodyDiv w:val="1"/>
      <w:marLeft w:val="0"/>
      <w:marRight w:val="0"/>
      <w:marTop w:val="0"/>
      <w:marBottom w:val="0"/>
      <w:divBdr>
        <w:top w:val="none" w:sz="0" w:space="0" w:color="auto"/>
        <w:left w:val="none" w:sz="0" w:space="0" w:color="auto"/>
        <w:bottom w:val="none" w:sz="0" w:space="0" w:color="auto"/>
        <w:right w:val="none" w:sz="0" w:space="0" w:color="auto"/>
      </w:divBdr>
    </w:div>
    <w:div w:id="233004982">
      <w:bodyDiv w:val="1"/>
      <w:marLeft w:val="0"/>
      <w:marRight w:val="0"/>
      <w:marTop w:val="0"/>
      <w:marBottom w:val="0"/>
      <w:divBdr>
        <w:top w:val="none" w:sz="0" w:space="0" w:color="auto"/>
        <w:left w:val="none" w:sz="0" w:space="0" w:color="auto"/>
        <w:bottom w:val="none" w:sz="0" w:space="0" w:color="auto"/>
        <w:right w:val="none" w:sz="0" w:space="0" w:color="auto"/>
      </w:divBdr>
    </w:div>
    <w:div w:id="233705215">
      <w:bodyDiv w:val="1"/>
      <w:marLeft w:val="0"/>
      <w:marRight w:val="0"/>
      <w:marTop w:val="0"/>
      <w:marBottom w:val="0"/>
      <w:divBdr>
        <w:top w:val="none" w:sz="0" w:space="0" w:color="auto"/>
        <w:left w:val="none" w:sz="0" w:space="0" w:color="auto"/>
        <w:bottom w:val="none" w:sz="0" w:space="0" w:color="auto"/>
        <w:right w:val="none" w:sz="0" w:space="0" w:color="auto"/>
      </w:divBdr>
    </w:div>
    <w:div w:id="239338341">
      <w:bodyDiv w:val="1"/>
      <w:marLeft w:val="0"/>
      <w:marRight w:val="0"/>
      <w:marTop w:val="0"/>
      <w:marBottom w:val="0"/>
      <w:divBdr>
        <w:top w:val="none" w:sz="0" w:space="0" w:color="auto"/>
        <w:left w:val="none" w:sz="0" w:space="0" w:color="auto"/>
        <w:bottom w:val="none" w:sz="0" w:space="0" w:color="auto"/>
        <w:right w:val="none" w:sz="0" w:space="0" w:color="auto"/>
      </w:divBdr>
    </w:div>
    <w:div w:id="240990190">
      <w:bodyDiv w:val="1"/>
      <w:marLeft w:val="0"/>
      <w:marRight w:val="0"/>
      <w:marTop w:val="0"/>
      <w:marBottom w:val="0"/>
      <w:divBdr>
        <w:top w:val="none" w:sz="0" w:space="0" w:color="auto"/>
        <w:left w:val="none" w:sz="0" w:space="0" w:color="auto"/>
        <w:bottom w:val="none" w:sz="0" w:space="0" w:color="auto"/>
        <w:right w:val="none" w:sz="0" w:space="0" w:color="auto"/>
      </w:divBdr>
    </w:div>
    <w:div w:id="242838181">
      <w:bodyDiv w:val="1"/>
      <w:marLeft w:val="0"/>
      <w:marRight w:val="0"/>
      <w:marTop w:val="0"/>
      <w:marBottom w:val="0"/>
      <w:divBdr>
        <w:top w:val="none" w:sz="0" w:space="0" w:color="auto"/>
        <w:left w:val="none" w:sz="0" w:space="0" w:color="auto"/>
        <w:bottom w:val="none" w:sz="0" w:space="0" w:color="auto"/>
        <w:right w:val="none" w:sz="0" w:space="0" w:color="auto"/>
      </w:divBdr>
    </w:div>
    <w:div w:id="247034742">
      <w:bodyDiv w:val="1"/>
      <w:marLeft w:val="0"/>
      <w:marRight w:val="0"/>
      <w:marTop w:val="0"/>
      <w:marBottom w:val="0"/>
      <w:divBdr>
        <w:top w:val="none" w:sz="0" w:space="0" w:color="auto"/>
        <w:left w:val="none" w:sz="0" w:space="0" w:color="auto"/>
        <w:bottom w:val="none" w:sz="0" w:space="0" w:color="auto"/>
        <w:right w:val="none" w:sz="0" w:space="0" w:color="auto"/>
      </w:divBdr>
    </w:div>
    <w:div w:id="247201869">
      <w:bodyDiv w:val="1"/>
      <w:marLeft w:val="0"/>
      <w:marRight w:val="0"/>
      <w:marTop w:val="0"/>
      <w:marBottom w:val="0"/>
      <w:divBdr>
        <w:top w:val="none" w:sz="0" w:space="0" w:color="auto"/>
        <w:left w:val="none" w:sz="0" w:space="0" w:color="auto"/>
        <w:bottom w:val="none" w:sz="0" w:space="0" w:color="auto"/>
        <w:right w:val="none" w:sz="0" w:space="0" w:color="auto"/>
      </w:divBdr>
    </w:div>
    <w:div w:id="247735018">
      <w:bodyDiv w:val="1"/>
      <w:marLeft w:val="0"/>
      <w:marRight w:val="0"/>
      <w:marTop w:val="0"/>
      <w:marBottom w:val="0"/>
      <w:divBdr>
        <w:top w:val="none" w:sz="0" w:space="0" w:color="auto"/>
        <w:left w:val="none" w:sz="0" w:space="0" w:color="auto"/>
        <w:bottom w:val="none" w:sz="0" w:space="0" w:color="auto"/>
        <w:right w:val="none" w:sz="0" w:space="0" w:color="auto"/>
      </w:divBdr>
    </w:div>
    <w:div w:id="261842264">
      <w:bodyDiv w:val="1"/>
      <w:marLeft w:val="0"/>
      <w:marRight w:val="0"/>
      <w:marTop w:val="0"/>
      <w:marBottom w:val="0"/>
      <w:divBdr>
        <w:top w:val="none" w:sz="0" w:space="0" w:color="auto"/>
        <w:left w:val="none" w:sz="0" w:space="0" w:color="auto"/>
        <w:bottom w:val="none" w:sz="0" w:space="0" w:color="auto"/>
        <w:right w:val="none" w:sz="0" w:space="0" w:color="auto"/>
      </w:divBdr>
    </w:div>
    <w:div w:id="268633281">
      <w:bodyDiv w:val="1"/>
      <w:marLeft w:val="0"/>
      <w:marRight w:val="0"/>
      <w:marTop w:val="0"/>
      <w:marBottom w:val="0"/>
      <w:divBdr>
        <w:top w:val="none" w:sz="0" w:space="0" w:color="auto"/>
        <w:left w:val="none" w:sz="0" w:space="0" w:color="auto"/>
        <w:bottom w:val="none" w:sz="0" w:space="0" w:color="auto"/>
        <w:right w:val="none" w:sz="0" w:space="0" w:color="auto"/>
      </w:divBdr>
    </w:div>
    <w:div w:id="272447067">
      <w:bodyDiv w:val="1"/>
      <w:marLeft w:val="0"/>
      <w:marRight w:val="0"/>
      <w:marTop w:val="0"/>
      <w:marBottom w:val="0"/>
      <w:divBdr>
        <w:top w:val="none" w:sz="0" w:space="0" w:color="auto"/>
        <w:left w:val="none" w:sz="0" w:space="0" w:color="auto"/>
        <w:bottom w:val="none" w:sz="0" w:space="0" w:color="auto"/>
        <w:right w:val="none" w:sz="0" w:space="0" w:color="auto"/>
      </w:divBdr>
    </w:div>
    <w:div w:id="273170403">
      <w:bodyDiv w:val="1"/>
      <w:marLeft w:val="0"/>
      <w:marRight w:val="0"/>
      <w:marTop w:val="0"/>
      <w:marBottom w:val="0"/>
      <w:divBdr>
        <w:top w:val="none" w:sz="0" w:space="0" w:color="auto"/>
        <w:left w:val="none" w:sz="0" w:space="0" w:color="auto"/>
        <w:bottom w:val="none" w:sz="0" w:space="0" w:color="auto"/>
        <w:right w:val="none" w:sz="0" w:space="0" w:color="auto"/>
      </w:divBdr>
    </w:div>
    <w:div w:id="273751559">
      <w:bodyDiv w:val="1"/>
      <w:marLeft w:val="0"/>
      <w:marRight w:val="0"/>
      <w:marTop w:val="0"/>
      <w:marBottom w:val="0"/>
      <w:divBdr>
        <w:top w:val="none" w:sz="0" w:space="0" w:color="auto"/>
        <w:left w:val="none" w:sz="0" w:space="0" w:color="auto"/>
        <w:bottom w:val="none" w:sz="0" w:space="0" w:color="auto"/>
        <w:right w:val="none" w:sz="0" w:space="0" w:color="auto"/>
      </w:divBdr>
    </w:div>
    <w:div w:id="275064001">
      <w:bodyDiv w:val="1"/>
      <w:marLeft w:val="0"/>
      <w:marRight w:val="0"/>
      <w:marTop w:val="0"/>
      <w:marBottom w:val="0"/>
      <w:divBdr>
        <w:top w:val="none" w:sz="0" w:space="0" w:color="auto"/>
        <w:left w:val="none" w:sz="0" w:space="0" w:color="auto"/>
        <w:bottom w:val="none" w:sz="0" w:space="0" w:color="auto"/>
        <w:right w:val="none" w:sz="0" w:space="0" w:color="auto"/>
      </w:divBdr>
    </w:div>
    <w:div w:id="278756226">
      <w:bodyDiv w:val="1"/>
      <w:marLeft w:val="0"/>
      <w:marRight w:val="0"/>
      <w:marTop w:val="0"/>
      <w:marBottom w:val="0"/>
      <w:divBdr>
        <w:top w:val="none" w:sz="0" w:space="0" w:color="auto"/>
        <w:left w:val="none" w:sz="0" w:space="0" w:color="auto"/>
        <w:bottom w:val="none" w:sz="0" w:space="0" w:color="auto"/>
        <w:right w:val="none" w:sz="0" w:space="0" w:color="auto"/>
      </w:divBdr>
    </w:div>
    <w:div w:id="285819073">
      <w:bodyDiv w:val="1"/>
      <w:marLeft w:val="0"/>
      <w:marRight w:val="0"/>
      <w:marTop w:val="0"/>
      <w:marBottom w:val="0"/>
      <w:divBdr>
        <w:top w:val="none" w:sz="0" w:space="0" w:color="auto"/>
        <w:left w:val="none" w:sz="0" w:space="0" w:color="auto"/>
        <w:bottom w:val="none" w:sz="0" w:space="0" w:color="auto"/>
        <w:right w:val="none" w:sz="0" w:space="0" w:color="auto"/>
      </w:divBdr>
    </w:div>
    <w:div w:id="288517726">
      <w:bodyDiv w:val="1"/>
      <w:marLeft w:val="0"/>
      <w:marRight w:val="0"/>
      <w:marTop w:val="0"/>
      <w:marBottom w:val="0"/>
      <w:divBdr>
        <w:top w:val="none" w:sz="0" w:space="0" w:color="auto"/>
        <w:left w:val="none" w:sz="0" w:space="0" w:color="auto"/>
        <w:bottom w:val="none" w:sz="0" w:space="0" w:color="auto"/>
        <w:right w:val="none" w:sz="0" w:space="0" w:color="auto"/>
      </w:divBdr>
    </w:div>
    <w:div w:id="288825256">
      <w:bodyDiv w:val="1"/>
      <w:marLeft w:val="0"/>
      <w:marRight w:val="0"/>
      <w:marTop w:val="0"/>
      <w:marBottom w:val="0"/>
      <w:divBdr>
        <w:top w:val="none" w:sz="0" w:space="0" w:color="auto"/>
        <w:left w:val="none" w:sz="0" w:space="0" w:color="auto"/>
        <w:bottom w:val="none" w:sz="0" w:space="0" w:color="auto"/>
        <w:right w:val="none" w:sz="0" w:space="0" w:color="auto"/>
      </w:divBdr>
    </w:div>
    <w:div w:id="289553748">
      <w:bodyDiv w:val="1"/>
      <w:marLeft w:val="0"/>
      <w:marRight w:val="0"/>
      <w:marTop w:val="0"/>
      <w:marBottom w:val="0"/>
      <w:divBdr>
        <w:top w:val="none" w:sz="0" w:space="0" w:color="auto"/>
        <w:left w:val="none" w:sz="0" w:space="0" w:color="auto"/>
        <w:bottom w:val="none" w:sz="0" w:space="0" w:color="auto"/>
        <w:right w:val="none" w:sz="0" w:space="0" w:color="auto"/>
      </w:divBdr>
    </w:div>
    <w:div w:id="291401307">
      <w:bodyDiv w:val="1"/>
      <w:marLeft w:val="0"/>
      <w:marRight w:val="0"/>
      <w:marTop w:val="0"/>
      <w:marBottom w:val="0"/>
      <w:divBdr>
        <w:top w:val="none" w:sz="0" w:space="0" w:color="auto"/>
        <w:left w:val="none" w:sz="0" w:space="0" w:color="auto"/>
        <w:bottom w:val="none" w:sz="0" w:space="0" w:color="auto"/>
        <w:right w:val="none" w:sz="0" w:space="0" w:color="auto"/>
      </w:divBdr>
    </w:div>
    <w:div w:id="297489726">
      <w:bodyDiv w:val="1"/>
      <w:marLeft w:val="0"/>
      <w:marRight w:val="0"/>
      <w:marTop w:val="0"/>
      <w:marBottom w:val="0"/>
      <w:divBdr>
        <w:top w:val="none" w:sz="0" w:space="0" w:color="auto"/>
        <w:left w:val="none" w:sz="0" w:space="0" w:color="auto"/>
        <w:bottom w:val="none" w:sz="0" w:space="0" w:color="auto"/>
        <w:right w:val="none" w:sz="0" w:space="0" w:color="auto"/>
      </w:divBdr>
    </w:div>
    <w:div w:id="298995690">
      <w:bodyDiv w:val="1"/>
      <w:marLeft w:val="0"/>
      <w:marRight w:val="0"/>
      <w:marTop w:val="0"/>
      <w:marBottom w:val="0"/>
      <w:divBdr>
        <w:top w:val="none" w:sz="0" w:space="0" w:color="auto"/>
        <w:left w:val="none" w:sz="0" w:space="0" w:color="auto"/>
        <w:bottom w:val="none" w:sz="0" w:space="0" w:color="auto"/>
        <w:right w:val="none" w:sz="0" w:space="0" w:color="auto"/>
      </w:divBdr>
    </w:div>
    <w:div w:id="305360748">
      <w:bodyDiv w:val="1"/>
      <w:marLeft w:val="0"/>
      <w:marRight w:val="0"/>
      <w:marTop w:val="0"/>
      <w:marBottom w:val="0"/>
      <w:divBdr>
        <w:top w:val="none" w:sz="0" w:space="0" w:color="auto"/>
        <w:left w:val="none" w:sz="0" w:space="0" w:color="auto"/>
        <w:bottom w:val="none" w:sz="0" w:space="0" w:color="auto"/>
        <w:right w:val="none" w:sz="0" w:space="0" w:color="auto"/>
      </w:divBdr>
    </w:div>
    <w:div w:id="311101232">
      <w:bodyDiv w:val="1"/>
      <w:marLeft w:val="0"/>
      <w:marRight w:val="0"/>
      <w:marTop w:val="0"/>
      <w:marBottom w:val="0"/>
      <w:divBdr>
        <w:top w:val="none" w:sz="0" w:space="0" w:color="auto"/>
        <w:left w:val="none" w:sz="0" w:space="0" w:color="auto"/>
        <w:bottom w:val="none" w:sz="0" w:space="0" w:color="auto"/>
        <w:right w:val="none" w:sz="0" w:space="0" w:color="auto"/>
      </w:divBdr>
    </w:div>
    <w:div w:id="311494351">
      <w:bodyDiv w:val="1"/>
      <w:marLeft w:val="0"/>
      <w:marRight w:val="0"/>
      <w:marTop w:val="0"/>
      <w:marBottom w:val="0"/>
      <w:divBdr>
        <w:top w:val="none" w:sz="0" w:space="0" w:color="auto"/>
        <w:left w:val="none" w:sz="0" w:space="0" w:color="auto"/>
        <w:bottom w:val="none" w:sz="0" w:space="0" w:color="auto"/>
        <w:right w:val="none" w:sz="0" w:space="0" w:color="auto"/>
      </w:divBdr>
    </w:div>
    <w:div w:id="311713068">
      <w:bodyDiv w:val="1"/>
      <w:marLeft w:val="0"/>
      <w:marRight w:val="0"/>
      <w:marTop w:val="0"/>
      <w:marBottom w:val="0"/>
      <w:divBdr>
        <w:top w:val="none" w:sz="0" w:space="0" w:color="auto"/>
        <w:left w:val="none" w:sz="0" w:space="0" w:color="auto"/>
        <w:bottom w:val="none" w:sz="0" w:space="0" w:color="auto"/>
        <w:right w:val="none" w:sz="0" w:space="0" w:color="auto"/>
      </w:divBdr>
    </w:div>
    <w:div w:id="314188049">
      <w:bodyDiv w:val="1"/>
      <w:marLeft w:val="0"/>
      <w:marRight w:val="0"/>
      <w:marTop w:val="0"/>
      <w:marBottom w:val="0"/>
      <w:divBdr>
        <w:top w:val="none" w:sz="0" w:space="0" w:color="auto"/>
        <w:left w:val="none" w:sz="0" w:space="0" w:color="auto"/>
        <w:bottom w:val="none" w:sz="0" w:space="0" w:color="auto"/>
        <w:right w:val="none" w:sz="0" w:space="0" w:color="auto"/>
      </w:divBdr>
    </w:div>
    <w:div w:id="319845360">
      <w:bodyDiv w:val="1"/>
      <w:marLeft w:val="0"/>
      <w:marRight w:val="0"/>
      <w:marTop w:val="0"/>
      <w:marBottom w:val="0"/>
      <w:divBdr>
        <w:top w:val="none" w:sz="0" w:space="0" w:color="auto"/>
        <w:left w:val="none" w:sz="0" w:space="0" w:color="auto"/>
        <w:bottom w:val="none" w:sz="0" w:space="0" w:color="auto"/>
        <w:right w:val="none" w:sz="0" w:space="0" w:color="auto"/>
      </w:divBdr>
    </w:div>
    <w:div w:id="321081473">
      <w:bodyDiv w:val="1"/>
      <w:marLeft w:val="0"/>
      <w:marRight w:val="0"/>
      <w:marTop w:val="0"/>
      <w:marBottom w:val="0"/>
      <w:divBdr>
        <w:top w:val="none" w:sz="0" w:space="0" w:color="auto"/>
        <w:left w:val="none" w:sz="0" w:space="0" w:color="auto"/>
        <w:bottom w:val="none" w:sz="0" w:space="0" w:color="auto"/>
        <w:right w:val="none" w:sz="0" w:space="0" w:color="auto"/>
      </w:divBdr>
    </w:div>
    <w:div w:id="322971451">
      <w:bodyDiv w:val="1"/>
      <w:marLeft w:val="0"/>
      <w:marRight w:val="0"/>
      <w:marTop w:val="0"/>
      <w:marBottom w:val="0"/>
      <w:divBdr>
        <w:top w:val="none" w:sz="0" w:space="0" w:color="auto"/>
        <w:left w:val="none" w:sz="0" w:space="0" w:color="auto"/>
        <w:bottom w:val="none" w:sz="0" w:space="0" w:color="auto"/>
        <w:right w:val="none" w:sz="0" w:space="0" w:color="auto"/>
      </w:divBdr>
    </w:div>
    <w:div w:id="325862243">
      <w:bodyDiv w:val="1"/>
      <w:marLeft w:val="0"/>
      <w:marRight w:val="0"/>
      <w:marTop w:val="0"/>
      <w:marBottom w:val="0"/>
      <w:divBdr>
        <w:top w:val="none" w:sz="0" w:space="0" w:color="auto"/>
        <w:left w:val="none" w:sz="0" w:space="0" w:color="auto"/>
        <w:bottom w:val="none" w:sz="0" w:space="0" w:color="auto"/>
        <w:right w:val="none" w:sz="0" w:space="0" w:color="auto"/>
      </w:divBdr>
    </w:div>
    <w:div w:id="327099288">
      <w:bodyDiv w:val="1"/>
      <w:marLeft w:val="0"/>
      <w:marRight w:val="0"/>
      <w:marTop w:val="0"/>
      <w:marBottom w:val="0"/>
      <w:divBdr>
        <w:top w:val="none" w:sz="0" w:space="0" w:color="auto"/>
        <w:left w:val="none" w:sz="0" w:space="0" w:color="auto"/>
        <w:bottom w:val="none" w:sz="0" w:space="0" w:color="auto"/>
        <w:right w:val="none" w:sz="0" w:space="0" w:color="auto"/>
      </w:divBdr>
    </w:div>
    <w:div w:id="334917963">
      <w:bodyDiv w:val="1"/>
      <w:marLeft w:val="0"/>
      <w:marRight w:val="0"/>
      <w:marTop w:val="0"/>
      <w:marBottom w:val="0"/>
      <w:divBdr>
        <w:top w:val="none" w:sz="0" w:space="0" w:color="auto"/>
        <w:left w:val="none" w:sz="0" w:space="0" w:color="auto"/>
        <w:bottom w:val="none" w:sz="0" w:space="0" w:color="auto"/>
        <w:right w:val="none" w:sz="0" w:space="0" w:color="auto"/>
      </w:divBdr>
    </w:div>
    <w:div w:id="344405829">
      <w:bodyDiv w:val="1"/>
      <w:marLeft w:val="0"/>
      <w:marRight w:val="0"/>
      <w:marTop w:val="0"/>
      <w:marBottom w:val="0"/>
      <w:divBdr>
        <w:top w:val="none" w:sz="0" w:space="0" w:color="auto"/>
        <w:left w:val="none" w:sz="0" w:space="0" w:color="auto"/>
        <w:bottom w:val="none" w:sz="0" w:space="0" w:color="auto"/>
        <w:right w:val="none" w:sz="0" w:space="0" w:color="auto"/>
      </w:divBdr>
    </w:div>
    <w:div w:id="351029699">
      <w:bodyDiv w:val="1"/>
      <w:marLeft w:val="0"/>
      <w:marRight w:val="0"/>
      <w:marTop w:val="0"/>
      <w:marBottom w:val="0"/>
      <w:divBdr>
        <w:top w:val="none" w:sz="0" w:space="0" w:color="auto"/>
        <w:left w:val="none" w:sz="0" w:space="0" w:color="auto"/>
        <w:bottom w:val="none" w:sz="0" w:space="0" w:color="auto"/>
        <w:right w:val="none" w:sz="0" w:space="0" w:color="auto"/>
      </w:divBdr>
    </w:div>
    <w:div w:id="353117957">
      <w:bodyDiv w:val="1"/>
      <w:marLeft w:val="0"/>
      <w:marRight w:val="0"/>
      <w:marTop w:val="0"/>
      <w:marBottom w:val="0"/>
      <w:divBdr>
        <w:top w:val="none" w:sz="0" w:space="0" w:color="auto"/>
        <w:left w:val="none" w:sz="0" w:space="0" w:color="auto"/>
        <w:bottom w:val="none" w:sz="0" w:space="0" w:color="auto"/>
        <w:right w:val="none" w:sz="0" w:space="0" w:color="auto"/>
      </w:divBdr>
    </w:div>
    <w:div w:id="355274652">
      <w:bodyDiv w:val="1"/>
      <w:marLeft w:val="0"/>
      <w:marRight w:val="0"/>
      <w:marTop w:val="0"/>
      <w:marBottom w:val="0"/>
      <w:divBdr>
        <w:top w:val="none" w:sz="0" w:space="0" w:color="auto"/>
        <w:left w:val="none" w:sz="0" w:space="0" w:color="auto"/>
        <w:bottom w:val="none" w:sz="0" w:space="0" w:color="auto"/>
        <w:right w:val="none" w:sz="0" w:space="0" w:color="auto"/>
      </w:divBdr>
    </w:div>
    <w:div w:id="356002434">
      <w:bodyDiv w:val="1"/>
      <w:marLeft w:val="0"/>
      <w:marRight w:val="0"/>
      <w:marTop w:val="0"/>
      <w:marBottom w:val="0"/>
      <w:divBdr>
        <w:top w:val="none" w:sz="0" w:space="0" w:color="auto"/>
        <w:left w:val="none" w:sz="0" w:space="0" w:color="auto"/>
        <w:bottom w:val="none" w:sz="0" w:space="0" w:color="auto"/>
        <w:right w:val="none" w:sz="0" w:space="0" w:color="auto"/>
      </w:divBdr>
    </w:div>
    <w:div w:id="356201996">
      <w:bodyDiv w:val="1"/>
      <w:marLeft w:val="0"/>
      <w:marRight w:val="0"/>
      <w:marTop w:val="0"/>
      <w:marBottom w:val="0"/>
      <w:divBdr>
        <w:top w:val="none" w:sz="0" w:space="0" w:color="auto"/>
        <w:left w:val="none" w:sz="0" w:space="0" w:color="auto"/>
        <w:bottom w:val="none" w:sz="0" w:space="0" w:color="auto"/>
        <w:right w:val="none" w:sz="0" w:space="0" w:color="auto"/>
      </w:divBdr>
    </w:div>
    <w:div w:id="356665622">
      <w:bodyDiv w:val="1"/>
      <w:marLeft w:val="0"/>
      <w:marRight w:val="0"/>
      <w:marTop w:val="0"/>
      <w:marBottom w:val="0"/>
      <w:divBdr>
        <w:top w:val="none" w:sz="0" w:space="0" w:color="auto"/>
        <w:left w:val="none" w:sz="0" w:space="0" w:color="auto"/>
        <w:bottom w:val="none" w:sz="0" w:space="0" w:color="auto"/>
        <w:right w:val="none" w:sz="0" w:space="0" w:color="auto"/>
      </w:divBdr>
    </w:div>
    <w:div w:id="360908994">
      <w:bodyDiv w:val="1"/>
      <w:marLeft w:val="0"/>
      <w:marRight w:val="0"/>
      <w:marTop w:val="0"/>
      <w:marBottom w:val="0"/>
      <w:divBdr>
        <w:top w:val="none" w:sz="0" w:space="0" w:color="auto"/>
        <w:left w:val="none" w:sz="0" w:space="0" w:color="auto"/>
        <w:bottom w:val="none" w:sz="0" w:space="0" w:color="auto"/>
        <w:right w:val="none" w:sz="0" w:space="0" w:color="auto"/>
      </w:divBdr>
    </w:div>
    <w:div w:id="361517422">
      <w:bodyDiv w:val="1"/>
      <w:marLeft w:val="0"/>
      <w:marRight w:val="0"/>
      <w:marTop w:val="0"/>
      <w:marBottom w:val="0"/>
      <w:divBdr>
        <w:top w:val="none" w:sz="0" w:space="0" w:color="auto"/>
        <w:left w:val="none" w:sz="0" w:space="0" w:color="auto"/>
        <w:bottom w:val="none" w:sz="0" w:space="0" w:color="auto"/>
        <w:right w:val="none" w:sz="0" w:space="0" w:color="auto"/>
      </w:divBdr>
    </w:div>
    <w:div w:id="362024111">
      <w:bodyDiv w:val="1"/>
      <w:marLeft w:val="0"/>
      <w:marRight w:val="0"/>
      <w:marTop w:val="0"/>
      <w:marBottom w:val="0"/>
      <w:divBdr>
        <w:top w:val="none" w:sz="0" w:space="0" w:color="auto"/>
        <w:left w:val="none" w:sz="0" w:space="0" w:color="auto"/>
        <w:bottom w:val="none" w:sz="0" w:space="0" w:color="auto"/>
        <w:right w:val="none" w:sz="0" w:space="0" w:color="auto"/>
      </w:divBdr>
    </w:div>
    <w:div w:id="371543576">
      <w:bodyDiv w:val="1"/>
      <w:marLeft w:val="0"/>
      <w:marRight w:val="0"/>
      <w:marTop w:val="0"/>
      <w:marBottom w:val="0"/>
      <w:divBdr>
        <w:top w:val="none" w:sz="0" w:space="0" w:color="auto"/>
        <w:left w:val="none" w:sz="0" w:space="0" w:color="auto"/>
        <w:bottom w:val="none" w:sz="0" w:space="0" w:color="auto"/>
        <w:right w:val="none" w:sz="0" w:space="0" w:color="auto"/>
      </w:divBdr>
    </w:div>
    <w:div w:id="373507267">
      <w:bodyDiv w:val="1"/>
      <w:marLeft w:val="0"/>
      <w:marRight w:val="0"/>
      <w:marTop w:val="0"/>
      <w:marBottom w:val="0"/>
      <w:divBdr>
        <w:top w:val="none" w:sz="0" w:space="0" w:color="auto"/>
        <w:left w:val="none" w:sz="0" w:space="0" w:color="auto"/>
        <w:bottom w:val="none" w:sz="0" w:space="0" w:color="auto"/>
        <w:right w:val="none" w:sz="0" w:space="0" w:color="auto"/>
      </w:divBdr>
    </w:div>
    <w:div w:id="375396623">
      <w:bodyDiv w:val="1"/>
      <w:marLeft w:val="0"/>
      <w:marRight w:val="0"/>
      <w:marTop w:val="0"/>
      <w:marBottom w:val="0"/>
      <w:divBdr>
        <w:top w:val="none" w:sz="0" w:space="0" w:color="auto"/>
        <w:left w:val="none" w:sz="0" w:space="0" w:color="auto"/>
        <w:bottom w:val="none" w:sz="0" w:space="0" w:color="auto"/>
        <w:right w:val="none" w:sz="0" w:space="0" w:color="auto"/>
      </w:divBdr>
    </w:div>
    <w:div w:id="380792091">
      <w:bodyDiv w:val="1"/>
      <w:marLeft w:val="0"/>
      <w:marRight w:val="0"/>
      <w:marTop w:val="0"/>
      <w:marBottom w:val="0"/>
      <w:divBdr>
        <w:top w:val="none" w:sz="0" w:space="0" w:color="auto"/>
        <w:left w:val="none" w:sz="0" w:space="0" w:color="auto"/>
        <w:bottom w:val="none" w:sz="0" w:space="0" w:color="auto"/>
        <w:right w:val="none" w:sz="0" w:space="0" w:color="auto"/>
      </w:divBdr>
    </w:div>
    <w:div w:id="381760081">
      <w:bodyDiv w:val="1"/>
      <w:marLeft w:val="0"/>
      <w:marRight w:val="0"/>
      <w:marTop w:val="0"/>
      <w:marBottom w:val="0"/>
      <w:divBdr>
        <w:top w:val="none" w:sz="0" w:space="0" w:color="auto"/>
        <w:left w:val="none" w:sz="0" w:space="0" w:color="auto"/>
        <w:bottom w:val="none" w:sz="0" w:space="0" w:color="auto"/>
        <w:right w:val="none" w:sz="0" w:space="0" w:color="auto"/>
      </w:divBdr>
    </w:div>
    <w:div w:id="383332302">
      <w:bodyDiv w:val="1"/>
      <w:marLeft w:val="0"/>
      <w:marRight w:val="0"/>
      <w:marTop w:val="0"/>
      <w:marBottom w:val="0"/>
      <w:divBdr>
        <w:top w:val="none" w:sz="0" w:space="0" w:color="auto"/>
        <w:left w:val="none" w:sz="0" w:space="0" w:color="auto"/>
        <w:bottom w:val="none" w:sz="0" w:space="0" w:color="auto"/>
        <w:right w:val="none" w:sz="0" w:space="0" w:color="auto"/>
      </w:divBdr>
    </w:div>
    <w:div w:id="387144201">
      <w:bodyDiv w:val="1"/>
      <w:marLeft w:val="0"/>
      <w:marRight w:val="0"/>
      <w:marTop w:val="0"/>
      <w:marBottom w:val="0"/>
      <w:divBdr>
        <w:top w:val="none" w:sz="0" w:space="0" w:color="auto"/>
        <w:left w:val="none" w:sz="0" w:space="0" w:color="auto"/>
        <w:bottom w:val="none" w:sz="0" w:space="0" w:color="auto"/>
        <w:right w:val="none" w:sz="0" w:space="0" w:color="auto"/>
      </w:divBdr>
    </w:div>
    <w:div w:id="388960020">
      <w:bodyDiv w:val="1"/>
      <w:marLeft w:val="0"/>
      <w:marRight w:val="0"/>
      <w:marTop w:val="0"/>
      <w:marBottom w:val="0"/>
      <w:divBdr>
        <w:top w:val="none" w:sz="0" w:space="0" w:color="auto"/>
        <w:left w:val="none" w:sz="0" w:space="0" w:color="auto"/>
        <w:bottom w:val="none" w:sz="0" w:space="0" w:color="auto"/>
        <w:right w:val="none" w:sz="0" w:space="0" w:color="auto"/>
      </w:divBdr>
    </w:div>
    <w:div w:id="389232206">
      <w:bodyDiv w:val="1"/>
      <w:marLeft w:val="0"/>
      <w:marRight w:val="0"/>
      <w:marTop w:val="0"/>
      <w:marBottom w:val="0"/>
      <w:divBdr>
        <w:top w:val="none" w:sz="0" w:space="0" w:color="auto"/>
        <w:left w:val="none" w:sz="0" w:space="0" w:color="auto"/>
        <w:bottom w:val="none" w:sz="0" w:space="0" w:color="auto"/>
        <w:right w:val="none" w:sz="0" w:space="0" w:color="auto"/>
      </w:divBdr>
    </w:div>
    <w:div w:id="391543490">
      <w:bodyDiv w:val="1"/>
      <w:marLeft w:val="0"/>
      <w:marRight w:val="0"/>
      <w:marTop w:val="0"/>
      <w:marBottom w:val="0"/>
      <w:divBdr>
        <w:top w:val="none" w:sz="0" w:space="0" w:color="auto"/>
        <w:left w:val="none" w:sz="0" w:space="0" w:color="auto"/>
        <w:bottom w:val="none" w:sz="0" w:space="0" w:color="auto"/>
        <w:right w:val="none" w:sz="0" w:space="0" w:color="auto"/>
      </w:divBdr>
    </w:div>
    <w:div w:id="392892120">
      <w:bodyDiv w:val="1"/>
      <w:marLeft w:val="0"/>
      <w:marRight w:val="0"/>
      <w:marTop w:val="0"/>
      <w:marBottom w:val="0"/>
      <w:divBdr>
        <w:top w:val="none" w:sz="0" w:space="0" w:color="auto"/>
        <w:left w:val="none" w:sz="0" w:space="0" w:color="auto"/>
        <w:bottom w:val="none" w:sz="0" w:space="0" w:color="auto"/>
        <w:right w:val="none" w:sz="0" w:space="0" w:color="auto"/>
      </w:divBdr>
    </w:div>
    <w:div w:id="398553177">
      <w:bodyDiv w:val="1"/>
      <w:marLeft w:val="0"/>
      <w:marRight w:val="0"/>
      <w:marTop w:val="0"/>
      <w:marBottom w:val="0"/>
      <w:divBdr>
        <w:top w:val="none" w:sz="0" w:space="0" w:color="auto"/>
        <w:left w:val="none" w:sz="0" w:space="0" w:color="auto"/>
        <w:bottom w:val="none" w:sz="0" w:space="0" w:color="auto"/>
        <w:right w:val="none" w:sz="0" w:space="0" w:color="auto"/>
      </w:divBdr>
    </w:div>
    <w:div w:id="401566638">
      <w:bodyDiv w:val="1"/>
      <w:marLeft w:val="0"/>
      <w:marRight w:val="0"/>
      <w:marTop w:val="0"/>
      <w:marBottom w:val="0"/>
      <w:divBdr>
        <w:top w:val="none" w:sz="0" w:space="0" w:color="auto"/>
        <w:left w:val="none" w:sz="0" w:space="0" w:color="auto"/>
        <w:bottom w:val="none" w:sz="0" w:space="0" w:color="auto"/>
        <w:right w:val="none" w:sz="0" w:space="0" w:color="auto"/>
      </w:divBdr>
    </w:div>
    <w:div w:id="405500461">
      <w:bodyDiv w:val="1"/>
      <w:marLeft w:val="0"/>
      <w:marRight w:val="0"/>
      <w:marTop w:val="0"/>
      <w:marBottom w:val="0"/>
      <w:divBdr>
        <w:top w:val="none" w:sz="0" w:space="0" w:color="auto"/>
        <w:left w:val="none" w:sz="0" w:space="0" w:color="auto"/>
        <w:bottom w:val="none" w:sz="0" w:space="0" w:color="auto"/>
        <w:right w:val="none" w:sz="0" w:space="0" w:color="auto"/>
      </w:divBdr>
    </w:div>
    <w:div w:id="405690228">
      <w:bodyDiv w:val="1"/>
      <w:marLeft w:val="0"/>
      <w:marRight w:val="0"/>
      <w:marTop w:val="0"/>
      <w:marBottom w:val="0"/>
      <w:divBdr>
        <w:top w:val="none" w:sz="0" w:space="0" w:color="auto"/>
        <w:left w:val="none" w:sz="0" w:space="0" w:color="auto"/>
        <w:bottom w:val="none" w:sz="0" w:space="0" w:color="auto"/>
        <w:right w:val="none" w:sz="0" w:space="0" w:color="auto"/>
      </w:divBdr>
    </w:div>
    <w:div w:id="407312550">
      <w:bodyDiv w:val="1"/>
      <w:marLeft w:val="0"/>
      <w:marRight w:val="0"/>
      <w:marTop w:val="0"/>
      <w:marBottom w:val="0"/>
      <w:divBdr>
        <w:top w:val="none" w:sz="0" w:space="0" w:color="auto"/>
        <w:left w:val="none" w:sz="0" w:space="0" w:color="auto"/>
        <w:bottom w:val="none" w:sz="0" w:space="0" w:color="auto"/>
        <w:right w:val="none" w:sz="0" w:space="0" w:color="auto"/>
      </w:divBdr>
    </w:div>
    <w:div w:id="410276205">
      <w:bodyDiv w:val="1"/>
      <w:marLeft w:val="0"/>
      <w:marRight w:val="0"/>
      <w:marTop w:val="0"/>
      <w:marBottom w:val="0"/>
      <w:divBdr>
        <w:top w:val="none" w:sz="0" w:space="0" w:color="auto"/>
        <w:left w:val="none" w:sz="0" w:space="0" w:color="auto"/>
        <w:bottom w:val="none" w:sz="0" w:space="0" w:color="auto"/>
        <w:right w:val="none" w:sz="0" w:space="0" w:color="auto"/>
      </w:divBdr>
    </w:div>
    <w:div w:id="414473610">
      <w:bodyDiv w:val="1"/>
      <w:marLeft w:val="0"/>
      <w:marRight w:val="0"/>
      <w:marTop w:val="0"/>
      <w:marBottom w:val="0"/>
      <w:divBdr>
        <w:top w:val="none" w:sz="0" w:space="0" w:color="auto"/>
        <w:left w:val="none" w:sz="0" w:space="0" w:color="auto"/>
        <w:bottom w:val="none" w:sz="0" w:space="0" w:color="auto"/>
        <w:right w:val="none" w:sz="0" w:space="0" w:color="auto"/>
      </w:divBdr>
    </w:div>
    <w:div w:id="415368779">
      <w:bodyDiv w:val="1"/>
      <w:marLeft w:val="0"/>
      <w:marRight w:val="0"/>
      <w:marTop w:val="0"/>
      <w:marBottom w:val="0"/>
      <w:divBdr>
        <w:top w:val="none" w:sz="0" w:space="0" w:color="auto"/>
        <w:left w:val="none" w:sz="0" w:space="0" w:color="auto"/>
        <w:bottom w:val="none" w:sz="0" w:space="0" w:color="auto"/>
        <w:right w:val="none" w:sz="0" w:space="0" w:color="auto"/>
      </w:divBdr>
    </w:div>
    <w:div w:id="425156183">
      <w:bodyDiv w:val="1"/>
      <w:marLeft w:val="0"/>
      <w:marRight w:val="0"/>
      <w:marTop w:val="0"/>
      <w:marBottom w:val="0"/>
      <w:divBdr>
        <w:top w:val="none" w:sz="0" w:space="0" w:color="auto"/>
        <w:left w:val="none" w:sz="0" w:space="0" w:color="auto"/>
        <w:bottom w:val="none" w:sz="0" w:space="0" w:color="auto"/>
        <w:right w:val="none" w:sz="0" w:space="0" w:color="auto"/>
      </w:divBdr>
    </w:div>
    <w:div w:id="428357321">
      <w:bodyDiv w:val="1"/>
      <w:marLeft w:val="0"/>
      <w:marRight w:val="0"/>
      <w:marTop w:val="0"/>
      <w:marBottom w:val="0"/>
      <w:divBdr>
        <w:top w:val="none" w:sz="0" w:space="0" w:color="auto"/>
        <w:left w:val="none" w:sz="0" w:space="0" w:color="auto"/>
        <w:bottom w:val="none" w:sz="0" w:space="0" w:color="auto"/>
        <w:right w:val="none" w:sz="0" w:space="0" w:color="auto"/>
      </w:divBdr>
    </w:div>
    <w:div w:id="430860196">
      <w:bodyDiv w:val="1"/>
      <w:marLeft w:val="0"/>
      <w:marRight w:val="0"/>
      <w:marTop w:val="0"/>
      <w:marBottom w:val="0"/>
      <w:divBdr>
        <w:top w:val="none" w:sz="0" w:space="0" w:color="auto"/>
        <w:left w:val="none" w:sz="0" w:space="0" w:color="auto"/>
        <w:bottom w:val="none" w:sz="0" w:space="0" w:color="auto"/>
        <w:right w:val="none" w:sz="0" w:space="0" w:color="auto"/>
      </w:divBdr>
    </w:div>
    <w:div w:id="432823460">
      <w:bodyDiv w:val="1"/>
      <w:marLeft w:val="0"/>
      <w:marRight w:val="0"/>
      <w:marTop w:val="0"/>
      <w:marBottom w:val="0"/>
      <w:divBdr>
        <w:top w:val="none" w:sz="0" w:space="0" w:color="auto"/>
        <w:left w:val="none" w:sz="0" w:space="0" w:color="auto"/>
        <w:bottom w:val="none" w:sz="0" w:space="0" w:color="auto"/>
        <w:right w:val="none" w:sz="0" w:space="0" w:color="auto"/>
      </w:divBdr>
    </w:div>
    <w:div w:id="436415647">
      <w:bodyDiv w:val="1"/>
      <w:marLeft w:val="0"/>
      <w:marRight w:val="0"/>
      <w:marTop w:val="0"/>
      <w:marBottom w:val="0"/>
      <w:divBdr>
        <w:top w:val="none" w:sz="0" w:space="0" w:color="auto"/>
        <w:left w:val="none" w:sz="0" w:space="0" w:color="auto"/>
        <w:bottom w:val="none" w:sz="0" w:space="0" w:color="auto"/>
        <w:right w:val="none" w:sz="0" w:space="0" w:color="auto"/>
      </w:divBdr>
    </w:div>
    <w:div w:id="440540623">
      <w:bodyDiv w:val="1"/>
      <w:marLeft w:val="0"/>
      <w:marRight w:val="0"/>
      <w:marTop w:val="0"/>
      <w:marBottom w:val="0"/>
      <w:divBdr>
        <w:top w:val="none" w:sz="0" w:space="0" w:color="auto"/>
        <w:left w:val="none" w:sz="0" w:space="0" w:color="auto"/>
        <w:bottom w:val="none" w:sz="0" w:space="0" w:color="auto"/>
        <w:right w:val="none" w:sz="0" w:space="0" w:color="auto"/>
      </w:divBdr>
    </w:div>
    <w:div w:id="441652996">
      <w:bodyDiv w:val="1"/>
      <w:marLeft w:val="0"/>
      <w:marRight w:val="0"/>
      <w:marTop w:val="0"/>
      <w:marBottom w:val="0"/>
      <w:divBdr>
        <w:top w:val="none" w:sz="0" w:space="0" w:color="auto"/>
        <w:left w:val="none" w:sz="0" w:space="0" w:color="auto"/>
        <w:bottom w:val="none" w:sz="0" w:space="0" w:color="auto"/>
        <w:right w:val="none" w:sz="0" w:space="0" w:color="auto"/>
      </w:divBdr>
    </w:div>
    <w:div w:id="443186537">
      <w:bodyDiv w:val="1"/>
      <w:marLeft w:val="0"/>
      <w:marRight w:val="0"/>
      <w:marTop w:val="0"/>
      <w:marBottom w:val="0"/>
      <w:divBdr>
        <w:top w:val="none" w:sz="0" w:space="0" w:color="auto"/>
        <w:left w:val="none" w:sz="0" w:space="0" w:color="auto"/>
        <w:bottom w:val="none" w:sz="0" w:space="0" w:color="auto"/>
        <w:right w:val="none" w:sz="0" w:space="0" w:color="auto"/>
      </w:divBdr>
    </w:div>
    <w:div w:id="444203656">
      <w:bodyDiv w:val="1"/>
      <w:marLeft w:val="0"/>
      <w:marRight w:val="0"/>
      <w:marTop w:val="0"/>
      <w:marBottom w:val="0"/>
      <w:divBdr>
        <w:top w:val="none" w:sz="0" w:space="0" w:color="auto"/>
        <w:left w:val="none" w:sz="0" w:space="0" w:color="auto"/>
        <w:bottom w:val="none" w:sz="0" w:space="0" w:color="auto"/>
        <w:right w:val="none" w:sz="0" w:space="0" w:color="auto"/>
      </w:divBdr>
    </w:div>
    <w:div w:id="444690788">
      <w:bodyDiv w:val="1"/>
      <w:marLeft w:val="0"/>
      <w:marRight w:val="0"/>
      <w:marTop w:val="0"/>
      <w:marBottom w:val="0"/>
      <w:divBdr>
        <w:top w:val="none" w:sz="0" w:space="0" w:color="auto"/>
        <w:left w:val="none" w:sz="0" w:space="0" w:color="auto"/>
        <w:bottom w:val="none" w:sz="0" w:space="0" w:color="auto"/>
        <w:right w:val="none" w:sz="0" w:space="0" w:color="auto"/>
      </w:divBdr>
    </w:div>
    <w:div w:id="450053973">
      <w:bodyDiv w:val="1"/>
      <w:marLeft w:val="0"/>
      <w:marRight w:val="0"/>
      <w:marTop w:val="0"/>
      <w:marBottom w:val="0"/>
      <w:divBdr>
        <w:top w:val="none" w:sz="0" w:space="0" w:color="auto"/>
        <w:left w:val="none" w:sz="0" w:space="0" w:color="auto"/>
        <w:bottom w:val="none" w:sz="0" w:space="0" w:color="auto"/>
        <w:right w:val="none" w:sz="0" w:space="0" w:color="auto"/>
      </w:divBdr>
    </w:div>
    <w:div w:id="454449343">
      <w:bodyDiv w:val="1"/>
      <w:marLeft w:val="0"/>
      <w:marRight w:val="0"/>
      <w:marTop w:val="0"/>
      <w:marBottom w:val="0"/>
      <w:divBdr>
        <w:top w:val="none" w:sz="0" w:space="0" w:color="auto"/>
        <w:left w:val="none" w:sz="0" w:space="0" w:color="auto"/>
        <w:bottom w:val="none" w:sz="0" w:space="0" w:color="auto"/>
        <w:right w:val="none" w:sz="0" w:space="0" w:color="auto"/>
      </w:divBdr>
    </w:div>
    <w:div w:id="454754711">
      <w:bodyDiv w:val="1"/>
      <w:marLeft w:val="0"/>
      <w:marRight w:val="0"/>
      <w:marTop w:val="0"/>
      <w:marBottom w:val="0"/>
      <w:divBdr>
        <w:top w:val="none" w:sz="0" w:space="0" w:color="auto"/>
        <w:left w:val="none" w:sz="0" w:space="0" w:color="auto"/>
        <w:bottom w:val="none" w:sz="0" w:space="0" w:color="auto"/>
        <w:right w:val="none" w:sz="0" w:space="0" w:color="auto"/>
      </w:divBdr>
    </w:div>
    <w:div w:id="463085929">
      <w:bodyDiv w:val="1"/>
      <w:marLeft w:val="0"/>
      <w:marRight w:val="0"/>
      <w:marTop w:val="0"/>
      <w:marBottom w:val="0"/>
      <w:divBdr>
        <w:top w:val="none" w:sz="0" w:space="0" w:color="auto"/>
        <w:left w:val="none" w:sz="0" w:space="0" w:color="auto"/>
        <w:bottom w:val="none" w:sz="0" w:space="0" w:color="auto"/>
        <w:right w:val="none" w:sz="0" w:space="0" w:color="auto"/>
      </w:divBdr>
    </w:div>
    <w:div w:id="464004814">
      <w:bodyDiv w:val="1"/>
      <w:marLeft w:val="0"/>
      <w:marRight w:val="0"/>
      <w:marTop w:val="0"/>
      <w:marBottom w:val="0"/>
      <w:divBdr>
        <w:top w:val="none" w:sz="0" w:space="0" w:color="auto"/>
        <w:left w:val="none" w:sz="0" w:space="0" w:color="auto"/>
        <w:bottom w:val="none" w:sz="0" w:space="0" w:color="auto"/>
        <w:right w:val="none" w:sz="0" w:space="0" w:color="auto"/>
      </w:divBdr>
    </w:div>
    <w:div w:id="466364292">
      <w:bodyDiv w:val="1"/>
      <w:marLeft w:val="0"/>
      <w:marRight w:val="0"/>
      <w:marTop w:val="0"/>
      <w:marBottom w:val="0"/>
      <w:divBdr>
        <w:top w:val="none" w:sz="0" w:space="0" w:color="auto"/>
        <w:left w:val="none" w:sz="0" w:space="0" w:color="auto"/>
        <w:bottom w:val="none" w:sz="0" w:space="0" w:color="auto"/>
        <w:right w:val="none" w:sz="0" w:space="0" w:color="auto"/>
      </w:divBdr>
    </w:div>
    <w:div w:id="466747941">
      <w:bodyDiv w:val="1"/>
      <w:marLeft w:val="0"/>
      <w:marRight w:val="0"/>
      <w:marTop w:val="0"/>
      <w:marBottom w:val="0"/>
      <w:divBdr>
        <w:top w:val="none" w:sz="0" w:space="0" w:color="auto"/>
        <w:left w:val="none" w:sz="0" w:space="0" w:color="auto"/>
        <w:bottom w:val="none" w:sz="0" w:space="0" w:color="auto"/>
        <w:right w:val="none" w:sz="0" w:space="0" w:color="auto"/>
      </w:divBdr>
    </w:div>
    <w:div w:id="474295960">
      <w:bodyDiv w:val="1"/>
      <w:marLeft w:val="0"/>
      <w:marRight w:val="0"/>
      <w:marTop w:val="0"/>
      <w:marBottom w:val="0"/>
      <w:divBdr>
        <w:top w:val="none" w:sz="0" w:space="0" w:color="auto"/>
        <w:left w:val="none" w:sz="0" w:space="0" w:color="auto"/>
        <w:bottom w:val="none" w:sz="0" w:space="0" w:color="auto"/>
        <w:right w:val="none" w:sz="0" w:space="0" w:color="auto"/>
      </w:divBdr>
    </w:div>
    <w:div w:id="478614946">
      <w:bodyDiv w:val="1"/>
      <w:marLeft w:val="0"/>
      <w:marRight w:val="0"/>
      <w:marTop w:val="0"/>
      <w:marBottom w:val="0"/>
      <w:divBdr>
        <w:top w:val="none" w:sz="0" w:space="0" w:color="auto"/>
        <w:left w:val="none" w:sz="0" w:space="0" w:color="auto"/>
        <w:bottom w:val="none" w:sz="0" w:space="0" w:color="auto"/>
        <w:right w:val="none" w:sz="0" w:space="0" w:color="auto"/>
      </w:divBdr>
    </w:div>
    <w:div w:id="486826645">
      <w:bodyDiv w:val="1"/>
      <w:marLeft w:val="0"/>
      <w:marRight w:val="0"/>
      <w:marTop w:val="0"/>
      <w:marBottom w:val="0"/>
      <w:divBdr>
        <w:top w:val="none" w:sz="0" w:space="0" w:color="auto"/>
        <w:left w:val="none" w:sz="0" w:space="0" w:color="auto"/>
        <w:bottom w:val="none" w:sz="0" w:space="0" w:color="auto"/>
        <w:right w:val="none" w:sz="0" w:space="0" w:color="auto"/>
      </w:divBdr>
    </w:div>
    <w:div w:id="489097622">
      <w:bodyDiv w:val="1"/>
      <w:marLeft w:val="0"/>
      <w:marRight w:val="0"/>
      <w:marTop w:val="0"/>
      <w:marBottom w:val="0"/>
      <w:divBdr>
        <w:top w:val="none" w:sz="0" w:space="0" w:color="auto"/>
        <w:left w:val="none" w:sz="0" w:space="0" w:color="auto"/>
        <w:bottom w:val="none" w:sz="0" w:space="0" w:color="auto"/>
        <w:right w:val="none" w:sz="0" w:space="0" w:color="auto"/>
      </w:divBdr>
    </w:div>
    <w:div w:id="495728314">
      <w:bodyDiv w:val="1"/>
      <w:marLeft w:val="0"/>
      <w:marRight w:val="0"/>
      <w:marTop w:val="0"/>
      <w:marBottom w:val="0"/>
      <w:divBdr>
        <w:top w:val="none" w:sz="0" w:space="0" w:color="auto"/>
        <w:left w:val="none" w:sz="0" w:space="0" w:color="auto"/>
        <w:bottom w:val="none" w:sz="0" w:space="0" w:color="auto"/>
        <w:right w:val="none" w:sz="0" w:space="0" w:color="auto"/>
      </w:divBdr>
    </w:div>
    <w:div w:id="495733446">
      <w:bodyDiv w:val="1"/>
      <w:marLeft w:val="0"/>
      <w:marRight w:val="0"/>
      <w:marTop w:val="0"/>
      <w:marBottom w:val="0"/>
      <w:divBdr>
        <w:top w:val="none" w:sz="0" w:space="0" w:color="auto"/>
        <w:left w:val="none" w:sz="0" w:space="0" w:color="auto"/>
        <w:bottom w:val="none" w:sz="0" w:space="0" w:color="auto"/>
        <w:right w:val="none" w:sz="0" w:space="0" w:color="auto"/>
      </w:divBdr>
    </w:div>
    <w:div w:id="497118292">
      <w:bodyDiv w:val="1"/>
      <w:marLeft w:val="0"/>
      <w:marRight w:val="0"/>
      <w:marTop w:val="0"/>
      <w:marBottom w:val="0"/>
      <w:divBdr>
        <w:top w:val="none" w:sz="0" w:space="0" w:color="auto"/>
        <w:left w:val="none" w:sz="0" w:space="0" w:color="auto"/>
        <w:bottom w:val="none" w:sz="0" w:space="0" w:color="auto"/>
        <w:right w:val="none" w:sz="0" w:space="0" w:color="auto"/>
      </w:divBdr>
    </w:div>
    <w:div w:id="498272161">
      <w:bodyDiv w:val="1"/>
      <w:marLeft w:val="0"/>
      <w:marRight w:val="0"/>
      <w:marTop w:val="0"/>
      <w:marBottom w:val="0"/>
      <w:divBdr>
        <w:top w:val="none" w:sz="0" w:space="0" w:color="auto"/>
        <w:left w:val="none" w:sz="0" w:space="0" w:color="auto"/>
        <w:bottom w:val="none" w:sz="0" w:space="0" w:color="auto"/>
        <w:right w:val="none" w:sz="0" w:space="0" w:color="auto"/>
      </w:divBdr>
    </w:div>
    <w:div w:id="501353290">
      <w:bodyDiv w:val="1"/>
      <w:marLeft w:val="0"/>
      <w:marRight w:val="0"/>
      <w:marTop w:val="0"/>
      <w:marBottom w:val="0"/>
      <w:divBdr>
        <w:top w:val="none" w:sz="0" w:space="0" w:color="auto"/>
        <w:left w:val="none" w:sz="0" w:space="0" w:color="auto"/>
        <w:bottom w:val="none" w:sz="0" w:space="0" w:color="auto"/>
        <w:right w:val="none" w:sz="0" w:space="0" w:color="auto"/>
      </w:divBdr>
    </w:div>
    <w:div w:id="503475102">
      <w:bodyDiv w:val="1"/>
      <w:marLeft w:val="0"/>
      <w:marRight w:val="0"/>
      <w:marTop w:val="0"/>
      <w:marBottom w:val="0"/>
      <w:divBdr>
        <w:top w:val="none" w:sz="0" w:space="0" w:color="auto"/>
        <w:left w:val="none" w:sz="0" w:space="0" w:color="auto"/>
        <w:bottom w:val="none" w:sz="0" w:space="0" w:color="auto"/>
        <w:right w:val="none" w:sz="0" w:space="0" w:color="auto"/>
      </w:divBdr>
    </w:div>
    <w:div w:id="503783090">
      <w:bodyDiv w:val="1"/>
      <w:marLeft w:val="0"/>
      <w:marRight w:val="0"/>
      <w:marTop w:val="0"/>
      <w:marBottom w:val="0"/>
      <w:divBdr>
        <w:top w:val="none" w:sz="0" w:space="0" w:color="auto"/>
        <w:left w:val="none" w:sz="0" w:space="0" w:color="auto"/>
        <w:bottom w:val="none" w:sz="0" w:space="0" w:color="auto"/>
        <w:right w:val="none" w:sz="0" w:space="0" w:color="auto"/>
      </w:divBdr>
    </w:div>
    <w:div w:id="504907458">
      <w:bodyDiv w:val="1"/>
      <w:marLeft w:val="0"/>
      <w:marRight w:val="0"/>
      <w:marTop w:val="0"/>
      <w:marBottom w:val="0"/>
      <w:divBdr>
        <w:top w:val="none" w:sz="0" w:space="0" w:color="auto"/>
        <w:left w:val="none" w:sz="0" w:space="0" w:color="auto"/>
        <w:bottom w:val="none" w:sz="0" w:space="0" w:color="auto"/>
        <w:right w:val="none" w:sz="0" w:space="0" w:color="auto"/>
      </w:divBdr>
    </w:div>
    <w:div w:id="506138062">
      <w:bodyDiv w:val="1"/>
      <w:marLeft w:val="0"/>
      <w:marRight w:val="0"/>
      <w:marTop w:val="0"/>
      <w:marBottom w:val="0"/>
      <w:divBdr>
        <w:top w:val="none" w:sz="0" w:space="0" w:color="auto"/>
        <w:left w:val="none" w:sz="0" w:space="0" w:color="auto"/>
        <w:bottom w:val="none" w:sz="0" w:space="0" w:color="auto"/>
        <w:right w:val="none" w:sz="0" w:space="0" w:color="auto"/>
      </w:divBdr>
    </w:div>
    <w:div w:id="518273166">
      <w:bodyDiv w:val="1"/>
      <w:marLeft w:val="0"/>
      <w:marRight w:val="0"/>
      <w:marTop w:val="0"/>
      <w:marBottom w:val="0"/>
      <w:divBdr>
        <w:top w:val="none" w:sz="0" w:space="0" w:color="auto"/>
        <w:left w:val="none" w:sz="0" w:space="0" w:color="auto"/>
        <w:bottom w:val="none" w:sz="0" w:space="0" w:color="auto"/>
        <w:right w:val="none" w:sz="0" w:space="0" w:color="auto"/>
      </w:divBdr>
    </w:div>
    <w:div w:id="521746424">
      <w:bodyDiv w:val="1"/>
      <w:marLeft w:val="0"/>
      <w:marRight w:val="0"/>
      <w:marTop w:val="0"/>
      <w:marBottom w:val="0"/>
      <w:divBdr>
        <w:top w:val="none" w:sz="0" w:space="0" w:color="auto"/>
        <w:left w:val="none" w:sz="0" w:space="0" w:color="auto"/>
        <w:bottom w:val="none" w:sz="0" w:space="0" w:color="auto"/>
        <w:right w:val="none" w:sz="0" w:space="0" w:color="auto"/>
      </w:divBdr>
    </w:div>
    <w:div w:id="525294524">
      <w:bodyDiv w:val="1"/>
      <w:marLeft w:val="0"/>
      <w:marRight w:val="0"/>
      <w:marTop w:val="0"/>
      <w:marBottom w:val="0"/>
      <w:divBdr>
        <w:top w:val="none" w:sz="0" w:space="0" w:color="auto"/>
        <w:left w:val="none" w:sz="0" w:space="0" w:color="auto"/>
        <w:bottom w:val="none" w:sz="0" w:space="0" w:color="auto"/>
        <w:right w:val="none" w:sz="0" w:space="0" w:color="auto"/>
      </w:divBdr>
    </w:div>
    <w:div w:id="528185171">
      <w:bodyDiv w:val="1"/>
      <w:marLeft w:val="0"/>
      <w:marRight w:val="0"/>
      <w:marTop w:val="0"/>
      <w:marBottom w:val="0"/>
      <w:divBdr>
        <w:top w:val="none" w:sz="0" w:space="0" w:color="auto"/>
        <w:left w:val="none" w:sz="0" w:space="0" w:color="auto"/>
        <w:bottom w:val="none" w:sz="0" w:space="0" w:color="auto"/>
        <w:right w:val="none" w:sz="0" w:space="0" w:color="auto"/>
      </w:divBdr>
    </w:div>
    <w:div w:id="530847900">
      <w:bodyDiv w:val="1"/>
      <w:marLeft w:val="0"/>
      <w:marRight w:val="0"/>
      <w:marTop w:val="0"/>
      <w:marBottom w:val="0"/>
      <w:divBdr>
        <w:top w:val="none" w:sz="0" w:space="0" w:color="auto"/>
        <w:left w:val="none" w:sz="0" w:space="0" w:color="auto"/>
        <w:bottom w:val="none" w:sz="0" w:space="0" w:color="auto"/>
        <w:right w:val="none" w:sz="0" w:space="0" w:color="auto"/>
      </w:divBdr>
    </w:div>
    <w:div w:id="532965628">
      <w:bodyDiv w:val="1"/>
      <w:marLeft w:val="0"/>
      <w:marRight w:val="0"/>
      <w:marTop w:val="0"/>
      <w:marBottom w:val="0"/>
      <w:divBdr>
        <w:top w:val="none" w:sz="0" w:space="0" w:color="auto"/>
        <w:left w:val="none" w:sz="0" w:space="0" w:color="auto"/>
        <w:bottom w:val="none" w:sz="0" w:space="0" w:color="auto"/>
        <w:right w:val="none" w:sz="0" w:space="0" w:color="auto"/>
      </w:divBdr>
    </w:div>
    <w:div w:id="542601760">
      <w:bodyDiv w:val="1"/>
      <w:marLeft w:val="0"/>
      <w:marRight w:val="0"/>
      <w:marTop w:val="0"/>
      <w:marBottom w:val="0"/>
      <w:divBdr>
        <w:top w:val="none" w:sz="0" w:space="0" w:color="auto"/>
        <w:left w:val="none" w:sz="0" w:space="0" w:color="auto"/>
        <w:bottom w:val="none" w:sz="0" w:space="0" w:color="auto"/>
        <w:right w:val="none" w:sz="0" w:space="0" w:color="auto"/>
      </w:divBdr>
    </w:div>
    <w:div w:id="549151638">
      <w:bodyDiv w:val="1"/>
      <w:marLeft w:val="0"/>
      <w:marRight w:val="0"/>
      <w:marTop w:val="0"/>
      <w:marBottom w:val="0"/>
      <w:divBdr>
        <w:top w:val="none" w:sz="0" w:space="0" w:color="auto"/>
        <w:left w:val="none" w:sz="0" w:space="0" w:color="auto"/>
        <w:bottom w:val="none" w:sz="0" w:space="0" w:color="auto"/>
        <w:right w:val="none" w:sz="0" w:space="0" w:color="auto"/>
      </w:divBdr>
    </w:div>
    <w:div w:id="549192869">
      <w:bodyDiv w:val="1"/>
      <w:marLeft w:val="0"/>
      <w:marRight w:val="0"/>
      <w:marTop w:val="0"/>
      <w:marBottom w:val="0"/>
      <w:divBdr>
        <w:top w:val="none" w:sz="0" w:space="0" w:color="auto"/>
        <w:left w:val="none" w:sz="0" w:space="0" w:color="auto"/>
        <w:bottom w:val="none" w:sz="0" w:space="0" w:color="auto"/>
        <w:right w:val="none" w:sz="0" w:space="0" w:color="auto"/>
      </w:divBdr>
    </w:div>
    <w:div w:id="551234805">
      <w:bodyDiv w:val="1"/>
      <w:marLeft w:val="0"/>
      <w:marRight w:val="0"/>
      <w:marTop w:val="0"/>
      <w:marBottom w:val="0"/>
      <w:divBdr>
        <w:top w:val="none" w:sz="0" w:space="0" w:color="auto"/>
        <w:left w:val="none" w:sz="0" w:space="0" w:color="auto"/>
        <w:bottom w:val="none" w:sz="0" w:space="0" w:color="auto"/>
        <w:right w:val="none" w:sz="0" w:space="0" w:color="auto"/>
      </w:divBdr>
    </w:div>
    <w:div w:id="553464557">
      <w:bodyDiv w:val="1"/>
      <w:marLeft w:val="0"/>
      <w:marRight w:val="0"/>
      <w:marTop w:val="0"/>
      <w:marBottom w:val="0"/>
      <w:divBdr>
        <w:top w:val="none" w:sz="0" w:space="0" w:color="auto"/>
        <w:left w:val="none" w:sz="0" w:space="0" w:color="auto"/>
        <w:bottom w:val="none" w:sz="0" w:space="0" w:color="auto"/>
        <w:right w:val="none" w:sz="0" w:space="0" w:color="auto"/>
      </w:divBdr>
    </w:div>
    <w:div w:id="555974263">
      <w:bodyDiv w:val="1"/>
      <w:marLeft w:val="0"/>
      <w:marRight w:val="0"/>
      <w:marTop w:val="0"/>
      <w:marBottom w:val="0"/>
      <w:divBdr>
        <w:top w:val="none" w:sz="0" w:space="0" w:color="auto"/>
        <w:left w:val="none" w:sz="0" w:space="0" w:color="auto"/>
        <w:bottom w:val="none" w:sz="0" w:space="0" w:color="auto"/>
        <w:right w:val="none" w:sz="0" w:space="0" w:color="auto"/>
      </w:divBdr>
    </w:div>
    <w:div w:id="563105299">
      <w:bodyDiv w:val="1"/>
      <w:marLeft w:val="0"/>
      <w:marRight w:val="0"/>
      <w:marTop w:val="0"/>
      <w:marBottom w:val="0"/>
      <w:divBdr>
        <w:top w:val="none" w:sz="0" w:space="0" w:color="auto"/>
        <w:left w:val="none" w:sz="0" w:space="0" w:color="auto"/>
        <w:bottom w:val="none" w:sz="0" w:space="0" w:color="auto"/>
        <w:right w:val="none" w:sz="0" w:space="0" w:color="auto"/>
      </w:divBdr>
    </w:div>
    <w:div w:id="565772625">
      <w:bodyDiv w:val="1"/>
      <w:marLeft w:val="0"/>
      <w:marRight w:val="0"/>
      <w:marTop w:val="0"/>
      <w:marBottom w:val="0"/>
      <w:divBdr>
        <w:top w:val="none" w:sz="0" w:space="0" w:color="auto"/>
        <w:left w:val="none" w:sz="0" w:space="0" w:color="auto"/>
        <w:bottom w:val="none" w:sz="0" w:space="0" w:color="auto"/>
        <w:right w:val="none" w:sz="0" w:space="0" w:color="auto"/>
      </w:divBdr>
    </w:div>
    <w:div w:id="567812061">
      <w:bodyDiv w:val="1"/>
      <w:marLeft w:val="0"/>
      <w:marRight w:val="0"/>
      <w:marTop w:val="0"/>
      <w:marBottom w:val="0"/>
      <w:divBdr>
        <w:top w:val="none" w:sz="0" w:space="0" w:color="auto"/>
        <w:left w:val="none" w:sz="0" w:space="0" w:color="auto"/>
        <w:bottom w:val="none" w:sz="0" w:space="0" w:color="auto"/>
        <w:right w:val="none" w:sz="0" w:space="0" w:color="auto"/>
      </w:divBdr>
    </w:div>
    <w:div w:id="574364629">
      <w:bodyDiv w:val="1"/>
      <w:marLeft w:val="0"/>
      <w:marRight w:val="0"/>
      <w:marTop w:val="0"/>
      <w:marBottom w:val="0"/>
      <w:divBdr>
        <w:top w:val="none" w:sz="0" w:space="0" w:color="auto"/>
        <w:left w:val="none" w:sz="0" w:space="0" w:color="auto"/>
        <w:bottom w:val="none" w:sz="0" w:space="0" w:color="auto"/>
        <w:right w:val="none" w:sz="0" w:space="0" w:color="auto"/>
      </w:divBdr>
    </w:div>
    <w:div w:id="578442856">
      <w:bodyDiv w:val="1"/>
      <w:marLeft w:val="0"/>
      <w:marRight w:val="0"/>
      <w:marTop w:val="0"/>
      <w:marBottom w:val="0"/>
      <w:divBdr>
        <w:top w:val="none" w:sz="0" w:space="0" w:color="auto"/>
        <w:left w:val="none" w:sz="0" w:space="0" w:color="auto"/>
        <w:bottom w:val="none" w:sz="0" w:space="0" w:color="auto"/>
        <w:right w:val="none" w:sz="0" w:space="0" w:color="auto"/>
      </w:divBdr>
    </w:div>
    <w:div w:id="583103813">
      <w:bodyDiv w:val="1"/>
      <w:marLeft w:val="0"/>
      <w:marRight w:val="0"/>
      <w:marTop w:val="0"/>
      <w:marBottom w:val="0"/>
      <w:divBdr>
        <w:top w:val="none" w:sz="0" w:space="0" w:color="auto"/>
        <w:left w:val="none" w:sz="0" w:space="0" w:color="auto"/>
        <w:bottom w:val="none" w:sz="0" w:space="0" w:color="auto"/>
        <w:right w:val="none" w:sz="0" w:space="0" w:color="auto"/>
      </w:divBdr>
    </w:div>
    <w:div w:id="583682836">
      <w:bodyDiv w:val="1"/>
      <w:marLeft w:val="0"/>
      <w:marRight w:val="0"/>
      <w:marTop w:val="0"/>
      <w:marBottom w:val="0"/>
      <w:divBdr>
        <w:top w:val="none" w:sz="0" w:space="0" w:color="auto"/>
        <w:left w:val="none" w:sz="0" w:space="0" w:color="auto"/>
        <w:bottom w:val="none" w:sz="0" w:space="0" w:color="auto"/>
        <w:right w:val="none" w:sz="0" w:space="0" w:color="auto"/>
      </w:divBdr>
    </w:div>
    <w:div w:id="587617438">
      <w:bodyDiv w:val="1"/>
      <w:marLeft w:val="0"/>
      <w:marRight w:val="0"/>
      <w:marTop w:val="0"/>
      <w:marBottom w:val="0"/>
      <w:divBdr>
        <w:top w:val="none" w:sz="0" w:space="0" w:color="auto"/>
        <w:left w:val="none" w:sz="0" w:space="0" w:color="auto"/>
        <w:bottom w:val="none" w:sz="0" w:space="0" w:color="auto"/>
        <w:right w:val="none" w:sz="0" w:space="0" w:color="auto"/>
      </w:divBdr>
    </w:div>
    <w:div w:id="589510368">
      <w:bodyDiv w:val="1"/>
      <w:marLeft w:val="0"/>
      <w:marRight w:val="0"/>
      <w:marTop w:val="0"/>
      <w:marBottom w:val="0"/>
      <w:divBdr>
        <w:top w:val="none" w:sz="0" w:space="0" w:color="auto"/>
        <w:left w:val="none" w:sz="0" w:space="0" w:color="auto"/>
        <w:bottom w:val="none" w:sz="0" w:space="0" w:color="auto"/>
        <w:right w:val="none" w:sz="0" w:space="0" w:color="auto"/>
      </w:divBdr>
    </w:div>
    <w:div w:id="596059743">
      <w:bodyDiv w:val="1"/>
      <w:marLeft w:val="0"/>
      <w:marRight w:val="0"/>
      <w:marTop w:val="0"/>
      <w:marBottom w:val="0"/>
      <w:divBdr>
        <w:top w:val="none" w:sz="0" w:space="0" w:color="auto"/>
        <w:left w:val="none" w:sz="0" w:space="0" w:color="auto"/>
        <w:bottom w:val="none" w:sz="0" w:space="0" w:color="auto"/>
        <w:right w:val="none" w:sz="0" w:space="0" w:color="auto"/>
      </w:divBdr>
    </w:div>
    <w:div w:id="606812187">
      <w:bodyDiv w:val="1"/>
      <w:marLeft w:val="0"/>
      <w:marRight w:val="0"/>
      <w:marTop w:val="0"/>
      <w:marBottom w:val="0"/>
      <w:divBdr>
        <w:top w:val="none" w:sz="0" w:space="0" w:color="auto"/>
        <w:left w:val="none" w:sz="0" w:space="0" w:color="auto"/>
        <w:bottom w:val="none" w:sz="0" w:space="0" w:color="auto"/>
        <w:right w:val="none" w:sz="0" w:space="0" w:color="auto"/>
      </w:divBdr>
    </w:div>
    <w:div w:id="609973072">
      <w:bodyDiv w:val="1"/>
      <w:marLeft w:val="0"/>
      <w:marRight w:val="0"/>
      <w:marTop w:val="0"/>
      <w:marBottom w:val="0"/>
      <w:divBdr>
        <w:top w:val="none" w:sz="0" w:space="0" w:color="auto"/>
        <w:left w:val="none" w:sz="0" w:space="0" w:color="auto"/>
        <w:bottom w:val="none" w:sz="0" w:space="0" w:color="auto"/>
        <w:right w:val="none" w:sz="0" w:space="0" w:color="auto"/>
      </w:divBdr>
    </w:div>
    <w:div w:id="613631287">
      <w:bodyDiv w:val="1"/>
      <w:marLeft w:val="0"/>
      <w:marRight w:val="0"/>
      <w:marTop w:val="0"/>
      <w:marBottom w:val="0"/>
      <w:divBdr>
        <w:top w:val="none" w:sz="0" w:space="0" w:color="auto"/>
        <w:left w:val="none" w:sz="0" w:space="0" w:color="auto"/>
        <w:bottom w:val="none" w:sz="0" w:space="0" w:color="auto"/>
        <w:right w:val="none" w:sz="0" w:space="0" w:color="auto"/>
      </w:divBdr>
    </w:div>
    <w:div w:id="620456353">
      <w:bodyDiv w:val="1"/>
      <w:marLeft w:val="0"/>
      <w:marRight w:val="0"/>
      <w:marTop w:val="0"/>
      <w:marBottom w:val="0"/>
      <w:divBdr>
        <w:top w:val="none" w:sz="0" w:space="0" w:color="auto"/>
        <w:left w:val="none" w:sz="0" w:space="0" w:color="auto"/>
        <w:bottom w:val="none" w:sz="0" w:space="0" w:color="auto"/>
        <w:right w:val="none" w:sz="0" w:space="0" w:color="auto"/>
      </w:divBdr>
    </w:div>
    <w:div w:id="622200710">
      <w:bodyDiv w:val="1"/>
      <w:marLeft w:val="0"/>
      <w:marRight w:val="0"/>
      <w:marTop w:val="0"/>
      <w:marBottom w:val="0"/>
      <w:divBdr>
        <w:top w:val="none" w:sz="0" w:space="0" w:color="auto"/>
        <w:left w:val="none" w:sz="0" w:space="0" w:color="auto"/>
        <w:bottom w:val="none" w:sz="0" w:space="0" w:color="auto"/>
        <w:right w:val="none" w:sz="0" w:space="0" w:color="auto"/>
      </w:divBdr>
    </w:div>
    <w:div w:id="622544188">
      <w:bodyDiv w:val="1"/>
      <w:marLeft w:val="0"/>
      <w:marRight w:val="0"/>
      <w:marTop w:val="0"/>
      <w:marBottom w:val="0"/>
      <w:divBdr>
        <w:top w:val="none" w:sz="0" w:space="0" w:color="auto"/>
        <w:left w:val="none" w:sz="0" w:space="0" w:color="auto"/>
        <w:bottom w:val="none" w:sz="0" w:space="0" w:color="auto"/>
        <w:right w:val="none" w:sz="0" w:space="0" w:color="auto"/>
      </w:divBdr>
    </w:div>
    <w:div w:id="622883097">
      <w:bodyDiv w:val="1"/>
      <w:marLeft w:val="0"/>
      <w:marRight w:val="0"/>
      <w:marTop w:val="0"/>
      <w:marBottom w:val="0"/>
      <w:divBdr>
        <w:top w:val="none" w:sz="0" w:space="0" w:color="auto"/>
        <w:left w:val="none" w:sz="0" w:space="0" w:color="auto"/>
        <w:bottom w:val="none" w:sz="0" w:space="0" w:color="auto"/>
        <w:right w:val="none" w:sz="0" w:space="0" w:color="auto"/>
      </w:divBdr>
    </w:div>
    <w:div w:id="625549478">
      <w:bodyDiv w:val="1"/>
      <w:marLeft w:val="0"/>
      <w:marRight w:val="0"/>
      <w:marTop w:val="0"/>
      <w:marBottom w:val="0"/>
      <w:divBdr>
        <w:top w:val="none" w:sz="0" w:space="0" w:color="auto"/>
        <w:left w:val="none" w:sz="0" w:space="0" w:color="auto"/>
        <w:bottom w:val="none" w:sz="0" w:space="0" w:color="auto"/>
        <w:right w:val="none" w:sz="0" w:space="0" w:color="auto"/>
      </w:divBdr>
    </w:div>
    <w:div w:id="625694456">
      <w:bodyDiv w:val="1"/>
      <w:marLeft w:val="0"/>
      <w:marRight w:val="0"/>
      <w:marTop w:val="0"/>
      <w:marBottom w:val="0"/>
      <w:divBdr>
        <w:top w:val="none" w:sz="0" w:space="0" w:color="auto"/>
        <w:left w:val="none" w:sz="0" w:space="0" w:color="auto"/>
        <w:bottom w:val="none" w:sz="0" w:space="0" w:color="auto"/>
        <w:right w:val="none" w:sz="0" w:space="0" w:color="auto"/>
      </w:divBdr>
    </w:div>
    <w:div w:id="625739307">
      <w:bodyDiv w:val="1"/>
      <w:marLeft w:val="0"/>
      <w:marRight w:val="0"/>
      <w:marTop w:val="0"/>
      <w:marBottom w:val="0"/>
      <w:divBdr>
        <w:top w:val="none" w:sz="0" w:space="0" w:color="auto"/>
        <w:left w:val="none" w:sz="0" w:space="0" w:color="auto"/>
        <w:bottom w:val="none" w:sz="0" w:space="0" w:color="auto"/>
        <w:right w:val="none" w:sz="0" w:space="0" w:color="auto"/>
      </w:divBdr>
    </w:div>
    <w:div w:id="626202456">
      <w:bodyDiv w:val="1"/>
      <w:marLeft w:val="0"/>
      <w:marRight w:val="0"/>
      <w:marTop w:val="0"/>
      <w:marBottom w:val="0"/>
      <w:divBdr>
        <w:top w:val="none" w:sz="0" w:space="0" w:color="auto"/>
        <w:left w:val="none" w:sz="0" w:space="0" w:color="auto"/>
        <w:bottom w:val="none" w:sz="0" w:space="0" w:color="auto"/>
        <w:right w:val="none" w:sz="0" w:space="0" w:color="auto"/>
      </w:divBdr>
    </w:div>
    <w:div w:id="628898329">
      <w:bodyDiv w:val="1"/>
      <w:marLeft w:val="0"/>
      <w:marRight w:val="0"/>
      <w:marTop w:val="0"/>
      <w:marBottom w:val="0"/>
      <w:divBdr>
        <w:top w:val="none" w:sz="0" w:space="0" w:color="auto"/>
        <w:left w:val="none" w:sz="0" w:space="0" w:color="auto"/>
        <w:bottom w:val="none" w:sz="0" w:space="0" w:color="auto"/>
        <w:right w:val="none" w:sz="0" w:space="0" w:color="auto"/>
      </w:divBdr>
    </w:div>
    <w:div w:id="641273024">
      <w:bodyDiv w:val="1"/>
      <w:marLeft w:val="0"/>
      <w:marRight w:val="0"/>
      <w:marTop w:val="0"/>
      <w:marBottom w:val="0"/>
      <w:divBdr>
        <w:top w:val="none" w:sz="0" w:space="0" w:color="auto"/>
        <w:left w:val="none" w:sz="0" w:space="0" w:color="auto"/>
        <w:bottom w:val="none" w:sz="0" w:space="0" w:color="auto"/>
        <w:right w:val="none" w:sz="0" w:space="0" w:color="auto"/>
      </w:divBdr>
    </w:div>
    <w:div w:id="641546922">
      <w:bodyDiv w:val="1"/>
      <w:marLeft w:val="0"/>
      <w:marRight w:val="0"/>
      <w:marTop w:val="0"/>
      <w:marBottom w:val="0"/>
      <w:divBdr>
        <w:top w:val="none" w:sz="0" w:space="0" w:color="auto"/>
        <w:left w:val="none" w:sz="0" w:space="0" w:color="auto"/>
        <w:bottom w:val="none" w:sz="0" w:space="0" w:color="auto"/>
        <w:right w:val="none" w:sz="0" w:space="0" w:color="auto"/>
      </w:divBdr>
    </w:div>
    <w:div w:id="643975566">
      <w:bodyDiv w:val="1"/>
      <w:marLeft w:val="0"/>
      <w:marRight w:val="0"/>
      <w:marTop w:val="0"/>
      <w:marBottom w:val="0"/>
      <w:divBdr>
        <w:top w:val="none" w:sz="0" w:space="0" w:color="auto"/>
        <w:left w:val="none" w:sz="0" w:space="0" w:color="auto"/>
        <w:bottom w:val="none" w:sz="0" w:space="0" w:color="auto"/>
        <w:right w:val="none" w:sz="0" w:space="0" w:color="auto"/>
      </w:divBdr>
    </w:div>
    <w:div w:id="645743899">
      <w:bodyDiv w:val="1"/>
      <w:marLeft w:val="0"/>
      <w:marRight w:val="0"/>
      <w:marTop w:val="0"/>
      <w:marBottom w:val="0"/>
      <w:divBdr>
        <w:top w:val="none" w:sz="0" w:space="0" w:color="auto"/>
        <w:left w:val="none" w:sz="0" w:space="0" w:color="auto"/>
        <w:bottom w:val="none" w:sz="0" w:space="0" w:color="auto"/>
        <w:right w:val="none" w:sz="0" w:space="0" w:color="auto"/>
      </w:divBdr>
    </w:div>
    <w:div w:id="650673978">
      <w:bodyDiv w:val="1"/>
      <w:marLeft w:val="0"/>
      <w:marRight w:val="0"/>
      <w:marTop w:val="0"/>
      <w:marBottom w:val="0"/>
      <w:divBdr>
        <w:top w:val="none" w:sz="0" w:space="0" w:color="auto"/>
        <w:left w:val="none" w:sz="0" w:space="0" w:color="auto"/>
        <w:bottom w:val="none" w:sz="0" w:space="0" w:color="auto"/>
        <w:right w:val="none" w:sz="0" w:space="0" w:color="auto"/>
      </w:divBdr>
    </w:div>
    <w:div w:id="651836741">
      <w:bodyDiv w:val="1"/>
      <w:marLeft w:val="0"/>
      <w:marRight w:val="0"/>
      <w:marTop w:val="0"/>
      <w:marBottom w:val="0"/>
      <w:divBdr>
        <w:top w:val="none" w:sz="0" w:space="0" w:color="auto"/>
        <w:left w:val="none" w:sz="0" w:space="0" w:color="auto"/>
        <w:bottom w:val="none" w:sz="0" w:space="0" w:color="auto"/>
        <w:right w:val="none" w:sz="0" w:space="0" w:color="auto"/>
      </w:divBdr>
    </w:div>
    <w:div w:id="660621140">
      <w:bodyDiv w:val="1"/>
      <w:marLeft w:val="0"/>
      <w:marRight w:val="0"/>
      <w:marTop w:val="0"/>
      <w:marBottom w:val="0"/>
      <w:divBdr>
        <w:top w:val="none" w:sz="0" w:space="0" w:color="auto"/>
        <w:left w:val="none" w:sz="0" w:space="0" w:color="auto"/>
        <w:bottom w:val="none" w:sz="0" w:space="0" w:color="auto"/>
        <w:right w:val="none" w:sz="0" w:space="0" w:color="auto"/>
      </w:divBdr>
    </w:div>
    <w:div w:id="660624771">
      <w:bodyDiv w:val="1"/>
      <w:marLeft w:val="0"/>
      <w:marRight w:val="0"/>
      <w:marTop w:val="0"/>
      <w:marBottom w:val="0"/>
      <w:divBdr>
        <w:top w:val="none" w:sz="0" w:space="0" w:color="auto"/>
        <w:left w:val="none" w:sz="0" w:space="0" w:color="auto"/>
        <w:bottom w:val="none" w:sz="0" w:space="0" w:color="auto"/>
        <w:right w:val="none" w:sz="0" w:space="0" w:color="auto"/>
      </w:divBdr>
    </w:div>
    <w:div w:id="671952266">
      <w:bodyDiv w:val="1"/>
      <w:marLeft w:val="0"/>
      <w:marRight w:val="0"/>
      <w:marTop w:val="0"/>
      <w:marBottom w:val="0"/>
      <w:divBdr>
        <w:top w:val="none" w:sz="0" w:space="0" w:color="auto"/>
        <w:left w:val="none" w:sz="0" w:space="0" w:color="auto"/>
        <w:bottom w:val="none" w:sz="0" w:space="0" w:color="auto"/>
        <w:right w:val="none" w:sz="0" w:space="0" w:color="auto"/>
      </w:divBdr>
    </w:div>
    <w:div w:id="672072680">
      <w:bodyDiv w:val="1"/>
      <w:marLeft w:val="0"/>
      <w:marRight w:val="0"/>
      <w:marTop w:val="0"/>
      <w:marBottom w:val="0"/>
      <w:divBdr>
        <w:top w:val="none" w:sz="0" w:space="0" w:color="auto"/>
        <w:left w:val="none" w:sz="0" w:space="0" w:color="auto"/>
        <w:bottom w:val="none" w:sz="0" w:space="0" w:color="auto"/>
        <w:right w:val="none" w:sz="0" w:space="0" w:color="auto"/>
      </w:divBdr>
    </w:div>
    <w:div w:id="672299272">
      <w:bodyDiv w:val="1"/>
      <w:marLeft w:val="0"/>
      <w:marRight w:val="0"/>
      <w:marTop w:val="0"/>
      <w:marBottom w:val="0"/>
      <w:divBdr>
        <w:top w:val="none" w:sz="0" w:space="0" w:color="auto"/>
        <w:left w:val="none" w:sz="0" w:space="0" w:color="auto"/>
        <w:bottom w:val="none" w:sz="0" w:space="0" w:color="auto"/>
        <w:right w:val="none" w:sz="0" w:space="0" w:color="auto"/>
      </w:divBdr>
    </w:div>
    <w:div w:id="675880940">
      <w:bodyDiv w:val="1"/>
      <w:marLeft w:val="0"/>
      <w:marRight w:val="0"/>
      <w:marTop w:val="0"/>
      <w:marBottom w:val="0"/>
      <w:divBdr>
        <w:top w:val="none" w:sz="0" w:space="0" w:color="auto"/>
        <w:left w:val="none" w:sz="0" w:space="0" w:color="auto"/>
        <w:bottom w:val="none" w:sz="0" w:space="0" w:color="auto"/>
        <w:right w:val="none" w:sz="0" w:space="0" w:color="auto"/>
      </w:divBdr>
    </w:div>
    <w:div w:id="676538781">
      <w:bodyDiv w:val="1"/>
      <w:marLeft w:val="0"/>
      <w:marRight w:val="0"/>
      <w:marTop w:val="0"/>
      <w:marBottom w:val="0"/>
      <w:divBdr>
        <w:top w:val="none" w:sz="0" w:space="0" w:color="auto"/>
        <w:left w:val="none" w:sz="0" w:space="0" w:color="auto"/>
        <w:bottom w:val="none" w:sz="0" w:space="0" w:color="auto"/>
        <w:right w:val="none" w:sz="0" w:space="0" w:color="auto"/>
      </w:divBdr>
    </w:div>
    <w:div w:id="677775868">
      <w:bodyDiv w:val="1"/>
      <w:marLeft w:val="0"/>
      <w:marRight w:val="0"/>
      <w:marTop w:val="0"/>
      <w:marBottom w:val="0"/>
      <w:divBdr>
        <w:top w:val="none" w:sz="0" w:space="0" w:color="auto"/>
        <w:left w:val="none" w:sz="0" w:space="0" w:color="auto"/>
        <w:bottom w:val="none" w:sz="0" w:space="0" w:color="auto"/>
        <w:right w:val="none" w:sz="0" w:space="0" w:color="auto"/>
      </w:divBdr>
    </w:div>
    <w:div w:id="688794366">
      <w:bodyDiv w:val="1"/>
      <w:marLeft w:val="0"/>
      <w:marRight w:val="0"/>
      <w:marTop w:val="0"/>
      <w:marBottom w:val="0"/>
      <w:divBdr>
        <w:top w:val="none" w:sz="0" w:space="0" w:color="auto"/>
        <w:left w:val="none" w:sz="0" w:space="0" w:color="auto"/>
        <w:bottom w:val="none" w:sz="0" w:space="0" w:color="auto"/>
        <w:right w:val="none" w:sz="0" w:space="0" w:color="auto"/>
      </w:divBdr>
    </w:div>
    <w:div w:id="691687900">
      <w:bodyDiv w:val="1"/>
      <w:marLeft w:val="0"/>
      <w:marRight w:val="0"/>
      <w:marTop w:val="0"/>
      <w:marBottom w:val="0"/>
      <w:divBdr>
        <w:top w:val="none" w:sz="0" w:space="0" w:color="auto"/>
        <w:left w:val="none" w:sz="0" w:space="0" w:color="auto"/>
        <w:bottom w:val="none" w:sz="0" w:space="0" w:color="auto"/>
        <w:right w:val="none" w:sz="0" w:space="0" w:color="auto"/>
      </w:divBdr>
    </w:div>
    <w:div w:id="695500432">
      <w:bodyDiv w:val="1"/>
      <w:marLeft w:val="0"/>
      <w:marRight w:val="0"/>
      <w:marTop w:val="0"/>
      <w:marBottom w:val="0"/>
      <w:divBdr>
        <w:top w:val="none" w:sz="0" w:space="0" w:color="auto"/>
        <w:left w:val="none" w:sz="0" w:space="0" w:color="auto"/>
        <w:bottom w:val="none" w:sz="0" w:space="0" w:color="auto"/>
        <w:right w:val="none" w:sz="0" w:space="0" w:color="auto"/>
      </w:divBdr>
    </w:div>
    <w:div w:id="701519269">
      <w:bodyDiv w:val="1"/>
      <w:marLeft w:val="0"/>
      <w:marRight w:val="0"/>
      <w:marTop w:val="0"/>
      <w:marBottom w:val="0"/>
      <w:divBdr>
        <w:top w:val="none" w:sz="0" w:space="0" w:color="auto"/>
        <w:left w:val="none" w:sz="0" w:space="0" w:color="auto"/>
        <w:bottom w:val="none" w:sz="0" w:space="0" w:color="auto"/>
        <w:right w:val="none" w:sz="0" w:space="0" w:color="auto"/>
      </w:divBdr>
    </w:div>
    <w:div w:id="702367246">
      <w:bodyDiv w:val="1"/>
      <w:marLeft w:val="0"/>
      <w:marRight w:val="0"/>
      <w:marTop w:val="0"/>
      <w:marBottom w:val="0"/>
      <w:divBdr>
        <w:top w:val="none" w:sz="0" w:space="0" w:color="auto"/>
        <w:left w:val="none" w:sz="0" w:space="0" w:color="auto"/>
        <w:bottom w:val="none" w:sz="0" w:space="0" w:color="auto"/>
        <w:right w:val="none" w:sz="0" w:space="0" w:color="auto"/>
      </w:divBdr>
    </w:div>
    <w:div w:id="708073198">
      <w:bodyDiv w:val="1"/>
      <w:marLeft w:val="0"/>
      <w:marRight w:val="0"/>
      <w:marTop w:val="0"/>
      <w:marBottom w:val="0"/>
      <w:divBdr>
        <w:top w:val="none" w:sz="0" w:space="0" w:color="auto"/>
        <w:left w:val="none" w:sz="0" w:space="0" w:color="auto"/>
        <w:bottom w:val="none" w:sz="0" w:space="0" w:color="auto"/>
        <w:right w:val="none" w:sz="0" w:space="0" w:color="auto"/>
      </w:divBdr>
    </w:div>
    <w:div w:id="714086771">
      <w:bodyDiv w:val="1"/>
      <w:marLeft w:val="0"/>
      <w:marRight w:val="0"/>
      <w:marTop w:val="0"/>
      <w:marBottom w:val="0"/>
      <w:divBdr>
        <w:top w:val="none" w:sz="0" w:space="0" w:color="auto"/>
        <w:left w:val="none" w:sz="0" w:space="0" w:color="auto"/>
        <w:bottom w:val="none" w:sz="0" w:space="0" w:color="auto"/>
        <w:right w:val="none" w:sz="0" w:space="0" w:color="auto"/>
      </w:divBdr>
    </w:div>
    <w:div w:id="717508737">
      <w:bodyDiv w:val="1"/>
      <w:marLeft w:val="0"/>
      <w:marRight w:val="0"/>
      <w:marTop w:val="0"/>
      <w:marBottom w:val="0"/>
      <w:divBdr>
        <w:top w:val="none" w:sz="0" w:space="0" w:color="auto"/>
        <w:left w:val="none" w:sz="0" w:space="0" w:color="auto"/>
        <w:bottom w:val="none" w:sz="0" w:space="0" w:color="auto"/>
        <w:right w:val="none" w:sz="0" w:space="0" w:color="auto"/>
      </w:divBdr>
    </w:div>
    <w:div w:id="720594433">
      <w:bodyDiv w:val="1"/>
      <w:marLeft w:val="0"/>
      <w:marRight w:val="0"/>
      <w:marTop w:val="0"/>
      <w:marBottom w:val="0"/>
      <w:divBdr>
        <w:top w:val="none" w:sz="0" w:space="0" w:color="auto"/>
        <w:left w:val="none" w:sz="0" w:space="0" w:color="auto"/>
        <w:bottom w:val="none" w:sz="0" w:space="0" w:color="auto"/>
        <w:right w:val="none" w:sz="0" w:space="0" w:color="auto"/>
      </w:divBdr>
    </w:div>
    <w:div w:id="722800443">
      <w:bodyDiv w:val="1"/>
      <w:marLeft w:val="0"/>
      <w:marRight w:val="0"/>
      <w:marTop w:val="0"/>
      <w:marBottom w:val="0"/>
      <w:divBdr>
        <w:top w:val="none" w:sz="0" w:space="0" w:color="auto"/>
        <w:left w:val="none" w:sz="0" w:space="0" w:color="auto"/>
        <w:bottom w:val="none" w:sz="0" w:space="0" w:color="auto"/>
        <w:right w:val="none" w:sz="0" w:space="0" w:color="auto"/>
      </w:divBdr>
    </w:div>
    <w:div w:id="722875290">
      <w:bodyDiv w:val="1"/>
      <w:marLeft w:val="0"/>
      <w:marRight w:val="0"/>
      <w:marTop w:val="0"/>
      <w:marBottom w:val="0"/>
      <w:divBdr>
        <w:top w:val="none" w:sz="0" w:space="0" w:color="auto"/>
        <w:left w:val="none" w:sz="0" w:space="0" w:color="auto"/>
        <w:bottom w:val="none" w:sz="0" w:space="0" w:color="auto"/>
        <w:right w:val="none" w:sz="0" w:space="0" w:color="auto"/>
      </w:divBdr>
    </w:div>
    <w:div w:id="723718013">
      <w:bodyDiv w:val="1"/>
      <w:marLeft w:val="0"/>
      <w:marRight w:val="0"/>
      <w:marTop w:val="0"/>
      <w:marBottom w:val="0"/>
      <w:divBdr>
        <w:top w:val="none" w:sz="0" w:space="0" w:color="auto"/>
        <w:left w:val="none" w:sz="0" w:space="0" w:color="auto"/>
        <w:bottom w:val="none" w:sz="0" w:space="0" w:color="auto"/>
        <w:right w:val="none" w:sz="0" w:space="0" w:color="auto"/>
      </w:divBdr>
    </w:div>
    <w:div w:id="725877886">
      <w:bodyDiv w:val="1"/>
      <w:marLeft w:val="0"/>
      <w:marRight w:val="0"/>
      <w:marTop w:val="0"/>
      <w:marBottom w:val="0"/>
      <w:divBdr>
        <w:top w:val="none" w:sz="0" w:space="0" w:color="auto"/>
        <w:left w:val="none" w:sz="0" w:space="0" w:color="auto"/>
        <w:bottom w:val="none" w:sz="0" w:space="0" w:color="auto"/>
        <w:right w:val="none" w:sz="0" w:space="0" w:color="auto"/>
      </w:divBdr>
    </w:div>
    <w:div w:id="727266536">
      <w:bodyDiv w:val="1"/>
      <w:marLeft w:val="0"/>
      <w:marRight w:val="0"/>
      <w:marTop w:val="0"/>
      <w:marBottom w:val="0"/>
      <w:divBdr>
        <w:top w:val="none" w:sz="0" w:space="0" w:color="auto"/>
        <w:left w:val="none" w:sz="0" w:space="0" w:color="auto"/>
        <w:bottom w:val="none" w:sz="0" w:space="0" w:color="auto"/>
        <w:right w:val="none" w:sz="0" w:space="0" w:color="auto"/>
      </w:divBdr>
    </w:div>
    <w:div w:id="727341459">
      <w:bodyDiv w:val="1"/>
      <w:marLeft w:val="0"/>
      <w:marRight w:val="0"/>
      <w:marTop w:val="0"/>
      <w:marBottom w:val="0"/>
      <w:divBdr>
        <w:top w:val="none" w:sz="0" w:space="0" w:color="auto"/>
        <w:left w:val="none" w:sz="0" w:space="0" w:color="auto"/>
        <w:bottom w:val="none" w:sz="0" w:space="0" w:color="auto"/>
        <w:right w:val="none" w:sz="0" w:space="0" w:color="auto"/>
      </w:divBdr>
    </w:div>
    <w:div w:id="728378726">
      <w:bodyDiv w:val="1"/>
      <w:marLeft w:val="0"/>
      <w:marRight w:val="0"/>
      <w:marTop w:val="0"/>
      <w:marBottom w:val="0"/>
      <w:divBdr>
        <w:top w:val="none" w:sz="0" w:space="0" w:color="auto"/>
        <w:left w:val="none" w:sz="0" w:space="0" w:color="auto"/>
        <w:bottom w:val="none" w:sz="0" w:space="0" w:color="auto"/>
        <w:right w:val="none" w:sz="0" w:space="0" w:color="auto"/>
      </w:divBdr>
    </w:div>
    <w:div w:id="738014491">
      <w:bodyDiv w:val="1"/>
      <w:marLeft w:val="0"/>
      <w:marRight w:val="0"/>
      <w:marTop w:val="0"/>
      <w:marBottom w:val="0"/>
      <w:divBdr>
        <w:top w:val="none" w:sz="0" w:space="0" w:color="auto"/>
        <w:left w:val="none" w:sz="0" w:space="0" w:color="auto"/>
        <w:bottom w:val="none" w:sz="0" w:space="0" w:color="auto"/>
        <w:right w:val="none" w:sz="0" w:space="0" w:color="auto"/>
      </w:divBdr>
    </w:div>
    <w:div w:id="741412361">
      <w:bodyDiv w:val="1"/>
      <w:marLeft w:val="0"/>
      <w:marRight w:val="0"/>
      <w:marTop w:val="0"/>
      <w:marBottom w:val="0"/>
      <w:divBdr>
        <w:top w:val="none" w:sz="0" w:space="0" w:color="auto"/>
        <w:left w:val="none" w:sz="0" w:space="0" w:color="auto"/>
        <w:bottom w:val="none" w:sz="0" w:space="0" w:color="auto"/>
        <w:right w:val="none" w:sz="0" w:space="0" w:color="auto"/>
      </w:divBdr>
    </w:div>
    <w:div w:id="742683880">
      <w:bodyDiv w:val="1"/>
      <w:marLeft w:val="0"/>
      <w:marRight w:val="0"/>
      <w:marTop w:val="0"/>
      <w:marBottom w:val="0"/>
      <w:divBdr>
        <w:top w:val="none" w:sz="0" w:space="0" w:color="auto"/>
        <w:left w:val="none" w:sz="0" w:space="0" w:color="auto"/>
        <w:bottom w:val="none" w:sz="0" w:space="0" w:color="auto"/>
        <w:right w:val="none" w:sz="0" w:space="0" w:color="auto"/>
      </w:divBdr>
    </w:div>
    <w:div w:id="745301213">
      <w:bodyDiv w:val="1"/>
      <w:marLeft w:val="0"/>
      <w:marRight w:val="0"/>
      <w:marTop w:val="0"/>
      <w:marBottom w:val="0"/>
      <w:divBdr>
        <w:top w:val="none" w:sz="0" w:space="0" w:color="auto"/>
        <w:left w:val="none" w:sz="0" w:space="0" w:color="auto"/>
        <w:bottom w:val="none" w:sz="0" w:space="0" w:color="auto"/>
        <w:right w:val="none" w:sz="0" w:space="0" w:color="auto"/>
      </w:divBdr>
    </w:div>
    <w:div w:id="746194360">
      <w:bodyDiv w:val="1"/>
      <w:marLeft w:val="0"/>
      <w:marRight w:val="0"/>
      <w:marTop w:val="0"/>
      <w:marBottom w:val="0"/>
      <w:divBdr>
        <w:top w:val="none" w:sz="0" w:space="0" w:color="auto"/>
        <w:left w:val="none" w:sz="0" w:space="0" w:color="auto"/>
        <w:bottom w:val="none" w:sz="0" w:space="0" w:color="auto"/>
        <w:right w:val="none" w:sz="0" w:space="0" w:color="auto"/>
      </w:divBdr>
    </w:div>
    <w:div w:id="746611457">
      <w:bodyDiv w:val="1"/>
      <w:marLeft w:val="0"/>
      <w:marRight w:val="0"/>
      <w:marTop w:val="0"/>
      <w:marBottom w:val="0"/>
      <w:divBdr>
        <w:top w:val="none" w:sz="0" w:space="0" w:color="auto"/>
        <w:left w:val="none" w:sz="0" w:space="0" w:color="auto"/>
        <w:bottom w:val="none" w:sz="0" w:space="0" w:color="auto"/>
        <w:right w:val="none" w:sz="0" w:space="0" w:color="auto"/>
      </w:divBdr>
    </w:div>
    <w:div w:id="747531389">
      <w:bodyDiv w:val="1"/>
      <w:marLeft w:val="0"/>
      <w:marRight w:val="0"/>
      <w:marTop w:val="0"/>
      <w:marBottom w:val="0"/>
      <w:divBdr>
        <w:top w:val="none" w:sz="0" w:space="0" w:color="auto"/>
        <w:left w:val="none" w:sz="0" w:space="0" w:color="auto"/>
        <w:bottom w:val="none" w:sz="0" w:space="0" w:color="auto"/>
        <w:right w:val="none" w:sz="0" w:space="0" w:color="auto"/>
      </w:divBdr>
    </w:div>
    <w:div w:id="760491927">
      <w:bodyDiv w:val="1"/>
      <w:marLeft w:val="0"/>
      <w:marRight w:val="0"/>
      <w:marTop w:val="0"/>
      <w:marBottom w:val="0"/>
      <w:divBdr>
        <w:top w:val="none" w:sz="0" w:space="0" w:color="auto"/>
        <w:left w:val="none" w:sz="0" w:space="0" w:color="auto"/>
        <w:bottom w:val="none" w:sz="0" w:space="0" w:color="auto"/>
        <w:right w:val="none" w:sz="0" w:space="0" w:color="auto"/>
      </w:divBdr>
    </w:div>
    <w:div w:id="761029904">
      <w:bodyDiv w:val="1"/>
      <w:marLeft w:val="0"/>
      <w:marRight w:val="0"/>
      <w:marTop w:val="0"/>
      <w:marBottom w:val="0"/>
      <w:divBdr>
        <w:top w:val="none" w:sz="0" w:space="0" w:color="auto"/>
        <w:left w:val="none" w:sz="0" w:space="0" w:color="auto"/>
        <w:bottom w:val="none" w:sz="0" w:space="0" w:color="auto"/>
        <w:right w:val="none" w:sz="0" w:space="0" w:color="auto"/>
      </w:divBdr>
    </w:div>
    <w:div w:id="769548963">
      <w:bodyDiv w:val="1"/>
      <w:marLeft w:val="0"/>
      <w:marRight w:val="0"/>
      <w:marTop w:val="0"/>
      <w:marBottom w:val="0"/>
      <w:divBdr>
        <w:top w:val="none" w:sz="0" w:space="0" w:color="auto"/>
        <w:left w:val="none" w:sz="0" w:space="0" w:color="auto"/>
        <w:bottom w:val="none" w:sz="0" w:space="0" w:color="auto"/>
        <w:right w:val="none" w:sz="0" w:space="0" w:color="auto"/>
      </w:divBdr>
    </w:div>
    <w:div w:id="770248980">
      <w:bodyDiv w:val="1"/>
      <w:marLeft w:val="0"/>
      <w:marRight w:val="0"/>
      <w:marTop w:val="0"/>
      <w:marBottom w:val="0"/>
      <w:divBdr>
        <w:top w:val="none" w:sz="0" w:space="0" w:color="auto"/>
        <w:left w:val="none" w:sz="0" w:space="0" w:color="auto"/>
        <w:bottom w:val="none" w:sz="0" w:space="0" w:color="auto"/>
        <w:right w:val="none" w:sz="0" w:space="0" w:color="auto"/>
      </w:divBdr>
    </w:div>
    <w:div w:id="770663999">
      <w:bodyDiv w:val="1"/>
      <w:marLeft w:val="0"/>
      <w:marRight w:val="0"/>
      <w:marTop w:val="0"/>
      <w:marBottom w:val="0"/>
      <w:divBdr>
        <w:top w:val="none" w:sz="0" w:space="0" w:color="auto"/>
        <w:left w:val="none" w:sz="0" w:space="0" w:color="auto"/>
        <w:bottom w:val="none" w:sz="0" w:space="0" w:color="auto"/>
        <w:right w:val="none" w:sz="0" w:space="0" w:color="auto"/>
      </w:divBdr>
    </w:div>
    <w:div w:id="778529026">
      <w:bodyDiv w:val="1"/>
      <w:marLeft w:val="0"/>
      <w:marRight w:val="0"/>
      <w:marTop w:val="0"/>
      <w:marBottom w:val="0"/>
      <w:divBdr>
        <w:top w:val="none" w:sz="0" w:space="0" w:color="auto"/>
        <w:left w:val="none" w:sz="0" w:space="0" w:color="auto"/>
        <w:bottom w:val="none" w:sz="0" w:space="0" w:color="auto"/>
        <w:right w:val="none" w:sz="0" w:space="0" w:color="auto"/>
      </w:divBdr>
    </w:div>
    <w:div w:id="782190099">
      <w:bodyDiv w:val="1"/>
      <w:marLeft w:val="0"/>
      <w:marRight w:val="0"/>
      <w:marTop w:val="0"/>
      <w:marBottom w:val="0"/>
      <w:divBdr>
        <w:top w:val="none" w:sz="0" w:space="0" w:color="auto"/>
        <w:left w:val="none" w:sz="0" w:space="0" w:color="auto"/>
        <w:bottom w:val="none" w:sz="0" w:space="0" w:color="auto"/>
        <w:right w:val="none" w:sz="0" w:space="0" w:color="auto"/>
      </w:divBdr>
    </w:div>
    <w:div w:id="783117676">
      <w:bodyDiv w:val="1"/>
      <w:marLeft w:val="0"/>
      <w:marRight w:val="0"/>
      <w:marTop w:val="0"/>
      <w:marBottom w:val="0"/>
      <w:divBdr>
        <w:top w:val="none" w:sz="0" w:space="0" w:color="auto"/>
        <w:left w:val="none" w:sz="0" w:space="0" w:color="auto"/>
        <w:bottom w:val="none" w:sz="0" w:space="0" w:color="auto"/>
        <w:right w:val="none" w:sz="0" w:space="0" w:color="auto"/>
      </w:divBdr>
    </w:div>
    <w:div w:id="789780850">
      <w:bodyDiv w:val="1"/>
      <w:marLeft w:val="0"/>
      <w:marRight w:val="0"/>
      <w:marTop w:val="0"/>
      <w:marBottom w:val="0"/>
      <w:divBdr>
        <w:top w:val="none" w:sz="0" w:space="0" w:color="auto"/>
        <w:left w:val="none" w:sz="0" w:space="0" w:color="auto"/>
        <w:bottom w:val="none" w:sz="0" w:space="0" w:color="auto"/>
        <w:right w:val="none" w:sz="0" w:space="0" w:color="auto"/>
      </w:divBdr>
    </w:div>
    <w:div w:id="796488228">
      <w:bodyDiv w:val="1"/>
      <w:marLeft w:val="0"/>
      <w:marRight w:val="0"/>
      <w:marTop w:val="0"/>
      <w:marBottom w:val="0"/>
      <w:divBdr>
        <w:top w:val="none" w:sz="0" w:space="0" w:color="auto"/>
        <w:left w:val="none" w:sz="0" w:space="0" w:color="auto"/>
        <w:bottom w:val="none" w:sz="0" w:space="0" w:color="auto"/>
        <w:right w:val="none" w:sz="0" w:space="0" w:color="auto"/>
      </w:divBdr>
    </w:div>
    <w:div w:id="798457289">
      <w:bodyDiv w:val="1"/>
      <w:marLeft w:val="0"/>
      <w:marRight w:val="0"/>
      <w:marTop w:val="0"/>
      <w:marBottom w:val="0"/>
      <w:divBdr>
        <w:top w:val="none" w:sz="0" w:space="0" w:color="auto"/>
        <w:left w:val="none" w:sz="0" w:space="0" w:color="auto"/>
        <w:bottom w:val="none" w:sz="0" w:space="0" w:color="auto"/>
        <w:right w:val="none" w:sz="0" w:space="0" w:color="auto"/>
      </w:divBdr>
    </w:div>
    <w:div w:id="798494786">
      <w:bodyDiv w:val="1"/>
      <w:marLeft w:val="0"/>
      <w:marRight w:val="0"/>
      <w:marTop w:val="0"/>
      <w:marBottom w:val="0"/>
      <w:divBdr>
        <w:top w:val="none" w:sz="0" w:space="0" w:color="auto"/>
        <w:left w:val="none" w:sz="0" w:space="0" w:color="auto"/>
        <w:bottom w:val="none" w:sz="0" w:space="0" w:color="auto"/>
        <w:right w:val="none" w:sz="0" w:space="0" w:color="auto"/>
      </w:divBdr>
    </w:div>
    <w:div w:id="800416857">
      <w:bodyDiv w:val="1"/>
      <w:marLeft w:val="0"/>
      <w:marRight w:val="0"/>
      <w:marTop w:val="0"/>
      <w:marBottom w:val="0"/>
      <w:divBdr>
        <w:top w:val="none" w:sz="0" w:space="0" w:color="auto"/>
        <w:left w:val="none" w:sz="0" w:space="0" w:color="auto"/>
        <w:bottom w:val="none" w:sz="0" w:space="0" w:color="auto"/>
        <w:right w:val="none" w:sz="0" w:space="0" w:color="auto"/>
      </w:divBdr>
    </w:div>
    <w:div w:id="802818717">
      <w:bodyDiv w:val="1"/>
      <w:marLeft w:val="0"/>
      <w:marRight w:val="0"/>
      <w:marTop w:val="0"/>
      <w:marBottom w:val="0"/>
      <w:divBdr>
        <w:top w:val="none" w:sz="0" w:space="0" w:color="auto"/>
        <w:left w:val="none" w:sz="0" w:space="0" w:color="auto"/>
        <w:bottom w:val="none" w:sz="0" w:space="0" w:color="auto"/>
        <w:right w:val="none" w:sz="0" w:space="0" w:color="auto"/>
      </w:divBdr>
    </w:div>
    <w:div w:id="804355611">
      <w:bodyDiv w:val="1"/>
      <w:marLeft w:val="0"/>
      <w:marRight w:val="0"/>
      <w:marTop w:val="0"/>
      <w:marBottom w:val="0"/>
      <w:divBdr>
        <w:top w:val="none" w:sz="0" w:space="0" w:color="auto"/>
        <w:left w:val="none" w:sz="0" w:space="0" w:color="auto"/>
        <w:bottom w:val="none" w:sz="0" w:space="0" w:color="auto"/>
        <w:right w:val="none" w:sz="0" w:space="0" w:color="auto"/>
      </w:divBdr>
    </w:div>
    <w:div w:id="810102194">
      <w:bodyDiv w:val="1"/>
      <w:marLeft w:val="0"/>
      <w:marRight w:val="0"/>
      <w:marTop w:val="0"/>
      <w:marBottom w:val="0"/>
      <w:divBdr>
        <w:top w:val="none" w:sz="0" w:space="0" w:color="auto"/>
        <w:left w:val="none" w:sz="0" w:space="0" w:color="auto"/>
        <w:bottom w:val="none" w:sz="0" w:space="0" w:color="auto"/>
        <w:right w:val="none" w:sz="0" w:space="0" w:color="auto"/>
      </w:divBdr>
    </w:div>
    <w:div w:id="815535366">
      <w:bodyDiv w:val="1"/>
      <w:marLeft w:val="0"/>
      <w:marRight w:val="0"/>
      <w:marTop w:val="0"/>
      <w:marBottom w:val="0"/>
      <w:divBdr>
        <w:top w:val="none" w:sz="0" w:space="0" w:color="auto"/>
        <w:left w:val="none" w:sz="0" w:space="0" w:color="auto"/>
        <w:bottom w:val="none" w:sz="0" w:space="0" w:color="auto"/>
        <w:right w:val="none" w:sz="0" w:space="0" w:color="auto"/>
      </w:divBdr>
    </w:div>
    <w:div w:id="819420055">
      <w:bodyDiv w:val="1"/>
      <w:marLeft w:val="0"/>
      <w:marRight w:val="0"/>
      <w:marTop w:val="0"/>
      <w:marBottom w:val="0"/>
      <w:divBdr>
        <w:top w:val="none" w:sz="0" w:space="0" w:color="auto"/>
        <w:left w:val="none" w:sz="0" w:space="0" w:color="auto"/>
        <w:bottom w:val="none" w:sz="0" w:space="0" w:color="auto"/>
        <w:right w:val="none" w:sz="0" w:space="0" w:color="auto"/>
      </w:divBdr>
    </w:div>
    <w:div w:id="822358863">
      <w:bodyDiv w:val="1"/>
      <w:marLeft w:val="0"/>
      <w:marRight w:val="0"/>
      <w:marTop w:val="0"/>
      <w:marBottom w:val="0"/>
      <w:divBdr>
        <w:top w:val="none" w:sz="0" w:space="0" w:color="auto"/>
        <w:left w:val="none" w:sz="0" w:space="0" w:color="auto"/>
        <w:bottom w:val="none" w:sz="0" w:space="0" w:color="auto"/>
        <w:right w:val="none" w:sz="0" w:space="0" w:color="auto"/>
      </w:divBdr>
    </w:div>
    <w:div w:id="824517432">
      <w:bodyDiv w:val="1"/>
      <w:marLeft w:val="0"/>
      <w:marRight w:val="0"/>
      <w:marTop w:val="0"/>
      <w:marBottom w:val="0"/>
      <w:divBdr>
        <w:top w:val="none" w:sz="0" w:space="0" w:color="auto"/>
        <w:left w:val="none" w:sz="0" w:space="0" w:color="auto"/>
        <w:bottom w:val="none" w:sz="0" w:space="0" w:color="auto"/>
        <w:right w:val="none" w:sz="0" w:space="0" w:color="auto"/>
      </w:divBdr>
    </w:div>
    <w:div w:id="825785372">
      <w:bodyDiv w:val="1"/>
      <w:marLeft w:val="0"/>
      <w:marRight w:val="0"/>
      <w:marTop w:val="0"/>
      <w:marBottom w:val="0"/>
      <w:divBdr>
        <w:top w:val="none" w:sz="0" w:space="0" w:color="auto"/>
        <w:left w:val="none" w:sz="0" w:space="0" w:color="auto"/>
        <w:bottom w:val="none" w:sz="0" w:space="0" w:color="auto"/>
        <w:right w:val="none" w:sz="0" w:space="0" w:color="auto"/>
      </w:divBdr>
    </w:div>
    <w:div w:id="831264434">
      <w:bodyDiv w:val="1"/>
      <w:marLeft w:val="0"/>
      <w:marRight w:val="0"/>
      <w:marTop w:val="0"/>
      <w:marBottom w:val="0"/>
      <w:divBdr>
        <w:top w:val="none" w:sz="0" w:space="0" w:color="auto"/>
        <w:left w:val="none" w:sz="0" w:space="0" w:color="auto"/>
        <w:bottom w:val="none" w:sz="0" w:space="0" w:color="auto"/>
        <w:right w:val="none" w:sz="0" w:space="0" w:color="auto"/>
      </w:divBdr>
    </w:div>
    <w:div w:id="834539477">
      <w:bodyDiv w:val="1"/>
      <w:marLeft w:val="0"/>
      <w:marRight w:val="0"/>
      <w:marTop w:val="0"/>
      <w:marBottom w:val="0"/>
      <w:divBdr>
        <w:top w:val="none" w:sz="0" w:space="0" w:color="auto"/>
        <w:left w:val="none" w:sz="0" w:space="0" w:color="auto"/>
        <w:bottom w:val="none" w:sz="0" w:space="0" w:color="auto"/>
        <w:right w:val="none" w:sz="0" w:space="0" w:color="auto"/>
      </w:divBdr>
    </w:div>
    <w:div w:id="841318265">
      <w:bodyDiv w:val="1"/>
      <w:marLeft w:val="0"/>
      <w:marRight w:val="0"/>
      <w:marTop w:val="0"/>
      <w:marBottom w:val="0"/>
      <w:divBdr>
        <w:top w:val="none" w:sz="0" w:space="0" w:color="auto"/>
        <w:left w:val="none" w:sz="0" w:space="0" w:color="auto"/>
        <w:bottom w:val="none" w:sz="0" w:space="0" w:color="auto"/>
        <w:right w:val="none" w:sz="0" w:space="0" w:color="auto"/>
      </w:divBdr>
    </w:div>
    <w:div w:id="844052151">
      <w:bodyDiv w:val="1"/>
      <w:marLeft w:val="0"/>
      <w:marRight w:val="0"/>
      <w:marTop w:val="0"/>
      <w:marBottom w:val="0"/>
      <w:divBdr>
        <w:top w:val="none" w:sz="0" w:space="0" w:color="auto"/>
        <w:left w:val="none" w:sz="0" w:space="0" w:color="auto"/>
        <w:bottom w:val="none" w:sz="0" w:space="0" w:color="auto"/>
        <w:right w:val="none" w:sz="0" w:space="0" w:color="auto"/>
      </w:divBdr>
    </w:div>
    <w:div w:id="851529571">
      <w:bodyDiv w:val="1"/>
      <w:marLeft w:val="0"/>
      <w:marRight w:val="0"/>
      <w:marTop w:val="0"/>
      <w:marBottom w:val="0"/>
      <w:divBdr>
        <w:top w:val="none" w:sz="0" w:space="0" w:color="auto"/>
        <w:left w:val="none" w:sz="0" w:space="0" w:color="auto"/>
        <w:bottom w:val="none" w:sz="0" w:space="0" w:color="auto"/>
        <w:right w:val="none" w:sz="0" w:space="0" w:color="auto"/>
      </w:divBdr>
    </w:div>
    <w:div w:id="852887100">
      <w:bodyDiv w:val="1"/>
      <w:marLeft w:val="0"/>
      <w:marRight w:val="0"/>
      <w:marTop w:val="0"/>
      <w:marBottom w:val="0"/>
      <w:divBdr>
        <w:top w:val="none" w:sz="0" w:space="0" w:color="auto"/>
        <w:left w:val="none" w:sz="0" w:space="0" w:color="auto"/>
        <w:bottom w:val="none" w:sz="0" w:space="0" w:color="auto"/>
        <w:right w:val="none" w:sz="0" w:space="0" w:color="auto"/>
      </w:divBdr>
    </w:div>
    <w:div w:id="853541026">
      <w:bodyDiv w:val="1"/>
      <w:marLeft w:val="0"/>
      <w:marRight w:val="0"/>
      <w:marTop w:val="0"/>
      <w:marBottom w:val="0"/>
      <w:divBdr>
        <w:top w:val="none" w:sz="0" w:space="0" w:color="auto"/>
        <w:left w:val="none" w:sz="0" w:space="0" w:color="auto"/>
        <w:bottom w:val="none" w:sz="0" w:space="0" w:color="auto"/>
        <w:right w:val="none" w:sz="0" w:space="0" w:color="auto"/>
      </w:divBdr>
    </w:div>
    <w:div w:id="853766497">
      <w:bodyDiv w:val="1"/>
      <w:marLeft w:val="0"/>
      <w:marRight w:val="0"/>
      <w:marTop w:val="0"/>
      <w:marBottom w:val="0"/>
      <w:divBdr>
        <w:top w:val="none" w:sz="0" w:space="0" w:color="auto"/>
        <w:left w:val="none" w:sz="0" w:space="0" w:color="auto"/>
        <w:bottom w:val="none" w:sz="0" w:space="0" w:color="auto"/>
        <w:right w:val="none" w:sz="0" w:space="0" w:color="auto"/>
      </w:divBdr>
    </w:div>
    <w:div w:id="858541520">
      <w:bodyDiv w:val="1"/>
      <w:marLeft w:val="0"/>
      <w:marRight w:val="0"/>
      <w:marTop w:val="0"/>
      <w:marBottom w:val="0"/>
      <w:divBdr>
        <w:top w:val="none" w:sz="0" w:space="0" w:color="auto"/>
        <w:left w:val="none" w:sz="0" w:space="0" w:color="auto"/>
        <w:bottom w:val="none" w:sz="0" w:space="0" w:color="auto"/>
        <w:right w:val="none" w:sz="0" w:space="0" w:color="auto"/>
      </w:divBdr>
    </w:div>
    <w:div w:id="859398437">
      <w:bodyDiv w:val="1"/>
      <w:marLeft w:val="0"/>
      <w:marRight w:val="0"/>
      <w:marTop w:val="0"/>
      <w:marBottom w:val="0"/>
      <w:divBdr>
        <w:top w:val="none" w:sz="0" w:space="0" w:color="auto"/>
        <w:left w:val="none" w:sz="0" w:space="0" w:color="auto"/>
        <w:bottom w:val="none" w:sz="0" w:space="0" w:color="auto"/>
        <w:right w:val="none" w:sz="0" w:space="0" w:color="auto"/>
      </w:divBdr>
    </w:div>
    <w:div w:id="861355532">
      <w:bodyDiv w:val="1"/>
      <w:marLeft w:val="0"/>
      <w:marRight w:val="0"/>
      <w:marTop w:val="0"/>
      <w:marBottom w:val="0"/>
      <w:divBdr>
        <w:top w:val="none" w:sz="0" w:space="0" w:color="auto"/>
        <w:left w:val="none" w:sz="0" w:space="0" w:color="auto"/>
        <w:bottom w:val="none" w:sz="0" w:space="0" w:color="auto"/>
        <w:right w:val="none" w:sz="0" w:space="0" w:color="auto"/>
      </w:divBdr>
    </w:div>
    <w:div w:id="862283417">
      <w:bodyDiv w:val="1"/>
      <w:marLeft w:val="0"/>
      <w:marRight w:val="0"/>
      <w:marTop w:val="0"/>
      <w:marBottom w:val="0"/>
      <w:divBdr>
        <w:top w:val="none" w:sz="0" w:space="0" w:color="auto"/>
        <w:left w:val="none" w:sz="0" w:space="0" w:color="auto"/>
        <w:bottom w:val="none" w:sz="0" w:space="0" w:color="auto"/>
        <w:right w:val="none" w:sz="0" w:space="0" w:color="auto"/>
      </w:divBdr>
    </w:div>
    <w:div w:id="862789057">
      <w:bodyDiv w:val="1"/>
      <w:marLeft w:val="0"/>
      <w:marRight w:val="0"/>
      <w:marTop w:val="0"/>
      <w:marBottom w:val="0"/>
      <w:divBdr>
        <w:top w:val="none" w:sz="0" w:space="0" w:color="auto"/>
        <w:left w:val="none" w:sz="0" w:space="0" w:color="auto"/>
        <w:bottom w:val="none" w:sz="0" w:space="0" w:color="auto"/>
        <w:right w:val="none" w:sz="0" w:space="0" w:color="auto"/>
      </w:divBdr>
    </w:div>
    <w:div w:id="864320170">
      <w:bodyDiv w:val="1"/>
      <w:marLeft w:val="0"/>
      <w:marRight w:val="0"/>
      <w:marTop w:val="0"/>
      <w:marBottom w:val="0"/>
      <w:divBdr>
        <w:top w:val="none" w:sz="0" w:space="0" w:color="auto"/>
        <w:left w:val="none" w:sz="0" w:space="0" w:color="auto"/>
        <w:bottom w:val="none" w:sz="0" w:space="0" w:color="auto"/>
        <w:right w:val="none" w:sz="0" w:space="0" w:color="auto"/>
      </w:divBdr>
    </w:div>
    <w:div w:id="864565185">
      <w:bodyDiv w:val="1"/>
      <w:marLeft w:val="0"/>
      <w:marRight w:val="0"/>
      <w:marTop w:val="0"/>
      <w:marBottom w:val="0"/>
      <w:divBdr>
        <w:top w:val="none" w:sz="0" w:space="0" w:color="auto"/>
        <w:left w:val="none" w:sz="0" w:space="0" w:color="auto"/>
        <w:bottom w:val="none" w:sz="0" w:space="0" w:color="auto"/>
        <w:right w:val="none" w:sz="0" w:space="0" w:color="auto"/>
      </w:divBdr>
    </w:div>
    <w:div w:id="881865544">
      <w:bodyDiv w:val="1"/>
      <w:marLeft w:val="0"/>
      <w:marRight w:val="0"/>
      <w:marTop w:val="0"/>
      <w:marBottom w:val="0"/>
      <w:divBdr>
        <w:top w:val="none" w:sz="0" w:space="0" w:color="auto"/>
        <w:left w:val="none" w:sz="0" w:space="0" w:color="auto"/>
        <w:bottom w:val="none" w:sz="0" w:space="0" w:color="auto"/>
        <w:right w:val="none" w:sz="0" w:space="0" w:color="auto"/>
      </w:divBdr>
    </w:div>
    <w:div w:id="882716862">
      <w:bodyDiv w:val="1"/>
      <w:marLeft w:val="0"/>
      <w:marRight w:val="0"/>
      <w:marTop w:val="0"/>
      <w:marBottom w:val="0"/>
      <w:divBdr>
        <w:top w:val="none" w:sz="0" w:space="0" w:color="auto"/>
        <w:left w:val="none" w:sz="0" w:space="0" w:color="auto"/>
        <w:bottom w:val="none" w:sz="0" w:space="0" w:color="auto"/>
        <w:right w:val="none" w:sz="0" w:space="0" w:color="auto"/>
      </w:divBdr>
    </w:div>
    <w:div w:id="893003934">
      <w:bodyDiv w:val="1"/>
      <w:marLeft w:val="0"/>
      <w:marRight w:val="0"/>
      <w:marTop w:val="0"/>
      <w:marBottom w:val="0"/>
      <w:divBdr>
        <w:top w:val="none" w:sz="0" w:space="0" w:color="auto"/>
        <w:left w:val="none" w:sz="0" w:space="0" w:color="auto"/>
        <w:bottom w:val="none" w:sz="0" w:space="0" w:color="auto"/>
        <w:right w:val="none" w:sz="0" w:space="0" w:color="auto"/>
      </w:divBdr>
    </w:div>
    <w:div w:id="893278027">
      <w:bodyDiv w:val="1"/>
      <w:marLeft w:val="0"/>
      <w:marRight w:val="0"/>
      <w:marTop w:val="0"/>
      <w:marBottom w:val="0"/>
      <w:divBdr>
        <w:top w:val="none" w:sz="0" w:space="0" w:color="auto"/>
        <w:left w:val="none" w:sz="0" w:space="0" w:color="auto"/>
        <w:bottom w:val="none" w:sz="0" w:space="0" w:color="auto"/>
        <w:right w:val="none" w:sz="0" w:space="0" w:color="auto"/>
      </w:divBdr>
    </w:div>
    <w:div w:id="895706877">
      <w:bodyDiv w:val="1"/>
      <w:marLeft w:val="0"/>
      <w:marRight w:val="0"/>
      <w:marTop w:val="0"/>
      <w:marBottom w:val="0"/>
      <w:divBdr>
        <w:top w:val="none" w:sz="0" w:space="0" w:color="auto"/>
        <w:left w:val="none" w:sz="0" w:space="0" w:color="auto"/>
        <w:bottom w:val="none" w:sz="0" w:space="0" w:color="auto"/>
        <w:right w:val="none" w:sz="0" w:space="0" w:color="auto"/>
      </w:divBdr>
    </w:div>
    <w:div w:id="905526719">
      <w:bodyDiv w:val="1"/>
      <w:marLeft w:val="0"/>
      <w:marRight w:val="0"/>
      <w:marTop w:val="0"/>
      <w:marBottom w:val="0"/>
      <w:divBdr>
        <w:top w:val="none" w:sz="0" w:space="0" w:color="auto"/>
        <w:left w:val="none" w:sz="0" w:space="0" w:color="auto"/>
        <w:bottom w:val="none" w:sz="0" w:space="0" w:color="auto"/>
        <w:right w:val="none" w:sz="0" w:space="0" w:color="auto"/>
      </w:divBdr>
    </w:div>
    <w:div w:id="912160599">
      <w:bodyDiv w:val="1"/>
      <w:marLeft w:val="0"/>
      <w:marRight w:val="0"/>
      <w:marTop w:val="0"/>
      <w:marBottom w:val="0"/>
      <w:divBdr>
        <w:top w:val="none" w:sz="0" w:space="0" w:color="auto"/>
        <w:left w:val="none" w:sz="0" w:space="0" w:color="auto"/>
        <w:bottom w:val="none" w:sz="0" w:space="0" w:color="auto"/>
        <w:right w:val="none" w:sz="0" w:space="0" w:color="auto"/>
      </w:divBdr>
    </w:div>
    <w:div w:id="918368836">
      <w:bodyDiv w:val="1"/>
      <w:marLeft w:val="0"/>
      <w:marRight w:val="0"/>
      <w:marTop w:val="0"/>
      <w:marBottom w:val="0"/>
      <w:divBdr>
        <w:top w:val="none" w:sz="0" w:space="0" w:color="auto"/>
        <w:left w:val="none" w:sz="0" w:space="0" w:color="auto"/>
        <w:bottom w:val="none" w:sz="0" w:space="0" w:color="auto"/>
        <w:right w:val="none" w:sz="0" w:space="0" w:color="auto"/>
      </w:divBdr>
    </w:div>
    <w:div w:id="920794511">
      <w:bodyDiv w:val="1"/>
      <w:marLeft w:val="0"/>
      <w:marRight w:val="0"/>
      <w:marTop w:val="0"/>
      <w:marBottom w:val="0"/>
      <w:divBdr>
        <w:top w:val="none" w:sz="0" w:space="0" w:color="auto"/>
        <w:left w:val="none" w:sz="0" w:space="0" w:color="auto"/>
        <w:bottom w:val="none" w:sz="0" w:space="0" w:color="auto"/>
        <w:right w:val="none" w:sz="0" w:space="0" w:color="auto"/>
      </w:divBdr>
    </w:div>
    <w:div w:id="924146512">
      <w:bodyDiv w:val="1"/>
      <w:marLeft w:val="0"/>
      <w:marRight w:val="0"/>
      <w:marTop w:val="0"/>
      <w:marBottom w:val="0"/>
      <w:divBdr>
        <w:top w:val="none" w:sz="0" w:space="0" w:color="auto"/>
        <w:left w:val="none" w:sz="0" w:space="0" w:color="auto"/>
        <w:bottom w:val="none" w:sz="0" w:space="0" w:color="auto"/>
        <w:right w:val="none" w:sz="0" w:space="0" w:color="auto"/>
      </w:divBdr>
    </w:div>
    <w:div w:id="935946949">
      <w:bodyDiv w:val="1"/>
      <w:marLeft w:val="0"/>
      <w:marRight w:val="0"/>
      <w:marTop w:val="0"/>
      <w:marBottom w:val="0"/>
      <w:divBdr>
        <w:top w:val="none" w:sz="0" w:space="0" w:color="auto"/>
        <w:left w:val="none" w:sz="0" w:space="0" w:color="auto"/>
        <w:bottom w:val="none" w:sz="0" w:space="0" w:color="auto"/>
        <w:right w:val="none" w:sz="0" w:space="0" w:color="auto"/>
      </w:divBdr>
    </w:div>
    <w:div w:id="945624923">
      <w:bodyDiv w:val="1"/>
      <w:marLeft w:val="0"/>
      <w:marRight w:val="0"/>
      <w:marTop w:val="0"/>
      <w:marBottom w:val="0"/>
      <w:divBdr>
        <w:top w:val="none" w:sz="0" w:space="0" w:color="auto"/>
        <w:left w:val="none" w:sz="0" w:space="0" w:color="auto"/>
        <w:bottom w:val="none" w:sz="0" w:space="0" w:color="auto"/>
        <w:right w:val="none" w:sz="0" w:space="0" w:color="auto"/>
      </w:divBdr>
    </w:div>
    <w:div w:id="948856373">
      <w:bodyDiv w:val="1"/>
      <w:marLeft w:val="0"/>
      <w:marRight w:val="0"/>
      <w:marTop w:val="0"/>
      <w:marBottom w:val="0"/>
      <w:divBdr>
        <w:top w:val="none" w:sz="0" w:space="0" w:color="auto"/>
        <w:left w:val="none" w:sz="0" w:space="0" w:color="auto"/>
        <w:bottom w:val="none" w:sz="0" w:space="0" w:color="auto"/>
        <w:right w:val="none" w:sz="0" w:space="0" w:color="auto"/>
      </w:divBdr>
    </w:div>
    <w:div w:id="950088349">
      <w:bodyDiv w:val="1"/>
      <w:marLeft w:val="0"/>
      <w:marRight w:val="0"/>
      <w:marTop w:val="0"/>
      <w:marBottom w:val="0"/>
      <w:divBdr>
        <w:top w:val="none" w:sz="0" w:space="0" w:color="auto"/>
        <w:left w:val="none" w:sz="0" w:space="0" w:color="auto"/>
        <w:bottom w:val="none" w:sz="0" w:space="0" w:color="auto"/>
        <w:right w:val="none" w:sz="0" w:space="0" w:color="auto"/>
      </w:divBdr>
    </w:div>
    <w:div w:id="950211323">
      <w:bodyDiv w:val="1"/>
      <w:marLeft w:val="0"/>
      <w:marRight w:val="0"/>
      <w:marTop w:val="0"/>
      <w:marBottom w:val="0"/>
      <w:divBdr>
        <w:top w:val="none" w:sz="0" w:space="0" w:color="auto"/>
        <w:left w:val="none" w:sz="0" w:space="0" w:color="auto"/>
        <w:bottom w:val="none" w:sz="0" w:space="0" w:color="auto"/>
        <w:right w:val="none" w:sz="0" w:space="0" w:color="auto"/>
      </w:divBdr>
    </w:div>
    <w:div w:id="951940373">
      <w:bodyDiv w:val="1"/>
      <w:marLeft w:val="0"/>
      <w:marRight w:val="0"/>
      <w:marTop w:val="0"/>
      <w:marBottom w:val="0"/>
      <w:divBdr>
        <w:top w:val="none" w:sz="0" w:space="0" w:color="auto"/>
        <w:left w:val="none" w:sz="0" w:space="0" w:color="auto"/>
        <w:bottom w:val="none" w:sz="0" w:space="0" w:color="auto"/>
        <w:right w:val="none" w:sz="0" w:space="0" w:color="auto"/>
      </w:divBdr>
    </w:div>
    <w:div w:id="956569697">
      <w:bodyDiv w:val="1"/>
      <w:marLeft w:val="0"/>
      <w:marRight w:val="0"/>
      <w:marTop w:val="0"/>
      <w:marBottom w:val="0"/>
      <w:divBdr>
        <w:top w:val="none" w:sz="0" w:space="0" w:color="auto"/>
        <w:left w:val="none" w:sz="0" w:space="0" w:color="auto"/>
        <w:bottom w:val="none" w:sz="0" w:space="0" w:color="auto"/>
        <w:right w:val="none" w:sz="0" w:space="0" w:color="auto"/>
      </w:divBdr>
    </w:div>
    <w:div w:id="957756173">
      <w:bodyDiv w:val="1"/>
      <w:marLeft w:val="0"/>
      <w:marRight w:val="0"/>
      <w:marTop w:val="0"/>
      <w:marBottom w:val="0"/>
      <w:divBdr>
        <w:top w:val="none" w:sz="0" w:space="0" w:color="auto"/>
        <w:left w:val="none" w:sz="0" w:space="0" w:color="auto"/>
        <w:bottom w:val="none" w:sz="0" w:space="0" w:color="auto"/>
        <w:right w:val="none" w:sz="0" w:space="0" w:color="auto"/>
      </w:divBdr>
    </w:div>
    <w:div w:id="958292476">
      <w:bodyDiv w:val="1"/>
      <w:marLeft w:val="0"/>
      <w:marRight w:val="0"/>
      <w:marTop w:val="0"/>
      <w:marBottom w:val="0"/>
      <w:divBdr>
        <w:top w:val="none" w:sz="0" w:space="0" w:color="auto"/>
        <w:left w:val="none" w:sz="0" w:space="0" w:color="auto"/>
        <w:bottom w:val="none" w:sz="0" w:space="0" w:color="auto"/>
        <w:right w:val="none" w:sz="0" w:space="0" w:color="auto"/>
      </w:divBdr>
    </w:div>
    <w:div w:id="964430648">
      <w:bodyDiv w:val="1"/>
      <w:marLeft w:val="0"/>
      <w:marRight w:val="0"/>
      <w:marTop w:val="0"/>
      <w:marBottom w:val="0"/>
      <w:divBdr>
        <w:top w:val="none" w:sz="0" w:space="0" w:color="auto"/>
        <w:left w:val="none" w:sz="0" w:space="0" w:color="auto"/>
        <w:bottom w:val="none" w:sz="0" w:space="0" w:color="auto"/>
        <w:right w:val="none" w:sz="0" w:space="0" w:color="auto"/>
      </w:divBdr>
    </w:div>
    <w:div w:id="964500753">
      <w:bodyDiv w:val="1"/>
      <w:marLeft w:val="0"/>
      <w:marRight w:val="0"/>
      <w:marTop w:val="0"/>
      <w:marBottom w:val="0"/>
      <w:divBdr>
        <w:top w:val="none" w:sz="0" w:space="0" w:color="auto"/>
        <w:left w:val="none" w:sz="0" w:space="0" w:color="auto"/>
        <w:bottom w:val="none" w:sz="0" w:space="0" w:color="auto"/>
        <w:right w:val="none" w:sz="0" w:space="0" w:color="auto"/>
      </w:divBdr>
    </w:div>
    <w:div w:id="964821125">
      <w:bodyDiv w:val="1"/>
      <w:marLeft w:val="0"/>
      <w:marRight w:val="0"/>
      <w:marTop w:val="0"/>
      <w:marBottom w:val="0"/>
      <w:divBdr>
        <w:top w:val="none" w:sz="0" w:space="0" w:color="auto"/>
        <w:left w:val="none" w:sz="0" w:space="0" w:color="auto"/>
        <w:bottom w:val="none" w:sz="0" w:space="0" w:color="auto"/>
        <w:right w:val="none" w:sz="0" w:space="0" w:color="auto"/>
      </w:divBdr>
    </w:div>
    <w:div w:id="966928881">
      <w:bodyDiv w:val="1"/>
      <w:marLeft w:val="0"/>
      <w:marRight w:val="0"/>
      <w:marTop w:val="0"/>
      <w:marBottom w:val="0"/>
      <w:divBdr>
        <w:top w:val="none" w:sz="0" w:space="0" w:color="auto"/>
        <w:left w:val="none" w:sz="0" w:space="0" w:color="auto"/>
        <w:bottom w:val="none" w:sz="0" w:space="0" w:color="auto"/>
        <w:right w:val="none" w:sz="0" w:space="0" w:color="auto"/>
      </w:divBdr>
    </w:div>
    <w:div w:id="967395141">
      <w:bodyDiv w:val="1"/>
      <w:marLeft w:val="0"/>
      <w:marRight w:val="0"/>
      <w:marTop w:val="0"/>
      <w:marBottom w:val="0"/>
      <w:divBdr>
        <w:top w:val="none" w:sz="0" w:space="0" w:color="auto"/>
        <w:left w:val="none" w:sz="0" w:space="0" w:color="auto"/>
        <w:bottom w:val="none" w:sz="0" w:space="0" w:color="auto"/>
        <w:right w:val="none" w:sz="0" w:space="0" w:color="auto"/>
      </w:divBdr>
    </w:div>
    <w:div w:id="971911020">
      <w:bodyDiv w:val="1"/>
      <w:marLeft w:val="0"/>
      <w:marRight w:val="0"/>
      <w:marTop w:val="0"/>
      <w:marBottom w:val="0"/>
      <w:divBdr>
        <w:top w:val="none" w:sz="0" w:space="0" w:color="auto"/>
        <w:left w:val="none" w:sz="0" w:space="0" w:color="auto"/>
        <w:bottom w:val="none" w:sz="0" w:space="0" w:color="auto"/>
        <w:right w:val="none" w:sz="0" w:space="0" w:color="auto"/>
      </w:divBdr>
    </w:div>
    <w:div w:id="980302945">
      <w:bodyDiv w:val="1"/>
      <w:marLeft w:val="0"/>
      <w:marRight w:val="0"/>
      <w:marTop w:val="0"/>
      <w:marBottom w:val="0"/>
      <w:divBdr>
        <w:top w:val="none" w:sz="0" w:space="0" w:color="auto"/>
        <w:left w:val="none" w:sz="0" w:space="0" w:color="auto"/>
        <w:bottom w:val="none" w:sz="0" w:space="0" w:color="auto"/>
        <w:right w:val="none" w:sz="0" w:space="0" w:color="auto"/>
      </w:divBdr>
    </w:div>
    <w:div w:id="980962208">
      <w:bodyDiv w:val="1"/>
      <w:marLeft w:val="0"/>
      <w:marRight w:val="0"/>
      <w:marTop w:val="0"/>
      <w:marBottom w:val="0"/>
      <w:divBdr>
        <w:top w:val="none" w:sz="0" w:space="0" w:color="auto"/>
        <w:left w:val="none" w:sz="0" w:space="0" w:color="auto"/>
        <w:bottom w:val="none" w:sz="0" w:space="0" w:color="auto"/>
        <w:right w:val="none" w:sz="0" w:space="0" w:color="auto"/>
      </w:divBdr>
    </w:div>
    <w:div w:id="981009250">
      <w:bodyDiv w:val="1"/>
      <w:marLeft w:val="0"/>
      <w:marRight w:val="0"/>
      <w:marTop w:val="0"/>
      <w:marBottom w:val="0"/>
      <w:divBdr>
        <w:top w:val="none" w:sz="0" w:space="0" w:color="auto"/>
        <w:left w:val="none" w:sz="0" w:space="0" w:color="auto"/>
        <w:bottom w:val="none" w:sz="0" w:space="0" w:color="auto"/>
        <w:right w:val="none" w:sz="0" w:space="0" w:color="auto"/>
      </w:divBdr>
    </w:div>
    <w:div w:id="982582267">
      <w:bodyDiv w:val="1"/>
      <w:marLeft w:val="0"/>
      <w:marRight w:val="0"/>
      <w:marTop w:val="0"/>
      <w:marBottom w:val="0"/>
      <w:divBdr>
        <w:top w:val="none" w:sz="0" w:space="0" w:color="auto"/>
        <w:left w:val="none" w:sz="0" w:space="0" w:color="auto"/>
        <w:bottom w:val="none" w:sz="0" w:space="0" w:color="auto"/>
        <w:right w:val="none" w:sz="0" w:space="0" w:color="auto"/>
      </w:divBdr>
    </w:div>
    <w:div w:id="985015841">
      <w:bodyDiv w:val="1"/>
      <w:marLeft w:val="0"/>
      <w:marRight w:val="0"/>
      <w:marTop w:val="0"/>
      <w:marBottom w:val="0"/>
      <w:divBdr>
        <w:top w:val="none" w:sz="0" w:space="0" w:color="auto"/>
        <w:left w:val="none" w:sz="0" w:space="0" w:color="auto"/>
        <w:bottom w:val="none" w:sz="0" w:space="0" w:color="auto"/>
        <w:right w:val="none" w:sz="0" w:space="0" w:color="auto"/>
      </w:divBdr>
    </w:div>
    <w:div w:id="985281806">
      <w:bodyDiv w:val="1"/>
      <w:marLeft w:val="0"/>
      <w:marRight w:val="0"/>
      <w:marTop w:val="0"/>
      <w:marBottom w:val="0"/>
      <w:divBdr>
        <w:top w:val="none" w:sz="0" w:space="0" w:color="auto"/>
        <w:left w:val="none" w:sz="0" w:space="0" w:color="auto"/>
        <w:bottom w:val="none" w:sz="0" w:space="0" w:color="auto"/>
        <w:right w:val="none" w:sz="0" w:space="0" w:color="auto"/>
      </w:divBdr>
    </w:div>
    <w:div w:id="987824633">
      <w:bodyDiv w:val="1"/>
      <w:marLeft w:val="0"/>
      <w:marRight w:val="0"/>
      <w:marTop w:val="0"/>
      <w:marBottom w:val="0"/>
      <w:divBdr>
        <w:top w:val="none" w:sz="0" w:space="0" w:color="auto"/>
        <w:left w:val="none" w:sz="0" w:space="0" w:color="auto"/>
        <w:bottom w:val="none" w:sz="0" w:space="0" w:color="auto"/>
        <w:right w:val="none" w:sz="0" w:space="0" w:color="auto"/>
      </w:divBdr>
    </w:div>
    <w:div w:id="989208592">
      <w:bodyDiv w:val="1"/>
      <w:marLeft w:val="0"/>
      <w:marRight w:val="0"/>
      <w:marTop w:val="0"/>
      <w:marBottom w:val="0"/>
      <w:divBdr>
        <w:top w:val="none" w:sz="0" w:space="0" w:color="auto"/>
        <w:left w:val="none" w:sz="0" w:space="0" w:color="auto"/>
        <w:bottom w:val="none" w:sz="0" w:space="0" w:color="auto"/>
        <w:right w:val="none" w:sz="0" w:space="0" w:color="auto"/>
      </w:divBdr>
    </w:div>
    <w:div w:id="990600663">
      <w:bodyDiv w:val="1"/>
      <w:marLeft w:val="0"/>
      <w:marRight w:val="0"/>
      <w:marTop w:val="0"/>
      <w:marBottom w:val="0"/>
      <w:divBdr>
        <w:top w:val="none" w:sz="0" w:space="0" w:color="auto"/>
        <w:left w:val="none" w:sz="0" w:space="0" w:color="auto"/>
        <w:bottom w:val="none" w:sz="0" w:space="0" w:color="auto"/>
        <w:right w:val="none" w:sz="0" w:space="0" w:color="auto"/>
      </w:divBdr>
    </w:div>
    <w:div w:id="997422286">
      <w:bodyDiv w:val="1"/>
      <w:marLeft w:val="0"/>
      <w:marRight w:val="0"/>
      <w:marTop w:val="0"/>
      <w:marBottom w:val="0"/>
      <w:divBdr>
        <w:top w:val="none" w:sz="0" w:space="0" w:color="auto"/>
        <w:left w:val="none" w:sz="0" w:space="0" w:color="auto"/>
        <w:bottom w:val="none" w:sz="0" w:space="0" w:color="auto"/>
        <w:right w:val="none" w:sz="0" w:space="0" w:color="auto"/>
      </w:divBdr>
    </w:div>
    <w:div w:id="998002933">
      <w:bodyDiv w:val="1"/>
      <w:marLeft w:val="0"/>
      <w:marRight w:val="0"/>
      <w:marTop w:val="0"/>
      <w:marBottom w:val="0"/>
      <w:divBdr>
        <w:top w:val="none" w:sz="0" w:space="0" w:color="auto"/>
        <w:left w:val="none" w:sz="0" w:space="0" w:color="auto"/>
        <w:bottom w:val="none" w:sz="0" w:space="0" w:color="auto"/>
        <w:right w:val="none" w:sz="0" w:space="0" w:color="auto"/>
      </w:divBdr>
    </w:div>
    <w:div w:id="999962543">
      <w:bodyDiv w:val="1"/>
      <w:marLeft w:val="0"/>
      <w:marRight w:val="0"/>
      <w:marTop w:val="0"/>
      <w:marBottom w:val="0"/>
      <w:divBdr>
        <w:top w:val="none" w:sz="0" w:space="0" w:color="auto"/>
        <w:left w:val="none" w:sz="0" w:space="0" w:color="auto"/>
        <w:bottom w:val="none" w:sz="0" w:space="0" w:color="auto"/>
        <w:right w:val="none" w:sz="0" w:space="0" w:color="auto"/>
      </w:divBdr>
    </w:div>
    <w:div w:id="1000158562">
      <w:bodyDiv w:val="1"/>
      <w:marLeft w:val="0"/>
      <w:marRight w:val="0"/>
      <w:marTop w:val="0"/>
      <w:marBottom w:val="0"/>
      <w:divBdr>
        <w:top w:val="none" w:sz="0" w:space="0" w:color="auto"/>
        <w:left w:val="none" w:sz="0" w:space="0" w:color="auto"/>
        <w:bottom w:val="none" w:sz="0" w:space="0" w:color="auto"/>
        <w:right w:val="none" w:sz="0" w:space="0" w:color="auto"/>
      </w:divBdr>
    </w:div>
    <w:div w:id="1000498407">
      <w:bodyDiv w:val="1"/>
      <w:marLeft w:val="0"/>
      <w:marRight w:val="0"/>
      <w:marTop w:val="0"/>
      <w:marBottom w:val="0"/>
      <w:divBdr>
        <w:top w:val="none" w:sz="0" w:space="0" w:color="auto"/>
        <w:left w:val="none" w:sz="0" w:space="0" w:color="auto"/>
        <w:bottom w:val="none" w:sz="0" w:space="0" w:color="auto"/>
        <w:right w:val="none" w:sz="0" w:space="0" w:color="auto"/>
      </w:divBdr>
    </w:div>
    <w:div w:id="1002124737">
      <w:bodyDiv w:val="1"/>
      <w:marLeft w:val="0"/>
      <w:marRight w:val="0"/>
      <w:marTop w:val="0"/>
      <w:marBottom w:val="0"/>
      <w:divBdr>
        <w:top w:val="none" w:sz="0" w:space="0" w:color="auto"/>
        <w:left w:val="none" w:sz="0" w:space="0" w:color="auto"/>
        <w:bottom w:val="none" w:sz="0" w:space="0" w:color="auto"/>
        <w:right w:val="none" w:sz="0" w:space="0" w:color="auto"/>
      </w:divBdr>
    </w:div>
    <w:div w:id="1002319923">
      <w:bodyDiv w:val="1"/>
      <w:marLeft w:val="0"/>
      <w:marRight w:val="0"/>
      <w:marTop w:val="0"/>
      <w:marBottom w:val="0"/>
      <w:divBdr>
        <w:top w:val="none" w:sz="0" w:space="0" w:color="auto"/>
        <w:left w:val="none" w:sz="0" w:space="0" w:color="auto"/>
        <w:bottom w:val="none" w:sz="0" w:space="0" w:color="auto"/>
        <w:right w:val="none" w:sz="0" w:space="0" w:color="auto"/>
      </w:divBdr>
    </w:div>
    <w:div w:id="1006322916">
      <w:bodyDiv w:val="1"/>
      <w:marLeft w:val="0"/>
      <w:marRight w:val="0"/>
      <w:marTop w:val="0"/>
      <w:marBottom w:val="0"/>
      <w:divBdr>
        <w:top w:val="none" w:sz="0" w:space="0" w:color="auto"/>
        <w:left w:val="none" w:sz="0" w:space="0" w:color="auto"/>
        <w:bottom w:val="none" w:sz="0" w:space="0" w:color="auto"/>
        <w:right w:val="none" w:sz="0" w:space="0" w:color="auto"/>
      </w:divBdr>
    </w:div>
    <w:div w:id="1011177304">
      <w:bodyDiv w:val="1"/>
      <w:marLeft w:val="0"/>
      <w:marRight w:val="0"/>
      <w:marTop w:val="0"/>
      <w:marBottom w:val="0"/>
      <w:divBdr>
        <w:top w:val="none" w:sz="0" w:space="0" w:color="auto"/>
        <w:left w:val="none" w:sz="0" w:space="0" w:color="auto"/>
        <w:bottom w:val="none" w:sz="0" w:space="0" w:color="auto"/>
        <w:right w:val="none" w:sz="0" w:space="0" w:color="auto"/>
      </w:divBdr>
    </w:div>
    <w:div w:id="1013192154">
      <w:bodyDiv w:val="1"/>
      <w:marLeft w:val="0"/>
      <w:marRight w:val="0"/>
      <w:marTop w:val="0"/>
      <w:marBottom w:val="0"/>
      <w:divBdr>
        <w:top w:val="none" w:sz="0" w:space="0" w:color="auto"/>
        <w:left w:val="none" w:sz="0" w:space="0" w:color="auto"/>
        <w:bottom w:val="none" w:sz="0" w:space="0" w:color="auto"/>
        <w:right w:val="none" w:sz="0" w:space="0" w:color="auto"/>
      </w:divBdr>
    </w:div>
    <w:div w:id="1013993343">
      <w:bodyDiv w:val="1"/>
      <w:marLeft w:val="0"/>
      <w:marRight w:val="0"/>
      <w:marTop w:val="0"/>
      <w:marBottom w:val="0"/>
      <w:divBdr>
        <w:top w:val="none" w:sz="0" w:space="0" w:color="auto"/>
        <w:left w:val="none" w:sz="0" w:space="0" w:color="auto"/>
        <w:bottom w:val="none" w:sz="0" w:space="0" w:color="auto"/>
        <w:right w:val="none" w:sz="0" w:space="0" w:color="auto"/>
      </w:divBdr>
    </w:div>
    <w:div w:id="1015838311">
      <w:bodyDiv w:val="1"/>
      <w:marLeft w:val="0"/>
      <w:marRight w:val="0"/>
      <w:marTop w:val="0"/>
      <w:marBottom w:val="0"/>
      <w:divBdr>
        <w:top w:val="none" w:sz="0" w:space="0" w:color="auto"/>
        <w:left w:val="none" w:sz="0" w:space="0" w:color="auto"/>
        <w:bottom w:val="none" w:sz="0" w:space="0" w:color="auto"/>
        <w:right w:val="none" w:sz="0" w:space="0" w:color="auto"/>
      </w:divBdr>
    </w:div>
    <w:div w:id="1016150155">
      <w:bodyDiv w:val="1"/>
      <w:marLeft w:val="0"/>
      <w:marRight w:val="0"/>
      <w:marTop w:val="0"/>
      <w:marBottom w:val="0"/>
      <w:divBdr>
        <w:top w:val="none" w:sz="0" w:space="0" w:color="auto"/>
        <w:left w:val="none" w:sz="0" w:space="0" w:color="auto"/>
        <w:bottom w:val="none" w:sz="0" w:space="0" w:color="auto"/>
        <w:right w:val="none" w:sz="0" w:space="0" w:color="auto"/>
      </w:divBdr>
    </w:div>
    <w:div w:id="1020820312">
      <w:bodyDiv w:val="1"/>
      <w:marLeft w:val="0"/>
      <w:marRight w:val="0"/>
      <w:marTop w:val="0"/>
      <w:marBottom w:val="0"/>
      <w:divBdr>
        <w:top w:val="none" w:sz="0" w:space="0" w:color="auto"/>
        <w:left w:val="none" w:sz="0" w:space="0" w:color="auto"/>
        <w:bottom w:val="none" w:sz="0" w:space="0" w:color="auto"/>
        <w:right w:val="none" w:sz="0" w:space="0" w:color="auto"/>
      </w:divBdr>
    </w:div>
    <w:div w:id="1028869419">
      <w:bodyDiv w:val="1"/>
      <w:marLeft w:val="0"/>
      <w:marRight w:val="0"/>
      <w:marTop w:val="0"/>
      <w:marBottom w:val="0"/>
      <w:divBdr>
        <w:top w:val="none" w:sz="0" w:space="0" w:color="auto"/>
        <w:left w:val="none" w:sz="0" w:space="0" w:color="auto"/>
        <w:bottom w:val="none" w:sz="0" w:space="0" w:color="auto"/>
        <w:right w:val="none" w:sz="0" w:space="0" w:color="auto"/>
      </w:divBdr>
    </w:div>
    <w:div w:id="1029650054">
      <w:bodyDiv w:val="1"/>
      <w:marLeft w:val="0"/>
      <w:marRight w:val="0"/>
      <w:marTop w:val="0"/>
      <w:marBottom w:val="0"/>
      <w:divBdr>
        <w:top w:val="none" w:sz="0" w:space="0" w:color="auto"/>
        <w:left w:val="none" w:sz="0" w:space="0" w:color="auto"/>
        <w:bottom w:val="none" w:sz="0" w:space="0" w:color="auto"/>
        <w:right w:val="none" w:sz="0" w:space="0" w:color="auto"/>
      </w:divBdr>
    </w:div>
    <w:div w:id="1031304177">
      <w:bodyDiv w:val="1"/>
      <w:marLeft w:val="0"/>
      <w:marRight w:val="0"/>
      <w:marTop w:val="0"/>
      <w:marBottom w:val="0"/>
      <w:divBdr>
        <w:top w:val="none" w:sz="0" w:space="0" w:color="auto"/>
        <w:left w:val="none" w:sz="0" w:space="0" w:color="auto"/>
        <w:bottom w:val="none" w:sz="0" w:space="0" w:color="auto"/>
        <w:right w:val="none" w:sz="0" w:space="0" w:color="auto"/>
      </w:divBdr>
    </w:div>
    <w:div w:id="1034886102">
      <w:bodyDiv w:val="1"/>
      <w:marLeft w:val="0"/>
      <w:marRight w:val="0"/>
      <w:marTop w:val="0"/>
      <w:marBottom w:val="0"/>
      <w:divBdr>
        <w:top w:val="none" w:sz="0" w:space="0" w:color="auto"/>
        <w:left w:val="none" w:sz="0" w:space="0" w:color="auto"/>
        <w:bottom w:val="none" w:sz="0" w:space="0" w:color="auto"/>
        <w:right w:val="none" w:sz="0" w:space="0" w:color="auto"/>
      </w:divBdr>
    </w:div>
    <w:div w:id="1037896449">
      <w:bodyDiv w:val="1"/>
      <w:marLeft w:val="0"/>
      <w:marRight w:val="0"/>
      <w:marTop w:val="0"/>
      <w:marBottom w:val="0"/>
      <w:divBdr>
        <w:top w:val="none" w:sz="0" w:space="0" w:color="auto"/>
        <w:left w:val="none" w:sz="0" w:space="0" w:color="auto"/>
        <w:bottom w:val="none" w:sz="0" w:space="0" w:color="auto"/>
        <w:right w:val="none" w:sz="0" w:space="0" w:color="auto"/>
      </w:divBdr>
    </w:div>
    <w:div w:id="1041319049">
      <w:bodyDiv w:val="1"/>
      <w:marLeft w:val="0"/>
      <w:marRight w:val="0"/>
      <w:marTop w:val="0"/>
      <w:marBottom w:val="0"/>
      <w:divBdr>
        <w:top w:val="none" w:sz="0" w:space="0" w:color="auto"/>
        <w:left w:val="none" w:sz="0" w:space="0" w:color="auto"/>
        <w:bottom w:val="none" w:sz="0" w:space="0" w:color="auto"/>
        <w:right w:val="none" w:sz="0" w:space="0" w:color="auto"/>
      </w:divBdr>
    </w:div>
    <w:div w:id="1046444356">
      <w:bodyDiv w:val="1"/>
      <w:marLeft w:val="0"/>
      <w:marRight w:val="0"/>
      <w:marTop w:val="0"/>
      <w:marBottom w:val="0"/>
      <w:divBdr>
        <w:top w:val="none" w:sz="0" w:space="0" w:color="auto"/>
        <w:left w:val="none" w:sz="0" w:space="0" w:color="auto"/>
        <w:bottom w:val="none" w:sz="0" w:space="0" w:color="auto"/>
        <w:right w:val="none" w:sz="0" w:space="0" w:color="auto"/>
      </w:divBdr>
    </w:div>
    <w:div w:id="1047754017">
      <w:bodyDiv w:val="1"/>
      <w:marLeft w:val="0"/>
      <w:marRight w:val="0"/>
      <w:marTop w:val="0"/>
      <w:marBottom w:val="0"/>
      <w:divBdr>
        <w:top w:val="none" w:sz="0" w:space="0" w:color="auto"/>
        <w:left w:val="none" w:sz="0" w:space="0" w:color="auto"/>
        <w:bottom w:val="none" w:sz="0" w:space="0" w:color="auto"/>
        <w:right w:val="none" w:sz="0" w:space="0" w:color="auto"/>
      </w:divBdr>
    </w:div>
    <w:div w:id="1050878957">
      <w:bodyDiv w:val="1"/>
      <w:marLeft w:val="0"/>
      <w:marRight w:val="0"/>
      <w:marTop w:val="0"/>
      <w:marBottom w:val="0"/>
      <w:divBdr>
        <w:top w:val="none" w:sz="0" w:space="0" w:color="auto"/>
        <w:left w:val="none" w:sz="0" w:space="0" w:color="auto"/>
        <w:bottom w:val="none" w:sz="0" w:space="0" w:color="auto"/>
        <w:right w:val="none" w:sz="0" w:space="0" w:color="auto"/>
      </w:divBdr>
    </w:div>
    <w:div w:id="1057050496">
      <w:bodyDiv w:val="1"/>
      <w:marLeft w:val="0"/>
      <w:marRight w:val="0"/>
      <w:marTop w:val="0"/>
      <w:marBottom w:val="0"/>
      <w:divBdr>
        <w:top w:val="none" w:sz="0" w:space="0" w:color="auto"/>
        <w:left w:val="none" w:sz="0" w:space="0" w:color="auto"/>
        <w:bottom w:val="none" w:sz="0" w:space="0" w:color="auto"/>
        <w:right w:val="none" w:sz="0" w:space="0" w:color="auto"/>
      </w:divBdr>
    </w:div>
    <w:div w:id="1061831389">
      <w:bodyDiv w:val="1"/>
      <w:marLeft w:val="0"/>
      <w:marRight w:val="0"/>
      <w:marTop w:val="0"/>
      <w:marBottom w:val="0"/>
      <w:divBdr>
        <w:top w:val="none" w:sz="0" w:space="0" w:color="auto"/>
        <w:left w:val="none" w:sz="0" w:space="0" w:color="auto"/>
        <w:bottom w:val="none" w:sz="0" w:space="0" w:color="auto"/>
        <w:right w:val="none" w:sz="0" w:space="0" w:color="auto"/>
      </w:divBdr>
    </w:div>
    <w:div w:id="1074355117">
      <w:bodyDiv w:val="1"/>
      <w:marLeft w:val="0"/>
      <w:marRight w:val="0"/>
      <w:marTop w:val="0"/>
      <w:marBottom w:val="0"/>
      <w:divBdr>
        <w:top w:val="none" w:sz="0" w:space="0" w:color="auto"/>
        <w:left w:val="none" w:sz="0" w:space="0" w:color="auto"/>
        <w:bottom w:val="none" w:sz="0" w:space="0" w:color="auto"/>
        <w:right w:val="none" w:sz="0" w:space="0" w:color="auto"/>
      </w:divBdr>
    </w:div>
    <w:div w:id="1077553518">
      <w:bodyDiv w:val="1"/>
      <w:marLeft w:val="0"/>
      <w:marRight w:val="0"/>
      <w:marTop w:val="0"/>
      <w:marBottom w:val="0"/>
      <w:divBdr>
        <w:top w:val="none" w:sz="0" w:space="0" w:color="auto"/>
        <w:left w:val="none" w:sz="0" w:space="0" w:color="auto"/>
        <w:bottom w:val="none" w:sz="0" w:space="0" w:color="auto"/>
        <w:right w:val="none" w:sz="0" w:space="0" w:color="auto"/>
      </w:divBdr>
    </w:div>
    <w:div w:id="1079474989">
      <w:bodyDiv w:val="1"/>
      <w:marLeft w:val="0"/>
      <w:marRight w:val="0"/>
      <w:marTop w:val="0"/>
      <w:marBottom w:val="0"/>
      <w:divBdr>
        <w:top w:val="none" w:sz="0" w:space="0" w:color="auto"/>
        <w:left w:val="none" w:sz="0" w:space="0" w:color="auto"/>
        <w:bottom w:val="none" w:sz="0" w:space="0" w:color="auto"/>
        <w:right w:val="none" w:sz="0" w:space="0" w:color="auto"/>
      </w:divBdr>
    </w:div>
    <w:div w:id="1079672246">
      <w:bodyDiv w:val="1"/>
      <w:marLeft w:val="0"/>
      <w:marRight w:val="0"/>
      <w:marTop w:val="0"/>
      <w:marBottom w:val="0"/>
      <w:divBdr>
        <w:top w:val="none" w:sz="0" w:space="0" w:color="auto"/>
        <w:left w:val="none" w:sz="0" w:space="0" w:color="auto"/>
        <w:bottom w:val="none" w:sz="0" w:space="0" w:color="auto"/>
        <w:right w:val="none" w:sz="0" w:space="0" w:color="auto"/>
      </w:divBdr>
    </w:div>
    <w:div w:id="1082600841">
      <w:bodyDiv w:val="1"/>
      <w:marLeft w:val="0"/>
      <w:marRight w:val="0"/>
      <w:marTop w:val="0"/>
      <w:marBottom w:val="0"/>
      <w:divBdr>
        <w:top w:val="none" w:sz="0" w:space="0" w:color="auto"/>
        <w:left w:val="none" w:sz="0" w:space="0" w:color="auto"/>
        <w:bottom w:val="none" w:sz="0" w:space="0" w:color="auto"/>
        <w:right w:val="none" w:sz="0" w:space="0" w:color="auto"/>
      </w:divBdr>
    </w:div>
    <w:div w:id="1087069636">
      <w:bodyDiv w:val="1"/>
      <w:marLeft w:val="0"/>
      <w:marRight w:val="0"/>
      <w:marTop w:val="0"/>
      <w:marBottom w:val="0"/>
      <w:divBdr>
        <w:top w:val="none" w:sz="0" w:space="0" w:color="auto"/>
        <w:left w:val="none" w:sz="0" w:space="0" w:color="auto"/>
        <w:bottom w:val="none" w:sz="0" w:space="0" w:color="auto"/>
        <w:right w:val="none" w:sz="0" w:space="0" w:color="auto"/>
      </w:divBdr>
    </w:div>
    <w:div w:id="1088308022">
      <w:bodyDiv w:val="1"/>
      <w:marLeft w:val="0"/>
      <w:marRight w:val="0"/>
      <w:marTop w:val="0"/>
      <w:marBottom w:val="0"/>
      <w:divBdr>
        <w:top w:val="none" w:sz="0" w:space="0" w:color="auto"/>
        <w:left w:val="none" w:sz="0" w:space="0" w:color="auto"/>
        <w:bottom w:val="none" w:sz="0" w:space="0" w:color="auto"/>
        <w:right w:val="none" w:sz="0" w:space="0" w:color="auto"/>
      </w:divBdr>
    </w:div>
    <w:div w:id="1088573560">
      <w:bodyDiv w:val="1"/>
      <w:marLeft w:val="0"/>
      <w:marRight w:val="0"/>
      <w:marTop w:val="0"/>
      <w:marBottom w:val="0"/>
      <w:divBdr>
        <w:top w:val="none" w:sz="0" w:space="0" w:color="auto"/>
        <w:left w:val="none" w:sz="0" w:space="0" w:color="auto"/>
        <w:bottom w:val="none" w:sz="0" w:space="0" w:color="auto"/>
        <w:right w:val="none" w:sz="0" w:space="0" w:color="auto"/>
      </w:divBdr>
    </w:div>
    <w:div w:id="1089813197">
      <w:bodyDiv w:val="1"/>
      <w:marLeft w:val="0"/>
      <w:marRight w:val="0"/>
      <w:marTop w:val="0"/>
      <w:marBottom w:val="0"/>
      <w:divBdr>
        <w:top w:val="none" w:sz="0" w:space="0" w:color="auto"/>
        <w:left w:val="none" w:sz="0" w:space="0" w:color="auto"/>
        <w:bottom w:val="none" w:sz="0" w:space="0" w:color="auto"/>
        <w:right w:val="none" w:sz="0" w:space="0" w:color="auto"/>
      </w:divBdr>
    </w:div>
    <w:div w:id="1091395740">
      <w:bodyDiv w:val="1"/>
      <w:marLeft w:val="0"/>
      <w:marRight w:val="0"/>
      <w:marTop w:val="0"/>
      <w:marBottom w:val="0"/>
      <w:divBdr>
        <w:top w:val="none" w:sz="0" w:space="0" w:color="auto"/>
        <w:left w:val="none" w:sz="0" w:space="0" w:color="auto"/>
        <w:bottom w:val="none" w:sz="0" w:space="0" w:color="auto"/>
        <w:right w:val="none" w:sz="0" w:space="0" w:color="auto"/>
      </w:divBdr>
    </w:div>
    <w:div w:id="1093935324">
      <w:bodyDiv w:val="1"/>
      <w:marLeft w:val="0"/>
      <w:marRight w:val="0"/>
      <w:marTop w:val="0"/>
      <w:marBottom w:val="0"/>
      <w:divBdr>
        <w:top w:val="none" w:sz="0" w:space="0" w:color="auto"/>
        <w:left w:val="none" w:sz="0" w:space="0" w:color="auto"/>
        <w:bottom w:val="none" w:sz="0" w:space="0" w:color="auto"/>
        <w:right w:val="none" w:sz="0" w:space="0" w:color="auto"/>
      </w:divBdr>
    </w:div>
    <w:div w:id="1094977994">
      <w:bodyDiv w:val="1"/>
      <w:marLeft w:val="0"/>
      <w:marRight w:val="0"/>
      <w:marTop w:val="0"/>
      <w:marBottom w:val="0"/>
      <w:divBdr>
        <w:top w:val="none" w:sz="0" w:space="0" w:color="auto"/>
        <w:left w:val="none" w:sz="0" w:space="0" w:color="auto"/>
        <w:bottom w:val="none" w:sz="0" w:space="0" w:color="auto"/>
        <w:right w:val="none" w:sz="0" w:space="0" w:color="auto"/>
      </w:divBdr>
    </w:div>
    <w:div w:id="1097560626">
      <w:bodyDiv w:val="1"/>
      <w:marLeft w:val="0"/>
      <w:marRight w:val="0"/>
      <w:marTop w:val="0"/>
      <w:marBottom w:val="0"/>
      <w:divBdr>
        <w:top w:val="none" w:sz="0" w:space="0" w:color="auto"/>
        <w:left w:val="none" w:sz="0" w:space="0" w:color="auto"/>
        <w:bottom w:val="none" w:sz="0" w:space="0" w:color="auto"/>
        <w:right w:val="none" w:sz="0" w:space="0" w:color="auto"/>
      </w:divBdr>
    </w:div>
    <w:div w:id="1115952658">
      <w:bodyDiv w:val="1"/>
      <w:marLeft w:val="0"/>
      <w:marRight w:val="0"/>
      <w:marTop w:val="0"/>
      <w:marBottom w:val="0"/>
      <w:divBdr>
        <w:top w:val="none" w:sz="0" w:space="0" w:color="auto"/>
        <w:left w:val="none" w:sz="0" w:space="0" w:color="auto"/>
        <w:bottom w:val="none" w:sz="0" w:space="0" w:color="auto"/>
        <w:right w:val="none" w:sz="0" w:space="0" w:color="auto"/>
      </w:divBdr>
    </w:div>
    <w:div w:id="1116289816">
      <w:bodyDiv w:val="1"/>
      <w:marLeft w:val="0"/>
      <w:marRight w:val="0"/>
      <w:marTop w:val="0"/>
      <w:marBottom w:val="0"/>
      <w:divBdr>
        <w:top w:val="none" w:sz="0" w:space="0" w:color="auto"/>
        <w:left w:val="none" w:sz="0" w:space="0" w:color="auto"/>
        <w:bottom w:val="none" w:sz="0" w:space="0" w:color="auto"/>
        <w:right w:val="none" w:sz="0" w:space="0" w:color="auto"/>
      </w:divBdr>
    </w:div>
    <w:div w:id="1116484465">
      <w:bodyDiv w:val="1"/>
      <w:marLeft w:val="0"/>
      <w:marRight w:val="0"/>
      <w:marTop w:val="0"/>
      <w:marBottom w:val="0"/>
      <w:divBdr>
        <w:top w:val="none" w:sz="0" w:space="0" w:color="auto"/>
        <w:left w:val="none" w:sz="0" w:space="0" w:color="auto"/>
        <w:bottom w:val="none" w:sz="0" w:space="0" w:color="auto"/>
        <w:right w:val="none" w:sz="0" w:space="0" w:color="auto"/>
      </w:divBdr>
    </w:div>
    <w:div w:id="1122068340">
      <w:bodyDiv w:val="1"/>
      <w:marLeft w:val="0"/>
      <w:marRight w:val="0"/>
      <w:marTop w:val="0"/>
      <w:marBottom w:val="0"/>
      <w:divBdr>
        <w:top w:val="none" w:sz="0" w:space="0" w:color="auto"/>
        <w:left w:val="none" w:sz="0" w:space="0" w:color="auto"/>
        <w:bottom w:val="none" w:sz="0" w:space="0" w:color="auto"/>
        <w:right w:val="none" w:sz="0" w:space="0" w:color="auto"/>
      </w:divBdr>
    </w:div>
    <w:div w:id="1126506428">
      <w:bodyDiv w:val="1"/>
      <w:marLeft w:val="0"/>
      <w:marRight w:val="0"/>
      <w:marTop w:val="0"/>
      <w:marBottom w:val="0"/>
      <w:divBdr>
        <w:top w:val="none" w:sz="0" w:space="0" w:color="auto"/>
        <w:left w:val="none" w:sz="0" w:space="0" w:color="auto"/>
        <w:bottom w:val="none" w:sz="0" w:space="0" w:color="auto"/>
        <w:right w:val="none" w:sz="0" w:space="0" w:color="auto"/>
      </w:divBdr>
    </w:div>
    <w:div w:id="1129515442">
      <w:bodyDiv w:val="1"/>
      <w:marLeft w:val="0"/>
      <w:marRight w:val="0"/>
      <w:marTop w:val="0"/>
      <w:marBottom w:val="0"/>
      <w:divBdr>
        <w:top w:val="none" w:sz="0" w:space="0" w:color="auto"/>
        <w:left w:val="none" w:sz="0" w:space="0" w:color="auto"/>
        <w:bottom w:val="none" w:sz="0" w:space="0" w:color="auto"/>
        <w:right w:val="none" w:sz="0" w:space="0" w:color="auto"/>
      </w:divBdr>
    </w:div>
    <w:div w:id="1135178272">
      <w:bodyDiv w:val="1"/>
      <w:marLeft w:val="0"/>
      <w:marRight w:val="0"/>
      <w:marTop w:val="0"/>
      <w:marBottom w:val="0"/>
      <w:divBdr>
        <w:top w:val="none" w:sz="0" w:space="0" w:color="auto"/>
        <w:left w:val="none" w:sz="0" w:space="0" w:color="auto"/>
        <w:bottom w:val="none" w:sz="0" w:space="0" w:color="auto"/>
        <w:right w:val="none" w:sz="0" w:space="0" w:color="auto"/>
      </w:divBdr>
    </w:div>
    <w:div w:id="1139304131">
      <w:bodyDiv w:val="1"/>
      <w:marLeft w:val="0"/>
      <w:marRight w:val="0"/>
      <w:marTop w:val="0"/>
      <w:marBottom w:val="0"/>
      <w:divBdr>
        <w:top w:val="none" w:sz="0" w:space="0" w:color="auto"/>
        <w:left w:val="none" w:sz="0" w:space="0" w:color="auto"/>
        <w:bottom w:val="none" w:sz="0" w:space="0" w:color="auto"/>
        <w:right w:val="none" w:sz="0" w:space="0" w:color="auto"/>
      </w:divBdr>
    </w:div>
    <w:div w:id="1139810684">
      <w:bodyDiv w:val="1"/>
      <w:marLeft w:val="0"/>
      <w:marRight w:val="0"/>
      <w:marTop w:val="0"/>
      <w:marBottom w:val="0"/>
      <w:divBdr>
        <w:top w:val="none" w:sz="0" w:space="0" w:color="auto"/>
        <w:left w:val="none" w:sz="0" w:space="0" w:color="auto"/>
        <w:bottom w:val="none" w:sz="0" w:space="0" w:color="auto"/>
        <w:right w:val="none" w:sz="0" w:space="0" w:color="auto"/>
      </w:divBdr>
    </w:div>
    <w:div w:id="1141538363">
      <w:bodyDiv w:val="1"/>
      <w:marLeft w:val="0"/>
      <w:marRight w:val="0"/>
      <w:marTop w:val="0"/>
      <w:marBottom w:val="0"/>
      <w:divBdr>
        <w:top w:val="none" w:sz="0" w:space="0" w:color="auto"/>
        <w:left w:val="none" w:sz="0" w:space="0" w:color="auto"/>
        <w:bottom w:val="none" w:sz="0" w:space="0" w:color="auto"/>
        <w:right w:val="none" w:sz="0" w:space="0" w:color="auto"/>
      </w:divBdr>
    </w:div>
    <w:div w:id="1150512997">
      <w:bodyDiv w:val="1"/>
      <w:marLeft w:val="0"/>
      <w:marRight w:val="0"/>
      <w:marTop w:val="0"/>
      <w:marBottom w:val="0"/>
      <w:divBdr>
        <w:top w:val="none" w:sz="0" w:space="0" w:color="auto"/>
        <w:left w:val="none" w:sz="0" w:space="0" w:color="auto"/>
        <w:bottom w:val="none" w:sz="0" w:space="0" w:color="auto"/>
        <w:right w:val="none" w:sz="0" w:space="0" w:color="auto"/>
      </w:divBdr>
    </w:div>
    <w:div w:id="1152873226">
      <w:bodyDiv w:val="1"/>
      <w:marLeft w:val="0"/>
      <w:marRight w:val="0"/>
      <w:marTop w:val="0"/>
      <w:marBottom w:val="0"/>
      <w:divBdr>
        <w:top w:val="none" w:sz="0" w:space="0" w:color="auto"/>
        <w:left w:val="none" w:sz="0" w:space="0" w:color="auto"/>
        <w:bottom w:val="none" w:sz="0" w:space="0" w:color="auto"/>
        <w:right w:val="none" w:sz="0" w:space="0" w:color="auto"/>
      </w:divBdr>
    </w:div>
    <w:div w:id="1153065801">
      <w:bodyDiv w:val="1"/>
      <w:marLeft w:val="0"/>
      <w:marRight w:val="0"/>
      <w:marTop w:val="0"/>
      <w:marBottom w:val="0"/>
      <w:divBdr>
        <w:top w:val="none" w:sz="0" w:space="0" w:color="auto"/>
        <w:left w:val="none" w:sz="0" w:space="0" w:color="auto"/>
        <w:bottom w:val="none" w:sz="0" w:space="0" w:color="auto"/>
        <w:right w:val="none" w:sz="0" w:space="0" w:color="auto"/>
      </w:divBdr>
    </w:div>
    <w:div w:id="1154906165">
      <w:bodyDiv w:val="1"/>
      <w:marLeft w:val="0"/>
      <w:marRight w:val="0"/>
      <w:marTop w:val="0"/>
      <w:marBottom w:val="0"/>
      <w:divBdr>
        <w:top w:val="none" w:sz="0" w:space="0" w:color="auto"/>
        <w:left w:val="none" w:sz="0" w:space="0" w:color="auto"/>
        <w:bottom w:val="none" w:sz="0" w:space="0" w:color="auto"/>
        <w:right w:val="none" w:sz="0" w:space="0" w:color="auto"/>
      </w:divBdr>
    </w:div>
    <w:div w:id="1163472675">
      <w:bodyDiv w:val="1"/>
      <w:marLeft w:val="0"/>
      <w:marRight w:val="0"/>
      <w:marTop w:val="0"/>
      <w:marBottom w:val="0"/>
      <w:divBdr>
        <w:top w:val="none" w:sz="0" w:space="0" w:color="auto"/>
        <w:left w:val="none" w:sz="0" w:space="0" w:color="auto"/>
        <w:bottom w:val="none" w:sz="0" w:space="0" w:color="auto"/>
        <w:right w:val="none" w:sz="0" w:space="0" w:color="auto"/>
      </w:divBdr>
    </w:div>
    <w:div w:id="1167940385">
      <w:bodyDiv w:val="1"/>
      <w:marLeft w:val="0"/>
      <w:marRight w:val="0"/>
      <w:marTop w:val="0"/>
      <w:marBottom w:val="0"/>
      <w:divBdr>
        <w:top w:val="none" w:sz="0" w:space="0" w:color="auto"/>
        <w:left w:val="none" w:sz="0" w:space="0" w:color="auto"/>
        <w:bottom w:val="none" w:sz="0" w:space="0" w:color="auto"/>
        <w:right w:val="none" w:sz="0" w:space="0" w:color="auto"/>
      </w:divBdr>
    </w:div>
    <w:div w:id="1169104718">
      <w:bodyDiv w:val="1"/>
      <w:marLeft w:val="0"/>
      <w:marRight w:val="0"/>
      <w:marTop w:val="0"/>
      <w:marBottom w:val="0"/>
      <w:divBdr>
        <w:top w:val="none" w:sz="0" w:space="0" w:color="auto"/>
        <w:left w:val="none" w:sz="0" w:space="0" w:color="auto"/>
        <w:bottom w:val="none" w:sz="0" w:space="0" w:color="auto"/>
        <w:right w:val="none" w:sz="0" w:space="0" w:color="auto"/>
      </w:divBdr>
    </w:div>
    <w:div w:id="1171532401">
      <w:bodyDiv w:val="1"/>
      <w:marLeft w:val="0"/>
      <w:marRight w:val="0"/>
      <w:marTop w:val="0"/>
      <w:marBottom w:val="0"/>
      <w:divBdr>
        <w:top w:val="none" w:sz="0" w:space="0" w:color="auto"/>
        <w:left w:val="none" w:sz="0" w:space="0" w:color="auto"/>
        <w:bottom w:val="none" w:sz="0" w:space="0" w:color="auto"/>
        <w:right w:val="none" w:sz="0" w:space="0" w:color="auto"/>
      </w:divBdr>
    </w:div>
    <w:div w:id="1173571962">
      <w:bodyDiv w:val="1"/>
      <w:marLeft w:val="0"/>
      <w:marRight w:val="0"/>
      <w:marTop w:val="0"/>
      <w:marBottom w:val="0"/>
      <w:divBdr>
        <w:top w:val="none" w:sz="0" w:space="0" w:color="auto"/>
        <w:left w:val="none" w:sz="0" w:space="0" w:color="auto"/>
        <w:bottom w:val="none" w:sz="0" w:space="0" w:color="auto"/>
        <w:right w:val="none" w:sz="0" w:space="0" w:color="auto"/>
      </w:divBdr>
    </w:div>
    <w:div w:id="1174959203">
      <w:bodyDiv w:val="1"/>
      <w:marLeft w:val="0"/>
      <w:marRight w:val="0"/>
      <w:marTop w:val="0"/>
      <w:marBottom w:val="0"/>
      <w:divBdr>
        <w:top w:val="none" w:sz="0" w:space="0" w:color="auto"/>
        <w:left w:val="none" w:sz="0" w:space="0" w:color="auto"/>
        <w:bottom w:val="none" w:sz="0" w:space="0" w:color="auto"/>
        <w:right w:val="none" w:sz="0" w:space="0" w:color="auto"/>
      </w:divBdr>
    </w:div>
    <w:div w:id="1176192095">
      <w:bodyDiv w:val="1"/>
      <w:marLeft w:val="0"/>
      <w:marRight w:val="0"/>
      <w:marTop w:val="0"/>
      <w:marBottom w:val="0"/>
      <w:divBdr>
        <w:top w:val="none" w:sz="0" w:space="0" w:color="auto"/>
        <w:left w:val="none" w:sz="0" w:space="0" w:color="auto"/>
        <w:bottom w:val="none" w:sz="0" w:space="0" w:color="auto"/>
        <w:right w:val="none" w:sz="0" w:space="0" w:color="auto"/>
      </w:divBdr>
    </w:div>
    <w:div w:id="1176460458">
      <w:bodyDiv w:val="1"/>
      <w:marLeft w:val="0"/>
      <w:marRight w:val="0"/>
      <w:marTop w:val="0"/>
      <w:marBottom w:val="0"/>
      <w:divBdr>
        <w:top w:val="none" w:sz="0" w:space="0" w:color="auto"/>
        <w:left w:val="none" w:sz="0" w:space="0" w:color="auto"/>
        <w:bottom w:val="none" w:sz="0" w:space="0" w:color="auto"/>
        <w:right w:val="none" w:sz="0" w:space="0" w:color="auto"/>
      </w:divBdr>
    </w:div>
    <w:div w:id="1182209695">
      <w:bodyDiv w:val="1"/>
      <w:marLeft w:val="0"/>
      <w:marRight w:val="0"/>
      <w:marTop w:val="0"/>
      <w:marBottom w:val="0"/>
      <w:divBdr>
        <w:top w:val="none" w:sz="0" w:space="0" w:color="auto"/>
        <w:left w:val="none" w:sz="0" w:space="0" w:color="auto"/>
        <w:bottom w:val="none" w:sz="0" w:space="0" w:color="auto"/>
        <w:right w:val="none" w:sz="0" w:space="0" w:color="auto"/>
      </w:divBdr>
    </w:div>
    <w:div w:id="1183587301">
      <w:bodyDiv w:val="1"/>
      <w:marLeft w:val="0"/>
      <w:marRight w:val="0"/>
      <w:marTop w:val="0"/>
      <w:marBottom w:val="0"/>
      <w:divBdr>
        <w:top w:val="none" w:sz="0" w:space="0" w:color="auto"/>
        <w:left w:val="none" w:sz="0" w:space="0" w:color="auto"/>
        <w:bottom w:val="none" w:sz="0" w:space="0" w:color="auto"/>
        <w:right w:val="none" w:sz="0" w:space="0" w:color="auto"/>
      </w:divBdr>
    </w:div>
    <w:div w:id="1185285746">
      <w:bodyDiv w:val="1"/>
      <w:marLeft w:val="0"/>
      <w:marRight w:val="0"/>
      <w:marTop w:val="0"/>
      <w:marBottom w:val="0"/>
      <w:divBdr>
        <w:top w:val="none" w:sz="0" w:space="0" w:color="auto"/>
        <w:left w:val="none" w:sz="0" w:space="0" w:color="auto"/>
        <w:bottom w:val="none" w:sz="0" w:space="0" w:color="auto"/>
        <w:right w:val="none" w:sz="0" w:space="0" w:color="auto"/>
      </w:divBdr>
    </w:div>
    <w:div w:id="1185900089">
      <w:bodyDiv w:val="1"/>
      <w:marLeft w:val="0"/>
      <w:marRight w:val="0"/>
      <w:marTop w:val="0"/>
      <w:marBottom w:val="0"/>
      <w:divBdr>
        <w:top w:val="none" w:sz="0" w:space="0" w:color="auto"/>
        <w:left w:val="none" w:sz="0" w:space="0" w:color="auto"/>
        <w:bottom w:val="none" w:sz="0" w:space="0" w:color="auto"/>
        <w:right w:val="none" w:sz="0" w:space="0" w:color="auto"/>
      </w:divBdr>
    </w:div>
    <w:div w:id="1186364856">
      <w:bodyDiv w:val="1"/>
      <w:marLeft w:val="0"/>
      <w:marRight w:val="0"/>
      <w:marTop w:val="0"/>
      <w:marBottom w:val="0"/>
      <w:divBdr>
        <w:top w:val="none" w:sz="0" w:space="0" w:color="auto"/>
        <w:left w:val="none" w:sz="0" w:space="0" w:color="auto"/>
        <w:bottom w:val="none" w:sz="0" w:space="0" w:color="auto"/>
        <w:right w:val="none" w:sz="0" w:space="0" w:color="auto"/>
      </w:divBdr>
    </w:div>
    <w:div w:id="1191988167">
      <w:bodyDiv w:val="1"/>
      <w:marLeft w:val="0"/>
      <w:marRight w:val="0"/>
      <w:marTop w:val="0"/>
      <w:marBottom w:val="0"/>
      <w:divBdr>
        <w:top w:val="none" w:sz="0" w:space="0" w:color="auto"/>
        <w:left w:val="none" w:sz="0" w:space="0" w:color="auto"/>
        <w:bottom w:val="none" w:sz="0" w:space="0" w:color="auto"/>
        <w:right w:val="none" w:sz="0" w:space="0" w:color="auto"/>
      </w:divBdr>
    </w:div>
    <w:div w:id="1193374366">
      <w:bodyDiv w:val="1"/>
      <w:marLeft w:val="0"/>
      <w:marRight w:val="0"/>
      <w:marTop w:val="0"/>
      <w:marBottom w:val="0"/>
      <w:divBdr>
        <w:top w:val="none" w:sz="0" w:space="0" w:color="auto"/>
        <w:left w:val="none" w:sz="0" w:space="0" w:color="auto"/>
        <w:bottom w:val="none" w:sz="0" w:space="0" w:color="auto"/>
        <w:right w:val="none" w:sz="0" w:space="0" w:color="auto"/>
      </w:divBdr>
    </w:div>
    <w:div w:id="1196041691">
      <w:bodyDiv w:val="1"/>
      <w:marLeft w:val="0"/>
      <w:marRight w:val="0"/>
      <w:marTop w:val="0"/>
      <w:marBottom w:val="0"/>
      <w:divBdr>
        <w:top w:val="none" w:sz="0" w:space="0" w:color="auto"/>
        <w:left w:val="none" w:sz="0" w:space="0" w:color="auto"/>
        <w:bottom w:val="none" w:sz="0" w:space="0" w:color="auto"/>
        <w:right w:val="none" w:sz="0" w:space="0" w:color="auto"/>
      </w:divBdr>
    </w:div>
    <w:div w:id="1196426155">
      <w:bodyDiv w:val="1"/>
      <w:marLeft w:val="0"/>
      <w:marRight w:val="0"/>
      <w:marTop w:val="0"/>
      <w:marBottom w:val="0"/>
      <w:divBdr>
        <w:top w:val="none" w:sz="0" w:space="0" w:color="auto"/>
        <w:left w:val="none" w:sz="0" w:space="0" w:color="auto"/>
        <w:bottom w:val="none" w:sz="0" w:space="0" w:color="auto"/>
        <w:right w:val="none" w:sz="0" w:space="0" w:color="auto"/>
      </w:divBdr>
    </w:div>
    <w:div w:id="1198129567">
      <w:bodyDiv w:val="1"/>
      <w:marLeft w:val="0"/>
      <w:marRight w:val="0"/>
      <w:marTop w:val="0"/>
      <w:marBottom w:val="0"/>
      <w:divBdr>
        <w:top w:val="none" w:sz="0" w:space="0" w:color="auto"/>
        <w:left w:val="none" w:sz="0" w:space="0" w:color="auto"/>
        <w:bottom w:val="none" w:sz="0" w:space="0" w:color="auto"/>
        <w:right w:val="none" w:sz="0" w:space="0" w:color="auto"/>
      </w:divBdr>
    </w:div>
    <w:div w:id="1201672646">
      <w:bodyDiv w:val="1"/>
      <w:marLeft w:val="0"/>
      <w:marRight w:val="0"/>
      <w:marTop w:val="0"/>
      <w:marBottom w:val="0"/>
      <w:divBdr>
        <w:top w:val="none" w:sz="0" w:space="0" w:color="auto"/>
        <w:left w:val="none" w:sz="0" w:space="0" w:color="auto"/>
        <w:bottom w:val="none" w:sz="0" w:space="0" w:color="auto"/>
        <w:right w:val="none" w:sz="0" w:space="0" w:color="auto"/>
      </w:divBdr>
    </w:div>
    <w:div w:id="1202936804">
      <w:bodyDiv w:val="1"/>
      <w:marLeft w:val="0"/>
      <w:marRight w:val="0"/>
      <w:marTop w:val="0"/>
      <w:marBottom w:val="0"/>
      <w:divBdr>
        <w:top w:val="none" w:sz="0" w:space="0" w:color="auto"/>
        <w:left w:val="none" w:sz="0" w:space="0" w:color="auto"/>
        <w:bottom w:val="none" w:sz="0" w:space="0" w:color="auto"/>
        <w:right w:val="none" w:sz="0" w:space="0" w:color="auto"/>
      </w:divBdr>
    </w:div>
    <w:div w:id="1202981617">
      <w:bodyDiv w:val="1"/>
      <w:marLeft w:val="0"/>
      <w:marRight w:val="0"/>
      <w:marTop w:val="0"/>
      <w:marBottom w:val="0"/>
      <w:divBdr>
        <w:top w:val="none" w:sz="0" w:space="0" w:color="auto"/>
        <w:left w:val="none" w:sz="0" w:space="0" w:color="auto"/>
        <w:bottom w:val="none" w:sz="0" w:space="0" w:color="auto"/>
        <w:right w:val="none" w:sz="0" w:space="0" w:color="auto"/>
      </w:divBdr>
    </w:div>
    <w:div w:id="1203328217">
      <w:bodyDiv w:val="1"/>
      <w:marLeft w:val="0"/>
      <w:marRight w:val="0"/>
      <w:marTop w:val="0"/>
      <w:marBottom w:val="0"/>
      <w:divBdr>
        <w:top w:val="none" w:sz="0" w:space="0" w:color="auto"/>
        <w:left w:val="none" w:sz="0" w:space="0" w:color="auto"/>
        <w:bottom w:val="none" w:sz="0" w:space="0" w:color="auto"/>
        <w:right w:val="none" w:sz="0" w:space="0" w:color="auto"/>
      </w:divBdr>
    </w:div>
    <w:div w:id="1204102438">
      <w:bodyDiv w:val="1"/>
      <w:marLeft w:val="0"/>
      <w:marRight w:val="0"/>
      <w:marTop w:val="0"/>
      <w:marBottom w:val="0"/>
      <w:divBdr>
        <w:top w:val="none" w:sz="0" w:space="0" w:color="auto"/>
        <w:left w:val="none" w:sz="0" w:space="0" w:color="auto"/>
        <w:bottom w:val="none" w:sz="0" w:space="0" w:color="auto"/>
        <w:right w:val="none" w:sz="0" w:space="0" w:color="auto"/>
      </w:divBdr>
    </w:div>
    <w:div w:id="1205678233">
      <w:bodyDiv w:val="1"/>
      <w:marLeft w:val="0"/>
      <w:marRight w:val="0"/>
      <w:marTop w:val="0"/>
      <w:marBottom w:val="0"/>
      <w:divBdr>
        <w:top w:val="none" w:sz="0" w:space="0" w:color="auto"/>
        <w:left w:val="none" w:sz="0" w:space="0" w:color="auto"/>
        <w:bottom w:val="none" w:sz="0" w:space="0" w:color="auto"/>
        <w:right w:val="none" w:sz="0" w:space="0" w:color="auto"/>
      </w:divBdr>
    </w:div>
    <w:div w:id="1211116312">
      <w:bodyDiv w:val="1"/>
      <w:marLeft w:val="0"/>
      <w:marRight w:val="0"/>
      <w:marTop w:val="0"/>
      <w:marBottom w:val="0"/>
      <w:divBdr>
        <w:top w:val="none" w:sz="0" w:space="0" w:color="auto"/>
        <w:left w:val="none" w:sz="0" w:space="0" w:color="auto"/>
        <w:bottom w:val="none" w:sz="0" w:space="0" w:color="auto"/>
        <w:right w:val="none" w:sz="0" w:space="0" w:color="auto"/>
      </w:divBdr>
    </w:div>
    <w:div w:id="1212351378">
      <w:bodyDiv w:val="1"/>
      <w:marLeft w:val="0"/>
      <w:marRight w:val="0"/>
      <w:marTop w:val="0"/>
      <w:marBottom w:val="0"/>
      <w:divBdr>
        <w:top w:val="none" w:sz="0" w:space="0" w:color="auto"/>
        <w:left w:val="none" w:sz="0" w:space="0" w:color="auto"/>
        <w:bottom w:val="none" w:sz="0" w:space="0" w:color="auto"/>
        <w:right w:val="none" w:sz="0" w:space="0" w:color="auto"/>
      </w:divBdr>
    </w:div>
    <w:div w:id="1215970224">
      <w:bodyDiv w:val="1"/>
      <w:marLeft w:val="0"/>
      <w:marRight w:val="0"/>
      <w:marTop w:val="0"/>
      <w:marBottom w:val="0"/>
      <w:divBdr>
        <w:top w:val="none" w:sz="0" w:space="0" w:color="auto"/>
        <w:left w:val="none" w:sz="0" w:space="0" w:color="auto"/>
        <w:bottom w:val="none" w:sz="0" w:space="0" w:color="auto"/>
        <w:right w:val="none" w:sz="0" w:space="0" w:color="auto"/>
      </w:divBdr>
    </w:div>
    <w:div w:id="1217282441">
      <w:bodyDiv w:val="1"/>
      <w:marLeft w:val="0"/>
      <w:marRight w:val="0"/>
      <w:marTop w:val="0"/>
      <w:marBottom w:val="0"/>
      <w:divBdr>
        <w:top w:val="none" w:sz="0" w:space="0" w:color="auto"/>
        <w:left w:val="none" w:sz="0" w:space="0" w:color="auto"/>
        <w:bottom w:val="none" w:sz="0" w:space="0" w:color="auto"/>
        <w:right w:val="none" w:sz="0" w:space="0" w:color="auto"/>
      </w:divBdr>
    </w:div>
    <w:div w:id="1226377268">
      <w:bodyDiv w:val="1"/>
      <w:marLeft w:val="0"/>
      <w:marRight w:val="0"/>
      <w:marTop w:val="0"/>
      <w:marBottom w:val="0"/>
      <w:divBdr>
        <w:top w:val="none" w:sz="0" w:space="0" w:color="auto"/>
        <w:left w:val="none" w:sz="0" w:space="0" w:color="auto"/>
        <w:bottom w:val="none" w:sz="0" w:space="0" w:color="auto"/>
        <w:right w:val="none" w:sz="0" w:space="0" w:color="auto"/>
      </w:divBdr>
    </w:div>
    <w:div w:id="1228807860">
      <w:bodyDiv w:val="1"/>
      <w:marLeft w:val="0"/>
      <w:marRight w:val="0"/>
      <w:marTop w:val="0"/>
      <w:marBottom w:val="0"/>
      <w:divBdr>
        <w:top w:val="none" w:sz="0" w:space="0" w:color="auto"/>
        <w:left w:val="none" w:sz="0" w:space="0" w:color="auto"/>
        <w:bottom w:val="none" w:sz="0" w:space="0" w:color="auto"/>
        <w:right w:val="none" w:sz="0" w:space="0" w:color="auto"/>
      </w:divBdr>
    </w:div>
    <w:div w:id="1229457204">
      <w:bodyDiv w:val="1"/>
      <w:marLeft w:val="0"/>
      <w:marRight w:val="0"/>
      <w:marTop w:val="0"/>
      <w:marBottom w:val="0"/>
      <w:divBdr>
        <w:top w:val="none" w:sz="0" w:space="0" w:color="auto"/>
        <w:left w:val="none" w:sz="0" w:space="0" w:color="auto"/>
        <w:bottom w:val="none" w:sz="0" w:space="0" w:color="auto"/>
        <w:right w:val="none" w:sz="0" w:space="0" w:color="auto"/>
      </w:divBdr>
    </w:div>
    <w:div w:id="1236861162">
      <w:bodyDiv w:val="1"/>
      <w:marLeft w:val="0"/>
      <w:marRight w:val="0"/>
      <w:marTop w:val="0"/>
      <w:marBottom w:val="0"/>
      <w:divBdr>
        <w:top w:val="none" w:sz="0" w:space="0" w:color="auto"/>
        <w:left w:val="none" w:sz="0" w:space="0" w:color="auto"/>
        <w:bottom w:val="none" w:sz="0" w:space="0" w:color="auto"/>
        <w:right w:val="none" w:sz="0" w:space="0" w:color="auto"/>
      </w:divBdr>
    </w:div>
    <w:div w:id="1243881059">
      <w:bodyDiv w:val="1"/>
      <w:marLeft w:val="0"/>
      <w:marRight w:val="0"/>
      <w:marTop w:val="0"/>
      <w:marBottom w:val="0"/>
      <w:divBdr>
        <w:top w:val="none" w:sz="0" w:space="0" w:color="auto"/>
        <w:left w:val="none" w:sz="0" w:space="0" w:color="auto"/>
        <w:bottom w:val="none" w:sz="0" w:space="0" w:color="auto"/>
        <w:right w:val="none" w:sz="0" w:space="0" w:color="auto"/>
      </w:divBdr>
    </w:div>
    <w:div w:id="1251236662">
      <w:bodyDiv w:val="1"/>
      <w:marLeft w:val="0"/>
      <w:marRight w:val="0"/>
      <w:marTop w:val="0"/>
      <w:marBottom w:val="0"/>
      <w:divBdr>
        <w:top w:val="none" w:sz="0" w:space="0" w:color="auto"/>
        <w:left w:val="none" w:sz="0" w:space="0" w:color="auto"/>
        <w:bottom w:val="none" w:sz="0" w:space="0" w:color="auto"/>
        <w:right w:val="none" w:sz="0" w:space="0" w:color="auto"/>
      </w:divBdr>
    </w:div>
    <w:div w:id="1255556251">
      <w:bodyDiv w:val="1"/>
      <w:marLeft w:val="0"/>
      <w:marRight w:val="0"/>
      <w:marTop w:val="0"/>
      <w:marBottom w:val="0"/>
      <w:divBdr>
        <w:top w:val="none" w:sz="0" w:space="0" w:color="auto"/>
        <w:left w:val="none" w:sz="0" w:space="0" w:color="auto"/>
        <w:bottom w:val="none" w:sz="0" w:space="0" w:color="auto"/>
        <w:right w:val="none" w:sz="0" w:space="0" w:color="auto"/>
      </w:divBdr>
    </w:div>
    <w:div w:id="1257790407">
      <w:bodyDiv w:val="1"/>
      <w:marLeft w:val="0"/>
      <w:marRight w:val="0"/>
      <w:marTop w:val="0"/>
      <w:marBottom w:val="0"/>
      <w:divBdr>
        <w:top w:val="none" w:sz="0" w:space="0" w:color="auto"/>
        <w:left w:val="none" w:sz="0" w:space="0" w:color="auto"/>
        <w:bottom w:val="none" w:sz="0" w:space="0" w:color="auto"/>
        <w:right w:val="none" w:sz="0" w:space="0" w:color="auto"/>
      </w:divBdr>
    </w:div>
    <w:div w:id="1259488432">
      <w:bodyDiv w:val="1"/>
      <w:marLeft w:val="0"/>
      <w:marRight w:val="0"/>
      <w:marTop w:val="0"/>
      <w:marBottom w:val="0"/>
      <w:divBdr>
        <w:top w:val="none" w:sz="0" w:space="0" w:color="auto"/>
        <w:left w:val="none" w:sz="0" w:space="0" w:color="auto"/>
        <w:bottom w:val="none" w:sz="0" w:space="0" w:color="auto"/>
        <w:right w:val="none" w:sz="0" w:space="0" w:color="auto"/>
      </w:divBdr>
    </w:div>
    <w:div w:id="1260219915">
      <w:bodyDiv w:val="1"/>
      <w:marLeft w:val="0"/>
      <w:marRight w:val="0"/>
      <w:marTop w:val="0"/>
      <w:marBottom w:val="0"/>
      <w:divBdr>
        <w:top w:val="none" w:sz="0" w:space="0" w:color="auto"/>
        <w:left w:val="none" w:sz="0" w:space="0" w:color="auto"/>
        <w:bottom w:val="none" w:sz="0" w:space="0" w:color="auto"/>
        <w:right w:val="none" w:sz="0" w:space="0" w:color="auto"/>
      </w:divBdr>
    </w:div>
    <w:div w:id="1260526234">
      <w:bodyDiv w:val="1"/>
      <w:marLeft w:val="0"/>
      <w:marRight w:val="0"/>
      <w:marTop w:val="0"/>
      <w:marBottom w:val="0"/>
      <w:divBdr>
        <w:top w:val="none" w:sz="0" w:space="0" w:color="auto"/>
        <w:left w:val="none" w:sz="0" w:space="0" w:color="auto"/>
        <w:bottom w:val="none" w:sz="0" w:space="0" w:color="auto"/>
        <w:right w:val="none" w:sz="0" w:space="0" w:color="auto"/>
      </w:divBdr>
    </w:div>
    <w:div w:id="1262571268">
      <w:bodyDiv w:val="1"/>
      <w:marLeft w:val="0"/>
      <w:marRight w:val="0"/>
      <w:marTop w:val="0"/>
      <w:marBottom w:val="0"/>
      <w:divBdr>
        <w:top w:val="none" w:sz="0" w:space="0" w:color="auto"/>
        <w:left w:val="none" w:sz="0" w:space="0" w:color="auto"/>
        <w:bottom w:val="none" w:sz="0" w:space="0" w:color="auto"/>
        <w:right w:val="none" w:sz="0" w:space="0" w:color="auto"/>
      </w:divBdr>
    </w:div>
    <w:div w:id="1266575264">
      <w:bodyDiv w:val="1"/>
      <w:marLeft w:val="0"/>
      <w:marRight w:val="0"/>
      <w:marTop w:val="0"/>
      <w:marBottom w:val="0"/>
      <w:divBdr>
        <w:top w:val="none" w:sz="0" w:space="0" w:color="auto"/>
        <w:left w:val="none" w:sz="0" w:space="0" w:color="auto"/>
        <w:bottom w:val="none" w:sz="0" w:space="0" w:color="auto"/>
        <w:right w:val="none" w:sz="0" w:space="0" w:color="auto"/>
      </w:divBdr>
    </w:div>
    <w:div w:id="1269002098">
      <w:bodyDiv w:val="1"/>
      <w:marLeft w:val="0"/>
      <w:marRight w:val="0"/>
      <w:marTop w:val="0"/>
      <w:marBottom w:val="0"/>
      <w:divBdr>
        <w:top w:val="none" w:sz="0" w:space="0" w:color="auto"/>
        <w:left w:val="none" w:sz="0" w:space="0" w:color="auto"/>
        <w:bottom w:val="none" w:sz="0" w:space="0" w:color="auto"/>
        <w:right w:val="none" w:sz="0" w:space="0" w:color="auto"/>
      </w:divBdr>
    </w:div>
    <w:div w:id="1270040160">
      <w:bodyDiv w:val="1"/>
      <w:marLeft w:val="0"/>
      <w:marRight w:val="0"/>
      <w:marTop w:val="0"/>
      <w:marBottom w:val="0"/>
      <w:divBdr>
        <w:top w:val="none" w:sz="0" w:space="0" w:color="auto"/>
        <w:left w:val="none" w:sz="0" w:space="0" w:color="auto"/>
        <w:bottom w:val="none" w:sz="0" w:space="0" w:color="auto"/>
        <w:right w:val="none" w:sz="0" w:space="0" w:color="auto"/>
      </w:divBdr>
    </w:div>
    <w:div w:id="1271425610">
      <w:bodyDiv w:val="1"/>
      <w:marLeft w:val="0"/>
      <w:marRight w:val="0"/>
      <w:marTop w:val="0"/>
      <w:marBottom w:val="0"/>
      <w:divBdr>
        <w:top w:val="none" w:sz="0" w:space="0" w:color="auto"/>
        <w:left w:val="none" w:sz="0" w:space="0" w:color="auto"/>
        <w:bottom w:val="none" w:sz="0" w:space="0" w:color="auto"/>
        <w:right w:val="none" w:sz="0" w:space="0" w:color="auto"/>
      </w:divBdr>
    </w:div>
    <w:div w:id="1272473265">
      <w:bodyDiv w:val="1"/>
      <w:marLeft w:val="0"/>
      <w:marRight w:val="0"/>
      <w:marTop w:val="0"/>
      <w:marBottom w:val="0"/>
      <w:divBdr>
        <w:top w:val="none" w:sz="0" w:space="0" w:color="auto"/>
        <w:left w:val="none" w:sz="0" w:space="0" w:color="auto"/>
        <w:bottom w:val="none" w:sz="0" w:space="0" w:color="auto"/>
        <w:right w:val="none" w:sz="0" w:space="0" w:color="auto"/>
      </w:divBdr>
    </w:div>
    <w:div w:id="1275282965">
      <w:bodyDiv w:val="1"/>
      <w:marLeft w:val="0"/>
      <w:marRight w:val="0"/>
      <w:marTop w:val="0"/>
      <w:marBottom w:val="0"/>
      <w:divBdr>
        <w:top w:val="none" w:sz="0" w:space="0" w:color="auto"/>
        <w:left w:val="none" w:sz="0" w:space="0" w:color="auto"/>
        <w:bottom w:val="none" w:sz="0" w:space="0" w:color="auto"/>
        <w:right w:val="none" w:sz="0" w:space="0" w:color="auto"/>
      </w:divBdr>
    </w:div>
    <w:div w:id="1276013109">
      <w:bodyDiv w:val="1"/>
      <w:marLeft w:val="0"/>
      <w:marRight w:val="0"/>
      <w:marTop w:val="0"/>
      <w:marBottom w:val="0"/>
      <w:divBdr>
        <w:top w:val="none" w:sz="0" w:space="0" w:color="auto"/>
        <w:left w:val="none" w:sz="0" w:space="0" w:color="auto"/>
        <w:bottom w:val="none" w:sz="0" w:space="0" w:color="auto"/>
        <w:right w:val="none" w:sz="0" w:space="0" w:color="auto"/>
      </w:divBdr>
    </w:div>
    <w:div w:id="1277756182">
      <w:bodyDiv w:val="1"/>
      <w:marLeft w:val="0"/>
      <w:marRight w:val="0"/>
      <w:marTop w:val="0"/>
      <w:marBottom w:val="0"/>
      <w:divBdr>
        <w:top w:val="none" w:sz="0" w:space="0" w:color="auto"/>
        <w:left w:val="none" w:sz="0" w:space="0" w:color="auto"/>
        <w:bottom w:val="none" w:sz="0" w:space="0" w:color="auto"/>
        <w:right w:val="none" w:sz="0" w:space="0" w:color="auto"/>
      </w:divBdr>
    </w:div>
    <w:div w:id="1280648704">
      <w:bodyDiv w:val="1"/>
      <w:marLeft w:val="0"/>
      <w:marRight w:val="0"/>
      <w:marTop w:val="0"/>
      <w:marBottom w:val="0"/>
      <w:divBdr>
        <w:top w:val="none" w:sz="0" w:space="0" w:color="auto"/>
        <w:left w:val="none" w:sz="0" w:space="0" w:color="auto"/>
        <w:bottom w:val="none" w:sz="0" w:space="0" w:color="auto"/>
        <w:right w:val="none" w:sz="0" w:space="0" w:color="auto"/>
      </w:divBdr>
    </w:div>
    <w:div w:id="1280992330">
      <w:bodyDiv w:val="1"/>
      <w:marLeft w:val="0"/>
      <w:marRight w:val="0"/>
      <w:marTop w:val="0"/>
      <w:marBottom w:val="0"/>
      <w:divBdr>
        <w:top w:val="none" w:sz="0" w:space="0" w:color="auto"/>
        <w:left w:val="none" w:sz="0" w:space="0" w:color="auto"/>
        <w:bottom w:val="none" w:sz="0" w:space="0" w:color="auto"/>
        <w:right w:val="none" w:sz="0" w:space="0" w:color="auto"/>
      </w:divBdr>
    </w:div>
    <w:div w:id="1293245327">
      <w:bodyDiv w:val="1"/>
      <w:marLeft w:val="0"/>
      <w:marRight w:val="0"/>
      <w:marTop w:val="0"/>
      <w:marBottom w:val="0"/>
      <w:divBdr>
        <w:top w:val="none" w:sz="0" w:space="0" w:color="auto"/>
        <w:left w:val="none" w:sz="0" w:space="0" w:color="auto"/>
        <w:bottom w:val="none" w:sz="0" w:space="0" w:color="auto"/>
        <w:right w:val="none" w:sz="0" w:space="0" w:color="auto"/>
      </w:divBdr>
    </w:div>
    <w:div w:id="1294483430">
      <w:bodyDiv w:val="1"/>
      <w:marLeft w:val="0"/>
      <w:marRight w:val="0"/>
      <w:marTop w:val="0"/>
      <w:marBottom w:val="0"/>
      <w:divBdr>
        <w:top w:val="none" w:sz="0" w:space="0" w:color="auto"/>
        <w:left w:val="none" w:sz="0" w:space="0" w:color="auto"/>
        <w:bottom w:val="none" w:sz="0" w:space="0" w:color="auto"/>
        <w:right w:val="none" w:sz="0" w:space="0" w:color="auto"/>
      </w:divBdr>
    </w:div>
    <w:div w:id="1295713671">
      <w:bodyDiv w:val="1"/>
      <w:marLeft w:val="0"/>
      <w:marRight w:val="0"/>
      <w:marTop w:val="0"/>
      <w:marBottom w:val="0"/>
      <w:divBdr>
        <w:top w:val="none" w:sz="0" w:space="0" w:color="auto"/>
        <w:left w:val="none" w:sz="0" w:space="0" w:color="auto"/>
        <w:bottom w:val="none" w:sz="0" w:space="0" w:color="auto"/>
        <w:right w:val="none" w:sz="0" w:space="0" w:color="auto"/>
      </w:divBdr>
    </w:div>
    <w:div w:id="1296834796">
      <w:bodyDiv w:val="1"/>
      <w:marLeft w:val="0"/>
      <w:marRight w:val="0"/>
      <w:marTop w:val="0"/>
      <w:marBottom w:val="0"/>
      <w:divBdr>
        <w:top w:val="none" w:sz="0" w:space="0" w:color="auto"/>
        <w:left w:val="none" w:sz="0" w:space="0" w:color="auto"/>
        <w:bottom w:val="none" w:sz="0" w:space="0" w:color="auto"/>
        <w:right w:val="none" w:sz="0" w:space="0" w:color="auto"/>
      </w:divBdr>
    </w:div>
    <w:div w:id="1297299540">
      <w:bodyDiv w:val="1"/>
      <w:marLeft w:val="0"/>
      <w:marRight w:val="0"/>
      <w:marTop w:val="0"/>
      <w:marBottom w:val="0"/>
      <w:divBdr>
        <w:top w:val="none" w:sz="0" w:space="0" w:color="auto"/>
        <w:left w:val="none" w:sz="0" w:space="0" w:color="auto"/>
        <w:bottom w:val="none" w:sz="0" w:space="0" w:color="auto"/>
        <w:right w:val="none" w:sz="0" w:space="0" w:color="auto"/>
      </w:divBdr>
    </w:div>
    <w:div w:id="1298150069">
      <w:bodyDiv w:val="1"/>
      <w:marLeft w:val="0"/>
      <w:marRight w:val="0"/>
      <w:marTop w:val="0"/>
      <w:marBottom w:val="0"/>
      <w:divBdr>
        <w:top w:val="none" w:sz="0" w:space="0" w:color="auto"/>
        <w:left w:val="none" w:sz="0" w:space="0" w:color="auto"/>
        <w:bottom w:val="none" w:sz="0" w:space="0" w:color="auto"/>
        <w:right w:val="none" w:sz="0" w:space="0" w:color="auto"/>
      </w:divBdr>
    </w:div>
    <w:div w:id="1299409224">
      <w:bodyDiv w:val="1"/>
      <w:marLeft w:val="0"/>
      <w:marRight w:val="0"/>
      <w:marTop w:val="0"/>
      <w:marBottom w:val="0"/>
      <w:divBdr>
        <w:top w:val="none" w:sz="0" w:space="0" w:color="auto"/>
        <w:left w:val="none" w:sz="0" w:space="0" w:color="auto"/>
        <w:bottom w:val="none" w:sz="0" w:space="0" w:color="auto"/>
        <w:right w:val="none" w:sz="0" w:space="0" w:color="auto"/>
      </w:divBdr>
    </w:div>
    <w:div w:id="1300112241">
      <w:bodyDiv w:val="1"/>
      <w:marLeft w:val="0"/>
      <w:marRight w:val="0"/>
      <w:marTop w:val="0"/>
      <w:marBottom w:val="0"/>
      <w:divBdr>
        <w:top w:val="none" w:sz="0" w:space="0" w:color="auto"/>
        <w:left w:val="none" w:sz="0" w:space="0" w:color="auto"/>
        <w:bottom w:val="none" w:sz="0" w:space="0" w:color="auto"/>
        <w:right w:val="none" w:sz="0" w:space="0" w:color="auto"/>
      </w:divBdr>
    </w:div>
    <w:div w:id="1304235533">
      <w:bodyDiv w:val="1"/>
      <w:marLeft w:val="0"/>
      <w:marRight w:val="0"/>
      <w:marTop w:val="0"/>
      <w:marBottom w:val="0"/>
      <w:divBdr>
        <w:top w:val="none" w:sz="0" w:space="0" w:color="auto"/>
        <w:left w:val="none" w:sz="0" w:space="0" w:color="auto"/>
        <w:bottom w:val="none" w:sz="0" w:space="0" w:color="auto"/>
        <w:right w:val="none" w:sz="0" w:space="0" w:color="auto"/>
      </w:divBdr>
    </w:div>
    <w:div w:id="1307513394">
      <w:bodyDiv w:val="1"/>
      <w:marLeft w:val="0"/>
      <w:marRight w:val="0"/>
      <w:marTop w:val="0"/>
      <w:marBottom w:val="0"/>
      <w:divBdr>
        <w:top w:val="none" w:sz="0" w:space="0" w:color="auto"/>
        <w:left w:val="none" w:sz="0" w:space="0" w:color="auto"/>
        <w:bottom w:val="none" w:sz="0" w:space="0" w:color="auto"/>
        <w:right w:val="none" w:sz="0" w:space="0" w:color="auto"/>
      </w:divBdr>
    </w:div>
    <w:div w:id="1308171702">
      <w:bodyDiv w:val="1"/>
      <w:marLeft w:val="0"/>
      <w:marRight w:val="0"/>
      <w:marTop w:val="0"/>
      <w:marBottom w:val="0"/>
      <w:divBdr>
        <w:top w:val="none" w:sz="0" w:space="0" w:color="auto"/>
        <w:left w:val="none" w:sz="0" w:space="0" w:color="auto"/>
        <w:bottom w:val="none" w:sz="0" w:space="0" w:color="auto"/>
        <w:right w:val="none" w:sz="0" w:space="0" w:color="auto"/>
      </w:divBdr>
    </w:div>
    <w:div w:id="1310205019">
      <w:bodyDiv w:val="1"/>
      <w:marLeft w:val="0"/>
      <w:marRight w:val="0"/>
      <w:marTop w:val="0"/>
      <w:marBottom w:val="0"/>
      <w:divBdr>
        <w:top w:val="none" w:sz="0" w:space="0" w:color="auto"/>
        <w:left w:val="none" w:sz="0" w:space="0" w:color="auto"/>
        <w:bottom w:val="none" w:sz="0" w:space="0" w:color="auto"/>
        <w:right w:val="none" w:sz="0" w:space="0" w:color="auto"/>
      </w:divBdr>
    </w:div>
    <w:div w:id="1317346516">
      <w:bodyDiv w:val="1"/>
      <w:marLeft w:val="0"/>
      <w:marRight w:val="0"/>
      <w:marTop w:val="0"/>
      <w:marBottom w:val="0"/>
      <w:divBdr>
        <w:top w:val="none" w:sz="0" w:space="0" w:color="auto"/>
        <w:left w:val="none" w:sz="0" w:space="0" w:color="auto"/>
        <w:bottom w:val="none" w:sz="0" w:space="0" w:color="auto"/>
        <w:right w:val="none" w:sz="0" w:space="0" w:color="auto"/>
      </w:divBdr>
    </w:div>
    <w:div w:id="1317681891">
      <w:bodyDiv w:val="1"/>
      <w:marLeft w:val="0"/>
      <w:marRight w:val="0"/>
      <w:marTop w:val="0"/>
      <w:marBottom w:val="0"/>
      <w:divBdr>
        <w:top w:val="none" w:sz="0" w:space="0" w:color="auto"/>
        <w:left w:val="none" w:sz="0" w:space="0" w:color="auto"/>
        <w:bottom w:val="none" w:sz="0" w:space="0" w:color="auto"/>
        <w:right w:val="none" w:sz="0" w:space="0" w:color="auto"/>
      </w:divBdr>
    </w:div>
    <w:div w:id="1319070744">
      <w:bodyDiv w:val="1"/>
      <w:marLeft w:val="0"/>
      <w:marRight w:val="0"/>
      <w:marTop w:val="0"/>
      <w:marBottom w:val="0"/>
      <w:divBdr>
        <w:top w:val="none" w:sz="0" w:space="0" w:color="auto"/>
        <w:left w:val="none" w:sz="0" w:space="0" w:color="auto"/>
        <w:bottom w:val="none" w:sz="0" w:space="0" w:color="auto"/>
        <w:right w:val="none" w:sz="0" w:space="0" w:color="auto"/>
      </w:divBdr>
    </w:div>
    <w:div w:id="1319651135">
      <w:bodyDiv w:val="1"/>
      <w:marLeft w:val="0"/>
      <w:marRight w:val="0"/>
      <w:marTop w:val="0"/>
      <w:marBottom w:val="0"/>
      <w:divBdr>
        <w:top w:val="none" w:sz="0" w:space="0" w:color="auto"/>
        <w:left w:val="none" w:sz="0" w:space="0" w:color="auto"/>
        <w:bottom w:val="none" w:sz="0" w:space="0" w:color="auto"/>
        <w:right w:val="none" w:sz="0" w:space="0" w:color="auto"/>
      </w:divBdr>
    </w:div>
    <w:div w:id="1320422791">
      <w:bodyDiv w:val="1"/>
      <w:marLeft w:val="0"/>
      <w:marRight w:val="0"/>
      <w:marTop w:val="0"/>
      <w:marBottom w:val="0"/>
      <w:divBdr>
        <w:top w:val="none" w:sz="0" w:space="0" w:color="auto"/>
        <w:left w:val="none" w:sz="0" w:space="0" w:color="auto"/>
        <w:bottom w:val="none" w:sz="0" w:space="0" w:color="auto"/>
        <w:right w:val="none" w:sz="0" w:space="0" w:color="auto"/>
      </w:divBdr>
    </w:div>
    <w:div w:id="1321150726">
      <w:bodyDiv w:val="1"/>
      <w:marLeft w:val="0"/>
      <w:marRight w:val="0"/>
      <w:marTop w:val="0"/>
      <w:marBottom w:val="0"/>
      <w:divBdr>
        <w:top w:val="none" w:sz="0" w:space="0" w:color="auto"/>
        <w:left w:val="none" w:sz="0" w:space="0" w:color="auto"/>
        <w:bottom w:val="none" w:sz="0" w:space="0" w:color="auto"/>
        <w:right w:val="none" w:sz="0" w:space="0" w:color="auto"/>
      </w:divBdr>
    </w:div>
    <w:div w:id="1324623375">
      <w:bodyDiv w:val="1"/>
      <w:marLeft w:val="0"/>
      <w:marRight w:val="0"/>
      <w:marTop w:val="0"/>
      <w:marBottom w:val="0"/>
      <w:divBdr>
        <w:top w:val="none" w:sz="0" w:space="0" w:color="auto"/>
        <w:left w:val="none" w:sz="0" w:space="0" w:color="auto"/>
        <w:bottom w:val="none" w:sz="0" w:space="0" w:color="auto"/>
        <w:right w:val="none" w:sz="0" w:space="0" w:color="auto"/>
      </w:divBdr>
    </w:div>
    <w:div w:id="1328551869">
      <w:bodyDiv w:val="1"/>
      <w:marLeft w:val="0"/>
      <w:marRight w:val="0"/>
      <w:marTop w:val="0"/>
      <w:marBottom w:val="0"/>
      <w:divBdr>
        <w:top w:val="none" w:sz="0" w:space="0" w:color="auto"/>
        <w:left w:val="none" w:sz="0" w:space="0" w:color="auto"/>
        <w:bottom w:val="none" w:sz="0" w:space="0" w:color="auto"/>
        <w:right w:val="none" w:sz="0" w:space="0" w:color="auto"/>
      </w:divBdr>
    </w:div>
    <w:div w:id="1329137570">
      <w:bodyDiv w:val="1"/>
      <w:marLeft w:val="0"/>
      <w:marRight w:val="0"/>
      <w:marTop w:val="0"/>
      <w:marBottom w:val="0"/>
      <w:divBdr>
        <w:top w:val="none" w:sz="0" w:space="0" w:color="auto"/>
        <w:left w:val="none" w:sz="0" w:space="0" w:color="auto"/>
        <w:bottom w:val="none" w:sz="0" w:space="0" w:color="auto"/>
        <w:right w:val="none" w:sz="0" w:space="0" w:color="auto"/>
      </w:divBdr>
    </w:div>
    <w:div w:id="1335959273">
      <w:bodyDiv w:val="1"/>
      <w:marLeft w:val="0"/>
      <w:marRight w:val="0"/>
      <w:marTop w:val="0"/>
      <w:marBottom w:val="0"/>
      <w:divBdr>
        <w:top w:val="none" w:sz="0" w:space="0" w:color="auto"/>
        <w:left w:val="none" w:sz="0" w:space="0" w:color="auto"/>
        <w:bottom w:val="none" w:sz="0" w:space="0" w:color="auto"/>
        <w:right w:val="none" w:sz="0" w:space="0" w:color="auto"/>
      </w:divBdr>
    </w:div>
    <w:div w:id="1337268838">
      <w:bodyDiv w:val="1"/>
      <w:marLeft w:val="0"/>
      <w:marRight w:val="0"/>
      <w:marTop w:val="0"/>
      <w:marBottom w:val="0"/>
      <w:divBdr>
        <w:top w:val="none" w:sz="0" w:space="0" w:color="auto"/>
        <w:left w:val="none" w:sz="0" w:space="0" w:color="auto"/>
        <w:bottom w:val="none" w:sz="0" w:space="0" w:color="auto"/>
        <w:right w:val="none" w:sz="0" w:space="0" w:color="auto"/>
      </w:divBdr>
    </w:div>
    <w:div w:id="1338848009">
      <w:bodyDiv w:val="1"/>
      <w:marLeft w:val="0"/>
      <w:marRight w:val="0"/>
      <w:marTop w:val="0"/>
      <w:marBottom w:val="0"/>
      <w:divBdr>
        <w:top w:val="none" w:sz="0" w:space="0" w:color="auto"/>
        <w:left w:val="none" w:sz="0" w:space="0" w:color="auto"/>
        <w:bottom w:val="none" w:sz="0" w:space="0" w:color="auto"/>
        <w:right w:val="none" w:sz="0" w:space="0" w:color="auto"/>
      </w:divBdr>
    </w:div>
    <w:div w:id="1351226255">
      <w:bodyDiv w:val="1"/>
      <w:marLeft w:val="0"/>
      <w:marRight w:val="0"/>
      <w:marTop w:val="0"/>
      <w:marBottom w:val="0"/>
      <w:divBdr>
        <w:top w:val="none" w:sz="0" w:space="0" w:color="auto"/>
        <w:left w:val="none" w:sz="0" w:space="0" w:color="auto"/>
        <w:bottom w:val="none" w:sz="0" w:space="0" w:color="auto"/>
        <w:right w:val="none" w:sz="0" w:space="0" w:color="auto"/>
      </w:divBdr>
    </w:div>
    <w:div w:id="1351418726">
      <w:bodyDiv w:val="1"/>
      <w:marLeft w:val="0"/>
      <w:marRight w:val="0"/>
      <w:marTop w:val="0"/>
      <w:marBottom w:val="0"/>
      <w:divBdr>
        <w:top w:val="none" w:sz="0" w:space="0" w:color="auto"/>
        <w:left w:val="none" w:sz="0" w:space="0" w:color="auto"/>
        <w:bottom w:val="none" w:sz="0" w:space="0" w:color="auto"/>
        <w:right w:val="none" w:sz="0" w:space="0" w:color="auto"/>
      </w:divBdr>
    </w:div>
    <w:div w:id="1352805874">
      <w:bodyDiv w:val="1"/>
      <w:marLeft w:val="0"/>
      <w:marRight w:val="0"/>
      <w:marTop w:val="0"/>
      <w:marBottom w:val="0"/>
      <w:divBdr>
        <w:top w:val="none" w:sz="0" w:space="0" w:color="auto"/>
        <w:left w:val="none" w:sz="0" w:space="0" w:color="auto"/>
        <w:bottom w:val="none" w:sz="0" w:space="0" w:color="auto"/>
        <w:right w:val="none" w:sz="0" w:space="0" w:color="auto"/>
      </w:divBdr>
    </w:div>
    <w:div w:id="1358310013">
      <w:bodyDiv w:val="1"/>
      <w:marLeft w:val="0"/>
      <w:marRight w:val="0"/>
      <w:marTop w:val="0"/>
      <w:marBottom w:val="0"/>
      <w:divBdr>
        <w:top w:val="none" w:sz="0" w:space="0" w:color="auto"/>
        <w:left w:val="none" w:sz="0" w:space="0" w:color="auto"/>
        <w:bottom w:val="none" w:sz="0" w:space="0" w:color="auto"/>
        <w:right w:val="none" w:sz="0" w:space="0" w:color="auto"/>
      </w:divBdr>
    </w:div>
    <w:div w:id="1361080029">
      <w:bodyDiv w:val="1"/>
      <w:marLeft w:val="0"/>
      <w:marRight w:val="0"/>
      <w:marTop w:val="0"/>
      <w:marBottom w:val="0"/>
      <w:divBdr>
        <w:top w:val="none" w:sz="0" w:space="0" w:color="auto"/>
        <w:left w:val="none" w:sz="0" w:space="0" w:color="auto"/>
        <w:bottom w:val="none" w:sz="0" w:space="0" w:color="auto"/>
        <w:right w:val="none" w:sz="0" w:space="0" w:color="auto"/>
      </w:divBdr>
    </w:div>
    <w:div w:id="1362049128">
      <w:bodyDiv w:val="1"/>
      <w:marLeft w:val="0"/>
      <w:marRight w:val="0"/>
      <w:marTop w:val="0"/>
      <w:marBottom w:val="0"/>
      <w:divBdr>
        <w:top w:val="none" w:sz="0" w:space="0" w:color="auto"/>
        <w:left w:val="none" w:sz="0" w:space="0" w:color="auto"/>
        <w:bottom w:val="none" w:sz="0" w:space="0" w:color="auto"/>
        <w:right w:val="none" w:sz="0" w:space="0" w:color="auto"/>
      </w:divBdr>
    </w:div>
    <w:div w:id="1363282710">
      <w:bodyDiv w:val="1"/>
      <w:marLeft w:val="0"/>
      <w:marRight w:val="0"/>
      <w:marTop w:val="0"/>
      <w:marBottom w:val="0"/>
      <w:divBdr>
        <w:top w:val="none" w:sz="0" w:space="0" w:color="auto"/>
        <w:left w:val="none" w:sz="0" w:space="0" w:color="auto"/>
        <w:bottom w:val="none" w:sz="0" w:space="0" w:color="auto"/>
        <w:right w:val="none" w:sz="0" w:space="0" w:color="auto"/>
      </w:divBdr>
    </w:div>
    <w:div w:id="1380401024">
      <w:bodyDiv w:val="1"/>
      <w:marLeft w:val="0"/>
      <w:marRight w:val="0"/>
      <w:marTop w:val="0"/>
      <w:marBottom w:val="0"/>
      <w:divBdr>
        <w:top w:val="none" w:sz="0" w:space="0" w:color="auto"/>
        <w:left w:val="none" w:sz="0" w:space="0" w:color="auto"/>
        <w:bottom w:val="none" w:sz="0" w:space="0" w:color="auto"/>
        <w:right w:val="none" w:sz="0" w:space="0" w:color="auto"/>
      </w:divBdr>
    </w:div>
    <w:div w:id="1381248912">
      <w:bodyDiv w:val="1"/>
      <w:marLeft w:val="0"/>
      <w:marRight w:val="0"/>
      <w:marTop w:val="0"/>
      <w:marBottom w:val="0"/>
      <w:divBdr>
        <w:top w:val="none" w:sz="0" w:space="0" w:color="auto"/>
        <w:left w:val="none" w:sz="0" w:space="0" w:color="auto"/>
        <w:bottom w:val="none" w:sz="0" w:space="0" w:color="auto"/>
        <w:right w:val="none" w:sz="0" w:space="0" w:color="auto"/>
      </w:divBdr>
    </w:div>
    <w:div w:id="1382285476">
      <w:bodyDiv w:val="1"/>
      <w:marLeft w:val="0"/>
      <w:marRight w:val="0"/>
      <w:marTop w:val="0"/>
      <w:marBottom w:val="0"/>
      <w:divBdr>
        <w:top w:val="none" w:sz="0" w:space="0" w:color="auto"/>
        <w:left w:val="none" w:sz="0" w:space="0" w:color="auto"/>
        <w:bottom w:val="none" w:sz="0" w:space="0" w:color="auto"/>
        <w:right w:val="none" w:sz="0" w:space="0" w:color="auto"/>
      </w:divBdr>
    </w:div>
    <w:div w:id="1386026464">
      <w:bodyDiv w:val="1"/>
      <w:marLeft w:val="0"/>
      <w:marRight w:val="0"/>
      <w:marTop w:val="0"/>
      <w:marBottom w:val="0"/>
      <w:divBdr>
        <w:top w:val="none" w:sz="0" w:space="0" w:color="auto"/>
        <w:left w:val="none" w:sz="0" w:space="0" w:color="auto"/>
        <w:bottom w:val="none" w:sz="0" w:space="0" w:color="auto"/>
        <w:right w:val="none" w:sz="0" w:space="0" w:color="auto"/>
      </w:divBdr>
    </w:div>
    <w:div w:id="1387685309">
      <w:bodyDiv w:val="1"/>
      <w:marLeft w:val="0"/>
      <w:marRight w:val="0"/>
      <w:marTop w:val="0"/>
      <w:marBottom w:val="0"/>
      <w:divBdr>
        <w:top w:val="none" w:sz="0" w:space="0" w:color="auto"/>
        <w:left w:val="none" w:sz="0" w:space="0" w:color="auto"/>
        <w:bottom w:val="none" w:sz="0" w:space="0" w:color="auto"/>
        <w:right w:val="none" w:sz="0" w:space="0" w:color="auto"/>
      </w:divBdr>
    </w:div>
    <w:div w:id="1387992951">
      <w:bodyDiv w:val="1"/>
      <w:marLeft w:val="0"/>
      <w:marRight w:val="0"/>
      <w:marTop w:val="0"/>
      <w:marBottom w:val="0"/>
      <w:divBdr>
        <w:top w:val="none" w:sz="0" w:space="0" w:color="auto"/>
        <w:left w:val="none" w:sz="0" w:space="0" w:color="auto"/>
        <w:bottom w:val="none" w:sz="0" w:space="0" w:color="auto"/>
        <w:right w:val="none" w:sz="0" w:space="0" w:color="auto"/>
      </w:divBdr>
      <w:divsChild>
        <w:div w:id="435709037">
          <w:marLeft w:val="480"/>
          <w:marRight w:val="0"/>
          <w:marTop w:val="0"/>
          <w:marBottom w:val="0"/>
          <w:divBdr>
            <w:top w:val="none" w:sz="0" w:space="0" w:color="auto"/>
            <w:left w:val="none" w:sz="0" w:space="0" w:color="auto"/>
            <w:bottom w:val="none" w:sz="0" w:space="0" w:color="auto"/>
            <w:right w:val="none" w:sz="0" w:space="0" w:color="auto"/>
          </w:divBdr>
          <w:divsChild>
            <w:div w:id="11660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52819">
      <w:bodyDiv w:val="1"/>
      <w:marLeft w:val="0"/>
      <w:marRight w:val="0"/>
      <w:marTop w:val="0"/>
      <w:marBottom w:val="0"/>
      <w:divBdr>
        <w:top w:val="none" w:sz="0" w:space="0" w:color="auto"/>
        <w:left w:val="none" w:sz="0" w:space="0" w:color="auto"/>
        <w:bottom w:val="none" w:sz="0" w:space="0" w:color="auto"/>
        <w:right w:val="none" w:sz="0" w:space="0" w:color="auto"/>
      </w:divBdr>
    </w:div>
    <w:div w:id="1395667088">
      <w:bodyDiv w:val="1"/>
      <w:marLeft w:val="0"/>
      <w:marRight w:val="0"/>
      <w:marTop w:val="0"/>
      <w:marBottom w:val="0"/>
      <w:divBdr>
        <w:top w:val="none" w:sz="0" w:space="0" w:color="auto"/>
        <w:left w:val="none" w:sz="0" w:space="0" w:color="auto"/>
        <w:bottom w:val="none" w:sz="0" w:space="0" w:color="auto"/>
        <w:right w:val="none" w:sz="0" w:space="0" w:color="auto"/>
      </w:divBdr>
    </w:div>
    <w:div w:id="1408306135">
      <w:bodyDiv w:val="1"/>
      <w:marLeft w:val="0"/>
      <w:marRight w:val="0"/>
      <w:marTop w:val="0"/>
      <w:marBottom w:val="0"/>
      <w:divBdr>
        <w:top w:val="none" w:sz="0" w:space="0" w:color="auto"/>
        <w:left w:val="none" w:sz="0" w:space="0" w:color="auto"/>
        <w:bottom w:val="none" w:sz="0" w:space="0" w:color="auto"/>
        <w:right w:val="none" w:sz="0" w:space="0" w:color="auto"/>
      </w:divBdr>
    </w:div>
    <w:div w:id="1410153009">
      <w:bodyDiv w:val="1"/>
      <w:marLeft w:val="0"/>
      <w:marRight w:val="0"/>
      <w:marTop w:val="0"/>
      <w:marBottom w:val="0"/>
      <w:divBdr>
        <w:top w:val="none" w:sz="0" w:space="0" w:color="auto"/>
        <w:left w:val="none" w:sz="0" w:space="0" w:color="auto"/>
        <w:bottom w:val="none" w:sz="0" w:space="0" w:color="auto"/>
        <w:right w:val="none" w:sz="0" w:space="0" w:color="auto"/>
      </w:divBdr>
    </w:div>
    <w:div w:id="1414008593">
      <w:bodyDiv w:val="1"/>
      <w:marLeft w:val="0"/>
      <w:marRight w:val="0"/>
      <w:marTop w:val="0"/>
      <w:marBottom w:val="0"/>
      <w:divBdr>
        <w:top w:val="none" w:sz="0" w:space="0" w:color="auto"/>
        <w:left w:val="none" w:sz="0" w:space="0" w:color="auto"/>
        <w:bottom w:val="none" w:sz="0" w:space="0" w:color="auto"/>
        <w:right w:val="none" w:sz="0" w:space="0" w:color="auto"/>
      </w:divBdr>
    </w:div>
    <w:div w:id="1420173915">
      <w:bodyDiv w:val="1"/>
      <w:marLeft w:val="0"/>
      <w:marRight w:val="0"/>
      <w:marTop w:val="0"/>
      <w:marBottom w:val="0"/>
      <w:divBdr>
        <w:top w:val="none" w:sz="0" w:space="0" w:color="auto"/>
        <w:left w:val="none" w:sz="0" w:space="0" w:color="auto"/>
        <w:bottom w:val="none" w:sz="0" w:space="0" w:color="auto"/>
        <w:right w:val="none" w:sz="0" w:space="0" w:color="auto"/>
      </w:divBdr>
    </w:div>
    <w:div w:id="1421104472">
      <w:bodyDiv w:val="1"/>
      <w:marLeft w:val="0"/>
      <w:marRight w:val="0"/>
      <w:marTop w:val="0"/>
      <w:marBottom w:val="0"/>
      <w:divBdr>
        <w:top w:val="none" w:sz="0" w:space="0" w:color="auto"/>
        <w:left w:val="none" w:sz="0" w:space="0" w:color="auto"/>
        <w:bottom w:val="none" w:sz="0" w:space="0" w:color="auto"/>
        <w:right w:val="none" w:sz="0" w:space="0" w:color="auto"/>
      </w:divBdr>
    </w:div>
    <w:div w:id="1428189684">
      <w:bodyDiv w:val="1"/>
      <w:marLeft w:val="0"/>
      <w:marRight w:val="0"/>
      <w:marTop w:val="0"/>
      <w:marBottom w:val="0"/>
      <w:divBdr>
        <w:top w:val="none" w:sz="0" w:space="0" w:color="auto"/>
        <w:left w:val="none" w:sz="0" w:space="0" w:color="auto"/>
        <w:bottom w:val="none" w:sz="0" w:space="0" w:color="auto"/>
        <w:right w:val="none" w:sz="0" w:space="0" w:color="auto"/>
      </w:divBdr>
    </w:div>
    <w:div w:id="1428621199">
      <w:bodyDiv w:val="1"/>
      <w:marLeft w:val="0"/>
      <w:marRight w:val="0"/>
      <w:marTop w:val="0"/>
      <w:marBottom w:val="0"/>
      <w:divBdr>
        <w:top w:val="none" w:sz="0" w:space="0" w:color="auto"/>
        <w:left w:val="none" w:sz="0" w:space="0" w:color="auto"/>
        <w:bottom w:val="none" w:sz="0" w:space="0" w:color="auto"/>
        <w:right w:val="none" w:sz="0" w:space="0" w:color="auto"/>
      </w:divBdr>
    </w:div>
    <w:div w:id="1430077101">
      <w:bodyDiv w:val="1"/>
      <w:marLeft w:val="0"/>
      <w:marRight w:val="0"/>
      <w:marTop w:val="0"/>
      <w:marBottom w:val="0"/>
      <w:divBdr>
        <w:top w:val="none" w:sz="0" w:space="0" w:color="auto"/>
        <w:left w:val="none" w:sz="0" w:space="0" w:color="auto"/>
        <w:bottom w:val="none" w:sz="0" w:space="0" w:color="auto"/>
        <w:right w:val="none" w:sz="0" w:space="0" w:color="auto"/>
      </w:divBdr>
    </w:div>
    <w:div w:id="1432580608">
      <w:bodyDiv w:val="1"/>
      <w:marLeft w:val="0"/>
      <w:marRight w:val="0"/>
      <w:marTop w:val="0"/>
      <w:marBottom w:val="0"/>
      <w:divBdr>
        <w:top w:val="none" w:sz="0" w:space="0" w:color="auto"/>
        <w:left w:val="none" w:sz="0" w:space="0" w:color="auto"/>
        <w:bottom w:val="none" w:sz="0" w:space="0" w:color="auto"/>
        <w:right w:val="none" w:sz="0" w:space="0" w:color="auto"/>
      </w:divBdr>
    </w:div>
    <w:div w:id="1433625431">
      <w:bodyDiv w:val="1"/>
      <w:marLeft w:val="0"/>
      <w:marRight w:val="0"/>
      <w:marTop w:val="0"/>
      <w:marBottom w:val="0"/>
      <w:divBdr>
        <w:top w:val="none" w:sz="0" w:space="0" w:color="auto"/>
        <w:left w:val="none" w:sz="0" w:space="0" w:color="auto"/>
        <w:bottom w:val="none" w:sz="0" w:space="0" w:color="auto"/>
        <w:right w:val="none" w:sz="0" w:space="0" w:color="auto"/>
      </w:divBdr>
    </w:div>
    <w:div w:id="1434780726">
      <w:bodyDiv w:val="1"/>
      <w:marLeft w:val="0"/>
      <w:marRight w:val="0"/>
      <w:marTop w:val="0"/>
      <w:marBottom w:val="0"/>
      <w:divBdr>
        <w:top w:val="none" w:sz="0" w:space="0" w:color="auto"/>
        <w:left w:val="none" w:sz="0" w:space="0" w:color="auto"/>
        <w:bottom w:val="none" w:sz="0" w:space="0" w:color="auto"/>
        <w:right w:val="none" w:sz="0" w:space="0" w:color="auto"/>
      </w:divBdr>
    </w:div>
    <w:div w:id="1435397304">
      <w:bodyDiv w:val="1"/>
      <w:marLeft w:val="0"/>
      <w:marRight w:val="0"/>
      <w:marTop w:val="0"/>
      <w:marBottom w:val="0"/>
      <w:divBdr>
        <w:top w:val="none" w:sz="0" w:space="0" w:color="auto"/>
        <w:left w:val="none" w:sz="0" w:space="0" w:color="auto"/>
        <w:bottom w:val="none" w:sz="0" w:space="0" w:color="auto"/>
        <w:right w:val="none" w:sz="0" w:space="0" w:color="auto"/>
      </w:divBdr>
    </w:div>
    <w:div w:id="1435977775">
      <w:bodyDiv w:val="1"/>
      <w:marLeft w:val="0"/>
      <w:marRight w:val="0"/>
      <w:marTop w:val="0"/>
      <w:marBottom w:val="0"/>
      <w:divBdr>
        <w:top w:val="none" w:sz="0" w:space="0" w:color="auto"/>
        <w:left w:val="none" w:sz="0" w:space="0" w:color="auto"/>
        <w:bottom w:val="none" w:sz="0" w:space="0" w:color="auto"/>
        <w:right w:val="none" w:sz="0" w:space="0" w:color="auto"/>
      </w:divBdr>
    </w:div>
    <w:div w:id="1438401552">
      <w:bodyDiv w:val="1"/>
      <w:marLeft w:val="0"/>
      <w:marRight w:val="0"/>
      <w:marTop w:val="0"/>
      <w:marBottom w:val="0"/>
      <w:divBdr>
        <w:top w:val="none" w:sz="0" w:space="0" w:color="auto"/>
        <w:left w:val="none" w:sz="0" w:space="0" w:color="auto"/>
        <w:bottom w:val="none" w:sz="0" w:space="0" w:color="auto"/>
        <w:right w:val="none" w:sz="0" w:space="0" w:color="auto"/>
      </w:divBdr>
    </w:div>
    <w:div w:id="1440249170">
      <w:bodyDiv w:val="1"/>
      <w:marLeft w:val="0"/>
      <w:marRight w:val="0"/>
      <w:marTop w:val="0"/>
      <w:marBottom w:val="0"/>
      <w:divBdr>
        <w:top w:val="none" w:sz="0" w:space="0" w:color="auto"/>
        <w:left w:val="none" w:sz="0" w:space="0" w:color="auto"/>
        <w:bottom w:val="none" w:sz="0" w:space="0" w:color="auto"/>
        <w:right w:val="none" w:sz="0" w:space="0" w:color="auto"/>
      </w:divBdr>
    </w:div>
    <w:div w:id="1442801034">
      <w:bodyDiv w:val="1"/>
      <w:marLeft w:val="0"/>
      <w:marRight w:val="0"/>
      <w:marTop w:val="0"/>
      <w:marBottom w:val="0"/>
      <w:divBdr>
        <w:top w:val="none" w:sz="0" w:space="0" w:color="auto"/>
        <w:left w:val="none" w:sz="0" w:space="0" w:color="auto"/>
        <w:bottom w:val="none" w:sz="0" w:space="0" w:color="auto"/>
        <w:right w:val="none" w:sz="0" w:space="0" w:color="auto"/>
      </w:divBdr>
    </w:div>
    <w:div w:id="1444154111">
      <w:bodyDiv w:val="1"/>
      <w:marLeft w:val="0"/>
      <w:marRight w:val="0"/>
      <w:marTop w:val="0"/>
      <w:marBottom w:val="0"/>
      <w:divBdr>
        <w:top w:val="none" w:sz="0" w:space="0" w:color="auto"/>
        <w:left w:val="none" w:sz="0" w:space="0" w:color="auto"/>
        <w:bottom w:val="none" w:sz="0" w:space="0" w:color="auto"/>
        <w:right w:val="none" w:sz="0" w:space="0" w:color="auto"/>
      </w:divBdr>
    </w:div>
    <w:div w:id="1449734416">
      <w:bodyDiv w:val="1"/>
      <w:marLeft w:val="0"/>
      <w:marRight w:val="0"/>
      <w:marTop w:val="0"/>
      <w:marBottom w:val="0"/>
      <w:divBdr>
        <w:top w:val="none" w:sz="0" w:space="0" w:color="auto"/>
        <w:left w:val="none" w:sz="0" w:space="0" w:color="auto"/>
        <w:bottom w:val="none" w:sz="0" w:space="0" w:color="auto"/>
        <w:right w:val="none" w:sz="0" w:space="0" w:color="auto"/>
      </w:divBdr>
    </w:div>
    <w:div w:id="1455102490">
      <w:bodyDiv w:val="1"/>
      <w:marLeft w:val="0"/>
      <w:marRight w:val="0"/>
      <w:marTop w:val="0"/>
      <w:marBottom w:val="0"/>
      <w:divBdr>
        <w:top w:val="none" w:sz="0" w:space="0" w:color="auto"/>
        <w:left w:val="none" w:sz="0" w:space="0" w:color="auto"/>
        <w:bottom w:val="none" w:sz="0" w:space="0" w:color="auto"/>
        <w:right w:val="none" w:sz="0" w:space="0" w:color="auto"/>
      </w:divBdr>
    </w:div>
    <w:div w:id="1456437767">
      <w:bodyDiv w:val="1"/>
      <w:marLeft w:val="0"/>
      <w:marRight w:val="0"/>
      <w:marTop w:val="0"/>
      <w:marBottom w:val="0"/>
      <w:divBdr>
        <w:top w:val="none" w:sz="0" w:space="0" w:color="auto"/>
        <w:left w:val="none" w:sz="0" w:space="0" w:color="auto"/>
        <w:bottom w:val="none" w:sz="0" w:space="0" w:color="auto"/>
        <w:right w:val="none" w:sz="0" w:space="0" w:color="auto"/>
      </w:divBdr>
    </w:div>
    <w:div w:id="1458647408">
      <w:bodyDiv w:val="1"/>
      <w:marLeft w:val="0"/>
      <w:marRight w:val="0"/>
      <w:marTop w:val="0"/>
      <w:marBottom w:val="0"/>
      <w:divBdr>
        <w:top w:val="none" w:sz="0" w:space="0" w:color="auto"/>
        <w:left w:val="none" w:sz="0" w:space="0" w:color="auto"/>
        <w:bottom w:val="none" w:sz="0" w:space="0" w:color="auto"/>
        <w:right w:val="none" w:sz="0" w:space="0" w:color="auto"/>
      </w:divBdr>
    </w:div>
    <w:div w:id="1459566033">
      <w:bodyDiv w:val="1"/>
      <w:marLeft w:val="0"/>
      <w:marRight w:val="0"/>
      <w:marTop w:val="0"/>
      <w:marBottom w:val="0"/>
      <w:divBdr>
        <w:top w:val="none" w:sz="0" w:space="0" w:color="auto"/>
        <w:left w:val="none" w:sz="0" w:space="0" w:color="auto"/>
        <w:bottom w:val="none" w:sz="0" w:space="0" w:color="auto"/>
        <w:right w:val="none" w:sz="0" w:space="0" w:color="auto"/>
      </w:divBdr>
    </w:div>
    <w:div w:id="1463697247">
      <w:bodyDiv w:val="1"/>
      <w:marLeft w:val="0"/>
      <w:marRight w:val="0"/>
      <w:marTop w:val="0"/>
      <w:marBottom w:val="0"/>
      <w:divBdr>
        <w:top w:val="none" w:sz="0" w:space="0" w:color="auto"/>
        <w:left w:val="none" w:sz="0" w:space="0" w:color="auto"/>
        <w:bottom w:val="none" w:sz="0" w:space="0" w:color="auto"/>
        <w:right w:val="none" w:sz="0" w:space="0" w:color="auto"/>
      </w:divBdr>
    </w:div>
    <w:div w:id="1466894134">
      <w:bodyDiv w:val="1"/>
      <w:marLeft w:val="0"/>
      <w:marRight w:val="0"/>
      <w:marTop w:val="0"/>
      <w:marBottom w:val="0"/>
      <w:divBdr>
        <w:top w:val="none" w:sz="0" w:space="0" w:color="auto"/>
        <w:left w:val="none" w:sz="0" w:space="0" w:color="auto"/>
        <w:bottom w:val="none" w:sz="0" w:space="0" w:color="auto"/>
        <w:right w:val="none" w:sz="0" w:space="0" w:color="auto"/>
      </w:divBdr>
    </w:div>
    <w:div w:id="1467504450">
      <w:bodyDiv w:val="1"/>
      <w:marLeft w:val="0"/>
      <w:marRight w:val="0"/>
      <w:marTop w:val="0"/>
      <w:marBottom w:val="0"/>
      <w:divBdr>
        <w:top w:val="none" w:sz="0" w:space="0" w:color="auto"/>
        <w:left w:val="none" w:sz="0" w:space="0" w:color="auto"/>
        <w:bottom w:val="none" w:sz="0" w:space="0" w:color="auto"/>
        <w:right w:val="none" w:sz="0" w:space="0" w:color="auto"/>
      </w:divBdr>
    </w:div>
    <w:div w:id="1471048998">
      <w:bodyDiv w:val="1"/>
      <w:marLeft w:val="0"/>
      <w:marRight w:val="0"/>
      <w:marTop w:val="0"/>
      <w:marBottom w:val="0"/>
      <w:divBdr>
        <w:top w:val="none" w:sz="0" w:space="0" w:color="auto"/>
        <w:left w:val="none" w:sz="0" w:space="0" w:color="auto"/>
        <w:bottom w:val="none" w:sz="0" w:space="0" w:color="auto"/>
        <w:right w:val="none" w:sz="0" w:space="0" w:color="auto"/>
      </w:divBdr>
    </w:div>
    <w:div w:id="1478378350">
      <w:bodyDiv w:val="1"/>
      <w:marLeft w:val="0"/>
      <w:marRight w:val="0"/>
      <w:marTop w:val="0"/>
      <w:marBottom w:val="0"/>
      <w:divBdr>
        <w:top w:val="none" w:sz="0" w:space="0" w:color="auto"/>
        <w:left w:val="none" w:sz="0" w:space="0" w:color="auto"/>
        <w:bottom w:val="none" w:sz="0" w:space="0" w:color="auto"/>
        <w:right w:val="none" w:sz="0" w:space="0" w:color="auto"/>
      </w:divBdr>
    </w:div>
    <w:div w:id="1481580776">
      <w:bodyDiv w:val="1"/>
      <w:marLeft w:val="0"/>
      <w:marRight w:val="0"/>
      <w:marTop w:val="0"/>
      <w:marBottom w:val="0"/>
      <w:divBdr>
        <w:top w:val="none" w:sz="0" w:space="0" w:color="auto"/>
        <w:left w:val="none" w:sz="0" w:space="0" w:color="auto"/>
        <w:bottom w:val="none" w:sz="0" w:space="0" w:color="auto"/>
        <w:right w:val="none" w:sz="0" w:space="0" w:color="auto"/>
      </w:divBdr>
    </w:div>
    <w:div w:id="1482041982">
      <w:bodyDiv w:val="1"/>
      <w:marLeft w:val="0"/>
      <w:marRight w:val="0"/>
      <w:marTop w:val="0"/>
      <w:marBottom w:val="0"/>
      <w:divBdr>
        <w:top w:val="none" w:sz="0" w:space="0" w:color="auto"/>
        <w:left w:val="none" w:sz="0" w:space="0" w:color="auto"/>
        <w:bottom w:val="none" w:sz="0" w:space="0" w:color="auto"/>
        <w:right w:val="none" w:sz="0" w:space="0" w:color="auto"/>
      </w:divBdr>
    </w:div>
    <w:div w:id="1486815604">
      <w:bodyDiv w:val="1"/>
      <w:marLeft w:val="0"/>
      <w:marRight w:val="0"/>
      <w:marTop w:val="0"/>
      <w:marBottom w:val="0"/>
      <w:divBdr>
        <w:top w:val="none" w:sz="0" w:space="0" w:color="auto"/>
        <w:left w:val="none" w:sz="0" w:space="0" w:color="auto"/>
        <w:bottom w:val="none" w:sz="0" w:space="0" w:color="auto"/>
        <w:right w:val="none" w:sz="0" w:space="0" w:color="auto"/>
      </w:divBdr>
    </w:div>
    <w:div w:id="1493328818">
      <w:bodyDiv w:val="1"/>
      <w:marLeft w:val="0"/>
      <w:marRight w:val="0"/>
      <w:marTop w:val="0"/>
      <w:marBottom w:val="0"/>
      <w:divBdr>
        <w:top w:val="none" w:sz="0" w:space="0" w:color="auto"/>
        <w:left w:val="none" w:sz="0" w:space="0" w:color="auto"/>
        <w:bottom w:val="none" w:sz="0" w:space="0" w:color="auto"/>
        <w:right w:val="none" w:sz="0" w:space="0" w:color="auto"/>
      </w:divBdr>
    </w:div>
    <w:div w:id="1494447853">
      <w:bodyDiv w:val="1"/>
      <w:marLeft w:val="0"/>
      <w:marRight w:val="0"/>
      <w:marTop w:val="0"/>
      <w:marBottom w:val="0"/>
      <w:divBdr>
        <w:top w:val="none" w:sz="0" w:space="0" w:color="auto"/>
        <w:left w:val="none" w:sz="0" w:space="0" w:color="auto"/>
        <w:bottom w:val="none" w:sz="0" w:space="0" w:color="auto"/>
        <w:right w:val="none" w:sz="0" w:space="0" w:color="auto"/>
      </w:divBdr>
    </w:div>
    <w:div w:id="1496842625">
      <w:bodyDiv w:val="1"/>
      <w:marLeft w:val="0"/>
      <w:marRight w:val="0"/>
      <w:marTop w:val="0"/>
      <w:marBottom w:val="0"/>
      <w:divBdr>
        <w:top w:val="none" w:sz="0" w:space="0" w:color="auto"/>
        <w:left w:val="none" w:sz="0" w:space="0" w:color="auto"/>
        <w:bottom w:val="none" w:sz="0" w:space="0" w:color="auto"/>
        <w:right w:val="none" w:sz="0" w:space="0" w:color="auto"/>
      </w:divBdr>
    </w:div>
    <w:div w:id="1497500926">
      <w:bodyDiv w:val="1"/>
      <w:marLeft w:val="0"/>
      <w:marRight w:val="0"/>
      <w:marTop w:val="0"/>
      <w:marBottom w:val="0"/>
      <w:divBdr>
        <w:top w:val="none" w:sz="0" w:space="0" w:color="auto"/>
        <w:left w:val="none" w:sz="0" w:space="0" w:color="auto"/>
        <w:bottom w:val="none" w:sz="0" w:space="0" w:color="auto"/>
        <w:right w:val="none" w:sz="0" w:space="0" w:color="auto"/>
      </w:divBdr>
    </w:div>
    <w:div w:id="1497769786">
      <w:bodyDiv w:val="1"/>
      <w:marLeft w:val="0"/>
      <w:marRight w:val="0"/>
      <w:marTop w:val="0"/>
      <w:marBottom w:val="0"/>
      <w:divBdr>
        <w:top w:val="none" w:sz="0" w:space="0" w:color="auto"/>
        <w:left w:val="none" w:sz="0" w:space="0" w:color="auto"/>
        <w:bottom w:val="none" w:sz="0" w:space="0" w:color="auto"/>
        <w:right w:val="none" w:sz="0" w:space="0" w:color="auto"/>
      </w:divBdr>
    </w:div>
    <w:div w:id="1503278904">
      <w:bodyDiv w:val="1"/>
      <w:marLeft w:val="0"/>
      <w:marRight w:val="0"/>
      <w:marTop w:val="0"/>
      <w:marBottom w:val="0"/>
      <w:divBdr>
        <w:top w:val="none" w:sz="0" w:space="0" w:color="auto"/>
        <w:left w:val="none" w:sz="0" w:space="0" w:color="auto"/>
        <w:bottom w:val="none" w:sz="0" w:space="0" w:color="auto"/>
        <w:right w:val="none" w:sz="0" w:space="0" w:color="auto"/>
      </w:divBdr>
    </w:div>
    <w:div w:id="1505051106">
      <w:bodyDiv w:val="1"/>
      <w:marLeft w:val="0"/>
      <w:marRight w:val="0"/>
      <w:marTop w:val="0"/>
      <w:marBottom w:val="0"/>
      <w:divBdr>
        <w:top w:val="none" w:sz="0" w:space="0" w:color="auto"/>
        <w:left w:val="none" w:sz="0" w:space="0" w:color="auto"/>
        <w:bottom w:val="none" w:sz="0" w:space="0" w:color="auto"/>
        <w:right w:val="none" w:sz="0" w:space="0" w:color="auto"/>
      </w:divBdr>
    </w:div>
    <w:div w:id="1505441547">
      <w:bodyDiv w:val="1"/>
      <w:marLeft w:val="0"/>
      <w:marRight w:val="0"/>
      <w:marTop w:val="0"/>
      <w:marBottom w:val="0"/>
      <w:divBdr>
        <w:top w:val="none" w:sz="0" w:space="0" w:color="auto"/>
        <w:left w:val="none" w:sz="0" w:space="0" w:color="auto"/>
        <w:bottom w:val="none" w:sz="0" w:space="0" w:color="auto"/>
        <w:right w:val="none" w:sz="0" w:space="0" w:color="auto"/>
      </w:divBdr>
    </w:div>
    <w:div w:id="1505583456">
      <w:bodyDiv w:val="1"/>
      <w:marLeft w:val="0"/>
      <w:marRight w:val="0"/>
      <w:marTop w:val="0"/>
      <w:marBottom w:val="0"/>
      <w:divBdr>
        <w:top w:val="none" w:sz="0" w:space="0" w:color="auto"/>
        <w:left w:val="none" w:sz="0" w:space="0" w:color="auto"/>
        <w:bottom w:val="none" w:sz="0" w:space="0" w:color="auto"/>
        <w:right w:val="none" w:sz="0" w:space="0" w:color="auto"/>
      </w:divBdr>
    </w:div>
    <w:div w:id="1508518004">
      <w:bodyDiv w:val="1"/>
      <w:marLeft w:val="0"/>
      <w:marRight w:val="0"/>
      <w:marTop w:val="0"/>
      <w:marBottom w:val="0"/>
      <w:divBdr>
        <w:top w:val="none" w:sz="0" w:space="0" w:color="auto"/>
        <w:left w:val="none" w:sz="0" w:space="0" w:color="auto"/>
        <w:bottom w:val="none" w:sz="0" w:space="0" w:color="auto"/>
        <w:right w:val="none" w:sz="0" w:space="0" w:color="auto"/>
      </w:divBdr>
    </w:div>
    <w:div w:id="1510869426">
      <w:bodyDiv w:val="1"/>
      <w:marLeft w:val="0"/>
      <w:marRight w:val="0"/>
      <w:marTop w:val="0"/>
      <w:marBottom w:val="0"/>
      <w:divBdr>
        <w:top w:val="none" w:sz="0" w:space="0" w:color="auto"/>
        <w:left w:val="none" w:sz="0" w:space="0" w:color="auto"/>
        <w:bottom w:val="none" w:sz="0" w:space="0" w:color="auto"/>
        <w:right w:val="none" w:sz="0" w:space="0" w:color="auto"/>
      </w:divBdr>
    </w:div>
    <w:div w:id="1513690379">
      <w:bodyDiv w:val="1"/>
      <w:marLeft w:val="0"/>
      <w:marRight w:val="0"/>
      <w:marTop w:val="0"/>
      <w:marBottom w:val="0"/>
      <w:divBdr>
        <w:top w:val="none" w:sz="0" w:space="0" w:color="auto"/>
        <w:left w:val="none" w:sz="0" w:space="0" w:color="auto"/>
        <w:bottom w:val="none" w:sz="0" w:space="0" w:color="auto"/>
        <w:right w:val="none" w:sz="0" w:space="0" w:color="auto"/>
      </w:divBdr>
    </w:div>
    <w:div w:id="1514226714">
      <w:bodyDiv w:val="1"/>
      <w:marLeft w:val="0"/>
      <w:marRight w:val="0"/>
      <w:marTop w:val="0"/>
      <w:marBottom w:val="0"/>
      <w:divBdr>
        <w:top w:val="none" w:sz="0" w:space="0" w:color="auto"/>
        <w:left w:val="none" w:sz="0" w:space="0" w:color="auto"/>
        <w:bottom w:val="none" w:sz="0" w:space="0" w:color="auto"/>
        <w:right w:val="none" w:sz="0" w:space="0" w:color="auto"/>
      </w:divBdr>
    </w:div>
    <w:div w:id="1515607525">
      <w:bodyDiv w:val="1"/>
      <w:marLeft w:val="0"/>
      <w:marRight w:val="0"/>
      <w:marTop w:val="0"/>
      <w:marBottom w:val="0"/>
      <w:divBdr>
        <w:top w:val="none" w:sz="0" w:space="0" w:color="auto"/>
        <w:left w:val="none" w:sz="0" w:space="0" w:color="auto"/>
        <w:bottom w:val="none" w:sz="0" w:space="0" w:color="auto"/>
        <w:right w:val="none" w:sz="0" w:space="0" w:color="auto"/>
      </w:divBdr>
    </w:div>
    <w:div w:id="1519349772">
      <w:bodyDiv w:val="1"/>
      <w:marLeft w:val="0"/>
      <w:marRight w:val="0"/>
      <w:marTop w:val="0"/>
      <w:marBottom w:val="0"/>
      <w:divBdr>
        <w:top w:val="none" w:sz="0" w:space="0" w:color="auto"/>
        <w:left w:val="none" w:sz="0" w:space="0" w:color="auto"/>
        <w:bottom w:val="none" w:sz="0" w:space="0" w:color="auto"/>
        <w:right w:val="none" w:sz="0" w:space="0" w:color="auto"/>
      </w:divBdr>
    </w:div>
    <w:div w:id="1521898224">
      <w:bodyDiv w:val="1"/>
      <w:marLeft w:val="0"/>
      <w:marRight w:val="0"/>
      <w:marTop w:val="0"/>
      <w:marBottom w:val="0"/>
      <w:divBdr>
        <w:top w:val="none" w:sz="0" w:space="0" w:color="auto"/>
        <w:left w:val="none" w:sz="0" w:space="0" w:color="auto"/>
        <w:bottom w:val="none" w:sz="0" w:space="0" w:color="auto"/>
        <w:right w:val="none" w:sz="0" w:space="0" w:color="auto"/>
      </w:divBdr>
    </w:div>
    <w:div w:id="1522471995">
      <w:bodyDiv w:val="1"/>
      <w:marLeft w:val="0"/>
      <w:marRight w:val="0"/>
      <w:marTop w:val="0"/>
      <w:marBottom w:val="0"/>
      <w:divBdr>
        <w:top w:val="none" w:sz="0" w:space="0" w:color="auto"/>
        <w:left w:val="none" w:sz="0" w:space="0" w:color="auto"/>
        <w:bottom w:val="none" w:sz="0" w:space="0" w:color="auto"/>
        <w:right w:val="none" w:sz="0" w:space="0" w:color="auto"/>
      </w:divBdr>
    </w:div>
    <w:div w:id="1523982269">
      <w:bodyDiv w:val="1"/>
      <w:marLeft w:val="0"/>
      <w:marRight w:val="0"/>
      <w:marTop w:val="0"/>
      <w:marBottom w:val="0"/>
      <w:divBdr>
        <w:top w:val="none" w:sz="0" w:space="0" w:color="auto"/>
        <w:left w:val="none" w:sz="0" w:space="0" w:color="auto"/>
        <w:bottom w:val="none" w:sz="0" w:space="0" w:color="auto"/>
        <w:right w:val="none" w:sz="0" w:space="0" w:color="auto"/>
      </w:divBdr>
    </w:div>
    <w:div w:id="1524633526">
      <w:bodyDiv w:val="1"/>
      <w:marLeft w:val="0"/>
      <w:marRight w:val="0"/>
      <w:marTop w:val="0"/>
      <w:marBottom w:val="0"/>
      <w:divBdr>
        <w:top w:val="none" w:sz="0" w:space="0" w:color="auto"/>
        <w:left w:val="none" w:sz="0" w:space="0" w:color="auto"/>
        <w:bottom w:val="none" w:sz="0" w:space="0" w:color="auto"/>
        <w:right w:val="none" w:sz="0" w:space="0" w:color="auto"/>
      </w:divBdr>
    </w:div>
    <w:div w:id="152655120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3418837">
      <w:bodyDiv w:val="1"/>
      <w:marLeft w:val="0"/>
      <w:marRight w:val="0"/>
      <w:marTop w:val="0"/>
      <w:marBottom w:val="0"/>
      <w:divBdr>
        <w:top w:val="none" w:sz="0" w:space="0" w:color="auto"/>
        <w:left w:val="none" w:sz="0" w:space="0" w:color="auto"/>
        <w:bottom w:val="none" w:sz="0" w:space="0" w:color="auto"/>
        <w:right w:val="none" w:sz="0" w:space="0" w:color="auto"/>
      </w:divBdr>
    </w:div>
    <w:div w:id="1533835387">
      <w:bodyDiv w:val="1"/>
      <w:marLeft w:val="0"/>
      <w:marRight w:val="0"/>
      <w:marTop w:val="0"/>
      <w:marBottom w:val="0"/>
      <w:divBdr>
        <w:top w:val="none" w:sz="0" w:space="0" w:color="auto"/>
        <w:left w:val="none" w:sz="0" w:space="0" w:color="auto"/>
        <w:bottom w:val="none" w:sz="0" w:space="0" w:color="auto"/>
        <w:right w:val="none" w:sz="0" w:space="0" w:color="auto"/>
      </w:divBdr>
    </w:div>
    <w:div w:id="1535581996">
      <w:bodyDiv w:val="1"/>
      <w:marLeft w:val="0"/>
      <w:marRight w:val="0"/>
      <w:marTop w:val="0"/>
      <w:marBottom w:val="0"/>
      <w:divBdr>
        <w:top w:val="none" w:sz="0" w:space="0" w:color="auto"/>
        <w:left w:val="none" w:sz="0" w:space="0" w:color="auto"/>
        <w:bottom w:val="none" w:sz="0" w:space="0" w:color="auto"/>
        <w:right w:val="none" w:sz="0" w:space="0" w:color="auto"/>
      </w:divBdr>
    </w:div>
    <w:div w:id="1536771123">
      <w:bodyDiv w:val="1"/>
      <w:marLeft w:val="0"/>
      <w:marRight w:val="0"/>
      <w:marTop w:val="0"/>
      <w:marBottom w:val="0"/>
      <w:divBdr>
        <w:top w:val="none" w:sz="0" w:space="0" w:color="auto"/>
        <w:left w:val="none" w:sz="0" w:space="0" w:color="auto"/>
        <w:bottom w:val="none" w:sz="0" w:space="0" w:color="auto"/>
        <w:right w:val="none" w:sz="0" w:space="0" w:color="auto"/>
      </w:divBdr>
    </w:div>
    <w:div w:id="1537279262">
      <w:bodyDiv w:val="1"/>
      <w:marLeft w:val="0"/>
      <w:marRight w:val="0"/>
      <w:marTop w:val="0"/>
      <w:marBottom w:val="0"/>
      <w:divBdr>
        <w:top w:val="none" w:sz="0" w:space="0" w:color="auto"/>
        <w:left w:val="none" w:sz="0" w:space="0" w:color="auto"/>
        <w:bottom w:val="none" w:sz="0" w:space="0" w:color="auto"/>
        <w:right w:val="none" w:sz="0" w:space="0" w:color="auto"/>
      </w:divBdr>
    </w:div>
    <w:div w:id="1542012579">
      <w:bodyDiv w:val="1"/>
      <w:marLeft w:val="0"/>
      <w:marRight w:val="0"/>
      <w:marTop w:val="0"/>
      <w:marBottom w:val="0"/>
      <w:divBdr>
        <w:top w:val="none" w:sz="0" w:space="0" w:color="auto"/>
        <w:left w:val="none" w:sz="0" w:space="0" w:color="auto"/>
        <w:bottom w:val="none" w:sz="0" w:space="0" w:color="auto"/>
        <w:right w:val="none" w:sz="0" w:space="0" w:color="auto"/>
      </w:divBdr>
    </w:div>
    <w:div w:id="1542353676">
      <w:bodyDiv w:val="1"/>
      <w:marLeft w:val="0"/>
      <w:marRight w:val="0"/>
      <w:marTop w:val="0"/>
      <w:marBottom w:val="0"/>
      <w:divBdr>
        <w:top w:val="none" w:sz="0" w:space="0" w:color="auto"/>
        <w:left w:val="none" w:sz="0" w:space="0" w:color="auto"/>
        <w:bottom w:val="none" w:sz="0" w:space="0" w:color="auto"/>
        <w:right w:val="none" w:sz="0" w:space="0" w:color="auto"/>
      </w:divBdr>
    </w:div>
    <w:div w:id="1542785838">
      <w:bodyDiv w:val="1"/>
      <w:marLeft w:val="0"/>
      <w:marRight w:val="0"/>
      <w:marTop w:val="0"/>
      <w:marBottom w:val="0"/>
      <w:divBdr>
        <w:top w:val="none" w:sz="0" w:space="0" w:color="auto"/>
        <w:left w:val="none" w:sz="0" w:space="0" w:color="auto"/>
        <w:bottom w:val="none" w:sz="0" w:space="0" w:color="auto"/>
        <w:right w:val="none" w:sz="0" w:space="0" w:color="auto"/>
      </w:divBdr>
    </w:div>
    <w:div w:id="1548184258">
      <w:bodyDiv w:val="1"/>
      <w:marLeft w:val="0"/>
      <w:marRight w:val="0"/>
      <w:marTop w:val="0"/>
      <w:marBottom w:val="0"/>
      <w:divBdr>
        <w:top w:val="none" w:sz="0" w:space="0" w:color="auto"/>
        <w:left w:val="none" w:sz="0" w:space="0" w:color="auto"/>
        <w:bottom w:val="none" w:sz="0" w:space="0" w:color="auto"/>
        <w:right w:val="none" w:sz="0" w:space="0" w:color="auto"/>
      </w:divBdr>
    </w:div>
    <w:div w:id="1549031884">
      <w:bodyDiv w:val="1"/>
      <w:marLeft w:val="0"/>
      <w:marRight w:val="0"/>
      <w:marTop w:val="0"/>
      <w:marBottom w:val="0"/>
      <w:divBdr>
        <w:top w:val="none" w:sz="0" w:space="0" w:color="auto"/>
        <w:left w:val="none" w:sz="0" w:space="0" w:color="auto"/>
        <w:bottom w:val="none" w:sz="0" w:space="0" w:color="auto"/>
        <w:right w:val="none" w:sz="0" w:space="0" w:color="auto"/>
      </w:divBdr>
    </w:div>
    <w:div w:id="1556432898">
      <w:bodyDiv w:val="1"/>
      <w:marLeft w:val="0"/>
      <w:marRight w:val="0"/>
      <w:marTop w:val="0"/>
      <w:marBottom w:val="0"/>
      <w:divBdr>
        <w:top w:val="none" w:sz="0" w:space="0" w:color="auto"/>
        <w:left w:val="none" w:sz="0" w:space="0" w:color="auto"/>
        <w:bottom w:val="none" w:sz="0" w:space="0" w:color="auto"/>
        <w:right w:val="none" w:sz="0" w:space="0" w:color="auto"/>
      </w:divBdr>
    </w:div>
    <w:div w:id="1558853980">
      <w:bodyDiv w:val="1"/>
      <w:marLeft w:val="0"/>
      <w:marRight w:val="0"/>
      <w:marTop w:val="0"/>
      <w:marBottom w:val="0"/>
      <w:divBdr>
        <w:top w:val="none" w:sz="0" w:space="0" w:color="auto"/>
        <w:left w:val="none" w:sz="0" w:space="0" w:color="auto"/>
        <w:bottom w:val="none" w:sz="0" w:space="0" w:color="auto"/>
        <w:right w:val="none" w:sz="0" w:space="0" w:color="auto"/>
      </w:divBdr>
    </w:div>
    <w:div w:id="1560048532">
      <w:bodyDiv w:val="1"/>
      <w:marLeft w:val="0"/>
      <w:marRight w:val="0"/>
      <w:marTop w:val="0"/>
      <w:marBottom w:val="0"/>
      <w:divBdr>
        <w:top w:val="none" w:sz="0" w:space="0" w:color="auto"/>
        <w:left w:val="none" w:sz="0" w:space="0" w:color="auto"/>
        <w:bottom w:val="none" w:sz="0" w:space="0" w:color="auto"/>
        <w:right w:val="none" w:sz="0" w:space="0" w:color="auto"/>
      </w:divBdr>
    </w:div>
    <w:div w:id="1563639154">
      <w:bodyDiv w:val="1"/>
      <w:marLeft w:val="0"/>
      <w:marRight w:val="0"/>
      <w:marTop w:val="0"/>
      <w:marBottom w:val="0"/>
      <w:divBdr>
        <w:top w:val="none" w:sz="0" w:space="0" w:color="auto"/>
        <w:left w:val="none" w:sz="0" w:space="0" w:color="auto"/>
        <w:bottom w:val="none" w:sz="0" w:space="0" w:color="auto"/>
        <w:right w:val="none" w:sz="0" w:space="0" w:color="auto"/>
      </w:divBdr>
    </w:div>
    <w:div w:id="1566990109">
      <w:bodyDiv w:val="1"/>
      <w:marLeft w:val="0"/>
      <w:marRight w:val="0"/>
      <w:marTop w:val="0"/>
      <w:marBottom w:val="0"/>
      <w:divBdr>
        <w:top w:val="none" w:sz="0" w:space="0" w:color="auto"/>
        <w:left w:val="none" w:sz="0" w:space="0" w:color="auto"/>
        <w:bottom w:val="none" w:sz="0" w:space="0" w:color="auto"/>
        <w:right w:val="none" w:sz="0" w:space="0" w:color="auto"/>
      </w:divBdr>
    </w:div>
    <w:div w:id="1570338929">
      <w:bodyDiv w:val="1"/>
      <w:marLeft w:val="0"/>
      <w:marRight w:val="0"/>
      <w:marTop w:val="0"/>
      <w:marBottom w:val="0"/>
      <w:divBdr>
        <w:top w:val="none" w:sz="0" w:space="0" w:color="auto"/>
        <w:left w:val="none" w:sz="0" w:space="0" w:color="auto"/>
        <w:bottom w:val="none" w:sz="0" w:space="0" w:color="auto"/>
        <w:right w:val="none" w:sz="0" w:space="0" w:color="auto"/>
      </w:divBdr>
    </w:div>
    <w:div w:id="1570651394">
      <w:bodyDiv w:val="1"/>
      <w:marLeft w:val="0"/>
      <w:marRight w:val="0"/>
      <w:marTop w:val="0"/>
      <w:marBottom w:val="0"/>
      <w:divBdr>
        <w:top w:val="none" w:sz="0" w:space="0" w:color="auto"/>
        <w:left w:val="none" w:sz="0" w:space="0" w:color="auto"/>
        <w:bottom w:val="none" w:sz="0" w:space="0" w:color="auto"/>
        <w:right w:val="none" w:sz="0" w:space="0" w:color="auto"/>
      </w:divBdr>
    </w:div>
    <w:div w:id="1571621703">
      <w:bodyDiv w:val="1"/>
      <w:marLeft w:val="0"/>
      <w:marRight w:val="0"/>
      <w:marTop w:val="0"/>
      <w:marBottom w:val="0"/>
      <w:divBdr>
        <w:top w:val="none" w:sz="0" w:space="0" w:color="auto"/>
        <w:left w:val="none" w:sz="0" w:space="0" w:color="auto"/>
        <w:bottom w:val="none" w:sz="0" w:space="0" w:color="auto"/>
        <w:right w:val="none" w:sz="0" w:space="0" w:color="auto"/>
      </w:divBdr>
    </w:div>
    <w:div w:id="1573812463">
      <w:bodyDiv w:val="1"/>
      <w:marLeft w:val="0"/>
      <w:marRight w:val="0"/>
      <w:marTop w:val="0"/>
      <w:marBottom w:val="0"/>
      <w:divBdr>
        <w:top w:val="none" w:sz="0" w:space="0" w:color="auto"/>
        <w:left w:val="none" w:sz="0" w:space="0" w:color="auto"/>
        <w:bottom w:val="none" w:sz="0" w:space="0" w:color="auto"/>
        <w:right w:val="none" w:sz="0" w:space="0" w:color="auto"/>
      </w:divBdr>
    </w:div>
    <w:div w:id="1576431430">
      <w:bodyDiv w:val="1"/>
      <w:marLeft w:val="0"/>
      <w:marRight w:val="0"/>
      <w:marTop w:val="0"/>
      <w:marBottom w:val="0"/>
      <w:divBdr>
        <w:top w:val="none" w:sz="0" w:space="0" w:color="auto"/>
        <w:left w:val="none" w:sz="0" w:space="0" w:color="auto"/>
        <w:bottom w:val="none" w:sz="0" w:space="0" w:color="auto"/>
        <w:right w:val="none" w:sz="0" w:space="0" w:color="auto"/>
      </w:divBdr>
    </w:div>
    <w:div w:id="1580402048">
      <w:bodyDiv w:val="1"/>
      <w:marLeft w:val="0"/>
      <w:marRight w:val="0"/>
      <w:marTop w:val="0"/>
      <w:marBottom w:val="0"/>
      <w:divBdr>
        <w:top w:val="none" w:sz="0" w:space="0" w:color="auto"/>
        <w:left w:val="none" w:sz="0" w:space="0" w:color="auto"/>
        <w:bottom w:val="none" w:sz="0" w:space="0" w:color="auto"/>
        <w:right w:val="none" w:sz="0" w:space="0" w:color="auto"/>
      </w:divBdr>
    </w:div>
    <w:div w:id="1585263963">
      <w:bodyDiv w:val="1"/>
      <w:marLeft w:val="0"/>
      <w:marRight w:val="0"/>
      <w:marTop w:val="0"/>
      <w:marBottom w:val="0"/>
      <w:divBdr>
        <w:top w:val="none" w:sz="0" w:space="0" w:color="auto"/>
        <w:left w:val="none" w:sz="0" w:space="0" w:color="auto"/>
        <w:bottom w:val="none" w:sz="0" w:space="0" w:color="auto"/>
        <w:right w:val="none" w:sz="0" w:space="0" w:color="auto"/>
      </w:divBdr>
    </w:div>
    <w:div w:id="1591428373">
      <w:bodyDiv w:val="1"/>
      <w:marLeft w:val="0"/>
      <w:marRight w:val="0"/>
      <w:marTop w:val="0"/>
      <w:marBottom w:val="0"/>
      <w:divBdr>
        <w:top w:val="none" w:sz="0" w:space="0" w:color="auto"/>
        <w:left w:val="none" w:sz="0" w:space="0" w:color="auto"/>
        <w:bottom w:val="none" w:sz="0" w:space="0" w:color="auto"/>
        <w:right w:val="none" w:sz="0" w:space="0" w:color="auto"/>
      </w:divBdr>
    </w:div>
    <w:div w:id="1591543797">
      <w:bodyDiv w:val="1"/>
      <w:marLeft w:val="0"/>
      <w:marRight w:val="0"/>
      <w:marTop w:val="0"/>
      <w:marBottom w:val="0"/>
      <w:divBdr>
        <w:top w:val="none" w:sz="0" w:space="0" w:color="auto"/>
        <w:left w:val="none" w:sz="0" w:space="0" w:color="auto"/>
        <w:bottom w:val="none" w:sz="0" w:space="0" w:color="auto"/>
        <w:right w:val="none" w:sz="0" w:space="0" w:color="auto"/>
      </w:divBdr>
    </w:div>
    <w:div w:id="1591624270">
      <w:bodyDiv w:val="1"/>
      <w:marLeft w:val="0"/>
      <w:marRight w:val="0"/>
      <w:marTop w:val="0"/>
      <w:marBottom w:val="0"/>
      <w:divBdr>
        <w:top w:val="none" w:sz="0" w:space="0" w:color="auto"/>
        <w:left w:val="none" w:sz="0" w:space="0" w:color="auto"/>
        <w:bottom w:val="none" w:sz="0" w:space="0" w:color="auto"/>
        <w:right w:val="none" w:sz="0" w:space="0" w:color="auto"/>
      </w:divBdr>
    </w:div>
    <w:div w:id="1600945703">
      <w:bodyDiv w:val="1"/>
      <w:marLeft w:val="0"/>
      <w:marRight w:val="0"/>
      <w:marTop w:val="0"/>
      <w:marBottom w:val="0"/>
      <w:divBdr>
        <w:top w:val="none" w:sz="0" w:space="0" w:color="auto"/>
        <w:left w:val="none" w:sz="0" w:space="0" w:color="auto"/>
        <w:bottom w:val="none" w:sz="0" w:space="0" w:color="auto"/>
        <w:right w:val="none" w:sz="0" w:space="0" w:color="auto"/>
      </w:divBdr>
    </w:div>
    <w:div w:id="1601520807">
      <w:bodyDiv w:val="1"/>
      <w:marLeft w:val="0"/>
      <w:marRight w:val="0"/>
      <w:marTop w:val="0"/>
      <w:marBottom w:val="0"/>
      <w:divBdr>
        <w:top w:val="none" w:sz="0" w:space="0" w:color="auto"/>
        <w:left w:val="none" w:sz="0" w:space="0" w:color="auto"/>
        <w:bottom w:val="none" w:sz="0" w:space="0" w:color="auto"/>
        <w:right w:val="none" w:sz="0" w:space="0" w:color="auto"/>
      </w:divBdr>
    </w:div>
    <w:div w:id="1601639749">
      <w:bodyDiv w:val="1"/>
      <w:marLeft w:val="0"/>
      <w:marRight w:val="0"/>
      <w:marTop w:val="0"/>
      <w:marBottom w:val="0"/>
      <w:divBdr>
        <w:top w:val="none" w:sz="0" w:space="0" w:color="auto"/>
        <w:left w:val="none" w:sz="0" w:space="0" w:color="auto"/>
        <w:bottom w:val="none" w:sz="0" w:space="0" w:color="auto"/>
        <w:right w:val="none" w:sz="0" w:space="0" w:color="auto"/>
      </w:divBdr>
    </w:div>
    <w:div w:id="1601792764">
      <w:bodyDiv w:val="1"/>
      <w:marLeft w:val="0"/>
      <w:marRight w:val="0"/>
      <w:marTop w:val="0"/>
      <w:marBottom w:val="0"/>
      <w:divBdr>
        <w:top w:val="none" w:sz="0" w:space="0" w:color="auto"/>
        <w:left w:val="none" w:sz="0" w:space="0" w:color="auto"/>
        <w:bottom w:val="none" w:sz="0" w:space="0" w:color="auto"/>
        <w:right w:val="none" w:sz="0" w:space="0" w:color="auto"/>
      </w:divBdr>
    </w:div>
    <w:div w:id="1608197372">
      <w:bodyDiv w:val="1"/>
      <w:marLeft w:val="0"/>
      <w:marRight w:val="0"/>
      <w:marTop w:val="0"/>
      <w:marBottom w:val="0"/>
      <w:divBdr>
        <w:top w:val="none" w:sz="0" w:space="0" w:color="auto"/>
        <w:left w:val="none" w:sz="0" w:space="0" w:color="auto"/>
        <w:bottom w:val="none" w:sz="0" w:space="0" w:color="auto"/>
        <w:right w:val="none" w:sz="0" w:space="0" w:color="auto"/>
      </w:divBdr>
    </w:div>
    <w:div w:id="1609391652">
      <w:bodyDiv w:val="1"/>
      <w:marLeft w:val="0"/>
      <w:marRight w:val="0"/>
      <w:marTop w:val="0"/>
      <w:marBottom w:val="0"/>
      <w:divBdr>
        <w:top w:val="none" w:sz="0" w:space="0" w:color="auto"/>
        <w:left w:val="none" w:sz="0" w:space="0" w:color="auto"/>
        <w:bottom w:val="none" w:sz="0" w:space="0" w:color="auto"/>
        <w:right w:val="none" w:sz="0" w:space="0" w:color="auto"/>
      </w:divBdr>
    </w:div>
    <w:div w:id="1612739645">
      <w:bodyDiv w:val="1"/>
      <w:marLeft w:val="0"/>
      <w:marRight w:val="0"/>
      <w:marTop w:val="0"/>
      <w:marBottom w:val="0"/>
      <w:divBdr>
        <w:top w:val="none" w:sz="0" w:space="0" w:color="auto"/>
        <w:left w:val="none" w:sz="0" w:space="0" w:color="auto"/>
        <w:bottom w:val="none" w:sz="0" w:space="0" w:color="auto"/>
        <w:right w:val="none" w:sz="0" w:space="0" w:color="auto"/>
      </w:divBdr>
    </w:div>
    <w:div w:id="1618022625">
      <w:bodyDiv w:val="1"/>
      <w:marLeft w:val="0"/>
      <w:marRight w:val="0"/>
      <w:marTop w:val="0"/>
      <w:marBottom w:val="0"/>
      <w:divBdr>
        <w:top w:val="none" w:sz="0" w:space="0" w:color="auto"/>
        <w:left w:val="none" w:sz="0" w:space="0" w:color="auto"/>
        <w:bottom w:val="none" w:sz="0" w:space="0" w:color="auto"/>
        <w:right w:val="none" w:sz="0" w:space="0" w:color="auto"/>
      </w:divBdr>
    </w:div>
    <w:div w:id="1619605469">
      <w:bodyDiv w:val="1"/>
      <w:marLeft w:val="0"/>
      <w:marRight w:val="0"/>
      <w:marTop w:val="0"/>
      <w:marBottom w:val="0"/>
      <w:divBdr>
        <w:top w:val="none" w:sz="0" w:space="0" w:color="auto"/>
        <w:left w:val="none" w:sz="0" w:space="0" w:color="auto"/>
        <w:bottom w:val="none" w:sz="0" w:space="0" w:color="auto"/>
        <w:right w:val="none" w:sz="0" w:space="0" w:color="auto"/>
      </w:divBdr>
    </w:div>
    <w:div w:id="1625187715">
      <w:bodyDiv w:val="1"/>
      <w:marLeft w:val="0"/>
      <w:marRight w:val="0"/>
      <w:marTop w:val="0"/>
      <w:marBottom w:val="0"/>
      <w:divBdr>
        <w:top w:val="none" w:sz="0" w:space="0" w:color="auto"/>
        <w:left w:val="none" w:sz="0" w:space="0" w:color="auto"/>
        <w:bottom w:val="none" w:sz="0" w:space="0" w:color="auto"/>
        <w:right w:val="none" w:sz="0" w:space="0" w:color="auto"/>
      </w:divBdr>
    </w:div>
    <w:div w:id="1625424904">
      <w:bodyDiv w:val="1"/>
      <w:marLeft w:val="0"/>
      <w:marRight w:val="0"/>
      <w:marTop w:val="0"/>
      <w:marBottom w:val="0"/>
      <w:divBdr>
        <w:top w:val="none" w:sz="0" w:space="0" w:color="auto"/>
        <w:left w:val="none" w:sz="0" w:space="0" w:color="auto"/>
        <w:bottom w:val="none" w:sz="0" w:space="0" w:color="auto"/>
        <w:right w:val="none" w:sz="0" w:space="0" w:color="auto"/>
      </w:divBdr>
    </w:div>
    <w:div w:id="1625622240">
      <w:bodyDiv w:val="1"/>
      <w:marLeft w:val="0"/>
      <w:marRight w:val="0"/>
      <w:marTop w:val="0"/>
      <w:marBottom w:val="0"/>
      <w:divBdr>
        <w:top w:val="none" w:sz="0" w:space="0" w:color="auto"/>
        <w:left w:val="none" w:sz="0" w:space="0" w:color="auto"/>
        <w:bottom w:val="none" w:sz="0" w:space="0" w:color="auto"/>
        <w:right w:val="none" w:sz="0" w:space="0" w:color="auto"/>
      </w:divBdr>
    </w:div>
    <w:div w:id="1627160047">
      <w:bodyDiv w:val="1"/>
      <w:marLeft w:val="0"/>
      <w:marRight w:val="0"/>
      <w:marTop w:val="0"/>
      <w:marBottom w:val="0"/>
      <w:divBdr>
        <w:top w:val="none" w:sz="0" w:space="0" w:color="auto"/>
        <w:left w:val="none" w:sz="0" w:space="0" w:color="auto"/>
        <w:bottom w:val="none" w:sz="0" w:space="0" w:color="auto"/>
        <w:right w:val="none" w:sz="0" w:space="0" w:color="auto"/>
      </w:divBdr>
    </w:div>
    <w:div w:id="1634559566">
      <w:bodyDiv w:val="1"/>
      <w:marLeft w:val="0"/>
      <w:marRight w:val="0"/>
      <w:marTop w:val="0"/>
      <w:marBottom w:val="0"/>
      <w:divBdr>
        <w:top w:val="none" w:sz="0" w:space="0" w:color="auto"/>
        <w:left w:val="none" w:sz="0" w:space="0" w:color="auto"/>
        <w:bottom w:val="none" w:sz="0" w:space="0" w:color="auto"/>
        <w:right w:val="none" w:sz="0" w:space="0" w:color="auto"/>
      </w:divBdr>
    </w:div>
    <w:div w:id="1637876946">
      <w:bodyDiv w:val="1"/>
      <w:marLeft w:val="0"/>
      <w:marRight w:val="0"/>
      <w:marTop w:val="0"/>
      <w:marBottom w:val="0"/>
      <w:divBdr>
        <w:top w:val="none" w:sz="0" w:space="0" w:color="auto"/>
        <w:left w:val="none" w:sz="0" w:space="0" w:color="auto"/>
        <w:bottom w:val="none" w:sz="0" w:space="0" w:color="auto"/>
        <w:right w:val="none" w:sz="0" w:space="0" w:color="auto"/>
      </w:divBdr>
    </w:div>
    <w:div w:id="1638417682">
      <w:bodyDiv w:val="1"/>
      <w:marLeft w:val="0"/>
      <w:marRight w:val="0"/>
      <w:marTop w:val="0"/>
      <w:marBottom w:val="0"/>
      <w:divBdr>
        <w:top w:val="none" w:sz="0" w:space="0" w:color="auto"/>
        <w:left w:val="none" w:sz="0" w:space="0" w:color="auto"/>
        <w:bottom w:val="none" w:sz="0" w:space="0" w:color="auto"/>
        <w:right w:val="none" w:sz="0" w:space="0" w:color="auto"/>
      </w:divBdr>
    </w:div>
    <w:div w:id="1639605079">
      <w:bodyDiv w:val="1"/>
      <w:marLeft w:val="0"/>
      <w:marRight w:val="0"/>
      <w:marTop w:val="0"/>
      <w:marBottom w:val="0"/>
      <w:divBdr>
        <w:top w:val="none" w:sz="0" w:space="0" w:color="auto"/>
        <w:left w:val="none" w:sz="0" w:space="0" w:color="auto"/>
        <w:bottom w:val="none" w:sz="0" w:space="0" w:color="auto"/>
        <w:right w:val="none" w:sz="0" w:space="0" w:color="auto"/>
      </w:divBdr>
    </w:div>
    <w:div w:id="1640918296">
      <w:bodyDiv w:val="1"/>
      <w:marLeft w:val="0"/>
      <w:marRight w:val="0"/>
      <w:marTop w:val="0"/>
      <w:marBottom w:val="0"/>
      <w:divBdr>
        <w:top w:val="none" w:sz="0" w:space="0" w:color="auto"/>
        <w:left w:val="none" w:sz="0" w:space="0" w:color="auto"/>
        <w:bottom w:val="none" w:sz="0" w:space="0" w:color="auto"/>
        <w:right w:val="none" w:sz="0" w:space="0" w:color="auto"/>
      </w:divBdr>
    </w:div>
    <w:div w:id="1641879784">
      <w:bodyDiv w:val="1"/>
      <w:marLeft w:val="0"/>
      <w:marRight w:val="0"/>
      <w:marTop w:val="0"/>
      <w:marBottom w:val="0"/>
      <w:divBdr>
        <w:top w:val="none" w:sz="0" w:space="0" w:color="auto"/>
        <w:left w:val="none" w:sz="0" w:space="0" w:color="auto"/>
        <w:bottom w:val="none" w:sz="0" w:space="0" w:color="auto"/>
        <w:right w:val="none" w:sz="0" w:space="0" w:color="auto"/>
      </w:divBdr>
    </w:div>
    <w:div w:id="1645888039">
      <w:bodyDiv w:val="1"/>
      <w:marLeft w:val="0"/>
      <w:marRight w:val="0"/>
      <w:marTop w:val="0"/>
      <w:marBottom w:val="0"/>
      <w:divBdr>
        <w:top w:val="none" w:sz="0" w:space="0" w:color="auto"/>
        <w:left w:val="none" w:sz="0" w:space="0" w:color="auto"/>
        <w:bottom w:val="none" w:sz="0" w:space="0" w:color="auto"/>
        <w:right w:val="none" w:sz="0" w:space="0" w:color="auto"/>
      </w:divBdr>
    </w:div>
    <w:div w:id="1647321628">
      <w:bodyDiv w:val="1"/>
      <w:marLeft w:val="0"/>
      <w:marRight w:val="0"/>
      <w:marTop w:val="0"/>
      <w:marBottom w:val="0"/>
      <w:divBdr>
        <w:top w:val="none" w:sz="0" w:space="0" w:color="auto"/>
        <w:left w:val="none" w:sz="0" w:space="0" w:color="auto"/>
        <w:bottom w:val="none" w:sz="0" w:space="0" w:color="auto"/>
        <w:right w:val="none" w:sz="0" w:space="0" w:color="auto"/>
      </w:divBdr>
    </w:div>
    <w:div w:id="1648195606">
      <w:bodyDiv w:val="1"/>
      <w:marLeft w:val="0"/>
      <w:marRight w:val="0"/>
      <w:marTop w:val="0"/>
      <w:marBottom w:val="0"/>
      <w:divBdr>
        <w:top w:val="none" w:sz="0" w:space="0" w:color="auto"/>
        <w:left w:val="none" w:sz="0" w:space="0" w:color="auto"/>
        <w:bottom w:val="none" w:sz="0" w:space="0" w:color="auto"/>
        <w:right w:val="none" w:sz="0" w:space="0" w:color="auto"/>
      </w:divBdr>
    </w:div>
    <w:div w:id="1653749392">
      <w:bodyDiv w:val="1"/>
      <w:marLeft w:val="0"/>
      <w:marRight w:val="0"/>
      <w:marTop w:val="0"/>
      <w:marBottom w:val="0"/>
      <w:divBdr>
        <w:top w:val="none" w:sz="0" w:space="0" w:color="auto"/>
        <w:left w:val="none" w:sz="0" w:space="0" w:color="auto"/>
        <w:bottom w:val="none" w:sz="0" w:space="0" w:color="auto"/>
        <w:right w:val="none" w:sz="0" w:space="0" w:color="auto"/>
      </w:divBdr>
    </w:div>
    <w:div w:id="1654917070">
      <w:bodyDiv w:val="1"/>
      <w:marLeft w:val="0"/>
      <w:marRight w:val="0"/>
      <w:marTop w:val="0"/>
      <w:marBottom w:val="0"/>
      <w:divBdr>
        <w:top w:val="none" w:sz="0" w:space="0" w:color="auto"/>
        <w:left w:val="none" w:sz="0" w:space="0" w:color="auto"/>
        <w:bottom w:val="none" w:sz="0" w:space="0" w:color="auto"/>
        <w:right w:val="none" w:sz="0" w:space="0" w:color="auto"/>
      </w:divBdr>
    </w:div>
    <w:div w:id="1656109598">
      <w:bodyDiv w:val="1"/>
      <w:marLeft w:val="0"/>
      <w:marRight w:val="0"/>
      <w:marTop w:val="0"/>
      <w:marBottom w:val="0"/>
      <w:divBdr>
        <w:top w:val="none" w:sz="0" w:space="0" w:color="auto"/>
        <w:left w:val="none" w:sz="0" w:space="0" w:color="auto"/>
        <w:bottom w:val="none" w:sz="0" w:space="0" w:color="auto"/>
        <w:right w:val="none" w:sz="0" w:space="0" w:color="auto"/>
      </w:divBdr>
    </w:div>
    <w:div w:id="1656687385">
      <w:bodyDiv w:val="1"/>
      <w:marLeft w:val="0"/>
      <w:marRight w:val="0"/>
      <w:marTop w:val="0"/>
      <w:marBottom w:val="0"/>
      <w:divBdr>
        <w:top w:val="none" w:sz="0" w:space="0" w:color="auto"/>
        <w:left w:val="none" w:sz="0" w:space="0" w:color="auto"/>
        <w:bottom w:val="none" w:sz="0" w:space="0" w:color="auto"/>
        <w:right w:val="none" w:sz="0" w:space="0" w:color="auto"/>
      </w:divBdr>
    </w:div>
    <w:div w:id="1660233138">
      <w:bodyDiv w:val="1"/>
      <w:marLeft w:val="0"/>
      <w:marRight w:val="0"/>
      <w:marTop w:val="0"/>
      <w:marBottom w:val="0"/>
      <w:divBdr>
        <w:top w:val="none" w:sz="0" w:space="0" w:color="auto"/>
        <w:left w:val="none" w:sz="0" w:space="0" w:color="auto"/>
        <w:bottom w:val="none" w:sz="0" w:space="0" w:color="auto"/>
        <w:right w:val="none" w:sz="0" w:space="0" w:color="auto"/>
      </w:divBdr>
    </w:div>
    <w:div w:id="1660495082">
      <w:bodyDiv w:val="1"/>
      <w:marLeft w:val="0"/>
      <w:marRight w:val="0"/>
      <w:marTop w:val="0"/>
      <w:marBottom w:val="0"/>
      <w:divBdr>
        <w:top w:val="none" w:sz="0" w:space="0" w:color="auto"/>
        <w:left w:val="none" w:sz="0" w:space="0" w:color="auto"/>
        <w:bottom w:val="none" w:sz="0" w:space="0" w:color="auto"/>
        <w:right w:val="none" w:sz="0" w:space="0" w:color="auto"/>
      </w:divBdr>
    </w:div>
    <w:div w:id="1663579864">
      <w:bodyDiv w:val="1"/>
      <w:marLeft w:val="0"/>
      <w:marRight w:val="0"/>
      <w:marTop w:val="0"/>
      <w:marBottom w:val="0"/>
      <w:divBdr>
        <w:top w:val="none" w:sz="0" w:space="0" w:color="auto"/>
        <w:left w:val="none" w:sz="0" w:space="0" w:color="auto"/>
        <w:bottom w:val="none" w:sz="0" w:space="0" w:color="auto"/>
        <w:right w:val="none" w:sz="0" w:space="0" w:color="auto"/>
      </w:divBdr>
    </w:div>
    <w:div w:id="1664433426">
      <w:bodyDiv w:val="1"/>
      <w:marLeft w:val="0"/>
      <w:marRight w:val="0"/>
      <w:marTop w:val="0"/>
      <w:marBottom w:val="0"/>
      <w:divBdr>
        <w:top w:val="none" w:sz="0" w:space="0" w:color="auto"/>
        <w:left w:val="none" w:sz="0" w:space="0" w:color="auto"/>
        <w:bottom w:val="none" w:sz="0" w:space="0" w:color="auto"/>
        <w:right w:val="none" w:sz="0" w:space="0" w:color="auto"/>
      </w:divBdr>
    </w:div>
    <w:div w:id="1670399733">
      <w:bodyDiv w:val="1"/>
      <w:marLeft w:val="0"/>
      <w:marRight w:val="0"/>
      <w:marTop w:val="0"/>
      <w:marBottom w:val="0"/>
      <w:divBdr>
        <w:top w:val="none" w:sz="0" w:space="0" w:color="auto"/>
        <w:left w:val="none" w:sz="0" w:space="0" w:color="auto"/>
        <w:bottom w:val="none" w:sz="0" w:space="0" w:color="auto"/>
        <w:right w:val="none" w:sz="0" w:space="0" w:color="auto"/>
      </w:divBdr>
    </w:div>
    <w:div w:id="1671833420">
      <w:bodyDiv w:val="1"/>
      <w:marLeft w:val="0"/>
      <w:marRight w:val="0"/>
      <w:marTop w:val="0"/>
      <w:marBottom w:val="0"/>
      <w:divBdr>
        <w:top w:val="none" w:sz="0" w:space="0" w:color="auto"/>
        <w:left w:val="none" w:sz="0" w:space="0" w:color="auto"/>
        <w:bottom w:val="none" w:sz="0" w:space="0" w:color="auto"/>
        <w:right w:val="none" w:sz="0" w:space="0" w:color="auto"/>
      </w:divBdr>
    </w:div>
    <w:div w:id="1673265441">
      <w:bodyDiv w:val="1"/>
      <w:marLeft w:val="0"/>
      <w:marRight w:val="0"/>
      <w:marTop w:val="0"/>
      <w:marBottom w:val="0"/>
      <w:divBdr>
        <w:top w:val="none" w:sz="0" w:space="0" w:color="auto"/>
        <w:left w:val="none" w:sz="0" w:space="0" w:color="auto"/>
        <w:bottom w:val="none" w:sz="0" w:space="0" w:color="auto"/>
        <w:right w:val="none" w:sz="0" w:space="0" w:color="auto"/>
      </w:divBdr>
    </w:div>
    <w:div w:id="1673528993">
      <w:bodyDiv w:val="1"/>
      <w:marLeft w:val="0"/>
      <w:marRight w:val="0"/>
      <w:marTop w:val="0"/>
      <w:marBottom w:val="0"/>
      <w:divBdr>
        <w:top w:val="none" w:sz="0" w:space="0" w:color="auto"/>
        <w:left w:val="none" w:sz="0" w:space="0" w:color="auto"/>
        <w:bottom w:val="none" w:sz="0" w:space="0" w:color="auto"/>
        <w:right w:val="none" w:sz="0" w:space="0" w:color="auto"/>
      </w:divBdr>
    </w:div>
    <w:div w:id="1676346767">
      <w:bodyDiv w:val="1"/>
      <w:marLeft w:val="0"/>
      <w:marRight w:val="0"/>
      <w:marTop w:val="0"/>
      <w:marBottom w:val="0"/>
      <w:divBdr>
        <w:top w:val="none" w:sz="0" w:space="0" w:color="auto"/>
        <w:left w:val="none" w:sz="0" w:space="0" w:color="auto"/>
        <w:bottom w:val="none" w:sz="0" w:space="0" w:color="auto"/>
        <w:right w:val="none" w:sz="0" w:space="0" w:color="auto"/>
      </w:divBdr>
    </w:div>
    <w:div w:id="1677726754">
      <w:bodyDiv w:val="1"/>
      <w:marLeft w:val="0"/>
      <w:marRight w:val="0"/>
      <w:marTop w:val="0"/>
      <w:marBottom w:val="0"/>
      <w:divBdr>
        <w:top w:val="none" w:sz="0" w:space="0" w:color="auto"/>
        <w:left w:val="none" w:sz="0" w:space="0" w:color="auto"/>
        <w:bottom w:val="none" w:sz="0" w:space="0" w:color="auto"/>
        <w:right w:val="none" w:sz="0" w:space="0" w:color="auto"/>
      </w:divBdr>
    </w:div>
    <w:div w:id="1678774552">
      <w:bodyDiv w:val="1"/>
      <w:marLeft w:val="0"/>
      <w:marRight w:val="0"/>
      <w:marTop w:val="0"/>
      <w:marBottom w:val="0"/>
      <w:divBdr>
        <w:top w:val="none" w:sz="0" w:space="0" w:color="auto"/>
        <w:left w:val="none" w:sz="0" w:space="0" w:color="auto"/>
        <w:bottom w:val="none" w:sz="0" w:space="0" w:color="auto"/>
        <w:right w:val="none" w:sz="0" w:space="0" w:color="auto"/>
      </w:divBdr>
    </w:div>
    <w:div w:id="1683625628">
      <w:bodyDiv w:val="1"/>
      <w:marLeft w:val="0"/>
      <w:marRight w:val="0"/>
      <w:marTop w:val="0"/>
      <w:marBottom w:val="0"/>
      <w:divBdr>
        <w:top w:val="none" w:sz="0" w:space="0" w:color="auto"/>
        <w:left w:val="none" w:sz="0" w:space="0" w:color="auto"/>
        <w:bottom w:val="none" w:sz="0" w:space="0" w:color="auto"/>
        <w:right w:val="none" w:sz="0" w:space="0" w:color="auto"/>
      </w:divBdr>
    </w:div>
    <w:div w:id="1685009341">
      <w:bodyDiv w:val="1"/>
      <w:marLeft w:val="0"/>
      <w:marRight w:val="0"/>
      <w:marTop w:val="0"/>
      <w:marBottom w:val="0"/>
      <w:divBdr>
        <w:top w:val="none" w:sz="0" w:space="0" w:color="auto"/>
        <w:left w:val="none" w:sz="0" w:space="0" w:color="auto"/>
        <w:bottom w:val="none" w:sz="0" w:space="0" w:color="auto"/>
        <w:right w:val="none" w:sz="0" w:space="0" w:color="auto"/>
      </w:divBdr>
    </w:div>
    <w:div w:id="1686055956">
      <w:bodyDiv w:val="1"/>
      <w:marLeft w:val="0"/>
      <w:marRight w:val="0"/>
      <w:marTop w:val="0"/>
      <w:marBottom w:val="0"/>
      <w:divBdr>
        <w:top w:val="none" w:sz="0" w:space="0" w:color="auto"/>
        <w:left w:val="none" w:sz="0" w:space="0" w:color="auto"/>
        <w:bottom w:val="none" w:sz="0" w:space="0" w:color="auto"/>
        <w:right w:val="none" w:sz="0" w:space="0" w:color="auto"/>
      </w:divBdr>
    </w:div>
    <w:div w:id="1686785818">
      <w:bodyDiv w:val="1"/>
      <w:marLeft w:val="0"/>
      <w:marRight w:val="0"/>
      <w:marTop w:val="0"/>
      <w:marBottom w:val="0"/>
      <w:divBdr>
        <w:top w:val="none" w:sz="0" w:space="0" w:color="auto"/>
        <w:left w:val="none" w:sz="0" w:space="0" w:color="auto"/>
        <w:bottom w:val="none" w:sz="0" w:space="0" w:color="auto"/>
        <w:right w:val="none" w:sz="0" w:space="0" w:color="auto"/>
      </w:divBdr>
    </w:div>
    <w:div w:id="1688828226">
      <w:bodyDiv w:val="1"/>
      <w:marLeft w:val="0"/>
      <w:marRight w:val="0"/>
      <w:marTop w:val="0"/>
      <w:marBottom w:val="0"/>
      <w:divBdr>
        <w:top w:val="none" w:sz="0" w:space="0" w:color="auto"/>
        <w:left w:val="none" w:sz="0" w:space="0" w:color="auto"/>
        <w:bottom w:val="none" w:sz="0" w:space="0" w:color="auto"/>
        <w:right w:val="none" w:sz="0" w:space="0" w:color="auto"/>
      </w:divBdr>
    </w:div>
    <w:div w:id="1690255022">
      <w:bodyDiv w:val="1"/>
      <w:marLeft w:val="0"/>
      <w:marRight w:val="0"/>
      <w:marTop w:val="0"/>
      <w:marBottom w:val="0"/>
      <w:divBdr>
        <w:top w:val="none" w:sz="0" w:space="0" w:color="auto"/>
        <w:left w:val="none" w:sz="0" w:space="0" w:color="auto"/>
        <w:bottom w:val="none" w:sz="0" w:space="0" w:color="auto"/>
        <w:right w:val="none" w:sz="0" w:space="0" w:color="auto"/>
      </w:divBdr>
    </w:div>
    <w:div w:id="1695575996">
      <w:bodyDiv w:val="1"/>
      <w:marLeft w:val="0"/>
      <w:marRight w:val="0"/>
      <w:marTop w:val="0"/>
      <w:marBottom w:val="0"/>
      <w:divBdr>
        <w:top w:val="none" w:sz="0" w:space="0" w:color="auto"/>
        <w:left w:val="none" w:sz="0" w:space="0" w:color="auto"/>
        <w:bottom w:val="none" w:sz="0" w:space="0" w:color="auto"/>
        <w:right w:val="none" w:sz="0" w:space="0" w:color="auto"/>
      </w:divBdr>
    </w:div>
    <w:div w:id="1698896348">
      <w:bodyDiv w:val="1"/>
      <w:marLeft w:val="0"/>
      <w:marRight w:val="0"/>
      <w:marTop w:val="0"/>
      <w:marBottom w:val="0"/>
      <w:divBdr>
        <w:top w:val="none" w:sz="0" w:space="0" w:color="auto"/>
        <w:left w:val="none" w:sz="0" w:space="0" w:color="auto"/>
        <w:bottom w:val="none" w:sz="0" w:space="0" w:color="auto"/>
        <w:right w:val="none" w:sz="0" w:space="0" w:color="auto"/>
      </w:divBdr>
    </w:div>
    <w:div w:id="1700273708">
      <w:bodyDiv w:val="1"/>
      <w:marLeft w:val="0"/>
      <w:marRight w:val="0"/>
      <w:marTop w:val="0"/>
      <w:marBottom w:val="0"/>
      <w:divBdr>
        <w:top w:val="none" w:sz="0" w:space="0" w:color="auto"/>
        <w:left w:val="none" w:sz="0" w:space="0" w:color="auto"/>
        <w:bottom w:val="none" w:sz="0" w:space="0" w:color="auto"/>
        <w:right w:val="none" w:sz="0" w:space="0" w:color="auto"/>
      </w:divBdr>
    </w:div>
    <w:div w:id="1705248616">
      <w:bodyDiv w:val="1"/>
      <w:marLeft w:val="0"/>
      <w:marRight w:val="0"/>
      <w:marTop w:val="0"/>
      <w:marBottom w:val="0"/>
      <w:divBdr>
        <w:top w:val="none" w:sz="0" w:space="0" w:color="auto"/>
        <w:left w:val="none" w:sz="0" w:space="0" w:color="auto"/>
        <w:bottom w:val="none" w:sz="0" w:space="0" w:color="auto"/>
        <w:right w:val="none" w:sz="0" w:space="0" w:color="auto"/>
      </w:divBdr>
    </w:div>
    <w:div w:id="1708868728">
      <w:bodyDiv w:val="1"/>
      <w:marLeft w:val="0"/>
      <w:marRight w:val="0"/>
      <w:marTop w:val="0"/>
      <w:marBottom w:val="0"/>
      <w:divBdr>
        <w:top w:val="none" w:sz="0" w:space="0" w:color="auto"/>
        <w:left w:val="none" w:sz="0" w:space="0" w:color="auto"/>
        <w:bottom w:val="none" w:sz="0" w:space="0" w:color="auto"/>
        <w:right w:val="none" w:sz="0" w:space="0" w:color="auto"/>
      </w:divBdr>
    </w:div>
    <w:div w:id="1709063178">
      <w:bodyDiv w:val="1"/>
      <w:marLeft w:val="0"/>
      <w:marRight w:val="0"/>
      <w:marTop w:val="0"/>
      <w:marBottom w:val="0"/>
      <w:divBdr>
        <w:top w:val="none" w:sz="0" w:space="0" w:color="auto"/>
        <w:left w:val="none" w:sz="0" w:space="0" w:color="auto"/>
        <w:bottom w:val="none" w:sz="0" w:space="0" w:color="auto"/>
        <w:right w:val="none" w:sz="0" w:space="0" w:color="auto"/>
      </w:divBdr>
    </w:div>
    <w:div w:id="1712921381">
      <w:bodyDiv w:val="1"/>
      <w:marLeft w:val="0"/>
      <w:marRight w:val="0"/>
      <w:marTop w:val="0"/>
      <w:marBottom w:val="0"/>
      <w:divBdr>
        <w:top w:val="none" w:sz="0" w:space="0" w:color="auto"/>
        <w:left w:val="none" w:sz="0" w:space="0" w:color="auto"/>
        <w:bottom w:val="none" w:sz="0" w:space="0" w:color="auto"/>
        <w:right w:val="none" w:sz="0" w:space="0" w:color="auto"/>
      </w:divBdr>
    </w:div>
    <w:div w:id="1714427064">
      <w:bodyDiv w:val="1"/>
      <w:marLeft w:val="0"/>
      <w:marRight w:val="0"/>
      <w:marTop w:val="0"/>
      <w:marBottom w:val="0"/>
      <w:divBdr>
        <w:top w:val="none" w:sz="0" w:space="0" w:color="auto"/>
        <w:left w:val="none" w:sz="0" w:space="0" w:color="auto"/>
        <w:bottom w:val="none" w:sz="0" w:space="0" w:color="auto"/>
        <w:right w:val="none" w:sz="0" w:space="0" w:color="auto"/>
      </w:divBdr>
    </w:div>
    <w:div w:id="1723402131">
      <w:bodyDiv w:val="1"/>
      <w:marLeft w:val="0"/>
      <w:marRight w:val="0"/>
      <w:marTop w:val="0"/>
      <w:marBottom w:val="0"/>
      <w:divBdr>
        <w:top w:val="none" w:sz="0" w:space="0" w:color="auto"/>
        <w:left w:val="none" w:sz="0" w:space="0" w:color="auto"/>
        <w:bottom w:val="none" w:sz="0" w:space="0" w:color="auto"/>
        <w:right w:val="none" w:sz="0" w:space="0" w:color="auto"/>
      </w:divBdr>
    </w:div>
    <w:div w:id="1723601303">
      <w:bodyDiv w:val="1"/>
      <w:marLeft w:val="0"/>
      <w:marRight w:val="0"/>
      <w:marTop w:val="0"/>
      <w:marBottom w:val="0"/>
      <w:divBdr>
        <w:top w:val="none" w:sz="0" w:space="0" w:color="auto"/>
        <w:left w:val="none" w:sz="0" w:space="0" w:color="auto"/>
        <w:bottom w:val="none" w:sz="0" w:space="0" w:color="auto"/>
        <w:right w:val="none" w:sz="0" w:space="0" w:color="auto"/>
      </w:divBdr>
    </w:div>
    <w:div w:id="1723863524">
      <w:bodyDiv w:val="1"/>
      <w:marLeft w:val="0"/>
      <w:marRight w:val="0"/>
      <w:marTop w:val="0"/>
      <w:marBottom w:val="0"/>
      <w:divBdr>
        <w:top w:val="none" w:sz="0" w:space="0" w:color="auto"/>
        <w:left w:val="none" w:sz="0" w:space="0" w:color="auto"/>
        <w:bottom w:val="none" w:sz="0" w:space="0" w:color="auto"/>
        <w:right w:val="none" w:sz="0" w:space="0" w:color="auto"/>
      </w:divBdr>
    </w:div>
    <w:div w:id="1724982359">
      <w:bodyDiv w:val="1"/>
      <w:marLeft w:val="0"/>
      <w:marRight w:val="0"/>
      <w:marTop w:val="0"/>
      <w:marBottom w:val="0"/>
      <w:divBdr>
        <w:top w:val="none" w:sz="0" w:space="0" w:color="auto"/>
        <w:left w:val="none" w:sz="0" w:space="0" w:color="auto"/>
        <w:bottom w:val="none" w:sz="0" w:space="0" w:color="auto"/>
        <w:right w:val="none" w:sz="0" w:space="0" w:color="auto"/>
      </w:divBdr>
    </w:div>
    <w:div w:id="1727099080">
      <w:bodyDiv w:val="1"/>
      <w:marLeft w:val="0"/>
      <w:marRight w:val="0"/>
      <w:marTop w:val="0"/>
      <w:marBottom w:val="0"/>
      <w:divBdr>
        <w:top w:val="none" w:sz="0" w:space="0" w:color="auto"/>
        <w:left w:val="none" w:sz="0" w:space="0" w:color="auto"/>
        <w:bottom w:val="none" w:sz="0" w:space="0" w:color="auto"/>
        <w:right w:val="none" w:sz="0" w:space="0" w:color="auto"/>
      </w:divBdr>
    </w:div>
    <w:div w:id="1728798402">
      <w:bodyDiv w:val="1"/>
      <w:marLeft w:val="0"/>
      <w:marRight w:val="0"/>
      <w:marTop w:val="0"/>
      <w:marBottom w:val="0"/>
      <w:divBdr>
        <w:top w:val="none" w:sz="0" w:space="0" w:color="auto"/>
        <w:left w:val="none" w:sz="0" w:space="0" w:color="auto"/>
        <w:bottom w:val="none" w:sz="0" w:space="0" w:color="auto"/>
        <w:right w:val="none" w:sz="0" w:space="0" w:color="auto"/>
      </w:divBdr>
    </w:div>
    <w:div w:id="1729113139">
      <w:bodyDiv w:val="1"/>
      <w:marLeft w:val="0"/>
      <w:marRight w:val="0"/>
      <w:marTop w:val="0"/>
      <w:marBottom w:val="0"/>
      <w:divBdr>
        <w:top w:val="none" w:sz="0" w:space="0" w:color="auto"/>
        <w:left w:val="none" w:sz="0" w:space="0" w:color="auto"/>
        <w:bottom w:val="none" w:sz="0" w:space="0" w:color="auto"/>
        <w:right w:val="none" w:sz="0" w:space="0" w:color="auto"/>
      </w:divBdr>
    </w:div>
    <w:div w:id="1730567204">
      <w:bodyDiv w:val="1"/>
      <w:marLeft w:val="0"/>
      <w:marRight w:val="0"/>
      <w:marTop w:val="0"/>
      <w:marBottom w:val="0"/>
      <w:divBdr>
        <w:top w:val="none" w:sz="0" w:space="0" w:color="auto"/>
        <w:left w:val="none" w:sz="0" w:space="0" w:color="auto"/>
        <w:bottom w:val="none" w:sz="0" w:space="0" w:color="auto"/>
        <w:right w:val="none" w:sz="0" w:space="0" w:color="auto"/>
      </w:divBdr>
    </w:div>
    <w:div w:id="1743795106">
      <w:bodyDiv w:val="1"/>
      <w:marLeft w:val="0"/>
      <w:marRight w:val="0"/>
      <w:marTop w:val="0"/>
      <w:marBottom w:val="0"/>
      <w:divBdr>
        <w:top w:val="none" w:sz="0" w:space="0" w:color="auto"/>
        <w:left w:val="none" w:sz="0" w:space="0" w:color="auto"/>
        <w:bottom w:val="none" w:sz="0" w:space="0" w:color="auto"/>
        <w:right w:val="none" w:sz="0" w:space="0" w:color="auto"/>
      </w:divBdr>
    </w:div>
    <w:div w:id="1749957250">
      <w:bodyDiv w:val="1"/>
      <w:marLeft w:val="0"/>
      <w:marRight w:val="0"/>
      <w:marTop w:val="0"/>
      <w:marBottom w:val="0"/>
      <w:divBdr>
        <w:top w:val="none" w:sz="0" w:space="0" w:color="auto"/>
        <w:left w:val="none" w:sz="0" w:space="0" w:color="auto"/>
        <w:bottom w:val="none" w:sz="0" w:space="0" w:color="auto"/>
        <w:right w:val="none" w:sz="0" w:space="0" w:color="auto"/>
      </w:divBdr>
    </w:div>
    <w:div w:id="1751540302">
      <w:bodyDiv w:val="1"/>
      <w:marLeft w:val="0"/>
      <w:marRight w:val="0"/>
      <w:marTop w:val="0"/>
      <w:marBottom w:val="0"/>
      <w:divBdr>
        <w:top w:val="none" w:sz="0" w:space="0" w:color="auto"/>
        <w:left w:val="none" w:sz="0" w:space="0" w:color="auto"/>
        <w:bottom w:val="none" w:sz="0" w:space="0" w:color="auto"/>
        <w:right w:val="none" w:sz="0" w:space="0" w:color="auto"/>
      </w:divBdr>
    </w:div>
    <w:div w:id="1751850386">
      <w:bodyDiv w:val="1"/>
      <w:marLeft w:val="0"/>
      <w:marRight w:val="0"/>
      <w:marTop w:val="0"/>
      <w:marBottom w:val="0"/>
      <w:divBdr>
        <w:top w:val="none" w:sz="0" w:space="0" w:color="auto"/>
        <w:left w:val="none" w:sz="0" w:space="0" w:color="auto"/>
        <w:bottom w:val="none" w:sz="0" w:space="0" w:color="auto"/>
        <w:right w:val="none" w:sz="0" w:space="0" w:color="auto"/>
      </w:divBdr>
    </w:div>
    <w:div w:id="1753158052">
      <w:bodyDiv w:val="1"/>
      <w:marLeft w:val="0"/>
      <w:marRight w:val="0"/>
      <w:marTop w:val="0"/>
      <w:marBottom w:val="0"/>
      <w:divBdr>
        <w:top w:val="none" w:sz="0" w:space="0" w:color="auto"/>
        <w:left w:val="none" w:sz="0" w:space="0" w:color="auto"/>
        <w:bottom w:val="none" w:sz="0" w:space="0" w:color="auto"/>
        <w:right w:val="none" w:sz="0" w:space="0" w:color="auto"/>
      </w:divBdr>
    </w:div>
    <w:div w:id="1753887452">
      <w:bodyDiv w:val="1"/>
      <w:marLeft w:val="0"/>
      <w:marRight w:val="0"/>
      <w:marTop w:val="0"/>
      <w:marBottom w:val="0"/>
      <w:divBdr>
        <w:top w:val="none" w:sz="0" w:space="0" w:color="auto"/>
        <w:left w:val="none" w:sz="0" w:space="0" w:color="auto"/>
        <w:bottom w:val="none" w:sz="0" w:space="0" w:color="auto"/>
        <w:right w:val="none" w:sz="0" w:space="0" w:color="auto"/>
      </w:divBdr>
    </w:div>
    <w:div w:id="1762137699">
      <w:bodyDiv w:val="1"/>
      <w:marLeft w:val="0"/>
      <w:marRight w:val="0"/>
      <w:marTop w:val="0"/>
      <w:marBottom w:val="0"/>
      <w:divBdr>
        <w:top w:val="none" w:sz="0" w:space="0" w:color="auto"/>
        <w:left w:val="none" w:sz="0" w:space="0" w:color="auto"/>
        <w:bottom w:val="none" w:sz="0" w:space="0" w:color="auto"/>
        <w:right w:val="none" w:sz="0" w:space="0" w:color="auto"/>
      </w:divBdr>
    </w:div>
    <w:div w:id="1766030418">
      <w:bodyDiv w:val="1"/>
      <w:marLeft w:val="0"/>
      <w:marRight w:val="0"/>
      <w:marTop w:val="0"/>
      <w:marBottom w:val="0"/>
      <w:divBdr>
        <w:top w:val="none" w:sz="0" w:space="0" w:color="auto"/>
        <w:left w:val="none" w:sz="0" w:space="0" w:color="auto"/>
        <w:bottom w:val="none" w:sz="0" w:space="0" w:color="auto"/>
        <w:right w:val="none" w:sz="0" w:space="0" w:color="auto"/>
      </w:divBdr>
    </w:div>
    <w:div w:id="1767647935">
      <w:bodyDiv w:val="1"/>
      <w:marLeft w:val="0"/>
      <w:marRight w:val="0"/>
      <w:marTop w:val="0"/>
      <w:marBottom w:val="0"/>
      <w:divBdr>
        <w:top w:val="none" w:sz="0" w:space="0" w:color="auto"/>
        <w:left w:val="none" w:sz="0" w:space="0" w:color="auto"/>
        <w:bottom w:val="none" w:sz="0" w:space="0" w:color="auto"/>
        <w:right w:val="none" w:sz="0" w:space="0" w:color="auto"/>
      </w:divBdr>
    </w:div>
    <w:div w:id="1769233548">
      <w:bodyDiv w:val="1"/>
      <w:marLeft w:val="0"/>
      <w:marRight w:val="0"/>
      <w:marTop w:val="0"/>
      <w:marBottom w:val="0"/>
      <w:divBdr>
        <w:top w:val="none" w:sz="0" w:space="0" w:color="auto"/>
        <w:left w:val="none" w:sz="0" w:space="0" w:color="auto"/>
        <w:bottom w:val="none" w:sz="0" w:space="0" w:color="auto"/>
        <w:right w:val="none" w:sz="0" w:space="0" w:color="auto"/>
      </w:divBdr>
    </w:div>
    <w:div w:id="1771773151">
      <w:bodyDiv w:val="1"/>
      <w:marLeft w:val="0"/>
      <w:marRight w:val="0"/>
      <w:marTop w:val="0"/>
      <w:marBottom w:val="0"/>
      <w:divBdr>
        <w:top w:val="none" w:sz="0" w:space="0" w:color="auto"/>
        <w:left w:val="none" w:sz="0" w:space="0" w:color="auto"/>
        <w:bottom w:val="none" w:sz="0" w:space="0" w:color="auto"/>
        <w:right w:val="none" w:sz="0" w:space="0" w:color="auto"/>
      </w:divBdr>
    </w:div>
    <w:div w:id="1774091505">
      <w:bodyDiv w:val="1"/>
      <w:marLeft w:val="0"/>
      <w:marRight w:val="0"/>
      <w:marTop w:val="0"/>
      <w:marBottom w:val="0"/>
      <w:divBdr>
        <w:top w:val="none" w:sz="0" w:space="0" w:color="auto"/>
        <w:left w:val="none" w:sz="0" w:space="0" w:color="auto"/>
        <w:bottom w:val="none" w:sz="0" w:space="0" w:color="auto"/>
        <w:right w:val="none" w:sz="0" w:space="0" w:color="auto"/>
      </w:divBdr>
    </w:div>
    <w:div w:id="1776634629">
      <w:bodyDiv w:val="1"/>
      <w:marLeft w:val="0"/>
      <w:marRight w:val="0"/>
      <w:marTop w:val="0"/>
      <w:marBottom w:val="0"/>
      <w:divBdr>
        <w:top w:val="none" w:sz="0" w:space="0" w:color="auto"/>
        <w:left w:val="none" w:sz="0" w:space="0" w:color="auto"/>
        <w:bottom w:val="none" w:sz="0" w:space="0" w:color="auto"/>
        <w:right w:val="none" w:sz="0" w:space="0" w:color="auto"/>
      </w:divBdr>
    </w:div>
    <w:div w:id="1778406368">
      <w:bodyDiv w:val="1"/>
      <w:marLeft w:val="0"/>
      <w:marRight w:val="0"/>
      <w:marTop w:val="0"/>
      <w:marBottom w:val="0"/>
      <w:divBdr>
        <w:top w:val="none" w:sz="0" w:space="0" w:color="auto"/>
        <w:left w:val="none" w:sz="0" w:space="0" w:color="auto"/>
        <w:bottom w:val="none" w:sz="0" w:space="0" w:color="auto"/>
        <w:right w:val="none" w:sz="0" w:space="0" w:color="auto"/>
      </w:divBdr>
    </w:div>
    <w:div w:id="1779179352">
      <w:bodyDiv w:val="1"/>
      <w:marLeft w:val="0"/>
      <w:marRight w:val="0"/>
      <w:marTop w:val="0"/>
      <w:marBottom w:val="0"/>
      <w:divBdr>
        <w:top w:val="none" w:sz="0" w:space="0" w:color="auto"/>
        <w:left w:val="none" w:sz="0" w:space="0" w:color="auto"/>
        <w:bottom w:val="none" w:sz="0" w:space="0" w:color="auto"/>
        <w:right w:val="none" w:sz="0" w:space="0" w:color="auto"/>
      </w:divBdr>
    </w:div>
    <w:div w:id="1785267129">
      <w:bodyDiv w:val="1"/>
      <w:marLeft w:val="0"/>
      <w:marRight w:val="0"/>
      <w:marTop w:val="0"/>
      <w:marBottom w:val="0"/>
      <w:divBdr>
        <w:top w:val="none" w:sz="0" w:space="0" w:color="auto"/>
        <w:left w:val="none" w:sz="0" w:space="0" w:color="auto"/>
        <w:bottom w:val="none" w:sz="0" w:space="0" w:color="auto"/>
        <w:right w:val="none" w:sz="0" w:space="0" w:color="auto"/>
      </w:divBdr>
    </w:div>
    <w:div w:id="1786192313">
      <w:bodyDiv w:val="1"/>
      <w:marLeft w:val="0"/>
      <w:marRight w:val="0"/>
      <w:marTop w:val="0"/>
      <w:marBottom w:val="0"/>
      <w:divBdr>
        <w:top w:val="none" w:sz="0" w:space="0" w:color="auto"/>
        <w:left w:val="none" w:sz="0" w:space="0" w:color="auto"/>
        <w:bottom w:val="none" w:sz="0" w:space="0" w:color="auto"/>
        <w:right w:val="none" w:sz="0" w:space="0" w:color="auto"/>
      </w:divBdr>
    </w:div>
    <w:div w:id="1787700864">
      <w:bodyDiv w:val="1"/>
      <w:marLeft w:val="0"/>
      <w:marRight w:val="0"/>
      <w:marTop w:val="0"/>
      <w:marBottom w:val="0"/>
      <w:divBdr>
        <w:top w:val="none" w:sz="0" w:space="0" w:color="auto"/>
        <w:left w:val="none" w:sz="0" w:space="0" w:color="auto"/>
        <w:bottom w:val="none" w:sz="0" w:space="0" w:color="auto"/>
        <w:right w:val="none" w:sz="0" w:space="0" w:color="auto"/>
      </w:divBdr>
    </w:div>
    <w:div w:id="1788616455">
      <w:bodyDiv w:val="1"/>
      <w:marLeft w:val="0"/>
      <w:marRight w:val="0"/>
      <w:marTop w:val="0"/>
      <w:marBottom w:val="0"/>
      <w:divBdr>
        <w:top w:val="none" w:sz="0" w:space="0" w:color="auto"/>
        <w:left w:val="none" w:sz="0" w:space="0" w:color="auto"/>
        <w:bottom w:val="none" w:sz="0" w:space="0" w:color="auto"/>
        <w:right w:val="none" w:sz="0" w:space="0" w:color="auto"/>
      </w:divBdr>
    </w:div>
    <w:div w:id="1793329402">
      <w:bodyDiv w:val="1"/>
      <w:marLeft w:val="0"/>
      <w:marRight w:val="0"/>
      <w:marTop w:val="0"/>
      <w:marBottom w:val="0"/>
      <w:divBdr>
        <w:top w:val="none" w:sz="0" w:space="0" w:color="auto"/>
        <w:left w:val="none" w:sz="0" w:space="0" w:color="auto"/>
        <w:bottom w:val="none" w:sz="0" w:space="0" w:color="auto"/>
        <w:right w:val="none" w:sz="0" w:space="0" w:color="auto"/>
      </w:divBdr>
    </w:div>
    <w:div w:id="1793933763">
      <w:bodyDiv w:val="1"/>
      <w:marLeft w:val="0"/>
      <w:marRight w:val="0"/>
      <w:marTop w:val="0"/>
      <w:marBottom w:val="0"/>
      <w:divBdr>
        <w:top w:val="none" w:sz="0" w:space="0" w:color="auto"/>
        <w:left w:val="none" w:sz="0" w:space="0" w:color="auto"/>
        <w:bottom w:val="none" w:sz="0" w:space="0" w:color="auto"/>
        <w:right w:val="none" w:sz="0" w:space="0" w:color="auto"/>
      </w:divBdr>
    </w:div>
    <w:div w:id="1796287023">
      <w:bodyDiv w:val="1"/>
      <w:marLeft w:val="0"/>
      <w:marRight w:val="0"/>
      <w:marTop w:val="0"/>
      <w:marBottom w:val="0"/>
      <w:divBdr>
        <w:top w:val="none" w:sz="0" w:space="0" w:color="auto"/>
        <w:left w:val="none" w:sz="0" w:space="0" w:color="auto"/>
        <w:bottom w:val="none" w:sz="0" w:space="0" w:color="auto"/>
        <w:right w:val="none" w:sz="0" w:space="0" w:color="auto"/>
      </w:divBdr>
    </w:div>
    <w:div w:id="1799446082">
      <w:bodyDiv w:val="1"/>
      <w:marLeft w:val="0"/>
      <w:marRight w:val="0"/>
      <w:marTop w:val="0"/>
      <w:marBottom w:val="0"/>
      <w:divBdr>
        <w:top w:val="none" w:sz="0" w:space="0" w:color="auto"/>
        <w:left w:val="none" w:sz="0" w:space="0" w:color="auto"/>
        <w:bottom w:val="none" w:sz="0" w:space="0" w:color="auto"/>
        <w:right w:val="none" w:sz="0" w:space="0" w:color="auto"/>
      </w:divBdr>
    </w:div>
    <w:div w:id="1799836134">
      <w:bodyDiv w:val="1"/>
      <w:marLeft w:val="0"/>
      <w:marRight w:val="0"/>
      <w:marTop w:val="0"/>
      <w:marBottom w:val="0"/>
      <w:divBdr>
        <w:top w:val="none" w:sz="0" w:space="0" w:color="auto"/>
        <w:left w:val="none" w:sz="0" w:space="0" w:color="auto"/>
        <w:bottom w:val="none" w:sz="0" w:space="0" w:color="auto"/>
        <w:right w:val="none" w:sz="0" w:space="0" w:color="auto"/>
      </w:divBdr>
    </w:div>
    <w:div w:id="1802190526">
      <w:bodyDiv w:val="1"/>
      <w:marLeft w:val="0"/>
      <w:marRight w:val="0"/>
      <w:marTop w:val="0"/>
      <w:marBottom w:val="0"/>
      <w:divBdr>
        <w:top w:val="none" w:sz="0" w:space="0" w:color="auto"/>
        <w:left w:val="none" w:sz="0" w:space="0" w:color="auto"/>
        <w:bottom w:val="none" w:sz="0" w:space="0" w:color="auto"/>
        <w:right w:val="none" w:sz="0" w:space="0" w:color="auto"/>
      </w:divBdr>
    </w:div>
    <w:div w:id="1803577721">
      <w:bodyDiv w:val="1"/>
      <w:marLeft w:val="0"/>
      <w:marRight w:val="0"/>
      <w:marTop w:val="0"/>
      <w:marBottom w:val="0"/>
      <w:divBdr>
        <w:top w:val="none" w:sz="0" w:space="0" w:color="auto"/>
        <w:left w:val="none" w:sz="0" w:space="0" w:color="auto"/>
        <w:bottom w:val="none" w:sz="0" w:space="0" w:color="auto"/>
        <w:right w:val="none" w:sz="0" w:space="0" w:color="auto"/>
      </w:divBdr>
    </w:div>
    <w:div w:id="1803883972">
      <w:bodyDiv w:val="1"/>
      <w:marLeft w:val="0"/>
      <w:marRight w:val="0"/>
      <w:marTop w:val="0"/>
      <w:marBottom w:val="0"/>
      <w:divBdr>
        <w:top w:val="none" w:sz="0" w:space="0" w:color="auto"/>
        <w:left w:val="none" w:sz="0" w:space="0" w:color="auto"/>
        <w:bottom w:val="none" w:sz="0" w:space="0" w:color="auto"/>
        <w:right w:val="none" w:sz="0" w:space="0" w:color="auto"/>
      </w:divBdr>
    </w:div>
    <w:div w:id="1808862033">
      <w:bodyDiv w:val="1"/>
      <w:marLeft w:val="0"/>
      <w:marRight w:val="0"/>
      <w:marTop w:val="0"/>
      <w:marBottom w:val="0"/>
      <w:divBdr>
        <w:top w:val="none" w:sz="0" w:space="0" w:color="auto"/>
        <w:left w:val="none" w:sz="0" w:space="0" w:color="auto"/>
        <w:bottom w:val="none" w:sz="0" w:space="0" w:color="auto"/>
        <w:right w:val="none" w:sz="0" w:space="0" w:color="auto"/>
      </w:divBdr>
    </w:div>
    <w:div w:id="1813448395">
      <w:bodyDiv w:val="1"/>
      <w:marLeft w:val="0"/>
      <w:marRight w:val="0"/>
      <w:marTop w:val="0"/>
      <w:marBottom w:val="0"/>
      <w:divBdr>
        <w:top w:val="none" w:sz="0" w:space="0" w:color="auto"/>
        <w:left w:val="none" w:sz="0" w:space="0" w:color="auto"/>
        <w:bottom w:val="none" w:sz="0" w:space="0" w:color="auto"/>
        <w:right w:val="none" w:sz="0" w:space="0" w:color="auto"/>
      </w:divBdr>
    </w:div>
    <w:div w:id="1814252319">
      <w:bodyDiv w:val="1"/>
      <w:marLeft w:val="0"/>
      <w:marRight w:val="0"/>
      <w:marTop w:val="0"/>
      <w:marBottom w:val="0"/>
      <w:divBdr>
        <w:top w:val="none" w:sz="0" w:space="0" w:color="auto"/>
        <w:left w:val="none" w:sz="0" w:space="0" w:color="auto"/>
        <w:bottom w:val="none" w:sz="0" w:space="0" w:color="auto"/>
        <w:right w:val="none" w:sz="0" w:space="0" w:color="auto"/>
      </w:divBdr>
    </w:div>
    <w:div w:id="1818106645">
      <w:bodyDiv w:val="1"/>
      <w:marLeft w:val="0"/>
      <w:marRight w:val="0"/>
      <w:marTop w:val="0"/>
      <w:marBottom w:val="0"/>
      <w:divBdr>
        <w:top w:val="none" w:sz="0" w:space="0" w:color="auto"/>
        <w:left w:val="none" w:sz="0" w:space="0" w:color="auto"/>
        <w:bottom w:val="none" w:sz="0" w:space="0" w:color="auto"/>
        <w:right w:val="none" w:sz="0" w:space="0" w:color="auto"/>
      </w:divBdr>
    </w:div>
    <w:div w:id="1818837732">
      <w:bodyDiv w:val="1"/>
      <w:marLeft w:val="0"/>
      <w:marRight w:val="0"/>
      <w:marTop w:val="0"/>
      <w:marBottom w:val="0"/>
      <w:divBdr>
        <w:top w:val="none" w:sz="0" w:space="0" w:color="auto"/>
        <w:left w:val="none" w:sz="0" w:space="0" w:color="auto"/>
        <w:bottom w:val="none" w:sz="0" w:space="0" w:color="auto"/>
        <w:right w:val="none" w:sz="0" w:space="0" w:color="auto"/>
      </w:divBdr>
    </w:div>
    <w:div w:id="1821071744">
      <w:bodyDiv w:val="1"/>
      <w:marLeft w:val="0"/>
      <w:marRight w:val="0"/>
      <w:marTop w:val="0"/>
      <w:marBottom w:val="0"/>
      <w:divBdr>
        <w:top w:val="none" w:sz="0" w:space="0" w:color="auto"/>
        <w:left w:val="none" w:sz="0" w:space="0" w:color="auto"/>
        <w:bottom w:val="none" w:sz="0" w:space="0" w:color="auto"/>
        <w:right w:val="none" w:sz="0" w:space="0" w:color="auto"/>
      </w:divBdr>
    </w:div>
    <w:div w:id="1833523708">
      <w:bodyDiv w:val="1"/>
      <w:marLeft w:val="0"/>
      <w:marRight w:val="0"/>
      <w:marTop w:val="0"/>
      <w:marBottom w:val="0"/>
      <w:divBdr>
        <w:top w:val="none" w:sz="0" w:space="0" w:color="auto"/>
        <w:left w:val="none" w:sz="0" w:space="0" w:color="auto"/>
        <w:bottom w:val="none" w:sz="0" w:space="0" w:color="auto"/>
        <w:right w:val="none" w:sz="0" w:space="0" w:color="auto"/>
      </w:divBdr>
    </w:div>
    <w:div w:id="1842238466">
      <w:bodyDiv w:val="1"/>
      <w:marLeft w:val="0"/>
      <w:marRight w:val="0"/>
      <w:marTop w:val="0"/>
      <w:marBottom w:val="0"/>
      <w:divBdr>
        <w:top w:val="none" w:sz="0" w:space="0" w:color="auto"/>
        <w:left w:val="none" w:sz="0" w:space="0" w:color="auto"/>
        <w:bottom w:val="none" w:sz="0" w:space="0" w:color="auto"/>
        <w:right w:val="none" w:sz="0" w:space="0" w:color="auto"/>
      </w:divBdr>
    </w:div>
    <w:div w:id="1842964697">
      <w:bodyDiv w:val="1"/>
      <w:marLeft w:val="0"/>
      <w:marRight w:val="0"/>
      <w:marTop w:val="0"/>
      <w:marBottom w:val="0"/>
      <w:divBdr>
        <w:top w:val="none" w:sz="0" w:space="0" w:color="auto"/>
        <w:left w:val="none" w:sz="0" w:space="0" w:color="auto"/>
        <w:bottom w:val="none" w:sz="0" w:space="0" w:color="auto"/>
        <w:right w:val="none" w:sz="0" w:space="0" w:color="auto"/>
      </w:divBdr>
    </w:div>
    <w:div w:id="1846894858">
      <w:bodyDiv w:val="1"/>
      <w:marLeft w:val="0"/>
      <w:marRight w:val="0"/>
      <w:marTop w:val="0"/>
      <w:marBottom w:val="0"/>
      <w:divBdr>
        <w:top w:val="none" w:sz="0" w:space="0" w:color="auto"/>
        <w:left w:val="none" w:sz="0" w:space="0" w:color="auto"/>
        <w:bottom w:val="none" w:sz="0" w:space="0" w:color="auto"/>
        <w:right w:val="none" w:sz="0" w:space="0" w:color="auto"/>
      </w:divBdr>
    </w:div>
    <w:div w:id="1851291514">
      <w:bodyDiv w:val="1"/>
      <w:marLeft w:val="0"/>
      <w:marRight w:val="0"/>
      <w:marTop w:val="0"/>
      <w:marBottom w:val="0"/>
      <w:divBdr>
        <w:top w:val="none" w:sz="0" w:space="0" w:color="auto"/>
        <w:left w:val="none" w:sz="0" w:space="0" w:color="auto"/>
        <w:bottom w:val="none" w:sz="0" w:space="0" w:color="auto"/>
        <w:right w:val="none" w:sz="0" w:space="0" w:color="auto"/>
      </w:divBdr>
    </w:div>
    <w:div w:id="1854302416">
      <w:bodyDiv w:val="1"/>
      <w:marLeft w:val="0"/>
      <w:marRight w:val="0"/>
      <w:marTop w:val="0"/>
      <w:marBottom w:val="0"/>
      <w:divBdr>
        <w:top w:val="none" w:sz="0" w:space="0" w:color="auto"/>
        <w:left w:val="none" w:sz="0" w:space="0" w:color="auto"/>
        <w:bottom w:val="none" w:sz="0" w:space="0" w:color="auto"/>
        <w:right w:val="none" w:sz="0" w:space="0" w:color="auto"/>
      </w:divBdr>
    </w:div>
    <w:div w:id="1856071541">
      <w:bodyDiv w:val="1"/>
      <w:marLeft w:val="0"/>
      <w:marRight w:val="0"/>
      <w:marTop w:val="0"/>
      <w:marBottom w:val="0"/>
      <w:divBdr>
        <w:top w:val="none" w:sz="0" w:space="0" w:color="auto"/>
        <w:left w:val="none" w:sz="0" w:space="0" w:color="auto"/>
        <w:bottom w:val="none" w:sz="0" w:space="0" w:color="auto"/>
        <w:right w:val="none" w:sz="0" w:space="0" w:color="auto"/>
      </w:divBdr>
    </w:div>
    <w:div w:id="1858618340">
      <w:bodyDiv w:val="1"/>
      <w:marLeft w:val="0"/>
      <w:marRight w:val="0"/>
      <w:marTop w:val="0"/>
      <w:marBottom w:val="0"/>
      <w:divBdr>
        <w:top w:val="none" w:sz="0" w:space="0" w:color="auto"/>
        <w:left w:val="none" w:sz="0" w:space="0" w:color="auto"/>
        <w:bottom w:val="none" w:sz="0" w:space="0" w:color="auto"/>
        <w:right w:val="none" w:sz="0" w:space="0" w:color="auto"/>
      </w:divBdr>
    </w:div>
    <w:div w:id="1862815833">
      <w:bodyDiv w:val="1"/>
      <w:marLeft w:val="0"/>
      <w:marRight w:val="0"/>
      <w:marTop w:val="0"/>
      <w:marBottom w:val="0"/>
      <w:divBdr>
        <w:top w:val="none" w:sz="0" w:space="0" w:color="auto"/>
        <w:left w:val="none" w:sz="0" w:space="0" w:color="auto"/>
        <w:bottom w:val="none" w:sz="0" w:space="0" w:color="auto"/>
        <w:right w:val="none" w:sz="0" w:space="0" w:color="auto"/>
      </w:divBdr>
    </w:div>
    <w:div w:id="1866822793">
      <w:bodyDiv w:val="1"/>
      <w:marLeft w:val="0"/>
      <w:marRight w:val="0"/>
      <w:marTop w:val="0"/>
      <w:marBottom w:val="0"/>
      <w:divBdr>
        <w:top w:val="none" w:sz="0" w:space="0" w:color="auto"/>
        <w:left w:val="none" w:sz="0" w:space="0" w:color="auto"/>
        <w:bottom w:val="none" w:sz="0" w:space="0" w:color="auto"/>
        <w:right w:val="none" w:sz="0" w:space="0" w:color="auto"/>
      </w:divBdr>
    </w:div>
    <w:div w:id="1867061949">
      <w:bodyDiv w:val="1"/>
      <w:marLeft w:val="0"/>
      <w:marRight w:val="0"/>
      <w:marTop w:val="0"/>
      <w:marBottom w:val="0"/>
      <w:divBdr>
        <w:top w:val="none" w:sz="0" w:space="0" w:color="auto"/>
        <w:left w:val="none" w:sz="0" w:space="0" w:color="auto"/>
        <w:bottom w:val="none" w:sz="0" w:space="0" w:color="auto"/>
        <w:right w:val="none" w:sz="0" w:space="0" w:color="auto"/>
      </w:divBdr>
    </w:div>
    <w:div w:id="1868178548">
      <w:bodyDiv w:val="1"/>
      <w:marLeft w:val="0"/>
      <w:marRight w:val="0"/>
      <w:marTop w:val="0"/>
      <w:marBottom w:val="0"/>
      <w:divBdr>
        <w:top w:val="none" w:sz="0" w:space="0" w:color="auto"/>
        <w:left w:val="none" w:sz="0" w:space="0" w:color="auto"/>
        <w:bottom w:val="none" w:sz="0" w:space="0" w:color="auto"/>
        <w:right w:val="none" w:sz="0" w:space="0" w:color="auto"/>
      </w:divBdr>
    </w:div>
    <w:div w:id="1869950095">
      <w:bodyDiv w:val="1"/>
      <w:marLeft w:val="0"/>
      <w:marRight w:val="0"/>
      <w:marTop w:val="0"/>
      <w:marBottom w:val="0"/>
      <w:divBdr>
        <w:top w:val="none" w:sz="0" w:space="0" w:color="auto"/>
        <w:left w:val="none" w:sz="0" w:space="0" w:color="auto"/>
        <w:bottom w:val="none" w:sz="0" w:space="0" w:color="auto"/>
        <w:right w:val="none" w:sz="0" w:space="0" w:color="auto"/>
      </w:divBdr>
    </w:div>
    <w:div w:id="1871184247">
      <w:bodyDiv w:val="1"/>
      <w:marLeft w:val="0"/>
      <w:marRight w:val="0"/>
      <w:marTop w:val="0"/>
      <w:marBottom w:val="0"/>
      <w:divBdr>
        <w:top w:val="none" w:sz="0" w:space="0" w:color="auto"/>
        <w:left w:val="none" w:sz="0" w:space="0" w:color="auto"/>
        <w:bottom w:val="none" w:sz="0" w:space="0" w:color="auto"/>
        <w:right w:val="none" w:sz="0" w:space="0" w:color="auto"/>
      </w:divBdr>
    </w:div>
    <w:div w:id="1872915311">
      <w:bodyDiv w:val="1"/>
      <w:marLeft w:val="0"/>
      <w:marRight w:val="0"/>
      <w:marTop w:val="0"/>
      <w:marBottom w:val="0"/>
      <w:divBdr>
        <w:top w:val="none" w:sz="0" w:space="0" w:color="auto"/>
        <w:left w:val="none" w:sz="0" w:space="0" w:color="auto"/>
        <w:bottom w:val="none" w:sz="0" w:space="0" w:color="auto"/>
        <w:right w:val="none" w:sz="0" w:space="0" w:color="auto"/>
      </w:divBdr>
    </w:div>
    <w:div w:id="1874265849">
      <w:bodyDiv w:val="1"/>
      <w:marLeft w:val="0"/>
      <w:marRight w:val="0"/>
      <w:marTop w:val="0"/>
      <w:marBottom w:val="0"/>
      <w:divBdr>
        <w:top w:val="none" w:sz="0" w:space="0" w:color="auto"/>
        <w:left w:val="none" w:sz="0" w:space="0" w:color="auto"/>
        <w:bottom w:val="none" w:sz="0" w:space="0" w:color="auto"/>
        <w:right w:val="none" w:sz="0" w:space="0" w:color="auto"/>
      </w:divBdr>
    </w:div>
    <w:div w:id="1874612910">
      <w:bodyDiv w:val="1"/>
      <w:marLeft w:val="0"/>
      <w:marRight w:val="0"/>
      <w:marTop w:val="0"/>
      <w:marBottom w:val="0"/>
      <w:divBdr>
        <w:top w:val="none" w:sz="0" w:space="0" w:color="auto"/>
        <w:left w:val="none" w:sz="0" w:space="0" w:color="auto"/>
        <w:bottom w:val="none" w:sz="0" w:space="0" w:color="auto"/>
        <w:right w:val="none" w:sz="0" w:space="0" w:color="auto"/>
      </w:divBdr>
    </w:div>
    <w:div w:id="1875536396">
      <w:bodyDiv w:val="1"/>
      <w:marLeft w:val="0"/>
      <w:marRight w:val="0"/>
      <w:marTop w:val="0"/>
      <w:marBottom w:val="0"/>
      <w:divBdr>
        <w:top w:val="none" w:sz="0" w:space="0" w:color="auto"/>
        <w:left w:val="none" w:sz="0" w:space="0" w:color="auto"/>
        <w:bottom w:val="none" w:sz="0" w:space="0" w:color="auto"/>
        <w:right w:val="none" w:sz="0" w:space="0" w:color="auto"/>
      </w:divBdr>
    </w:div>
    <w:div w:id="1876579395">
      <w:bodyDiv w:val="1"/>
      <w:marLeft w:val="0"/>
      <w:marRight w:val="0"/>
      <w:marTop w:val="0"/>
      <w:marBottom w:val="0"/>
      <w:divBdr>
        <w:top w:val="none" w:sz="0" w:space="0" w:color="auto"/>
        <w:left w:val="none" w:sz="0" w:space="0" w:color="auto"/>
        <w:bottom w:val="none" w:sz="0" w:space="0" w:color="auto"/>
        <w:right w:val="none" w:sz="0" w:space="0" w:color="auto"/>
      </w:divBdr>
    </w:div>
    <w:div w:id="1877738181">
      <w:bodyDiv w:val="1"/>
      <w:marLeft w:val="0"/>
      <w:marRight w:val="0"/>
      <w:marTop w:val="0"/>
      <w:marBottom w:val="0"/>
      <w:divBdr>
        <w:top w:val="none" w:sz="0" w:space="0" w:color="auto"/>
        <w:left w:val="none" w:sz="0" w:space="0" w:color="auto"/>
        <w:bottom w:val="none" w:sz="0" w:space="0" w:color="auto"/>
        <w:right w:val="none" w:sz="0" w:space="0" w:color="auto"/>
      </w:divBdr>
    </w:div>
    <w:div w:id="1885630730">
      <w:bodyDiv w:val="1"/>
      <w:marLeft w:val="0"/>
      <w:marRight w:val="0"/>
      <w:marTop w:val="0"/>
      <w:marBottom w:val="0"/>
      <w:divBdr>
        <w:top w:val="none" w:sz="0" w:space="0" w:color="auto"/>
        <w:left w:val="none" w:sz="0" w:space="0" w:color="auto"/>
        <w:bottom w:val="none" w:sz="0" w:space="0" w:color="auto"/>
        <w:right w:val="none" w:sz="0" w:space="0" w:color="auto"/>
      </w:divBdr>
      <w:divsChild>
        <w:div w:id="1250889789">
          <w:marLeft w:val="480"/>
          <w:marRight w:val="0"/>
          <w:marTop w:val="0"/>
          <w:marBottom w:val="0"/>
          <w:divBdr>
            <w:top w:val="none" w:sz="0" w:space="0" w:color="auto"/>
            <w:left w:val="none" w:sz="0" w:space="0" w:color="auto"/>
            <w:bottom w:val="none" w:sz="0" w:space="0" w:color="auto"/>
            <w:right w:val="none" w:sz="0" w:space="0" w:color="auto"/>
          </w:divBdr>
          <w:divsChild>
            <w:div w:id="15243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3829">
      <w:bodyDiv w:val="1"/>
      <w:marLeft w:val="0"/>
      <w:marRight w:val="0"/>
      <w:marTop w:val="0"/>
      <w:marBottom w:val="0"/>
      <w:divBdr>
        <w:top w:val="none" w:sz="0" w:space="0" w:color="auto"/>
        <w:left w:val="none" w:sz="0" w:space="0" w:color="auto"/>
        <w:bottom w:val="none" w:sz="0" w:space="0" w:color="auto"/>
        <w:right w:val="none" w:sz="0" w:space="0" w:color="auto"/>
      </w:divBdr>
    </w:div>
    <w:div w:id="1889602912">
      <w:bodyDiv w:val="1"/>
      <w:marLeft w:val="0"/>
      <w:marRight w:val="0"/>
      <w:marTop w:val="0"/>
      <w:marBottom w:val="0"/>
      <w:divBdr>
        <w:top w:val="none" w:sz="0" w:space="0" w:color="auto"/>
        <w:left w:val="none" w:sz="0" w:space="0" w:color="auto"/>
        <w:bottom w:val="none" w:sz="0" w:space="0" w:color="auto"/>
        <w:right w:val="none" w:sz="0" w:space="0" w:color="auto"/>
      </w:divBdr>
    </w:div>
    <w:div w:id="1890607333">
      <w:bodyDiv w:val="1"/>
      <w:marLeft w:val="0"/>
      <w:marRight w:val="0"/>
      <w:marTop w:val="0"/>
      <w:marBottom w:val="0"/>
      <w:divBdr>
        <w:top w:val="none" w:sz="0" w:space="0" w:color="auto"/>
        <w:left w:val="none" w:sz="0" w:space="0" w:color="auto"/>
        <w:bottom w:val="none" w:sz="0" w:space="0" w:color="auto"/>
        <w:right w:val="none" w:sz="0" w:space="0" w:color="auto"/>
      </w:divBdr>
    </w:div>
    <w:div w:id="1890990259">
      <w:bodyDiv w:val="1"/>
      <w:marLeft w:val="0"/>
      <w:marRight w:val="0"/>
      <w:marTop w:val="0"/>
      <w:marBottom w:val="0"/>
      <w:divBdr>
        <w:top w:val="none" w:sz="0" w:space="0" w:color="auto"/>
        <w:left w:val="none" w:sz="0" w:space="0" w:color="auto"/>
        <w:bottom w:val="none" w:sz="0" w:space="0" w:color="auto"/>
        <w:right w:val="none" w:sz="0" w:space="0" w:color="auto"/>
      </w:divBdr>
    </w:div>
    <w:div w:id="1893539046">
      <w:bodyDiv w:val="1"/>
      <w:marLeft w:val="0"/>
      <w:marRight w:val="0"/>
      <w:marTop w:val="0"/>
      <w:marBottom w:val="0"/>
      <w:divBdr>
        <w:top w:val="none" w:sz="0" w:space="0" w:color="auto"/>
        <w:left w:val="none" w:sz="0" w:space="0" w:color="auto"/>
        <w:bottom w:val="none" w:sz="0" w:space="0" w:color="auto"/>
        <w:right w:val="none" w:sz="0" w:space="0" w:color="auto"/>
      </w:divBdr>
    </w:div>
    <w:div w:id="1895316657">
      <w:bodyDiv w:val="1"/>
      <w:marLeft w:val="0"/>
      <w:marRight w:val="0"/>
      <w:marTop w:val="0"/>
      <w:marBottom w:val="0"/>
      <w:divBdr>
        <w:top w:val="none" w:sz="0" w:space="0" w:color="auto"/>
        <w:left w:val="none" w:sz="0" w:space="0" w:color="auto"/>
        <w:bottom w:val="none" w:sz="0" w:space="0" w:color="auto"/>
        <w:right w:val="none" w:sz="0" w:space="0" w:color="auto"/>
      </w:divBdr>
    </w:div>
    <w:div w:id="1896773541">
      <w:bodyDiv w:val="1"/>
      <w:marLeft w:val="0"/>
      <w:marRight w:val="0"/>
      <w:marTop w:val="0"/>
      <w:marBottom w:val="0"/>
      <w:divBdr>
        <w:top w:val="none" w:sz="0" w:space="0" w:color="auto"/>
        <w:left w:val="none" w:sz="0" w:space="0" w:color="auto"/>
        <w:bottom w:val="none" w:sz="0" w:space="0" w:color="auto"/>
        <w:right w:val="none" w:sz="0" w:space="0" w:color="auto"/>
      </w:divBdr>
    </w:div>
    <w:div w:id="1897012447">
      <w:bodyDiv w:val="1"/>
      <w:marLeft w:val="0"/>
      <w:marRight w:val="0"/>
      <w:marTop w:val="0"/>
      <w:marBottom w:val="0"/>
      <w:divBdr>
        <w:top w:val="none" w:sz="0" w:space="0" w:color="auto"/>
        <w:left w:val="none" w:sz="0" w:space="0" w:color="auto"/>
        <w:bottom w:val="none" w:sz="0" w:space="0" w:color="auto"/>
        <w:right w:val="none" w:sz="0" w:space="0" w:color="auto"/>
      </w:divBdr>
    </w:div>
    <w:div w:id="1899435835">
      <w:bodyDiv w:val="1"/>
      <w:marLeft w:val="0"/>
      <w:marRight w:val="0"/>
      <w:marTop w:val="0"/>
      <w:marBottom w:val="0"/>
      <w:divBdr>
        <w:top w:val="none" w:sz="0" w:space="0" w:color="auto"/>
        <w:left w:val="none" w:sz="0" w:space="0" w:color="auto"/>
        <w:bottom w:val="none" w:sz="0" w:space="0" w:color="auto"/>
        <w:right w:val="none" w:sz="0" w:space="0" w:color="auto"/>
      </w:divBdr>
    </w:div>
    <w:div w:id="1905067869">
      <w:bodyDiv w:val="1"/>
      <w:marLeft w:val="0"/>
      <w:marRight w:val="0"/>
      <w:marTop w:val="0"/>
      <w:marBottom w:val="0"/>
      <w:divBdr>
        <w:top w:val="none" w:sz="0" w:space="0" w:color="auto"/>
        <w:left w:val="none" w:sz="0" w:space="0" w:color="auto"/>
        <w:bottom w:val="none" w:sz="0" w:space="0" w:color="auto"/>
        <w:right w:val="none" w:sz="0" w:space="0" w:color="auto"/>
      </w:divBdr>
    </w:div>
    <w:div w:id="1909723294">
      <w:bodyDiv w:val="1"/>
      <w:marLeft w:val="0"/>
      <w:marRight w:val="0"/>
      <w:marTop w:val="0"/>
      <w:marBottom w:val="0"/>
      <w:divBdr>
        <w:top w:val="none" w:sz="0" w:space="0" w:color="auto"/>
        <w:left w:val="none" w:sz="0" w:space="0" w:color="auto"/>
        <w:bottom w:val="none" w:sz="0" w:space="0" w:color="auto"/>
        <w:right w:val="none" w:sz="0" w:space="0" w:color="auto"/>
      </w:divBdr>
    </w:div>
    <w:div w:id="1911116486">
      <w:bodyDiv w:val="1"/>
      <w:marLeft w:val="0"/>
      <w:marRight w:val="0"/>
      <w:marTop w:val="0"/>
      <w:marBottom w:val="0"/>
      <w:divBdr>
        <w:top w:val="none" w:sz="0" w:space="0" w:color="auto"/>
        <w:left w:val="none" w:sz="0" w:space="0" w:color="auto"/>
        <w:bottom w:val="none" w:sz="0" w:space="0" w:color="auto"/>
        <w:right w:val="none" w:sz="0" w:space="0" w:color="auto"/>
      </w:divBdr>
    </w:div>
    <w:div w:id="1926528883">
      <w:bodyDiv w:val="1"/>
      <w:marLeft w:val="0"/>
      <w:marRight w:val="0"/>
      <w:marTop w:val="0"/>
      <w:marBottom w:val="0"/>
      <w:divBdr>
        <w:top w:val="none" w:sz="0" w:space="0" w:color="auto"/>
        <w:left w:val="none" w:sz="0" w:space="0" w:color="auto"/>
        <w:bottom w:val="none" w:sz="0" w:space="0" w:color="auto"/>
        <w:right w:val="none" w:sz="0" w:space="0" w:color="auto"/>
      </w:divBdr>
    </w:div>
    <w:div w:id="1928343090">
      <w:bodyDiv w:val="1"/>
      <w:marLeft w:val="0"/>
      <w:marRight w:val="0"/>
      <w:marTop w:val="0"/>
      <w:marBottom w:val="0"/>
      <w:divBdr>
        <w:top w:val="none" w:sz="0" w:space="0" w:color="auto"/>
        <w:left w:val="none" w:sz="0" w:space="0" w:color="auto"/>
        <w:bottom w:val="none" w:sz="0" w:space="0" w:color="auto"/>
        <w:right w:val="none" w:sz="0" w:space="0" w:color="auto"/>
      </w:divBdr>
    </w:div>
    <w:div w:id="1933854529">
      <w:bodyDiv w:val="1"/>
      <w:marLeft w:val="0"/>
      <w:marRight w:val="0"/>
      <w:marTop w:val="0"/>
      <w:marBottom w:val="0"/>
      <w:divBdr>
        <w:top w:val="none" w:sz="0" w:space="0" w:color="auto"/>
        <w:left w:val="none" w:sz="0" w:space="0" w:color="auto"/>
        <w:bottom w:val="none" w:sz="0" w:space="0" w:color="auto"/>
        <w:right w:val="none" w:sz="0" w:space="0" w:color="auto"/>
      </w:divBdr>
    </w:div>
    <w:div w:id="1934779986">
      <w:bodyDiv w:val="1"/>
      <w:marLeft w:val="0"/>
      <w:marRight w:val="0"/>
      <w:marTop w:val="0"/>
      <w:marBottom w:val="0"/>
      <w:divBdr>
        <w:top w:val="none" w:sz="0" w:space="0" w:color="auto"/>
        <w:left w:val="none" w:sz="0" w:space="0" w:color="auto"/>
        <w:bottom w:val="none" w:sz="0" w:space="0" w:color="auto"/>
        <w:right w:val="none" w:sz="0" w:space="0" w:color="auto"/>
      </w:divBdr>
    </w:div>
    <w:div w:id="1937784434">
      <w:bodyDiv w:val="1"/>
      <w:marLeft w:val="0"/>
      <w:marRight w:val="0"/>
      <w:marTop w:val="0"/>
      <w:marBottom w:val="0"/>
      <w:divBdr>
        <w:top w:val="none" w:sz="0" w:space="0" w:color="auto"/>
        <w:left w:val="none" w:sz="0" w:space="0" w:color="auto"/>
        <w:bottom w:val="none" w:sz="0" w:space="0" w:color="auto"/>
        <w:right w:val="none" w:sz="0" w:space="0" w:color="auto"/>
      </w:divBdr>
    </w:div>
    <w:div w:id="1941445160">
      <w:bodyDiv w:val="1"/>
      <w:marLeft w:val="0"/>
      <w:marRight w:val="0"/>
      <w:marTop w:val="0"/>
      <w:marBottom w:val="0"/>
      <w:divBdr>
        <w:top w:val="none" w:sz="0" w:space="0" w:color="auto"/>
        <w:left w:val="none" w:sz="0" w:space="0" w:color="auto"/>
        <w:bottom w:val="none" w:sz="0" w:space="0" w:color="auto"/>
        <w:right w:val="none" w:sz="0" w:space="0" w:color="auto"/>
      </w:divBdr>
    </w:div>
    <w:div w:id="1943563570">
      <w:bodyDiv w:val="1"/>
      <w:marLeft w:val="0"/>
      <w:marRight w:val="0"/>
      <w:marTop w:val="0"/>
      <w:marBottom w:val="0"/>
      <w:divBdr>
        <w:top w:val="none" w:sz="0" w:space="0" w:color="auto"/>
        <w:left w:val="none" w:sz="0" w:space="0" w:color="auto"/>
        <w:bottom w:val="none" w:sz="0" w:space="0" w:color="auto"/>
        <w:right w:val="none" w:sz="0" w:space="0" w:color="auto"/>
      </w:divBdr>
    </w:div>
    <w:div w:id="1945920978">
      <w:bodyDiv w:val="1"/>
      <w:marLeft w:val="0"/>
      <w:marRight w:val="0"/>
      <w:marTop w:val="0"/>
      <w:marBottom w:val="0"/>
      <w:divBdr>
        <w:top w:val="none" w:sz="0" w:space="0" w:color="auto"/>
        <w:left w:val="none" w:sz="0" w:space="0" w:color="auto"/>
        <w:bottom w:val="none" w:sz="0" w:space="0" w:color="auto"/>
        <w:right w:val="none" w:sz="0" w:space="0" w:color="auto"/>
      </w:divBdr>
    </w:div>
    <w:div w:id="1946768375">
      <w:bodyDiv w:val="1"/>
      <w:marLeft w:val="0"/>
      <w:marRight w:val="0"/>
      <w:marTop w:val="0"/>
      <w:marBottom w:val="0"/>
      <w:divBdr>
        <w:top w:val="none" w:sz="0" w:space="0" w:color="auto"/>
        <w:left w:val="none" w:sz="0" w:space="0" w:color="auto"/>
        <w:bottom w:val="none" w:sz="0" w:space="0" w:color="auto"/>
        <w:right w:val="none" w:sz="0" w:space="0" w:color="auto"/>
      </w:divBdr>
    </w:div>
    <w:div w:id="1946963829">
      <w:bodyDiv w:val="1"/>
      <w:marLeft w:val="0"/>
      <w:marRight w:val="0"/>
      <w:marTop w:val="0"/>
      <w:marBottom w:val="0"/>
      <w:divBdr>
        <w:top w:val="none" w:sz="0" w:space="0" w:color="auto"/>
        <w:left w:val="none" w:sz="0" w:space="0" w:color="auto"/>
        <w:bottom w:val="none" w:sz="0" w:space="0" w:color="auto"/>
        <w:right w:val="none" w:sz="0" w:space="0" w:color="auto"/>
      </w:divBdr>
    </w:div>
    <w:div w:id="1953439563">
      <w:bodyDiv w:val="1"/>
      <w:marLeft w:val="0"/>
      <w:marRight w:val="0"/>
      <w:marTop w:val="0"/>
      <w:marBottom w:val="0"/>
      <w:divBdr>
        <w:top w:val="none" w:sz="0" w:space="0" w:color="auto"/>
        <w:left w:val="none" w:sz="0" w:space="0" w:color="auto"/>
        <w:bottom w:val="none" w:sz="0" w:space="0" w:color="auto"/>
        <w:right w:val="none" w:sz="0" w:space="0" w:color="auto"/>
      </w:divBdr>
    </w:div>
    <w:div w:id="1954826611">
      <w:bodyDiv w:val="1"/>
      <w:marLeft w:val="0"/>
      <w:marRight w:val="0"/>
      <w:marTop w:val="0"/>
      <w:marBottom w:val="0"/>
      <w:divBdr>
        <w:top w:val="none" w:sz="0" w:space="0" w:color="auto"/>
        <w:left w:val="none" w:sz="0" w:space="0" w:color="auto"/>
        <w:bottom w:val="none" w:sz="0" w:space="0" w:color="auto"/>
        <w:right w:val="none" w:sz="0" w:space="0" w:color="auto"/>
      </w:divBdr>
    </w:div>
    <w:div w:id="1955477445">
      <w:bodyDiv w:val="1"/>
      <w:marLeft w:val="0"/>
      <w:marRight w:val="0"/>
      <w:marTop w:val="0"/>
      <w:marBottom w:val="0"/>
      <w:divBdr>
        <w:top w:val="none" w:sz="0" w:space="0" w:color="auto"/>
        <w:left w:val="none" w:sz="0" w:space="0" w:color="auto"/>
        <w:bottom w:val="none" w:sz="0" w:space="0" w:color="auto"/>
        <w:right w:val="none" w:sz="0" w:space="0" w:color="auto"/>
      </w:divBdr>
    </w:div>
    <w:div w:id="1961106458">
      <w:bodyDiv w:val="1"/>
      <w:marLeft w:val="0"/>
      <w:marRight w:val="0"/>
      <w:marTop w:val="0"/>
      <w:marBottom w:val="0"/>
      <w:divBdr>
        <w:top w:val="none" w:sz="0" w:space="0" w:color="auto"/>
        <w:left w:val="none" w:sz="0" w:space="0" w:color="auto"/>
        <w:bottom w:val="none" w:sz="0" w:space="0" w:color="auto"/>
        <w:right w:val="none" w:sz="0" w:space="0" w:color="auto"/>
      </w:divBdr>
    </w:div>
    <w:div w:id="1962573372">
      <w:bodyDiv w:val="1"/>
      <w:marLeft w:val="0"/>
      <w:marRight w:val="0"/>
      <w:marTop w:val="0"/>
      <w:marBottom w:val="0"/>
      <w:divBdr>
        <w:top w:val="none" w:sz="0" w:space="0" w:color="auto"/>
        <w:left w:val="none" w:sz="0" w:space="0" w:color="auto"/>
        <w:bottom w:val="none" w:sz="0" w:space="0" w:color="auto"/>
        <w:right w:val="none" w:sz="0" w:space="0" w:color="auto"/>
      </w:divBdr>
    </w:div>
    <w:div w:id="1964653600">
      <w:bodyDiv w:val="1"/>
      <w:marLeft w:val="0"/>
      <w:marRight w:val="0"/>
      <w:marTop w:val="0"/>
      <w:marBottom w:val="0"/>
      <w:divBdr>
        <w:top w:val="none" w:sz="0" w:space="0" w:color="auto"/>
        <w:left w:val="none" w:sz="0" w:space="0" w:color="auto"/>
        <w:bottom w:val="none" w:sz="0" w:space="0" w:color="auto"/>
        <w:right w:val="none" w:sz="0" w:space="0" w:color="auto"/>
      </w:divBdr>
    </w:div>
    <w:div w:id="1965767589">
      <w:bodyDiv w:val="1"/>
      <w:marLeft w:val="0"/>
      <w:marRight w:val="0"/>
      <w:marTop w:val="0"/>
      <w:marBottom w:val="0"/>
      <w:divBdr>
        <w:top w:val="none" w:sz="0" w:space="0" w:color="auto"/>
        <w:left w:val="none" w:sz="0" w:space="0" w:color="auto"/>
        <w:bottom w:val="none" w:sz="0" w:space="0" w:color="auto"/>
        <w:right w:val="none" w:sz="0" w:space="0" w:color="auto"/>
      </w:divBdr>
    </w:div>
    <w:div w:id="1968923219">
      <w:bodyDiv w:val="1"/>
      <w:marLeft w:val="0"/>
      <w:marRight w:val="0"/>
      <w:marTop w:val="0"/>
      <w:marBottom w:val="0"/>
      <w:divBdr>
        <w:top w:val="none" w:sz="0" w:space="0" w:color="auto"/>
        <w:left w:val="none" w:sz="0" w:space="0" w:color="auto"/>
        <w:bottom w:val="none" w:sz="0" w:space="0" w:color="auto"/>
        <w:right w:val="none" w:sz="0" w:space="0" w:color="auto"/>
      </w:divBdr>
    </w:div>
    <w:div w:id="1969702842">
      <w:bodyDiv w:val="1"/>
      <w:marLeft w:val="0"/>
      <w:marRight w:val="0"/>
      <w:marTop w:val="0"/>
      <w:marBottom w:val="0"/>
      <w:divBdr>
        <w:top w:val="none" w:sz="0" w:space="0" w:color="auto"/>
        <w:left w:val="none" w:sz="0" w:space="0" w:color="auto"/>
        <w:bottom w:val="none" w:sz="0" w:space="0" w:color="auto"/>
        <w:right w:val="none" w:sz="0" w:space="0" w:color="auto"/>
      </w:divBdr>
    </w:div>
    <w:div w:id="1973167359">
      <w:bodyDiv w:val="1"/>
      <w:marLeft w:val="0"/>
      <w:marRight w:val="0"/>
      <w:marTop w:val="0"/>
      <w:marBottom w:val="0"/>
      <w:divBdr>
        <w:top w:val="none" w:sz="0" w:space="0" w:color="auto"/>
        <w:left w:val="none" w:sz="0" w:space="0" w:color="auto"/>
        <w:bottom w:val="none" w:sz="0" w:space="0" w:color="auto"/>
        <w:right w:val="none" w:sz="0" w:space="0" w:color="auto"/>
      </w:divBdr>
    </w:div>
    <w:div w:id="1974362133">
      <w:bodyDiv w:val="1"/>
      <w:marLeft w:val="0"/>
      <w:marRight w:val="0"/>
      <w:marTop w:val="0"/>
      <w:marBottom w:val="0"/>
      <w:divBdr>
        <w:top w:val="none" w:sz="0" w:space="0" w:color="auto"/>
        <w:left w:val="none" w:sz="0" w:space="0" w:color="auto"/>
        <w:bottom w:val="none" w:sz="0" w:space="0" w:color="auto"/>
        <w:right w:val="none" w:sz="0" w:space="0" w:color="auto"/>
      </w:divBdr>
    </w:div>
    <w:div w:id="1975983652">
      <w:bodyDiv w:val="1"/>
      <w:marLeft w:val="0"/>
      <w:marRight w:val="0"/>
      <w:marTop w:val="0"/>
      <w:marBottom w:val="0"/>
      <w:divBdr>
        <w:top w:val="none" w:sz="0" w:space="0" w:color="auto"/>
        <w:left w:val="none" w:sz="0" w:space="0" w:color="auto"/>
        <w:bottom w:val="none" w:sz="0" w:space="0" w:color="auto"/>
        <w:right w:val="none" w:sz="0" w:space="0" w:color="auto"/>
      </w:divBdr>
    </w:div>
    <w:div w:id="1978411417">
      <w:bodyDiv w:val="1"/>
      <w:marLeft w:val="0"/>
      <w:marRight w:val="0"/>
      <w:marTop w:val="0"/>
      <w:marBottom w:val="0"/>
      <w:divBdr>
        <w:top w:val="none" w:sz="0" w:space="0" w:color="auto"/>
        <w:left w:val="none" w:sz="0" w:space="0" w:color="auto"/>
        <w:bottom w:val="none" w:sz="0" w:space="0" w:color="auto"/>
        <w:right w:val="none" w:sz="0" w:space="0" w:color="auto"/>
      </w:divBdr>
    </w:div>
    <w:div w:id="1978752527">
      <w:bodyDiv w:val="1"/>
      <w:marLeft w:val="0"/>
      <w:marRight w:val="0"/>
      <w:marTop w:val="0"/>
      <w:marBottom w:val="0"/>
      <w:divBdr>
        <w:top w:val="none" w:sz="0" w:space="0" w:color="auto"/>
        <w:left w:val="none" w:sz="0" w:space="0" w:color="auto"/>
        <w:bottom w:val="none" w:sz="0" w:space="0" w:color="auto"/>
        <w:right w:val="none" w:sz="0" w:space="0" w:color="auto"/>
      </w:divBdr>
    </w:div>
    <w:div w:id="1979601845">
      <w:bodyDiv w:val="1"/>
      <w:marLeft w:val="0"/>
      <w:marRight w:val="0"/>
      <w:marTop w:val="0"/>
      <w:marBottom w:val="0"/>
      <w:divBdr>
        <w:top w:val="none" w:sz="0" w:space="0" w:color="auto"/>
        <w:left w:val="none" w:sz="0" w:space="0" w:color="auto"/>
        <w:bottom w:val="none" w:sz="0" w:space="0" w:color="auto"/>
        <w:right w:val="none" w:sz="0" w:space="0" w:color="auto"/>
      </w:divBdr>
    </w:div>
    <w:div w:id="1980264085">
      <w:bodyDiv w:val="1"/>
      <w:marLeft w:val="0"/>
      <w:marRight w:val="0"/>
      <w:marTop w:val="0"/>
      <w:marBottom w:val="0"/>
      <w:divBdr>
        <w:top w:val="none" w:sz="0" w:space="0" w:color="auto"/>
        <w:left w:val="none" w:sz="0" w:space="0" w:color="auto"/>
        <w:bottom w:val="none" w:sz="0" w:space="0" w:color="auto"/>
        <w:right w:val="none" w:sz="0" w:space="0" w:color="auto"/>
      </w:divBdr>
    </w:div>
    <w:div w:id="1982222180">
      <w:bodyDiv w:val="1"/>
      <w:marLeft w:val="0"/>
      <w:marRight w:val="0"/>
      <w:marTop w:val="0"/>
      <w:marBottom w:val="0"/>
      <w:divBdr>
        <w:top w:val="none" w:sz="0" w:space="0" w:color="auto"/>
        <w:left w:val="none" w:sz="0" w:space="0" w:color="auto"/>
        <w:bottom w:val="none" w:sz="0" w:space="0" w:color="auto"/>
        <w:right w:val="none" w:sz="0" w:space="0" w:color="auto"/>
      </w:divBdr>
    </w:div>
    <w:div w:id="1982615746">
      <w:bodyDiv w:val="1"/>
      <w:marLeft w:val="0"/>
      <w:marRight w:val="0"/>
      <w:marTop w:val="0"/>
      <w:marBottom w:val="0"/>
      <w:divBdr>
        <w:top w:val="none" w:sz="0" w:space="0" w:color="auto"/>
        <w:left w:val="none" w:sz="0" w:space="0" w:color="auto"/>
        <w:bottom w:val="none" w:sz="0" w:space="0" w:color="auto"/>
        <w:right w:val="none" w:sz="0" w:space="0" w:color="auto"/>
      </w:divBdr>
    </w:div>
    <w:div w:id="1983197097">
      <w:bodyDiv w:val="1"/>
      <w:marLeft w:val="0"/>
      <w:marRight w:val="0"/>
      <w:marTop w:val="0"/>
      <w:marBottom w:val="0"/>
      <w:divBdr>
        <w:top w:val="none" w:sz="0" w:space="0" w:color="auto"/>
        <w:left w:val="none" w:sz="0" w:space="0" w:color="auto"/>
        <w:bottom w:val="none" w:sz="0" w:space="0" w:color="auto"/>
        <w:right w:val="none" w:sz="0" w:space="0" w:color="auto"/>
      </w:divBdr>
      <w:divsChild>
        <w:div w:id="659816621">
          <w:marLeft w:val="0"/>
          <w:marRight w:val="0"/>
          <w:marTop w:val="0"/>
          <w:marBottom w:val="0"/>
          <w:divBdr>
            <w:top w:val="none" w:sz="0" w:space="0" w:color="auto"/>
            <w:left w:val="none" w:sz="0" w:space="0" w:color="auto"/>
            <w:bottom w:val="none" w:sz="0" w:space="0" w:color="auto"/>
            <w:right w:val="none" w:sz="0" w:space="0" w:color="auto"/>
          </w:divBdr>
          <w:divsChild>
            <w:div w:id="17229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0278">
      <w:bodyDiv w:val="1"/>
      <w:marLeft w:val="0"/>
      <w:marRight w:val="0"/>
      <w:marTop w:val="0"/>
      <w:marBottom w:val="0"/>
      <w:divBdr>
        <w:top w:val="none" w:sz="0" w:space="0" w:color="auto"/>
        <w:left w:val="none" w:sz="0" w:space="0" w:color="auto"/>
        <w:bottom w:val="none" w:sz="0" w:space="0" w:color="auto"/>
        <w:right w:val="none" w:sz="0" w:space="0" w:color="auto"/>
      </w:divBdr>
    </w:div>
    <w:div w:id="1991664648">
      <w:bodyDiv w:val="1"/>
      <w:marLeft w:val="0"/>
      <w:marRight w:val="0"/>
      <w:marTop w:val="0"/>
      <w:marBottom w:val="0"/>
      <w:divBdr>
        <w:top w:val="none" w:sz="0" w:space="0" w:color="auto"/>
        <w:left w:val="none" w:sz="0" w:space="0" w:color="auto"/>
        <w:bottom w:val="none" w:sz="0" w:space="0" w:color="auto"/>
        <w:right w:val="none" w:sz="0" w:space="0" w:color="auto"/>
      </w:divBdr>
    </w:div>
    <w:div w:id="1998144790">
      <w:bodyDiv w:val="1"/>
      <w:marLeft w:val="0"/>
      <w:marRight w:val="0"/>
      <w:marTop w:val="0"/>
      <w:marBottom w:val="0"/>
      <w:divBdr>
        <w:top w:val="none" w:sz="0" w:space="0" w:color="auto"/>
        <w:left w:val="none" w:sz="0" w:space="0" w:color="auto"/>
        <w:bottom w:val="none" w:sz="0" w:space="0" w:color="auto"/>
        <w:right w:val="none" w:sz="0" w:space="0" w:color="auto"/>
      </w:divBdr>
    </w:div>
    <w:div w:id="2000307991">
      <w:bodyDiv w:val="1"/>
      <w:marLeft w:val="0"/>
      <w:marRight w:val="0"/>
      <w:marTop w:val="0"/>
      <w:marBottom w:val="0"/>
      <w:divBdr>
        <w:top w:val="none" w:sz="0" w:space="0" w:color="auto"/>
        <w:left w:val="none" w:sz="0" w:space="0" w:color="auto"/>
        <w:bottom w:val="none" w:sz="0" w:space="0" w:color="auto"/>
        <w:right w:val="none" w:sz="0" w:space="0" w:color="auto"/>
      </w:divBdr>
    </w:div>
    <w:div w:id="2001956795">
      <w:bodyDiv w:val="1"/>
      <w:marLeft w:val="0"/>
      <w:marRight w:val="0"/>
      <w:marTop w:val="0"/>
      <w:marBottom w:val="0"/>
      <w:divBdr>
        <w:top w:val="none" w:sz="0" w:space="0" w:color="auto"/>
        <w:left w:val="none" w:sz="0" w:space="0" w:color="auto"/>
        <w:bottom w:val="none" w:sz="0" w:space="0" w:color="auto"/>
        <w:right w:val="none" w:sz="0" w:space="0" w:color="auto"/>
      </w:divBdr>
    </w:div>
    <w:div w:id="2005473498">
      <w:bodyDiv w:val="1"/>
      <w:marLeft w:val="0"/>
      <w:marRight w:val="0"/>
      <w:marTop w:val="0"/>
      <w:marBottom w:val="0"/>
      <w:divBdr>
        <w:top w:val="none" w:sz="0" w:space="0" w:color="auto"/>
        <w:left w:val="none" w:sz="0" w:space="0" w:color="auto"/>
        <w:bottom w:val="none" w:sz="0" w:space="0" w:color="auto"/>
        <w:right w:val="none" w:sz="0" w:space="0" w:color="auto"/>
      </w:divBdr>
    </w:div>
    <w:div w:id="2010062775">
      <w:bodyDiv w:val="1"/>
      <w:marLeft w:val="0"/>
      <w:marRight w:val="0"/>
      <w:marTop w:val="0"/>
      <w:marBottom w:val="0"/>
      <w:divBdr>
        <w:top w:val="none" w:sz="0" w:space="0" w:color="auto"/>
        <w:left w:val="none" w:sz="0" w:space="0" w:color="auto"/>
        <w:bottom w:val="none" w:sz="0" w:space="0" w:color="auto"/>
        <w:right w:val="none" w:sz="0" w:space="0" w:color="auto"/>
      </w:divBdr>
    </w:div>
    <w:div w:id="2010981579">
      <w:bodyDiv w:val="1"/>
      <w:marLeft w:val="0"/>
      <w:marRight w:val="0"/>
      <w:marTop w:val="0"/>
      <w:marBottom w:val="0"/>
      <w:divBdr>
        <w:top w:val="none" w:sz="0" w:space="0" w:color="auto"/>
        <w:left w:val="none" w:sz="0" w:space="0" w:color="auto"/>
        <w:bottom w:val="none" w:sz="0" w:space="0" w:color="auto"/>
        <w:right w:val="none" w:sz="0" w:space="0" w:color="auto"/>
      </w:divBdr>
    </w:div>
    <w:div w:id="2015298251">
      <w:bodyDiv w:val="1"/>
      <w:marLeft w:val="0"/>
      <w:marRight w:val="0"/>
      <w:marTop w:val="0"/>
      <w:marBottom w:val="0"/>
      <w:divBdr>
        <w:top w:val="none" w:sz="0" w:space="0" w:color="auto"/>
        <w:left w:val="none" w:sz="0" w:space="0" w:color="auto"/>
        <w:bottom w:val="none" w:sz="0" w:space="0" w:color="auto"/>
        <w:right w:val="none" w:sz="0" w:space="0" w:color="auto"/>
      </w:divBdr>
    </w:div>
    <w:div w:id="2019693448">
      <w:bodyDiv w:val="1"/>
      <w:marLeft w:val="0"/>
      <w:marRight w:val="0"/>
      <w:marTop w:val="0"/>
      <w:marBottom w:val="0"/>
      <w:divBdr>
        <w:top w:val="none" w:sz="0" w:space="0" w:color="auto"/>
        <w:left w:val="none" w:sz="0" w:space="0" w:color="auto"/>
        <w:bottom w:val="none" w:sz="0" w:space="0" w:color="auto"/>
        <w:right w:val="none" w:sz="0" w:space="0" w:color="auto"/>
      </w:divBdr>
    </w:div>
    <w:div w:id="2021081197">
      <w:bodyDiv w:val="1"/>
      <w:marLeft w:val="0"/>
      <w:marRight w:val="0"/>
      <w:marTop w:val="0"/>
      <w:marBottom w:val="0"/>
      <w:divBdr>
        <w:top w:val="none" w:sz="0" w:space="0" w:color="auto"/>
        <w:left w:val="none" w:sz="0" w:space="0" w:color="auto"/>
        <w:bottom w:val="none" w:sz="0" w:space="0" w:color="auto"/>
        <w:right w:val="none" w:sz="0" w:space="0" w:color="auto"/>
      </w:divBdr>
    </w:div>
    <w:div w:id="2022395508">
      <w:bodyDiv w:val="1"/>
      <w:marLeft w:val="0"/>
      <w:marRight w:val="0"/>
      <w:marTop w:val="0"/>
      <w:marBottom w:val="0"/>
      <w:divBdr>
        <w:top w:val="none" w:sz="0" w:space="0" w:color="auto"/>
        <w:left w:val="none" w:sz="0" w:space="0" w:color="auto"/>
        <w:bottom w:val="none" w:sz="0" w:space="0" w:color="auto"/>
        <w:right w:val="none" w:sz="0" w:space="0" w:color="auto"/>
      </w:divBdr>
    </w:div>
    <w:div w:id="2023623366">
      <w:bodyDiv w:val="1"/>
      <w:marLeft w:val="0"/>
      <w:marRight w:val="0"/>
      <w:marTop w:val="0"/>
      <w:marBottom w:val="0"/>
      <w:divBdr>
        <w:top w:val="none" w:sz="0" w:space="0" w:color="auto"/>
        <w:left w:val="none" w:sz="0" w:space="0" w:color="auto"/>
        <w:bottom w:val="none" w:sz="0" w:space="0" w:color="auto"/>
        <w:right w:val="none" w:sz="0" w:space="0" w:color="auto"/>
      </w:divBdr>
    </w:div>
    <w:div w:id="2025277597">
      <w:bodyDiv w:val="1"/>
      <w:marLeft w:val="0"/>
      <w:marRight w:val="0"/>
      <w:marTop w:val="0"/>
      <w:marBottom w:val="0"/>
      <w:divBdr>
        <w:top w:val="none" w:sz="0" w:space="0" w:color="auto"/>
        <w:left w:val="none" w:sz="0" w:space="0" w:color="auto"/>
        <w:bottom w:val="none" w:sz="0" w:space="0" w:color="auto"/>
        <w:right w:val="none" w:sz="0" w:space="0" w:color="auto"/>
      </w:divBdr>
    </w:div>
    <w:div w:id="2026469888">
      <w:bodyDiv w:val="1"/>
      <w:marLeft w:val="0"/>
      <w:marRight w:val="0"/>
      <w:marTop w:val="0"/>
      <w:marBottom w:val="0"/>
      <w:divBdr>
        <w:top w:val="none" w:sz="0" w:space="0" w:color="auto"/>
        <w:left w:val="none" w:sz="0" w:space="0" w:color="auto"/>
        <w:bottom w:val="none" w:sz="0" w:space="0" w:color="auto"/>
        <w:right w:val="none" w:sz="0" w:space="0" w:color="auto"/>
      </w:divBdr>
    </w:div>
    <w:div w:id="2026863708">
      <w:bodyDiv w:val="1"/>
      <w:marLeft w:val="0"/>
      <w:marRight w:val="0"/>
      <w:marTop w:val="0"/>
      <w:marBottom w:val="0"/>
      <w:divBdr>
        <w:top w:val="none" w:sz="0" w:space="0" w:color="auto"/>
        <w:left w:val="none" w:sz="0" w:space="0" w:color="auto"/>
        <w:bottom w:val="none" w:sz="0" w:space="0" w:color="auto"/>
        <w:right w:val="none" w:sz="0" w:space="0" w:color="auto"/>
      </w:divBdr>
    </w:div>
    <w:div w:id="2029526743">
      <w:bodyDiv w:val="1"/>
      <w:marLeft w:val="0"/>
      <w:marRight w:val="0"/>
      <w:marTop w:val="0"/>
      <w:marBottom w:val="0"/>
      <w:divBdr>
        <w:top w:val="none" w:sz="0" w:space="0" w:color="auto"/>
        <w:left w:val="none" w:sz="0" w:space="0" w:color="auto"/>
        <w:bottom w:val="none" w:sz="0" w:space="0" w:color="auto"/>
        <w:right w:val="none" w:sz="0" w:space="0" w:color="auto"/>
      </w:divBdr>
    </w:div>
    <w:div w:id="2030638234">
      <w:bodyDiv w:val="1"/>
      <w:marLeft w:val="0"/>
      <w:marRight w:val="0"/>
      <w:marTop w:val="0"/>
      <w:marBottom w:val="0"/>
      <w:divBdr>
        <w:top w:val="none" w:sz="0" w:space="0" w:color="auto"/>
        <w:left w:val="none" w:sz="0" w:space="0" w:color="auto"/>
        <w:bottom w:val="none" w:sz="0" w:space="0" w:color="auto"/>
        <w:right w:val="none" w:sz="0" w:space="0" w:color="auto"/>
      </w:divBdr>
    </w:div>
    <w:div w:id="2038852071">
      <w:bodyDiv w:val="1"/>
      <w:marLeft w:val="0"/>
      <w:marRight w:val="0"/>
      <w:marTop w:val="0"/>
      <w:marBottom w:val="0"/>
      <w:divBdr>
        <w:top w:val="none" w:sz="0" w:space="0" w:color="auto"/>
        <w:left w:val="none" w:sz="0" w:space="0" w:color="auto"/>
        <w:bottom w:val="none" w:sz="0" w:space="0" w:color="auto"/>
        <w:right w:val="none" w:sz="0" w:space="0" w:color="auto"/>
      </w:divBdr>
    </w:div>
    <w:div w:id="2042705490">
      <w:bodyDiv w:val="1"/>
      <w:marLeft w:val="0"/>
      <w:marRight w:val="0"/>
      <w:marTop w:val="0"/>
      <w:marBottom w:val="0"/>
      <w:divBdr>
        <w:top w:val="none" w:sz="0" w:space="0" w:color="auto"/>
        <w:left w:val="none" w:sz="0" w:space="0" w:color="auto"/>
        <w:bottom w:val="none" w:sz="0" w:space="0" w:color="auto"/>
        <w:right w:val="none" w:sz="0" w:space="0" w:color="auto"/>
      </w:divBdr>
    </w:div>
    <w:div w:id="2043940897">
      <w:bodyDiv w:val="1"/>
      <w:marLeft w:val="0"/>
      <w:marRight w:val="0"/>
      <w:marTop w:val="0"/>
      <w:marBottom w:val="0"/>
      <w:divBdr>
        <w:top w:val="none" w:sz="0" w:space="0" w:color="auto"/>
        <w:left w:val="none" w:sz="0" w:space="0" w:color="auto"/>
        <w:bottom w:val="none" w:sz="0" w:space="0" w:color="auto"/>
        <w:right w:val="none" w:sz="0" w:space="0" w:color="auto"/>
      </w:divBdr>
    </w:div>
    <w:div w:id="2044481290">
      <w:bodyDiv w:val="1"/>
      <w:marLeft w:val="0"/>
      <w:marRight w:val="0"/>
      <w:marTop w:val="0"/>
      <w:marBottom w:val="0"/>
      <w:divBdr>
        <w:top w:val="none" w:sz="0" w:space="0" w:color="auto"/>
        <w:left w:val="none" w:sz="0" w:space="0" w:color="auto"/>
        <w:bottom w:val="none" w:sz="0" w:space="0" w:color="auto"/>
        <w:right w:val="none" w:sz="0" w:space="0" w:color="auto"/>
      </w:divBdr>
    </w:div>
    <w:div w:id="2049791521">
      <w:bodyDiv w:val="1"/>
      <w:marLeft w:val="0"/>
      <w:marRight w:val="0"/>
      <w:marTop w:val="0"/>
      <w:marBottom w:val="0"/>
      <w:divBdr>
        <w:top w:val="none" w:sz="0" w:space="0" w:color="auto"/>
        <w:left w:val="none" w:sz="0" w:space="0" w:color="auto"/>
        <w:bottom w:val="none" w:sz="0" w:space="0" w:color="auto"/>
        <w:right w:val="none" w:sz="0" w:space="0" w:color="auto"/>
      </w:divBdr>
    </w:div>
    <w:div w:id="2052340992">
      <w:bodyDiv w:val="1"/>
      <w:marLeft w:val="0"/>
      <w:marRight w:val="0"/>
      <w:marTop w:val="0"/>
      <w:marBottom w:val="0"/>
      <w:divBdr>
        <w:top w:val="none" w:sz="0" w:space="0" w:color="auto"/>
        <w:left w:val="none" w:sz="0" w:space="0" w:color="auto"/>
        <w:bottom w:val="none" w:sz="0" w:space="0" w:color="auto"/>
        <w:right w:val="none" w:sz="0" w:space="0" w:color="auto"/>
      </w:divBdr>
    </w:div>
    <w:div w:id="2052804983">
      <w:bodyDiv w:val="1"/>
      <w:marLeft w:val="0"/>
      <w:marRight w:val="0"/>
      <w:marTop w:val="0"/>
      <w:marBottom w:val="0"/>
      <w:divBdr>
        <w:top w:val="none" w:sz="0" w:space="0" w:color="auto"/>
        <w:left w:val="none" w:sz="0" w:space="0" w:color="auto"/>
        <w:bottom w:val="none" w:sz="0" w:space="0" w:color="auto"/>
        <w:right w:val="none" w:sz="0" w:space="0" w:color="auto"/>
      </w:divBdr>
    </w:div>
    <w:div w:id="2054768726">
      <w:bodyDiv w:val="1"/>
      <w:marLeft w:val="0"/>
      <w:marRight w:val="0"/>
      <w:marTop w:val="0"/>
      <w:marBottom w:val="0"/>
      <w:divBdr>
        <w:top w:val="none" w:sz="0" w:space="0" w:color="auto"/>
        <w:left w:val="none" w:sz="0" w:space="0" w:color="auto"/>
        <w:bottom w:val="none" w:sz="0" w:space="0" w:color="auto"/>
        <w:right w:val="none" w:sz="0" w:space="0" w:color="auto"/>
      </w:divBdr>
    </w:div>
    <w:div w:id="2055882535">
      <w:bodyDiv w:val="1"/>
      <w:marLeft w:val="0"/>
      <w:marRight w:val="0"/>
      <w:marTop w:val="0"/>
      <w:marBottom w:val="0"/>
      <w:divBdr>
        <w:top w:val="none" w:sz="0" w:space="0" w:color="auto"/>
        <w:left w:val="none" w:sz="0" w:space="0" w:color="auto"/>
        <w:bottom w:val="none" w:sz="0" w:space="0" w:color="auto"/>
        <w:right w:val="none" w:sz="0" w:space="0" w:color="auto"/>
      </w:divBdr>
    </w:div>
    <w:div w:id="2056659195">
      <w:bodyDiv w:val="1"/>
      <w:marLeft w:val="0"/>
      <w:marRight w:val="0"/>
      <w:marTop w:val="0"/>
      <w:marBottom w:val="0"/>
      <w:divBdr>
        <w:top w:val="none" w:sz="0" w:space="0" w:color="auto"/>
        <w:left w:val="none" w:sz="0" w:space="0" w:color="auto"/>
        <w:bottom w:val="none" w:sz="0" w:space="0" w:color="auto"/>
        <w:right w:val="none" w:sz="0" w:space="0" w:color="auto"/>
      </w:divBdr>
    </w:div>
    <w:div w:id="2059429343">
      <w:bodyDiv w:val="1"/>
      <w:marLeft w:val="0"/>
      <w:marRight w:val="0"/>
      <w:marTop w:val="0"/>
      <w:marBottom w:val="0"/>
      <w:divBdr>
        <w:top w:val="none" w:sz="0" w:space="0" w:color="auto"/>
        <w:left w:val="none" w:sz="0" w:space="0" w:color="auto"/>
        <w:bottom w:val="none" w:sz="0" w:space="0" w:color="auto"/>
        <w:right w:val="none" w:sz="0" w:space="0" w:color="auto"/>
      </w:divBdr>
    </w:div>
    <w:div w:id="2063557388">
      <w:bodyDiv w:val="1"/>
      <w:marLeft w:val="0"/>
      <w:marRight w:val="0"/>
      <w:marTop w:val="0"/>
      <w:marBottom w:val="0"/>
      <w:divBdr>
        <w:top w:val="none" w:sz="0" w:space="0" w:color="auto"/>
        <w:left w:val="none" w:sz="0" w:space="0" w:color="auto"/>
        <w:bottom w:val="none" w:sz="0" w:space="0" w:color="auto"/>
        <w:right w:val="none" w:sz="0" w:space="0" w:color="auto"/>
      </w:divBdr>
    </w:div>
    <w:div w:id="2064867174">
      <w:bodyDiv w:val="1"/>
      <w:marLeft w:val="0"/>
      <w:marRight w:val="0"/>
      <w:marTop w:val="0"/>
      <w:marBottom w:val="0"/>
      <w:divBdr>
        <w:top w:val="none" w:sz="0" w:space="0" w:color="auto"/>
        <w:left w:val="none" w:sz="0" w:space="0" w:color="auto"/>
        <w:bottom w:val="none" w:sz="0" w:space="0" w:color="auto"/>
        <w:right w:val="none" w:sz="0" w:space="0" w:color="auto"/>
      </w:divBdr>
    </w:div>
    <w:div w:id="2065716853">
      <w:bodyDiv w:val="1"/>
      <w:marLeft w:val="0"/>
      <w:marRight w:val="0"/>
      <w:marTop w:val="0"/>
      <w:marBottom w:val="0"/>
      <w:divBdr>
        <w:top w:val="none" w:sz="0" w:space="0" w:color="auto"/>
        <w:left w:val="none" w:sz="0" w:space="0" w:color="auto"/>
        <w:bottom w:val="none" w:sz="0" w:space="0" w:color="auto"/>
        <w:right w:val="none" w:sz="0" w:space="0" w:color="auto"/>
      </w:divBdr>
    </w:div>
    <w:div w:id="2069836348">
      <w:bodyDiv w:val="1"/>
      <w:marLeft w:val="0"/>
      <w:marRight w:val="0"/>
      <w:marTop w:val="0"/>
      <w:marBottom w:val="0"/>
      <w:divBdr>
        <w:top w:val="none" w:sz="0" w:space="0" w:color="auto"/>
        <w:left w:val="none" w:sz="0" w:space="0" w:color="auto"/>
        <w:bottom w:val="none" w:sz="0" w:space="0" w:color="auto"/>
        <w:right w:val="none" w:sz="0" w:space="0" w:color="auto"/>
      </w:divBdr>
    </w:div>
    <w:div w:id="2077124783">
      <w:bodyDiv w:val="1"/>
      <w:marLeft w:val="0"/>
      <w:marRight w:val="0"/>
      <w:marTop w:val="0"/>
      <w:marBottom w:val="0"/>
      <w:divBdr>
        <w:top w:val="none" w:sz="0" w:space="0" w:color="auto"/>
        <w:left w:val="none" w:sz="0" w:space="0" w:color="auto"/>
        <w:bottom w:val="none" w:sz="0" w:space="0" w:color="auto"/>
        <w:right w:val="none" w:sz="0" w:space="0" w:color="auto"/>
      </w:divBdr>
    </w:div>
    <w:div w:id="2079093274">
      <w:bodyDiv w:val="1"/>
      <w:marLeft w:val="0"/>
      <w:marRight w:val="0"/>
      <w:marTop w:val="0"/>
      <w:marBottom w:val="0"/>
      <w:divBdr>
        <w:top w:val="none" w:sz="0" w:space="0" w:color="auto"/>
        <w:left w:val="none" w:sz="0" w:space="0" w:color="auto"/>
        <w:bottom w:val="none" w:sz="0" w:space="0" w:color="auto"/>
        <w:right w:val="none" w:sz="0" w:space="0" w:color="auto"/>
      </w:divBdr>
    </w:div>
    <w:div w:id="2080444216">
      <w:bodyDiv w:val="1"/>
      <w:marLeft w:val="0"/>
      <w:marRight w:val="0"/>
      <w:marTop w:val="0"/>
      <w:marBottom w:val="0"/>
      <w:divBdr>
        <w:top w:val="none" w:sz="0" w:space="0" w:color="auto"/>
        <w:left w:val="none" w:sz="0" w:space="0" w:color="auto"/>
        <w:bottom w:val="none" w:sz="0" w:space="0" w:color="auto"/>
        <w:right w:val="none" w:sz="0" w:space="0" w:color="auto"/>
      </w:divBdr>
    </w:div>
    <w:div w:id="2081170349">
      <w:bodyDiv w:val="1"/>
      <w:marLeft w:val="0"/>
      <w:marRight w:val="0"/>
      <w:marTop w:val="0"/>
      <w:marBottom w:val="0"/>
      <w:divBdr>
        <w:top w:val="none" w:sz="0" w:space="0" w:color="auto"/>
        <w:left w:val="none" w:sz="0" w:space="0" w:color="auto"/>
        <w:bottom w:val="none" w:sz="0" w:space="0" w:color="auto"/>
        <w:right w:val="none" w:sz="0" w:space="0" w:color="auto"/>
      </w:divBdr>
    </w:div>
    <w:div w:id="2082409184">
      <w:bodyDiv w:val="1"/>
      <w:marLeft w:val="0"/>
      <w:marRight w:val="0"/>
      <w:marTop w:val="0"/>
      <w:marBottom w:val="0"/>
      <w:divBdr>
        <w:top w:val="none" w:sz="0" w:space="0" w:color="auto"/>
        <w:left w:val="none" w:sz="0" w:space="0" w:color="auto"/>
        <w:bottom w:val="none" w:sz="0" w:space="0" w:color="auto"/>
        <w:right w:val="none" w:sz="0" w:space="0" w:color="auto"/>
      </w:divBdr>
    </w:div>
    <w:div w:id="2086804819">
      <w:bodyDiv w:val="1"/>
      <w:marLeft w:val="0"/>
      <w:marRight w:val="0"/>
      <w:marTop w:val="0"/>
      <w:marBottom w:val="0"/>
      <w:divBdr>
        <w:top w:val="none" w:sz="0" w:space="0" w:color="auto"/>
        <w:left w:val="none" w:sz="0" w:space="0" w:color="auto"/>
        <w:bottom w:val="none" w:sz="0" w:space="0" w:color="auto"/>
        <w:right w:val="none" w:sz="0" w:space="0" w:color="auto"/>
      </w:divBdr>
    </w:div>
    <w:div w:id="2092659504">
      <w:bodyDiv w:val="1"/>
      <w:marLeft w:val="0"/>
      <w:marRight w:val="0"/>
      <w:marTop w:val="0"/>
      <w:marBottom w:val="0"/>
      <w:divBdr>
        <w:top w:val="none" w:sz="0" w:space="0" w:color="auto"/>
        <w:left w:val="none" w:sz="0" w:space="0" w:color="auto"/>
        <w:bottom w:val="none" w:sz="0" w:space="0" w:color="auto"/>
        <w:right w:val="none" w:sz="0" w:space="0" w:color="auto"/>
      </w:divBdr>
    </w:div>
    <w:div w:id="2096708625">
      <w:bodyDiv w:val="1"/>
      <w:marLeft w:val="0"/>
      <w:marRight w:val="0"/>
      <w:marTop w:val="0"/>
      <w:marBottom w:val="0"/>
      <w:divBdr>
        <w:top w:val="none" w:sz="0" w:space="0" w:color="auto"/>
        <w:left w:val="none" w:sz="0" w:space="0" w:color="auto"/>
        <w:bottom w:val="none" w:sz="0" w:space="0" w:color="auto"/>
        <w:right w:val="none" w:sz="0" w:space="0" w:color="auto"/>
      </w:divBdr>
    </w:div>
    <w:div w:id="2099401418">
      <w:bodyDiv w:val="1"/>
      <w:marLeft w:val="0"/>
      <w:marRight w:val="0"/>
      <w:marTop w:val="0"/>
      <w:marBottom w:val="0"/>
      <w:divBdr>
        <w:top w:val="none" w:sz="0" w:space="0" w:color="auto"/>
        <w:left w:val="none" w:sz="0" w:space="0" w:color="auto"/>
        <w:bottom w:val="none" w:sz="0" w:space="0" w:color="auto"/>
        <w:right w:val="none" w:sz="0" w:space="0" w:color="auto"/>
      </w:divBdr>
    </w:div>
    <w:div w:id="2110390307">
      <w:bodyDiv w:val="1"/>
      <w:marLeft w:val="0"/>
      <w:marRight w:val="0"/>
      <w:marTop w:val="0"/>
      <w:marBottom w:val="0"/>
      <w:divBdr>
        <w:top w:val="none" w:sz="0" w:space="0" w:color="auto"/>
        <w:left w:val="none" w:sz="0" w:space="0" w:color="auto"/>
        <w:bottom w:val="none" w:sz="0" w:space="0" w:color="auto"/>
        <w:right w:val="none" w:sz="0" w:space="0" w:color="auto"/>
      </w:divBdr>
    </w:div>
    <w:div w:id="2110806603">
      <w:bodyDiv w:val="1"/>
      <w:marLeft w:val="0"/>
      <w:marRight w:val="0"/>
      <w:marTop w:val="0"/>
      <w:marBottom w:val="0"/>
      <w:divBdr>
        <w:top w:val="none" w:sz="0" w:space="0" w:color="auto"/>
        <w:left w:val="none" w:sz="0" w:space="0" w:color="auto"/>
        <w:bottom w:val="none" w:sz="0" w:space="0" w:color="auto"/>
        <w:right w:val="none" w:sz="0" w:space="0" w:color="auto"/>
      </w:divBdr>
    </w:div>
    <w:div w:id="2114401767">
      <w:bodyDiv w:val="1"/>
      <w:marLeft w:val="0"/>
      <w:marRight w:val="0"/>
      <w:marTop w:val="0"/>
      <w:marBottom w:val="0"/>
      <w:divBdr>
        <w:top w:val="none" w:sz="0" w:space="0" w:color="auto"/>
        <w:left w:val="none" w:sz="0" w:space="0" w:color="auto"/>
        <w:bottom w:val="none" w:sz="0" w:space="0" w:color="auto"/>
        <w:right w:val="none" w:sz="0" w:space="0" w:color="auto"/>
      </w:divBdr>
    </w:div>
    <w:div w:id="2118209207">
      <w:bodyDiv w:val="1"/>
      <w:marLeft w:val="0"/>
      <w:marRight w:val="0"/>
      <w:marTop w:val="0"/>
      <w:marBottom w:val="0"/>
      <w:divBdr>
        <w:top w:val="none" w:sz="0" w:space="0" w:color="auto"/>
        <w:left w:val="none" w:sz="0" w:space="0" w:color="auto"/>
        <w:bottom w:val="none" w:sz="0" w:space="0" w:color="auto"/>
        <w:right w:val="none" w:sz="0" w:space="0" w:color="auto"/>
      </w:divBdr>
    </w:div>
    <w:div w:id="2118527530">
      <w:bodyDiv w:val="1"/>
      <w:marLeft w:val="0"/>
      <w:marRight w:val="0"/>
      <w:marTop w:val="0"/>
      <w:marBottom w:val="0"/>
      <w:divBdr>
        <w:top w:val="none" w:sz="0" w:space="0" w:color="auto"/>
        <w:left w:val="none" w:sz="0" w:space="0" w:color="auto"/>
        <w:bottom w:val="none" w:sz="0" w:space="0" w:color="auto"/>
        <w:right w:val="none" w:sz="0" w:space="0" w:color="auto"/>
      </w:divBdr>
    </w:div>
    <w:div w:id="2119174894">
      <w:bodyDiv w:val="1"/>
      <w:marLeft w:val="0"/>
      <w:marRight w:val="0"/>
      <w:marTop w:val="0"/>
      <w:marBottom w:val="0"/>
      <w:divBdr>
        <w:top w:val="none" w:sz="0" w:space="0" w:color="auto"/>
        <w:left w:val="none" w:sz="0" w:space="0" w:color="auto"/>
        <w:bottom w:val="none" w:sz="0" w:space="0" w:color="auto"/>
        <w:right w:val="none" w:sz="0" w:space="0" w:color="auto"/>
      </w:divBdr>
    </w:div>
    <w:div w:id="2123377253">
      <w:bodyDiv w:val="1"/>
      <w:marLeft w:val="0"/>
      <w:marRight w:val="0"/>
      <w:marTop w:val="0"/>
      <w:marBottom w:val="0"/>
      <w:divBdr>
        <w:top w:val="none" w:sz="0" w:space="0" w:color="auto"/>
        <w:left w:val="none" w:sz="0" w:space="0" w:color="auto"/>
        <w:bottom w:val="none" w:sz="0" w:space="0" w:color="auto"/>
        <w:right w:val="none" w:sz="0" w:space="0" w:color="auto"/>
      </w:divBdr>
    </w:div>
    <w:div w:id="2125727987">
      <w:bodyDiv w:val="1"/>
      <w:marLeft w:val="0"/>
      <w:marRight w:val="0"/>
      <w:marTop w:val="0"/>
      <w:marBottom w:val="0"/>
      <w:divBdr>
        <w:top w:val="none" w:sz="0" w:space="0" w:color="auto"/>
        <w:left w:val="none" w:sz="0" w:space="0" w:color="auto"/>
        <w:bottom w:val="none" w:sz="0" w:space="0" w:color="auto"/>
        <w:right w:val="none" w:sz="0" w:space="0" w:color="auto"/>
      </w:divBdr>
    </w:div>
    <w:div w:id="2126340764">
      <w:bodyDiv w:val="1"/>
      <w:marLeft w:val="0"/>
      <w:marRight w:val="0"/>
      <w:marTop w:val="0"/>
      <w:marBottom w:val="0"/>
      <w:divBdr>
        <w:top w:val="none" w:sz="0" w:space="0" w:color="auto"/>
        <w:left w:val="none" w:sz="0" w:space="0" w:color="auto"/>
        <w:bottom w:val="none" w:sz="0" w:space="0" w:color="auto"/>
        <w:right w:val="none" w:sz="0" w:space="0" w:color="auto"/>
      </w:divBdr>
    </w:div>
    <w:div w:id="2126344936">
      <w:bodyDiv w:val="1"/>
      <w:marLeft w:val="0"/>
      <w:marRight w:val="0"/>
      <w:marTop w:val="0"/>
      <w:marBottom w:val="0"/>
      <w:divBdr>
        <w:top w:val="none" w:sz="0" w:space="0" w:color="auto"/>
        <w:left w:val="none" w:sz="0" w:space="0" w:color="auto"/>
        <w:bottom w:val="none" w:sz="0" w:space="0" w:color="auto"/>
        <w:right w:val="none" w:sz="0" w:space="0" w:color="auto"/>
      </w:divBdr>
    </w:div>
    <w:div w:id="2129732844">
      <w:bodyDiv w:val="1"/>
      <w:marLeft w:val="0"/>
      <w:marRight w:val="0"/>
      <w:marTop w:val="0"/>
      <w:marBottom w:val="0"/>
      <w:divBdr>
        <w:top w:val="none" w:sz="0" w:space="0" w:color="auto"/>
        <w:left w:val="none" w:sz="0" w:space="0" w:color="auto"/>
        <w:bottom w:val="none" w:sz="0" w:space="0" w:color="auto"/>
        <w:right w:val="none" w:sz="0" w:space="0" w:color="auto"/>
      </w:divBdr>
    </w:div>
    <w:div w:id="2140225123">
      <w:bodyDiv w:val="1"/>
      <w:marLeft w:val="0"/>
      <w:marRight w:val="0"/>
      <w:marTop w:val="0"/>
      <w:marBottom w:val="0"/>
      <w:divBdr>
        <w:top w:val="none" w:sz="0" w:space="0" w:color="auto"/>
        <w:left w:val="none" w:sz="0" w:space="0" w:color="auto"/>
        <w:bottom w:val="none" w:sz="0" w:space="0" w:color="auto"/>
        <w:right w:val="none" w:sz="0" w:space="0" w:color="auto"/>
      </w:divBdr>
    </w:div>
    <w:div w:id="214735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Zalo\Zalo%20Received%20Files\TemplateI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2C03B4-7EF9-4C85-90B5-F9C9D1744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TemplateIT.dotx</Template>
  <TotalTime>1</TotalTime>
  <Pages>15</Pages>
  <Words>1830</Words>
  <Characters>10437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Thuận Ngô Chí</cp:lastModifiedBy>
  <cp:revision>2</cp:revision>
  <cp:lastPrinted>2021-05-03T07:17:00Z</cp:lastPrinted>
  <dcterms:created xsi:type="dcterms:W3CDTF">2024-12-28T14:59:00Z</dcterms:created>
  <dcterms:modified xsi:type="dcterms:W3CDTF">2024-12-28T14:59:00Z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ies>
</file>