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85CBC" w:rsidRDefault="008E075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REVIEW CONTENTS OF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MIDDLE-TERM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EXAMINATION</w:t>
      </w:r>
    </w:p>
    <w:p w14:paraId="00000002" w14:textId="77777777" w:rsidR="00E85CBC" w:rsidRDefault="00E85C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3" w14:textId="77777777" w:rsidR="00E85CBC" w:rsidRDefault="008E07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Subject: Introduction to Computer Networks</w:t>
      </w:r>
    </w:p>
    <w:p w14:paraId="00000004" w14:textId="77777777" w:rsidR="00E85CBC" w:rsidRDefault="008E07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Exam format: Multiple choice questions</w:t>
      </w:r>
    </w:p>
    <w:p w14:paraId="00000005" w14:textId="77777777" w:rsidR="00E85CBC" w:rsidRDefault="008E07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Number of sentences: </w:t>
      </w:r>
      <w:r>
        <w:rPr>
          <w:rFonts w:ascii="Times New Roman" w:eastAsia="Times New Roman" w:hAnsi="Times New Roman" w:cs="Times New Roman"/>
          <w:sz w:val="26"/>
          <w:szCs w:val="26"/>
        </w:rPr>
        <w:t>30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questions (Questions in English)</w:t>
      </w:r>
    </w:p>
    <w:p w14:paraId="00000006" w14:textId="77777777" w:rsidR="00E85CBC" w:rsidRDefault="008E07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Time: </w:t>
      </w:r>
      <w:r>
        <w:rPr>
          <w:rFonts w:ascii="Times New Roman" w:eastAsia="Times New Roman" w:hAnsi="Times New Roman" w:cs="Times New Roman"/>
          <w:sz w:val="26"/>
          <w:szCs w:val="26"/>
        </w:rPr>
        <w:t>45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minutes</w:t>
      </w:r>
    </w:p>
    <w:p w14:paraId="00000007" w14:textId="77777777" w:rsidR="00E85CBC" w:rsidRDefault="00E85C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bookmarkStart w:id="0" w:name="_heading=h.gjdgxs" w:colFirst="0" w:colLast="0"/>
      <w:bookmarkEnd w:id="0"/>
    </w:p>
    <w:p w14:paraId="00000008" w14:textId="77777777" w:rsidR="00E85CBC" w:rsidRDefault="008E07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CONTENTS:</w:t>
      </w:r>
    </w:p>
    <w:p w14:paraId="00000009" w14:textId="77777777" w:rsidR="00E85CBC" w:rsidRDefault="00E85C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000000A" w14:textId="77777777" w:rsidR="00E85CBC" w:rsidRDefault="008E075B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6"/>
          <w:szCs w:val="26"/>
        </w:rPr>
        <w:t>Chapter 1: Computer Networks and the Internet</w:t>
      </w:r>
    </w:p>
    <w:p w14:paraId="0F567144" w14:textId="02CCB5A8" w:rsidR="00A42F62" w:rsidRDefault="00A42F62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What is the internet? – It’s the network of networks</w:t>
      </w:r>
    </w:p>
    <w:p w14:paraId="77442F59" w14:textId="2F57BA5C" w:rsidR="00A42F62" w:rsidRDefault="00A42F62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- Router: routing system – routing the road to the destination</w:t>
      </w:r>
    </w:p>
    <w:p w14:paraId="1EC17629" w14:textId="7382EF24" w:rsidR="00A42F62" w:rsidRDefault="00A42F62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- Switch: connect end systems</w:t>
      </w:r>
    </w:p>
    <w:p w14:paraId="55E5D7DB" w14:textId="0565FB16" w:rsidR="00A42F62" w:rsidRDefault="00A42F62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- mordem: Bộ điều giải (điều giải tính hiệu cáp quan thành tín hiệu số khi nhận thông tin và ngược lại khi gửi)</w:t>
      </w:r>
    </w:p>
    <w:p w14:paraId="19AB5FFB" w14:textId="12B848F7" w:rsidR="00A42F62" w:rsidRDefault="00A42F62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- connection: wired/wire-less</w:t>
      </w:r>
    </w:p>
    <w:p w14:paraId="190D57BB" w14:textId="0A4FD53F" w:rsidR="00FA522E" w:rsidRDefault="00A42F62" w:rsidP="00A42F62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- cáp chéo/ cáp thẳng ? khi nào dùng cáp chéo/thằng? cấu trúc?</w:t>
      </w:r>
    </w:p>
    <w:p w14:paraId="781B465D" w14:textId="33BD66D0" w:rsidR="00A42F62" w:rsidRPr="00A42F62" w:rsidRDefault="00FA522E" w:rsidP="00A42F62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+ </w:t>
      </w:r>
      <w:r w:rsidR="00A42F62">
        <w:rPr>
          <w:rFonts w:ascii="Times New Roman" w:eastAsia="Times New Roman" w:hAnsi="Times New Roman" w:cs="Times New Roman"/>
          <w:bCs/>
          <w:sz w:val="26"/>
          <w:szCs w:val="26"/>
        </w:rPr>
        <w:t>2 thiết bị giống nh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au thì dùng cáp chéo, khác nhau thì cáp thẳng</w:t>
      </w:r>
    </w:p>
    <w:p w14:paraId="42B938A8" w14:textId="1CE6839C" w:rsidR="00A42F62" w:rsidRDefault="00FA522E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74EC5C8" wp14:editId="5253A740">
            <wp:simplePos x="0" y="0"/>
            <wp:positionH relativeFrom="margin">
              <wp:align>center</wp:align>
            </wp:positionH>
            <wp:positionV relativeFrom="paragraph">
              <wp:posOffset>400888</wp:posOffset>
            </wp:positionV>
            <wp:extent cx="4286250" cy="2324100"/>
            <wp:effectExtent l="38100" t="38100" r="38100" b="38100"/>
            <wp:wrapTopAndBottom/>
            <wp:docPr id="22880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04421" name="Picture 2288044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241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6"/>
          <w:szCs w:val="26"/>
        </w:rPr>
        <w:t>+ Cấu trúc dây cáp:</w:t>
      </w:r>
    </w:p>
    <w:p w14:paraId="7BA800AC" w14:textId="7C246FEB" w:rsidR="00FA522E" w:rsidRDefault="00FA522E" w:rsidP="00FA522E">
      <w:pPr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658F12A0" w14:textId="77777777" w:rsidR="00A42F62" w:rsidRPr="00A42F62" w:rsidRDefault="00A42F62">
      <w:pPr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0000000B" w14:textId="77777777" w:rsidR="00E85CBC" w:rsidRDefault="008E075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Concepts of end systems, end devices, hosts, network edge, network core, ....</w:t>
      </w:r>
    </w:p>
    <w:p w14:paraId="4A5A6554" w14:textId="70856D50" w:rsidR="00075007" w:rsidRDefault="000750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hosts/end systems/end device: PC/laptop/server/phone/…</w:t>
      </w:r>
    </w:p>
    <w:p w14:paraId="7660EFEC" w14:textId="67BA763D" w:rsidR="00075007" w:rsidRDefault="000750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network edge:</w:t>
      </w:r>
    </w:p>
    <w:p w14:paraId="5AF7D586" w14:textId="49500CF0" w:rsidR="00075007" w:rsidRDefault="0007500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network core: router</w:t>
      </w:r>
    </w:p>
    <w:p w14:paraId="31BC1AA8" w14:textId="77777777" w:rsidR="00075007" w:rsidRDefault="0007500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C" w14:textId="77777777" w:rsidR="00E85CBC" w:rsidRDefault="008E07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Identify network devices, types of network cable</w:t>
      </w:r>
    </w:p>
    <w:p w14:paraId="1D6DD893" w14:textId="15CE82D6" w:rsidR="008C7513" w:rsidRDefault="008E07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Compare the differences between LAN and WAN</w:t>
      </w:r>
    </w:p>
    <w:p w14:paraId="3172E780" w14:textId="3C8D5A70" w:rsidR="008C7513" w:rsidRDefault="008C75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LAN: Local Area Network</w:t>
      </w:r>
    </w:p>
    <w:p w14:paraId="6519EAD6" w14:textId="0F2C4241" w:rsidR="008C7513" w:rsidRDefault="008C75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+ WAN: Worldwide Area Network</w:t>
      </w:r>
    </w:p>
    <w:p w14:paraId="37CBE0FC" w14:textId="77777777" w:rsidR="008C7513" w:rsidRDefault="008C75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0000000E" w14:textId="77777777" w:rsidR="00E85CBC" w:rsidRDefault="008E07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Operation functions and principles of the layers in the network OSI model, TCP/IP model, IP Stack;</w:t>
      </w:r>
    </w:p>
    <w:p w14:paraId="58C6D09E" w14:textId="5E3E337C" w:rsidR="008C7513" w:rsidRDefault="008C75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+OSI, created by ISO, It’s </w:t>
      </w:r>
      <w:r w:rsidRPr="008C7513">
        <w:rPr>
          <w:rFonts w:ascii="Times New Roman" w:eastAsia="Times New Roman" w:hAnsi="Times New Roman" w:cs="Times New Roman"/>
          <w:sz w:val="26"/>
          <w:szCs w:val="26"/>
        </w:rPr>
        <w:t>reference model</w:t>
      </w:r>
    </w:p>
    <w:p w14:paraId="18F1C58D" w14:textId="452340B8" w:rsidR="008C7513" w:rsidRDefault="008C75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Including 7 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</w:tblGrid>
      <w:tr w:rsidR="008C7513" w14:paraId="1F669DAF" w14:textId="77777777" w:rsidTr="00377BBB">
        <w:tc>
          <w:tcPr>
            <w:tcW w:w="1885" w:type="dxa"/>
          </w:tcPr>
          <w:p w14:paraId="470ED74E" w14:textId="3EB3B5F6" w:rsidR="008C7513" w:rsidRDefault="008C7513" w:rsidP="008C751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Application</w:t>
            </w:r>
          </w:p>
        </w:tc>
      </w:tr>
      <w:tr w:rsidR="008C7513" w14:paraId="4F701924" w14:textId="77777777" w:rsidTr="00377BBB">
        <w:tc>
          <w:tcPr>
            <w:tcW w:w="1885" w:type="dxa"/>
          </w:tcPr>
          <w:p w14:paraId="3EBC0DF4" w14:textId="31747ECF" w:rsidR="008C7513" w:rsidRDefault="008C751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Presentation</w:t>
            </w:r>
          </w:p>
        </w:tc>
      </w:tr>
      <w:tr w:rsidR="008C7513" w14:paraId="6CE22289" w14:textId="77777777" w:rsidTr="00377BBB">
        <w:tc>
          <w:tcPr>
            <w:tcW w:w="1885" w:type="dxa"/>
          </w:tcPr>
          <w:p w14:paraId="1A814934" w14:textId="5CAEE590" w:rsidR="008C7513" w:rsidRDefault="008C751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Session</w:t>
            </w:r>
          </w:p>
        </w:tc>
      </w:tr>
      <w:tr w:rsidR="008C7513" w14:paraId="3B53AA58" w14:textId="77777777" w:rsidTr="00377BBB">
        <w:tc>
          <w:tcPr>
            <w:tcW w:w="1885" w:type="dxa"/>
          </w:tcPr>
          <w:p w14:paraId="3A53C905" w14:textId="07B9A85C" w:rsidR="008C7513" w:rsidRDefault="008C751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Transport</w:t>
            </w:r>
          </w:p>
        </w:tc>
      </w:tr>
      <w:tr w:rsidR="008C7513" w14:paraId="00DEADBA" w14:textId="77777777" w:rsidTr="00377BBB">
        <w:tc>
          <w:tcPr>
            <w:tcW w:w="1885" w:type="dxa"/>
          </w:tcPr>
          <w:p w14:paraId="13BAD088" w14:textId="4AB5E7D6" w:rsidR="008C7513" w:rsidRDefault="008C7513" w:rsidP="008C751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Network</w:t>
            </w:r>
          </w:p>
        </w:tc>
      </w:tr>
      <w:tr w:rsidR="008C7513" w14:paraId="2771AB6C" w14:textId="77777777" w:rsidTr="00377BBB">
        <w:tc>
          <w:tcPr>
            <w:tcW w:w="1885" w:type="dxa"/>
          </w:tcPr>
          <w:p w14:paraId="79BB7482" w14:textId="3F8BEBB6" w:rsidR="008C7513" w:rsidRDefault="008C7513" w:rsidP="008C751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Datalink</w:t>
            </w:r>
          </w:p>
        </w:tc>
      </w:tr>
      <w:tr w:rsidR="008C7513" w14:paraId="3790AAB4" w14:textId="77777777" w:rsidTr="00377BBB">
        <w:tc>
          <w:tcPr>
            <w:tcW w:w="1885" w:type="dxa"/>
          </w:tcPr>
          <w:p w14:paraId="4ECA078E" w14:textId="09DA35C3" w:rsidR="008C7513" w:rsidRDefault="008C7513" w:rsidP="008C751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Physical</w:t>
            </w:r>
          </w:p>
        </w:tc>
      </w:tr>
    </w:tbl>
    <w:p w14:paraId="096974A0" w14:textId="77777777" w:rsidR="008C7513" w:rsidRDefault="008C75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31931E21" w14:textId="0C0D74FE" w:rsidR="008C7513" w:rsidRDefault="008C75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IP Stack. It including 5 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</w:tblGrid>
      <w:tr w:rsidR="008C7513" w14:paraId="039F2591" w14:textId="77777777" w:rsidTr="00377BBB">
        <w:tc>
          <w:tcPr>
            <w:tcW w:w="1885" w:type="dxa"/>
          </w:tcPr>
          <w:p w14:paraId="20053A6D" w14:textId="3A9592EF" w:rsidR="008C7513" w:rsidRDefault="008C751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Application</w:t>
            </w:r>
          </w:p>
        </w:tc>
      </w:tr>
      <w:tr w:rsidR="008C7513" w14:paraId="056CBE7D" w14:textId="77777777" w:rsidTr="00377BBB">
        <w:tc>
          <w:tcPr>
            <w:tcW w:w="1885" w:type="dxa"/>
          </w:tcPr>
          <w:p w14:paraId="0B70E779" w14:textId="2E3279BF" w:rsidR="008C7513" w:rsidRDefault="008C751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Transport</w:t>
            </w:r>
          </w:p>
        </w:tc>
      </w:tr>
      <w:tr w:rsidR="008C7513" w14:paraId="6CF3D5DE" w14:textId="77777777" w:rsidTr="00377BBB">
        <w:tc>
          <w:tcPr>
            <w:tcW w:w="1885" w:type="dxa"/>
          </w:tcPr>
          <w:p w14:paraId="37D4775C" w14:textId="31C723A8" w:rsidR="008C7513" w:rsidRDefault="008C751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Internet</w:t>
            </w:r>
          </w:p>
        </w:tc>
      </w:tr>
      <w:tr w:rsidR="008C7513" w14:paraId="509432E0" w14:textId="77777777" w:rsidTr="00377BBB">
        <w:tc>
          <w:tcPr>
            <w:tcW w:w="1885" w:type="dxa"/>
          </w:tcPr>
          <w:p w14:paraId="6160907F" w14:textId="5B8735C1" w:rsidR="008C7513" w:rsidRDefault="008C751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Datalink</w:t>
            </w:r>
          </w:p>
        </w:tc>
      </w:tr>
      <w:tr w:rsidR="008C7513" w14:paraId="59E852D9" w14:textId="77777777" w:rsidTr="00377BBB">
        <w:tc>
          <w:tcPr>
            <w:tcW w:w="1885" w:type="dxa"/>
          </w:tcPr>
          <w:p w14:paraId="607093F0" w14:textId="1EF254C7" w:rsidR="008C7513" w:rsidRDefault="008C751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Physical</w:t>
            </w:r>
          </w:p>
        </w:tc>
      </w:tr>
    </w:tbl>
    <w:p w14:paraId="77F41495" w14:textId="77777777" w:rsidR="008C7513" w:rsidRDefault="008C75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3D9C30C9" w14:textId="7F395BD5" w:rsidR="008C7513" w:rsidRDefault="008C75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TCP/ IP, including 4 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</w:tblGrid>
      <w:tr w:rsidR="008C7513" w14:paraId="67DEE3C5" w14:textId="77777777" w:rsidTr="00377BBB">
        <w:tc>
          <w:tcPr>
            <w:tcW w:w="1885" w:type="dxa"/>
          </w:tcPr>
          <w:p w14:paraId="7D4C0168" w14:textId="56A446CB" w:rsidR="008C7513" w:rsidRDefault="008C751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Application</w:t>
            </w:r>
          </w:p>
        </w:tc>
      </w:tr>
      <w:tr w:rsidR="008C7513" w14:paraId="417368EE" w14:textId="77777777" w:rsidTr="00377BBB">
        <w:tc>
          <w:tcPr>
            <w:tcW w:w="1885" w:type="dxa"/>
          </w:tcPr>
          <w:p w14:paraId="6CD4F978" w14:textId="534B8FD4" w:rsidR="008C7513" w:rsidRDefault="008C751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Transport</w:t>
            </w:r>
          </w:p>
        </w:tc>
      </w:tr>
      <w:tr w:rsidR="008C7513" w14:paraId="5D170A44" w14:textId="77777777" w:rsidTr="00377BBB">
        <w:tc>
          <w:tcPr>
            <w:tcW w:w="1885" w:type="dxa"/>
          </w:tcPr>
          <w:p w14:paraId="038D4184" w14:textId="72433751" w:rsidR="008C7513" w:rsidRDefault="008C751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Internet</w:t>
            </w:r>
          </w:p>
        </w:tc>
      </w:tr>
      <w:tr w:rsidR="008C7513" w14:paraId="7015C3E7" w14:textId="77777777" w:rsidTr="00377BBB">
        <w:trPr>
          <w:trHeight w:val="58"/>
        </w:trPr>
        <w:tc>
          <w:tcPr>
            <w:tcW w:w="1885" w:type="dxa"/>
          </w:tcPr>
          <w:p w14:paraId="57F1BE13" w14:textId="0B7E3366" w:rsidR="008C7513" w:rsidRDefault="008C751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Network access</w:t>
            </w:r>
          </w:p>
        </w:tc>
      </w:tr>
    </w:tbl>
    <w:p w14:paraId="43DC16EA" w14:textId="77777777" w:rsidR="008C7513" w:rsidRDefault="008C75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2A15932E" w14:textId="77777777" w:rsidR="008C7513" w:rsidRDefault="008C75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20BD6075" w14:textId="0A6BC4D2" w:rsidR="00377BBB" w:rsidRDefault="00377BBB" w:rsidP="00377BB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Application layer create mesagge (data) | PC/Server</w:t>
      </w:r>
    </w:p>
    <w:p w14:paraId="76C22828" w14:textId="444A5FA2" w:rsidR="00377BBB" w:rsidRDefault="00377BBB" w:rsidP="00377BB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Transport add the header into the packets (segment) | TCP/UDP</w:t>
      </w:r>
    </w:p>
    <w:p w14:paraId="60AC7D53" w14:textId="54E9E5BF" w:rsidR="00377BBB" w:rsidRDefault="00377BBB" w:rsidP="00377BB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Network: routing the road and destination of the msg</w:t>
      </w:r>
      <w:r w:rsidR="00036F19">
        <w:rPr>
          <w:rFonts w:ascii="Times New Roman" w:eastAsia="Times New Roman" w:hAnsi="Times New Roman" w:cs="Times New Roman"/>
          <w:sz w:val="26"/>
          <w:szCs w:val="26"/>
        </w:rPr>
        <w:t xml:space="preserve"> (packet)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| router</w:t>
      </w:r>
    </w:p>
    <w:p w14:paraId="0FF6300A" w14:textId="68EA7039" w:rsidR="00377BBB" w:rsidRDefault="00377BBB" w:rsidP="00377BB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Datalink: ___ (frame) | switch</w:t>
      </w:r>
    </w:p>
    <w:p w14:paraId="62EDFBA7" w14:textId="060D3161" w:rsidR="00377BBB" w:rsidRPr="00377BBB" w:rsidRDefault="00377BBB" w:rsidP="00377BB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Physical: ___ (bit) | cable</w:t>
      </w:r>
    </w:p>
    <w:p w14:paraId="176BF341" w14:textId="77777777" w:rsidR="00377BBB" w:rsidRDefault="00377B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0000000F" w14:textId="77777777" w:rsidR="00E85CBC" w:rsidRDefault="008E07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Data encapsulation process.</w:t>
      </w:r>
    </w:p>
    <w:p w14:paraId="7DB0A9DE" w14:textId="78864B2E" w:rsidR="00EC2E0B" w:rsidRDefault="00EC2E0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//</w:t>
      </w:r>
    </w:p>
    <w:p w14:paraId="47410E0A" w14:textId="77777777" w:rsidR="00EC2E0B" w:rsidRDefault="00EC2E0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00000010" w14:textId="77777777" w:rsidR="00E85CBC" w:rsidRDefault="008E075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Protocol data units (PDUs) at the layers of the OSI model.</w:t>
      </w:r>
    </w:p>
    <w:p w14:paraId="0989F726" w14:textId="77777777" w:rsidR="00485C9B" w:rsidRDefault="00485C9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D699C37" w14:textId="77777777" w:rsidR="00485C9B" w:rsidRDefault="00485C9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1" w14:textId="5AF52499" w:rsidR="00E85CBC" w:rsidRDefault="008E075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Abbreviated terms</w:t>
      </w:r>
    </w:p>
    <w:p w14:paraId="00000012" w14:textId="757A4404" w:rsidR="00E85CBC" w:rsidRDefault="00E85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BAFF67D" w14:textId="77777777" w:rsidR="00485C9B" w:rsidRDefault="00485C9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3" w14:textId="77777777" w:rsidR="00E85CBC" w:rsidRDefault="008E075B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Chapter 2: Application layer</w:t>
      </w:r>
    </w:p>
    <w:p w14:paraId="00000014" w14:textId="77777777" w:rsidR="00E85CBC" w:rsidRDefault="008E075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Application layer applications and corresponding protocols?</w:t>
      </w:r>
    </w:p>
    <w:p w14:paraId="00000015" w14:textId="77777777" w:rsidR="00E85CBC" w:rsidRDefault="008E075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What is the protocol? </w:t>
      </w:r>
    </w:p>
    <w:p w14:paraId="212898B9" w14:textId="60F47D2D" w:rsidR="00EC2E0B" w:rsidRDefault="00EC2E0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it rules</w:t>
      </w:r>
    </w:p>
    <w:p w14:paraId="00000016" w14:textId="77777777" w:rsidR="00E85CBC" w:rsidRDefault="008E075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Types of network protocols: HTTP, DHCP, FTP, IP, DNS, SMTP, .... and its working principles.</w:t>
      </w:r>
    </w:p>
    <w:p w14:paraId="413FEF39" w14:textId="0404EB4A" w:rsidR="00EC2E0B" w:rsidRDefault="00EC2E0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HTTP: Web</w:t>
      </w:r>
    </w:p>
    <w:p w14:paraId="59236396" w14:textId="175BD403" w:rsidR="00EC2E0B" w:rsidRDefault="00EC2E0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HTTPS: Web but it more secure than HTTP</w:t>
      </w:r>
    </w:p>
    <w:p w14:paraId="18B58266" w14:textId="69E211B1" w:rsidR="00EC2E0B" w:rsidRDefault="00EC2E0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DHCP: Dinamic ip</w:t>
      </w:r>
    </w:p>
    <w:p w14:paraId="24A74ED6" w14:textId="436821EC" w:rsidR="000A04B8" w:rsidRDefault="00EC2E0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FTP: </w:t>
      </w:r>
      <w:r w:rsidR="00DA140F">
        <w:rPr>
          <w:rFonts w:ascii="Times New Roman" w:eastAsia="Times New Roman" w:hAnsi="Times New Roman" w:cs="Times New Roman"/>
          <w:sz w:val="26"/>
          <w:szCs w:val="26"/>
        </w:rPr>
        <w:t>Transfer file</w:t>
      </w:r>
      <w:r w:rsidR="00CC2426">
        <w:rPr>
          <w:rFonts w:ascii="Times New Roman" w:eastAsia="Times New Roman" w:hAnsi="Times New Roman" w:cs="Times New Roman"/>
          <w:sz w:val="26"/>
          <w:szCs w:val="26"/>
        </w:rPr>
        <w:t>s</w:t>
      </w:r>
    </w:p>
    <w:p w14:paraId="0D7199CA" w14:textId="55E15793" w:rsidR="008200B8" w:rsidRDefault="008200B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+ </w:t>
      </w:r>
      <w:r w:rsidR="00B72E82">
        <w:rPr>
          <w:rFonts w:ascii="Times New Roman" w:eastAsia="Times New Roman" w:hAnsi="Times New Roman" w:cs="Times New Roman"/>
          <w:sz w:val="26"/>
          <w:szCs w:val="26"/>
        </w:rPr>
        <w:t>port</w:t>
      </w:r>
      <w:r w:rsidR="005B7497">
        <w:rPr>
          <w:rFonts w:ascii="Times New Roman" w:eastAsia="Times New Roman" w:hAnsi="Times New Roman" w:cs="Times New Roman"/>
          <w:sz w:val="26"/>
          <w:szCs w:val="26"/>
        </w:rPr>
        <w:t xml:space="preserve"> number 20: send file</w:t>
      </w:r>
    </w:p>
    <w:p w14:paraId="213ABA78" w14:textId="5408269B" w:rsidR="000A04B8" w:rsidRDefault="005B749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+ port number 21: control/ mangeme</w:t>
      </w:r>
      <w:r w:rsidR="00B8653D">
        <w:rPr>
          <w:rFonts w:ascii="Times New Roman" w:eastAsia="Times New Roman" w:hAnsi="Times New Roman" w:cs="Times New Roman"/>
          <w:sz w:val="26"/>
          <w:szCs w:val="26"/>
        </w:rPr>
        <w:t>nt</w:t>
      </w:r>
      <w:r w:rsidR="00572377">
        <w:rPr>
          <w:rFonts w:ascii="Times New Roman" w:eastAsia="Times New Roman" w:hAnsi="Times New Roman" w:cs="Times New Roman"/>
          <w:sz w:val="26"/>
          <w:szCs w:val="26"/>
        </w:rPr>
        <w:t>. Create and close the connection</w:t>
      </w:r>
    </w:p>
    <w:p w14:paraId="630B5DB0" w14:textId="5E30FF13" w:rsidR="00EC2E0B" w:rsidRDefault="00EC2E0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IP: address</w:t>
      </w:r>
    </w:p>
    <w:p w14:paraId="27BBF7E9" w14:textId="2D754B32" w:rsidR="00EC2E0B" w:rsidRDefault="00EC2E0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DNS: domain</w:t>
      </w:r>
      <w:r w:rsidR="00CC2426">
        <w:rPr>
          <w:rFonts w:ascii="Times New Roman" w:eastAsia="Times New Roman" w:hAnsi="Times New Roman" w:cs="Times New Roman"/>
          <w:sz w:val="26"/>
          <w:szCs w:val="26"/>
        </w:rPr>
        <w:t xml:space="preserve"> name system</w:t>
      </w:r>
    </w:p>
    <w:p w14:paraId="51145CA1" w14:textId="739F1FB1" w:rsidR="00EC2E0B" w:rsidRDefault="00EC2E0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SMTP: Use to send mail</w:t>
      </w:r>
      <w:r w:rsidR="00CC2426">
        <w:rPr>
          <w:rFonts w:ascii="Times New Roman" w:eastAsia="Times New Roman" w:hAnsi="Times New Roman" w:cs="Times New Roman"/>
          <w:sz w:val="26"/>
          <w:szCs w:val="26"/>
        </w:rPr>
        <w:t>, using port number 25</w:t>
      </w:r>
    </w:p>
    <w:p w14:paraId="34F2134B" w14:textId="23CD946B" w:rsidR="00CC2426" w:rsidRDefault="00CC242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POP/POP3: </w:t>
      </w:r>
      <w:r w:rsidR="00BE0B39">
        <w:rPr>
          <w:rFonts w:ascii="Times New Roman" w:eastAsia="Times New Roman" w:hAnsi="Times New Roman" w:cs="Times New Roman"/>
          <w:sz w:val="26"/>
          <w:szCs w:val="26"/>
        </w:rPr>
        <w:t>post office protocol, u</w:t>
      </w:r>
      <w:r>
        <w:rPr>
          <w:rFonts w:ascii="Times New Roman" w:eastAsia="Times New Roman" w:hAnsi="Times New Roman" w:cs="Times New Roman"/>
          <w:sz w:val="26"/>
          <w:szCs w:val="26"/>
        </w:rPr>
        <w:t>se to get mail from the mail server, using port number 110</w:t>
      </w:r>
    </w:p>
    <w:p w14:paraId="340840C7" w14:textId="22FC83E8" w:rsidR="000A04B8" w:rsidRDefault="00CC242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</w:t>
      </w:r>
      <w:r w:rsidR="00D72667">
        <w:rPr>
          <w:rFonts w:ascii="Times New Roman" w:eastAsia="Times New Roman" w:hAnsi="Times New Roman" w:cs="Times New Roman"/>
          <w:sz w:val="26"/>
          <w:szCs w:val="26"/>
        </w:rPr>
        <w:t xml:space="preserve"> IMAP</w:t>
      </w:r>
      <w:r w:rsidR="000A04B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407643">
        <w:rPr>
          <w:rFonts w:ascii="Times New Roman" w:eastAsia="Times New Roman" w:hAnsi="Times New Roman" w:cs="Times New Roman"/>
          <w:sz w:val="26"/>
          <w:szCs w:val="26"/>
        </w:rPr>
        <w:t xml:space="preserve">internet message access protocol, </w:t>
      </w:r>
      <w:r w:rsidR="000A04B8">
        <w:rPr>
          <w:rFonts w:ascii="Times New Roman" w:eastAsia="Times New Roman" w:hAnsi="Times New Roman" w:cs="Times New Roman"/>
          <w:sz w:val="26"/>
          <w:szCs w:val="26"/>
        </w:rPr>
        <w:t>//,using port number 143</w:t>
      </w:r>
    </w:p>
    <w:p w14:paraId="39F2F917" w14:textId="77777777" w:rsidR="00EC2E0B" w:rsidRDefault="00EC2E0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240DD36" w14:textId="2CF53053" w:rsidR="00EC2E0B" w:rsidRDefault="008E075B" w:rsidP="00EC2E0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Email protocols Email (SMTP, POP, POP3, IMAP, HTTP)</w:t>
      </w:r>
    </w:p>
    <w:p w14:paraId="558FB26B" w14:textId="5B279763" w:rsidR="00EC2E0B" w:rsidRDefault="00EC2E0B" w:rsidP="00EC2E0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SMTP: </w:t>
      </w:r>
      <w:r w:rsidR="00A8594B">
        <w:rPr>
          <w:rFonts w:ascii="Times New Roman" w:eastAsia="Times New Roman" w:hAnsi="Times New Roman" w:cs="Times New Roman"/>
          <w:sz w:val="26"/>
          <w:szCs w:val="26"/>
        </w:rPr>
        <w:t>, s</w:t>
      </w:r>
      <w:r>
        <w:rPr>
          <w:rFonts w:ascii="Times New Roman" w:eastAsia="Times New Roman" w:hAnsi="Times New Roman" w:cs="Times New Roman"/>
          <w:sz w:val="26"/>
          <w:szCs w:val="26"/>
        </w:rPr>
        <w:t>end</w:t>
      </w:r>
      <w:r w:rsidR="00AD37CC">
        <w:rPr>
          <w:rFonts w:ascii="Times New Roman" w:eastAsia="Times New Roman" w:hAnsi="Times New Roman" w:cs="Times New Roman"/>
          <w:sz w:val="26"/>
          <w:szCs w:val="26"/>
        </w:rPr>
        <w:t xml:space="preserve"> mail</w:t>
      </w:r>
    </w:p>
    <w:p w14:paraId="00335194" w14:textId="77777777" w:rsidR="00EC2E0B" w:rsidRDefault="00EC2E0B" w:rsidP="00EC2E0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FA6C209" w14:textId="52FBAF95" w:rsidR="00EC2E0B" w:rsidRDefault="00EC2E0B" w:rsidP="00EC2E0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POP/POP3/IMAP/HTTP: Recive mail</w:t>
      </w:r>
    </w:p>
    <w:p w14:paraId="267444C0" w14:textId="77777777" w:rsidR="00EC2E0B" w:rsidRDefault="00EC2E0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8" w14:textId="77777777" w:rsidR="00E85CBC" w:rsidRDefault="008E075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Domain Name System (Domain Name System) and its functions.</w:t>
      </w:r>
    </w:p>
    <w:p w14:paraId="39489253" w14:textId="4467FE2F" w:rsidR="00EC2E0B" w:rsidRDefault="00EC2E0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Dùng để quản trị và phân nhánh</w:t>
      </w:r>
    </w:p>
    <w:p w14:paraId="30D49F3F" w14:textId="77777777" w:rsidR="00EC2E0B" w:rsidRDefault="00EC2E0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9" w14:textId="77777777" w:rsidR="00E85CBC" w:rsidRDefault="008E075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File distribution time (File Distribution) between client-server; P2P</w:t>
      </w:r>
    </w:p>
    <w:p w14:paraId="6499173A" w14:textId="7116595B" w:rsidR="00EC2E0B" w:rsidRDefault="00EC2E0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P2P</w:t>
      </w:r>
      <w:r w:rsidR="00485C9B">
        <w:rPr>
          <w:rFonts w:ascii="Times New Roman" w:eastAsia="Times New Roman" w:hAnsi="Times New Roman" w:cs="Times New Roman"/>
          <w:sz w:val="26"/>
          <w:szCs w:val="26"/>
        </w:rPr>
        <w:t xml:space="preserve"> (peer-to-peer)</w:t>
      </w:r>
    </w:p>
    <w:p w14:paraId="6E874412" w14:textId="564B69BD" w:rsidR="00BD64D7" w:rsidRDefault="00BD64D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client-server</w:t>
      </w:r>
    </w:p>
    <w:p w14:paraId="0000001A" w14:textId="77777777" w:rsidR="00E85CBC" w:rsidRDefault="00E85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B" w14:textId="77777777" w:rsidR="00E85CBC" w:rsidRDefault="008E075B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Chapter 3: Transport layer</w:t>
      </w:r>
    </w:p>
    <w:p w14:paraId="0000001C" w14:textId="77777777" w:rsidR="00E85CBC" w:rsidRDefault="008E075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Compare characteristics between OSI, TCP/IP model</w:t>
      </w:r>
    </w:p>
    <w:p w14:paraId="5AA7E98D" w14:textId="55604014" w:rsidR="00BD64D7" w:rsidRDefault="00BD64D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//chapter 1</w:t>
      </w:r>
    </w:p>
    <w:p w14:paraId="22119007" w14:textId="77777777" w:rsidR="00BD64D7" w:rsidRDefault="00BD64D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D" w14:textId="77777777" w:rsidR="00E85CBC" w:rsidRDefault="008E075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What is the data unit at each layer? (eg: packet, segment, frame, bits, ...)</w:t>
      </w:r>
    </w:p>
    <w:p w14:paraId="0000001E" w14:textId="77777777" w:rsidR="00E85CBC" w:rsidRDefault="008E075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What is the task of each layer in the OSI, TCP/IP model?</w:t>
      </w:r>
    </w:p>
    <w:p w14:paraId="52206904" w14:textId="40699080" w:rsidR="00BD64D7" w:rsidRDefault="00BD64D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// chapter 1</w:t>
      </w:r>
    </w:p>
    <w:p w14:paraId="28867A22" w14:textId="77777777" w:rsidR="00BD64D7" w:rsidRDefault="00BD64D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F" w14:textId="77777777" w:rsidR="00E85CBC" w:rsidRDefault="008E075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Functions, characteristics, operating principles, compare the basic differences of TCP and UDP?</w:t>
      </w:r>
    </w:p>
    <w:p w14:paraId="285FF13E" w14:textId="016EE48F" w:rsidR="00BD64D7" w:rsidRDefault="00BD64D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TCP: Secured, not error, not drop packet/bits but slow | Message/chat</w:t>
      </w:r>
    </w:p>
    <w:p w14:paraId="7D2AF855" w14:textId="60F87A0A" w:rsidR="00BD64D7" w:rsidRDefault="00BD64D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+ UDP: not secured, can drop bits but fast | video call, calling</w:t>
      </w:r>
    </w:p>
    <w:p w14:paraId="2468C782" w14:textId="77777777" w:rsidR="00BD64D7" w:rsidRDefault="00BD64D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0" w14:textId="77777777" w:rsidR="00E85CBC" w:rsidRDefault="008E075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Packet switching and circuit switching</w:t>
      </w:r>
    </w:p>
    <w:p w14:paraId="24C586D7" w14:textId="48D29CF4" w:rsidR="00BD64D7" w:rsidRDefault="00BD64D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They are the way to send bits</w:t>
      </w:r>
    </w:p>
    <w:p w14:paraId="2C4C707C" w14:textId="77777777" w:rsidR="00BD64D7" w:rsidRDefault="00BD64D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A0B31E7" w14:textId="4051BAE8" w:rsidR="00485C9B" w:rsidRDefault="008E075B" w:rsidP="00485C9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Port number on the machine running application services (FTP, DNS, SMTP, HTTP, ....)</w:t>
      </w:r>
    </w:p>
    <w:p w14:paraId="0CE8CE10" w14:textId="77777777" w:rsidR="00485C9B" w:rsidRDefault="00485C9B" w:rsidP="00485C9B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1543"/>
        <w:gridCol w:w="6177"/>
      </w:tblGrid>
      <w:tr w:rsidR="00947AA1" w:rsidRPr="00485C9B" w14:paraId="18429689" w14:textId="77777777" w:rsidTr="00947AA1">
        <w:trPr>
          <w:tblHeader/>
          <w:jc w:val="center"/>
        </w:trPr>
        <w:tc>
          <w:tcPr>
            <w:tcW w:w="0" w:type="auto"/>
            <w:shd w:val="clear" w:color="auto" w:fill="C2D69B" w:themeFill="accent3" w:themeFillTint="9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BDE1DDC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Port Number     </w:t>
            </w:r>
          </w:p>
        </w:tc>
        <w:tc>
          <w:tcPr>
            <w:tcW w:w="0" w:type="auto"/>
            <w:shd w:val="clear" w:color="auto" w:fill="C2D69B" w:themeFill="accent3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32C774E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Service name </w:t>
            </w:r>
          </w:p>
        </w:tc>
        <w:tc>
          <w:tcPr>
            <w:tcW w:w="0" w:type="auto"/>
            <w:shd w:val="clear" w:color="auto" w:fill="C2D69B" w:themeFill="accent3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7F25F66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947AA1" w:rsidRPr="00485C9B" w14:paraId="31A62230" w14:textId="77777777" w:rsidTr="00947AA1">
        <w:trPr>
          <w:jc w:val="center"/>
        </w:trPr>
        <w:tc>
          <w:tcPr>
            <w:tcW w:w="0" w:type="auto"/>
            <w:shd w:val="clear" w:color="auto" w:fill="auto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4D95CE60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1B1318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Echo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D06B03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Echo service</w:t>
            </w:r>
          </w:p>
        </w:tc>
      </w:tr>
      <w:tr w:rsidR="00947AA1" w:rsidRPr="00485C9B" w14:paraId="62512E3E" w14:textId="77777777" w:rsidTr="00947AA1">
        <w:trPr>
          <w:jc w:val="center"/>
        </w:trPr>
        <w:tc>
          <w:tcPr>
            <w:tcW w:w="0" w:type="auto"/>
            <w:shd w:val="clear" w:color="auto" w:fill="auto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4D7A6BF2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8BFAF4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FTP-data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BD902E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File Transfer Protocol data transfer</w:t>
            </w:r>
          </w:p>
        </w:tc>
      </w:tr>
      <w:tr w:rsidR="00947AA1" w:rsidRPr="00485C9B" w14:paraId="482635B4" w14:textId="77777777" w:rsidTr="00947AA1">
        <w:trPr>
          <w:jc w:val="center"/>
        </w:trPr>
        <w:tc>
          <w:tcPr>
            <w:tcW w:w="0" w:type="auto"/>
            <w:shd w:val="clear" w:color="auto" w:fill="auto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5F67F257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C8CA13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FTP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D8684D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File Transfer Protocol (FTP) control connection</w:t>
            </w:r>
          </w:p>
        </w:tc>
      </w:tr>
      <w:tr w:rsidR="00947AA1" w:rsidRPr="00485C9B" w14:paraId="0B402E1D" w14:textId="77777777" w:rsidTr="00947AA1">
        <w:trPr>
          <w:jc w:val="center"/>
        </w:trPr>
        <w:tc>
          <w:tcPr>
            <w:tcW w:w="0" w:type="auto"/>
            <w:shd w:val="clear" w:color="auto" w:fill="auto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7CE70B29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A41CC1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SSH-SCP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10B017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 Secure Shell, secure logins, file transfers (scp, sftp), and port forwarding</w:t>
            </w:r>
          </w:p>
        </w:tc>
      </w:tr>
      <w:tr w:rsidR="00947AA1" w:rsidRPr="00485C9B" w14:paraId="64EB44E2" w14:textId="77777777" w:rsidTr="00947AA1">
        <w:trPr>
          <w:jc w:val="center"/>
        </w:trPr>
        <w:tc>
          <w:tcPr>
            <w:tcW w:w="0" w:type="auto"/>
            <w:shd w:val="clear" w:color="auto" w:fill="auto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3835B426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4CF6AF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Telnet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1F6826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Telnet protocol—unencrypted text communications</w:t>
            </w:r>
          </w:p>
        </w:tc>
      </w:tr>
      <w:tr w:rsidR="00947AA1" w:rsidRPr="00485C9B" w14:paraId="251A1431" w14:textId="77777777" w:rsidTr="00947AA1">
        <w:trPr>
          <w:jc w:val="center"/>
        </w:trPr>
        <w:tc>
          <w:tcPr>
            <w:tcW w:w="0" w:type="auto"/>
            <w:shd w:val="clear" w:color="auto" w:fill="auto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30BE6C17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458DF8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SMTP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753FB6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 Simple Mail Transfer Protocol, used for email routing between mail servers</w:t>
            </w:r>
          </w:p>
        </w:tc>
      </w:tr>
      <w:tr w:rsidR="00947AA1" w:rsidRPr="00485C9B" w14:paraId="02492432" w14:textId="77777777" w:rsidTr="00947AA1">
        <w:trPr>
          <w:jc w:val="center"/>
        </w:trPr>
        <w:tc>
          <w:tcPr>
            <w:tcW w:w="0" w:type="auto"/>
            <w:shd w:val="clear" w:color="auto" w:fill="auto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748564EE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53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7DE317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DNS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65AA75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 Domain Name System name resolver</w:t>
            </w:r>
          </w:p>
        </w:tc>
      </w:tr>
      <w:tr w:rsidR="00947AA1" w:rsidRPr="00485C9B" w14:paraId="6B37B117" w14:textId="77777777" w:rsidTr="00947AA1">
        <w:trPr>
          <w:jc w:val="center"/>
        </w:trPr>
        <w:tc>
          <w:tcPr>
            <w:tcW w:w="0" w:type="auto"/>
            <w:shd w:val="clear" w:color="auto" w:fill="auto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4AFE55E6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69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323A31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TFTP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DB2C19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Trivial File Transfer Protocol</w:t>
            </w:r>
          </w:p>
        </w:tc>
      </w:tr>
      <w:tr w:rsidR="00947AA1" w:rsidRPr="00485C9B" w14:paraId="0F984793" w14:textId="77777777" w:rsidTr="00947AA1">
        <w:trPr>
          <w:jc w:val="center"/>
        </w:trPr>
        <w:tc>
          <w:tcPr>
            <w:tcW w:w="0" w:type="auto"/>
            <w:shd w:val="clear" w:color="auto" w:fill="auto"/>
            <w:tcMar>
              <w:top w:w="147" w:type="dxa"/>
              <w:left w:w="60" w:type="dxa"/>
              <w:bottom w:w="147" w:type="dxa"/>
              <w:right w:w="60" w:type="dxa"/>
            </w:tcMar>
            <w:vAlign w:val="bottom"/>
            <w:hideMark/>
          </w:tcPr>
          <w:p w14:paraId="5291C2C7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EA3D36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HTTP</w:t>
            </w:r>
          </w:p>
        </w:tc>
        <w:tc>
          <w:tcPr>
            <w:tcW w:w="0" w:type="auto"/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E8FDE5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Hypertext Transfer Protocol (HTTP) uses TCP in versions 1.x and 2. </w:t>
            </w:r>
          </w:p>
          <w:p w14:paraId="726108B7" w14:textId="77777777" w:rsidR="00947AA1" w:rsidRPr="00485C9B" w:rsidRDefault="00947AA1" w:rsidP="0017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5C9B">
              <w:rPr>
                <w:rFonts w:ascii="Times New Roman" w:eastAsia="Times New Roman" w:hAnsi="Times New Roman" w:cs="Times New Roman"/>
                <w:sz w:val="26"/>
                <w:szCs w:val="26"/>
              </w:rPr>
              <w:t>HTTP/3 uses QUIC, a transport protocol on top of UDP</w:t>
            </w:r>
          </w:p>
        </w:tc>
      </w:tr>
    </w:tbl>
    <w:p w14:paraId="65AA9334" w14:textId="77777777" w:rsidR="00485C9B" w:rsidRDefault="00485C9B" w:rsidP="00485C9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020D53B" w14:textId="77777777" w:rsidR="00485C9B" w:rsidRDefault="00485C9B" w:rsidP="00485C9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2" w14:textId="77777777" w:rsidR="00E85CBC" w:rsidRDefault="008E075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 TCP/UDP packet structure (TCP/UDP segment format): length of fields in IPv6 and IPv4 packet structure (eg: Source port #, Destination port #, length, checksum, header, ...)</w:t>
      </w:r>
    </w:p>
    <w:p w14:paraId="00000023" w14:textId="77777777" w:rsidR="00E85CBC" w:rsidRDefault="008E075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</w:rPr>
        <w:t>Flags in the TCP header (ex: SYN, ACK, FIN, RST, …)</w:t>
      </w:r>
    </w:p>
    <w:p w14:paraId="40AA9312" w14:textId="67556837" w:rsidR="00BD64D7" w:rsidRDefault="00BD64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 SYNC: Yêu cầu đồng bộ</w:t>
      </w:r>
    </w:p>
    <w:p w14:paraId="03EA332B" w14:textId="62187CA5" w:rsidR="00BD64D7" w:rsidRDefault="00BD64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+ ACK: Tín hiệu xác nhận</w:t>
      </w:r>
    </w:p>
    <w:p w14:paraId="09F8AF8E" w14:textId="0F9839C6" w:rsidR="00BD64D7" w:rsidRDefault="00BD64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 FIN: Tín hiệu thông báo đã kết thúc</w:t>
      </w:r>
    </w:p>
    <w:p w14:paraId="6D1D5577" w14:textId="487AFBF1" w:rsidR="00BD64D7" w:rsidRDefault="00BD64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 RST: Tín hiệu yêu cầu reset lại kết nối</w:t>
      </w:r>
    </w:p>
    <w:p w14:paraId="1E937235" w14:textId="77777777" w:rsidR="00BD64D7" w:rsidRDefault="00BD64D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4" w14:textId="77777777" w:rsidR="00E85CBC" w:rsidRDefault="00E85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5" w14:textId="77777777" w:rsidR="00E85CBC" w:rsidRDefault="00E85C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6" w14:textId="77777777" w:rsidR="00E85CBC" w:rsidRDefault="00E85CBC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E85C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E150B"/>
    <w:multiLevelType w:val="hybridMultilevel"/>
    <w:tmpl w:val="DFE637C4"/>
    <w:lvl w:ilvl="0" w:tplc="71ECE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8589C"/>
    <w:multiLevelType w:val="hybridMultilevel"/>
    <w:tmpl w:val="25743FDC"/>
    <w:lvl w:ilvl="0" w:tplc="507AC8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B1926"/>
    <w:multiLevelType w:val="hybridMultilevel"/>
    <w:tmpl w:val="2E5E59AA"/>
    <w:lvl w:ilvl="0" w:tplc="66BE1A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E7633"/>
    <w:multiLevelType w:val="hybridMultilevel"/>
    <w:tmpl w:val="6DC0E67E"/>
    <w:lvl w:ilvl="0" w:tplc="DB90DF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54466">
    <w:abstractNumId w:val="2"/>
  </w:num>
  <w:num w:numId="2" w16cid:durableId="95907282">
    <w:abstractNumId w:val="3"/>
  </w:num>
  <w:num w:numId="3" w16cid:durableId="1544905201">
    <w:abstractNumId w:val="1"/>
  </w:num>
  <w:num w:numId="4" w16cid:durableId="171423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CBC"/>
    <w:rsid w:val="00036F19"/>
    <w:rsid w:val="00075007"/>
    <w:rsid w:val="000A04B8"/>
    <w:rsid w:val="003201CB"/>
    <w:rsid w:val="00377BBB"/>
    <w:rsid w:val="00407643"/>
    <w:rsid w:val="0047083B"/>
    <w:rsid w:val="00485C9B"/>
    <w:rsid w:val="00572377"/>
    <w:rsid w:val="005B7497"/>
    <w:rsid w:val="008200B8"/>
    <w:rsid w:val="008C7513"/>
    <w:rsid w:val="008E075B"/>
    <w:rsid w:val="00947AA1"/>
    <w:rsid w:val="00A42F62"/>
    <w:rsid w:val="00A8594B"/>
    <w:rsid w:val="00AD37CC"/>
    <w:rsid w:val="00B131DF"/>
    <w:rsid w:val="00B72E82"/>
    <w:rsid w:val="00B8653D"/>
    <w:rsid w:val="00BD64D7"/>
    <w:rsid w:val="00BE0B39"/>
    <w:rsid w:val="00BE1399"/>
    <w:rsid w:val="00CC2426"/>
    <w:rsid w:val="00D72667"/>
    <w:rsid w:val="00DA140F"/>
    <w:rsid w:val="00E85CBC"/>
    <w:rsid w:val="00EC2E0B"/>
    <w:rsid w:val="00F519E2"/>
    <w:rsid w:val="00F57316"/>
    <w:rsid w:val="00F85244"/>
    <w:rsid w:val="00FA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3A63"/>
  <w15:docId w15:val="{69C9A066-0DB5-4A2F-8D9B-364BDCA2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D3A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C7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3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/ADjOI4qrEt52JF7mEAYAWqeXg==">CgMxLjAyCGguZ2pkZ3hzMgloLjMwajB6bGw4AHIhMVY0bFNaemlpY1NKaE9NcUpmZmZOQjY1cU1tSHZ6c0hV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thuan</dc:creator>
  <cp:lastModifiedBy>Thuận Ngô Chí</cp:lastModifiedBy>
  <cp:revision>23</cp:revision>
  <dcterms:created xsi:type="dcterms:W3CDTF">2024-10-14T07:53:00Z</dcterms:created>
  <dcterms:modified xsi:type="dcterms:W3CDTF">2024-10-15T15:11:00Z</dcterms:modified>
</cp:coreProperties>
</file>