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C96EA" w14:textId="5D0FA765" w:rsidR="004F1258" w:rsidRPr="00313816" w:rsidRDefault="004F1258">
      <w:pPr>
        <w:rPr>
          <w:rFonts w:ascii="Times New Roman" w:hAnsi="Times New Roman" w:cs="Times New Roman"/>
          <w:sz w:val="28"/>
          <w:szCs w:val="28"/>
          <w:u w:val="single"/>
        </w:rPr>
      </w:pPr>
      <w:r w:rsidRPr="00313816">
        <w:rPr>
          <w:rFonts w:ascii="Times New Roman" w:hAnsi="Times New Roman" w:cs="Times New Roman"/>
          <w:sz w:val="28"/>
          <w:szCs w:val="28"/>
          <w:u w:val="single"/>
        </w:rPr>
        <w:t>Câu 2:</w:t>
      </w:r>
    </w:p>
    <w:p w14:paraId="570BFE43" w14:textId="0F6BD5AC" w:rsidR="004F1258" w:rsidRPr="00313816" w:rsidRDefault="004F1258">
      <w:pPr>
        <w:rPr>
          <w:rFonts w:ascii="Times New Roman" w:hAnsi="Times New Roman" w:cs="Times New Roman"/>
          <w:sz w:val="28"/>
          <w:szCs w:val="28"/>
          <w:u w:val="single"/>
        </w:rPr>
      </w:pPr>
      <w:r w:rsidRPr="00313816">
        <w:rPr>
          <w:rFonts w:ascii="Times New Roman" w:hAnsi="Times New Roman" w:cs="Times New Roman"/>
          <w:sz w:val="28"/>
          <w:szCs w:val="28"/>
          <w:u w:val="single"/>
        </w:rPr>
        <w:t>Liên hệ:</w:t>
      </w:r>
    </w:p>
    <w:p w14:paraId="51E19778" w14:textId="21C7AA71" w:rsidR="004F1258" w:rsidRPr="00313816" w:rsidRDefault="004F1258" w:rsidP="004F1258">
      <w:pPr>
        <w:rPr>
          <w:rFonts w:ascii="Times New Roman" w:hAnsi="Times New Roman" w:cs="Times New Roman"/>
          <w:sz w:val="28"/>
          <w:szCs w:val="28"/>
          <w:u w:val="single"/>
        </w:rPr>
      </w:pPr>
      <w:r w:rsidRPr="00313816">
        <w:rPr>
          <w:rFonts w:ascii="Times New Roman" w:hAnsi="Times New Roman" w:cs="Times New Roman"/>
          <w:sz w:val="28"/>
          <w:szCs w:val="28"/>
          <w:u w:val="single"/>
        </w:rPr>
        <w:t>Ví dụ 1:</w:t>
      </w:r>
    </w:p>
    <w:p w14:paraId="5DF35C62" w14:textId="6AA9FF76" w:rsidR="004F1258" w:rsidRPr="00313816" w:rsidRDefault="004F1258" w:rsidP="004F1258">
      <w:pPr>
        <w:rPr>
          <w:rFonts w:ascii="Times New Roman" w:hAnsi="Times New Roman" w:cs="Times New Roman"/>
          <w:sz w:val="28"/>
          <w:szCs w:val="28"/>
        </w:rPr>
      </w:pPr>
      <w:r w:rsidRPr="00313816">
        <w:rPr>
          <w:rFonts w:ascii="Times New Roman" w:hAnsi="Times New Roman" w:cs="Times New Roman"/>
          <w:sz w:val="28"/>
          <w:szCs w:val="28"/>
        </w:rPr>
        <w:t>Phiềng Ly là thôn đặc biệt khó khăn của xã Trung Hà. Thôn có 118 hộ dân, trong đó 99% là người dân tộc thiểu số. Mặc dù đời sống của người dân còn nhiều khó khăn, nhưng khi triển khai làm đường giao thông nông thôn được bà con đồng tình hưởng ứng. Bí thư Chi bộ Phiềng Ly Bàn Văn Nhất cho biết, bê tông hóa tuyến đường trên, bà con không phải đóng một đồng kinh phí, do công nhân dân tự làm, tiền được trích từ nguồn bảo vệ rừng của thôn.</w:t>
      </w:r>
      <w:r w:rsidRPr="00313816">
        <w:rPr>
          <w:rFonts w:ascii="Times New Roman" w:hAnsi="Times New Roman" w:cs="Times New Roman"/>
          <w:sz w:val="28"/>
          <w:szCs w:val="28"/>
        </w:rPr>
        <w:t xml:space="preserve"> </w:t>
      </w:r>
      <w:r w:rsidRPr="00313816">
        <w:rPr>
          <w:rFonts w:ascii="Times New Roman" w:hAnsi="Times New Roman" w:cs="Times New Roman"/>
          <w:sz w:val="28"/>
          <w:szCs w:val="28"/>
        </w:rPr>
        <w:t>Đây là cách làm hay, sáng tạo, thể hiện tinh thần đoàn kết của cán bộ, đảng viên và nhân dân Phiềng Ly trong xây dựng nông thôn mới.</w:t>
      </w:r>
    </w:p>
    <w:p w14:paraId="054FE9B0" w14:textId="77777777" w:rsidR="004F1258" w:rsidRPr="00313816" w:rsidRDefault="004F1258" w:rsidP="004F1258">
      <w:pPr>
        <w:rPr>
          <w:rFonts w:ascii="Times New Roman" w:hAnsi="Times New Roman" w:cs="Times New Roman"/>
          <w:sz w:val="28"/>
          <w:szCs w:val="28"/>
        </w:rPr>
      </w:pPr>
    </w:p>
    <w:p w14:paraId="2FAA1A6C" w14:textId="30923092" w:rsidR="00313816" w:rsidRPr="00313816" w:rsidRDefault="00313816" w:rsidP="004F1258">
      <w:pPr>
        <w:rPr>
          <w:rFonts w:ascii="Times New Roman" w:hAnsi="Times New Roman" w:cs="Times New Roman"/>
          <w:sz w:val="28"/>
          <w:szCs w:val="28"/>
          <w:u w:val="single"/>
        </w:rPr>
      </w:pPr>
      <w:r w:rsidRPr="00313816">
        <w:rPr>
          <w:rFonts w:ascii="Times New Roman" w:hAnsi="Times New Roman" w:cs="Times New Roman"/>
          <w:sz w:val="28"/>
          <w:szCs w:val="28"/>
          <w:u w:val="single"/>
        </w:rPr>
        <w:t>Ví dụ 2:</w:t>
      </w:r>
    </w:p>
    <w:p w14:paraId="06A4693A" w14:textId="2BE9824E" w:rsidR="00313816" w:rsidRPr="00313816" w:rsidRDefault="00313816" w:rsidP="004F1258">
      <w:pPr>
        <w:rPr>
          <w:rFonts w:ascii="Times New Roman" w:hAnsi="Times New Roman" w:cs="Times New Roman"/>
          <w:sz w:val="28"/>
          <w:szCs w:val="28"/>
        </w:rPr>
      </w:pPr>
      <w:r w:rsidRPr="00313816">
        <w:rPr>
          <w:rFonts w:ascii="Times New Roman" w:hAnsi="Times New Roman" w:cs="Times New Roman"/>
          <w:sz w:val="28"/>
          <w:szCs w:val="28"/>
        </w:rPr>
        <w:t>T</w:t>
      </w:r>
      <w:r w:rsidRPr="00313816">
        <w:rPr>
          <w:rFonts w:ascii="Times New Roman" w:hAnsi="Times New Roman" w:cs="Times New Roman"/>
          <w:sz w:val="28"/>
          <w:szCs w:val="28"/>
        </w:rPr>
        <w:t>ại thôn Nà Dầu, phong trào làm đường giao thông cũng được nhân dân tích cực hưởng ứng, nhất là việc hiến đất làm đường. Đầu năm 2021, xã Trung Hà xây dựng tuyến đường hơn 1 km vào nghĩa trang của xã, đi qua thôn Nà Dầu</w:t>
      </w:r>
      <w:r w:rsidRPr="00313816">
        <w:rPr>
          <w:rFonts w:ascii="Times New Roman" w:hAnsi="Times New Roman" w:cs="Times New Roman"/>
          <w:sz w:val="28"/>
          <w:szCs w:val="28"/>
        </w:rPr>
        <w:t>, r</w:t>
      </w:r>
      <w:r w:rsidRPr="00313816">
        <w:rPr>
          <w:rFonts w:ascii="Times New Roman" w:hAnsi="Times New Roman" w:cs="Times New Roman"/>
          <w:sz w:val="28"/>
          <w:szCs w:val="28"/>
        </w:rPr>
        <w:t xml:space="preserve">ất nhiều hộ dân phải hiến đất. Trong đó, Nà Dầu có 9 hộ, với tổng diện tích hiến 1.120 </w:t>
      </w:r>
      <w:r w:rsidRPr="00313816">
        <w:rPr>
          <w:rFonts w:ascii="Times New Roman" w:hAnsi="Times New Roman" w:cs="Times New Roman"/>
          <w:sz w:val="28"/>
          <w:szCs w:val="28"/>
        </w:rPr>
        <w:t>m2</w:t>
      </w:r>
      <w:r w:rsidRPr="00313816">
        <w:rPr>
          <w:rFonts w:ascii="Times New Roman" w:hAnsi="Times New Roman" w:cs="Times New Roman"/>
          <w:sz w:val="28"/>
          <w:szCs w:val="28"/>
        </w:rPr>
        <w:t>. Bên cạnh những hộ tích cực ủng hộ, vẫn còn có 1, 2 hộ chưa đồng tình hiến đất với lý do, đường Nhà nước đầu tư xây dựng phải có đền bù. Ngoài các cuộc họp thôn tuyên truyền, vận động, cán bộ thôn phối hợp cán bộ xã đến từng nhà tuyên truyền, thuyết phục bà con. Cùng với sự gương mẫu của các gia đình đảng viên có đất liên quan tiên phong hiến trước để nhân dân noi theo. Nhờ đó, công tác giải phóng mặt bằng được thuận lợi, 9/9 hộ thôn Nà Dầu đều đồng thuận hiến đất.</w:t>
      </w:r>
    </w:p>
    <w:p w14:paraId="2AB70F1D" w14:textId="77777777" w:rsidR="00313816" w:rsidRPr="00313816" w:rsidRDefault="00313816" w:rsidP="004F1258">
      <w:pPr>
        <w:rPr>
          <w:rFonts w:ascii="Times New Roman" w:hAnsi="Times New Roman" w:cs="Times New Roman"/>
          <w:sz w:val="28"/>
          <w:szCs w:val="28"/>
        </w:rPr>
      </w:pPr>
    </w:p>
    <w:p w14:paraId="4A9DB184" w14:textId="7F7A4194" w:rsidR="004F1258" w:rsidRPr="00313816" w:rsidRDefault="004F1258" w:rsidP="004F1258">
      <w:pPr>
        <w:rPr>
          <w:rFonts w:ascii="Times New Roman" w:hAnsi="Times New Roman" w:cs="Times New Roman"/>
          <w:sz w:val="28"/>
          <w:szCs w:val="28"/>
          <w:u w:val="single"/>
        </w:rPr>
      </w:pPr>
      <w:r w:rsidRPr="00313816">
        <w:rPr>
          <w:rFonts w:ascii="Times New Roman" w:hAnsi="Times New Roman" w:cs="Times New Roman"/>
          <w:sz w:val="28"/>
          <w:szCs w:val="28"/>
          <w:u w:val="single"/>
        </w:rPr>
        <w:t xml:space="preserve">Ví dụ </w:t>
      </w:r>
      <w:r w:rsidR="00313816" w:rsidRPr="00313816">
        <w:rPr>
          <w:rFonts w:ascii="Times New Roman" w:hAnsi="Times New Roman" w:cs="Times New Roman"/>
          <w:sz w:val="28"/>
          <w:szCs w:val="28"/>
          <w:u w:val="single"/>
        </w:rPr>
        <w:t>3</w:t>
      </w:r>
      <w:r w:rsidRPr="00313816">
        <w:rPr>
          <w:rFonts w:ascii="Times New Roman" w:hAnsi="Times New Roman" w:cs="Times New Roman"/>
          <w:sz w:val="28"/>
          <w:szCs w:val="28"/>
          <w:u w:val="single"/>
        </w:rPr>
        <w:t>:</w:t>
      </w:r>
    </w:p>
    <w:p w14:paraId="4833DD0C" w14:textId="7FAB3581" w:rsidR="004F1258" w:rsidRDefault="004F1258" w:rsidP="004F1258">
      <w:pPr>
        <w:rPr>
          <w:rFonts w:ascii="Times New Roman" w:hAnsi="Times New Roman" w:cs="Times New Roman"/>
          <w:sz w:val="28"/>
          <w:szCs w:val="28"/>
        </w:rPr>
      </w:pPr>
      <w:r w:rsidRPr="00313816">
        <w:rPr>
          <w:rFonts w:ascii="Times New Roman" w:hAnsi="Times New Roman" w:cs="Times New Roman"/>
          <w:sz w:val="28"/>
          <w:szCs w:val="28"/>
        </w:rPr>
        <w:t>Ông Cư Seo Chính là hộ dân tộc Mông, gia đình có 8 khẩu nhưng cũng chỉ có khoảng 2 ha đất rừng, 3 sào ruộng. Thế nhưng, khi nhà nước đầu tư tuyến đường mở rộng đi qua vườn keo 4 năm tuổi của gia đình ông, ông đã tự nguyện chặt cây, giải phóng mặt bằng để nhà nước làm đường. Ông Chính cho biết, bao đời người dân vất vả vì đường giao thông đi lại khó khăn. Nay được nhà nước có chủ trương xây dựng, gia đình tôi đã quyết định hiến 176 m2 đất vườn góp cùng nhà nước hoàn thiện tuyến đường. Với lại, mình là đảng viên phải gương mẫu cho bà con học tập.</w:t>
      </w:r>
    </w:p>
    <w:p w14:paraId="11B01B65" w14:textId="77777777" w:rsidR="00313816" w:rsidRPr="00313816" w:rsidRDefault="00313816" w:rsidP="004F1258">
      <w:pPr>
        <w:rPr>
          <w:rFonts w:ascii="Times New Roman" w:hAnsi="Times New Roman" w:cs="Times New Roman"/>
          <w:sz w:val="28"/>
          <w:szCs w:val="28"/>
          <w:u w:val="single"/>
        </w:rPr>
      </w:pPr>
    </w:p>
    <w:p w14:paraId="25D42A01" w14:textId="7BB1F63E" w:rsidR="00313816" w:rsidRPr="00313816" w:rsidRDefault="00313816" w:rsidP="004F1258">
      <w:pPr>
        <w:rPr>
          <w:rFonts w:ascii="Times New Roman" w:hAnsi="Times New Roman" w:cs="Times New Roman"/>
          <w:sz w:val="28"/>
          <w:szCs w:val="28"/>
          <w:u w:val="single"/>
        </w:rPr>
      </w:pPr>
      <w:r w:rsidRPr="00313816">
        <w:rPr>
          <w:rFonts w:ascii="Times New Roman" w:hAnsi="Times New Roman" w:cs="Times New Roman"/>
          <w:sz w:val="28"/>
          <w:szCs w:val="28"/>
          <w:u w:val="single"/>
        </w:rPr>
        <w:t>Ví dụ 4:</w:t>
      </w:r>
    </w:p>
    <w:p w14:paraId="4D75EF3B" w14:textId="4ED7489C" w:rsidR="00313816" w:rsidRPr="00313816" w:rsidRDefault="00313816" w:rsidP="004F1258">
      <w:pPr>
        <w:rPr>
          <w:rFonts w:ascii="Times New Roman" w:hAnsi="Times New Roman" w:cs="Times New Roman"/>
          <w:sz w:val="28"/>
          <w:szCs w:val="28"/>
        </w:rPr>
      </w:pPr>
      <w:r w:rsidRPr="00313816">
        <w:rPr>
          <w:rFonts w:ascii="Times New Roman" w:hAnsi="Times New Roman" w:cs="Times New Roman"/>
          <w:sz w:val="28"/>
          <w:szCs w:val="28"/>
        </w:rPr>
        <w:t xml:space="preserve">Tường Thượng là xã di vén vùng lòng hồ thủy điện còn nhiều khó khăn của huyện Phù Yên, tỉnh Sơn La. Khi bắt đầu xây dựng nông thôn mới, xã chỉ đạt 4 tiêu chí. Đến </w:t>
      </w:r>
      <w:r>
        <w:rPr>
          <w:rFonts w:ascii="Times New Roman" w:hAnsi="Times New Roman" w:cs="Times New Roman"/>
          <w:sz w:val="28"/>
          <w:szCs w:val="28"/>
        </w:rPr>
        <w:t>14/06/2022</w:t>
      </w:r>
      <w:r w:rsidRPr="00313816">
        <w:rPr>
          <w:rFonts w:ascii="Times New Roman" w:hAnsi="Times New Roman" w:cs="Times New Roman"/>
          <w:sz w:val="28"/>
          <w:szCs w:val="28"/>
        </w:rPr>
        <w:t>, xã đã đạt 12/19 tiêu chí, phấn đấu là địa phương tiếp theo của huyện Phù Yên đạt chuẩn nông thôn mới năm nay. Tín hiệu vui ấy có được nhờ sự nỗ lực của cấp ủy, chính quyền và sự đồng thuận, góp sức của nhân dân.</w:t>
      </w:r>
    </w:p>
    <w:p w14:paraId="269EDDE1" w14:textId="77777777" w:rsidR="00313816" w:rsidRDefault="00313816" w:rsidP="004F1258">
      <w:pPr>
        <w:rPr>
          <w:rFonts w:ascii="Times New Roman" w:hAnsi="Times New Roman" w:cs="Times New Roman"/>
          <w:sz w:val="28"/>
          <w:szCs w:val="28"/>
        </w:rPr>
      </w:pPr>
    </w:p>
    <w:p w14:paraId="5483D887" w14:textId="77777777" w:rsidR="00313816" w:rsidRPr="00313816" w:rsidRDefault="00313816" w:rsidP="004F1258">
      <w:pPr>
        <w:rPr>
          <w:rFonts w:ascii="Times New Roman" w:hAnsi="Times New Roman" w:cs="Times New Roman"/>
          <w:sz w:val="28"/>
          <w:szCs w:val="28"/>
          <w:u w:val="single"/>
        </w:rPr>
      </w:pPr>
      <w:r w:rsidRPr="00313816">
        <w:rPr>
          <w:rFonts w:ascii="Times New Roman" w:hAnsi="Times New Roman" w:cs="Times New Roman"/>
          <w:sz w:val="28"/>
          <w:szCs w:val="28"/>
          <w:u w:val="single"/>
        </w:rPr>
        <w:t>Trích từ:</w:t>
      </w:r>
    </w:p>
    <w:p w14:paraId="3EA09385" w14:textId="5E2A7569" w:rsidR="00313816" w:rsidRDefault="00313816" w:rsidP="004F1258">
      <w:pPr>
        <w:rPr>
          <w:rFonts w:ascii="Times New Roman" w:hAnsi="Times New Roman" w:cs="Times New Roman"/>
          <w:sz w:val="28"/>
          <w:szCs w:val="28"/>
        </w:rPr>
      </w:pPr>
      <w:r>
        <w:rPr>
          <w:rFonts w:ascii="Times New Roman" w:hAnsi="Times New Roman" w:cs="Times New Roman"/>
          <w:sz w:val="28"/>
          <w:szCs w:val="28"/>
        </w:rPr>
        <w:t xml:space="preserve">Báo Hà Giang ngày </w:t>
      </w:r>
      <w:r w:rsidRPr="00313816">
        <w:rPr>
          <w:rFonts w:ascii="Times New Roman" w:hAnsi="Times New Roman" w:cs="Times New Roman"/>
          <w:sz w:val="28"/>
          <w:szCs w:val="28"/>
        </w:rPr>
        <w:t>23/01/2018</w:t>
      </w:r>
      <w:r>
        <w:rPr>
          <w:rFonts w:ascii="Times New Roman" w:hAnsi="Times New Roman" w:cs="Times New Roman"/>
          <w:sz w:val="28"/>
          <w:szCs w:val="28"/>
        </w:rPr>
        <w:t xml:space="preserve">: </w:t>
      </w:r>
      <w:hyperlink r:id="rId4" w:history="1">
        <w:r w:rsidRPr="00F21B25">
          <w:rPr>
            <w:rStyle w:val="Hyperlink"/>
            <w:rFonts w:ascii="Times New Roman" w:hAnsi="Times New Roman" w:cs="Times New Roman"/>
            <w:sz w:val="28"/>
            <w:szCs w:val="28"/>
          </w:rPr>
          <w:t>https://hochiminh.vn/hoc-va-lam-theo-bac/hoc-va-lam-theo-bac/kho-van-lan-dan-lieu-cung-xong-5017</w:t>
        </w:r>
      </w:hyperlink>
    </w:p>
    <w:p w14:paraId="697C3195" w14:textId="67802727" w:rsidR="00313816" w:rsidRDefault="00313816" w:rsidP="004F1258">
      <w:pPr>
        <w:rPr>
          <w:rFonts w:ascii="Times New Roman" w:hAnsi="Times New Roman" w:cs="Times New Roman"/>
          <w:sz w:val="28"/>
          <w:szCs w:val="28"/>
        </w:rPr>
      </w:pPr>
      <w:r>
        <w:rPr>
          <w:rFonts w:ascii="Times New Roman" w:hAnsi="Times New Roman" w:cs="Times New Roman"/>
          <w:sz w:val="28"/>
          <w:szCs w:val="28"/>
        </w:rPr>
        <w:t xml:space="preserve">Báo điện tử đài tiếng nói Việt Nam 14/06/2022: </w:t>
      </w:r>
      <w:hyperlink r:id="rId5" w:history="1">
        <w:r w:rsidRPr="00F21B25">
          <w:rPr>
            <w:rStyle w:val="Hyperlink"/>
            <w:rFonts w:ascii="Times New Roman" w:hAnsi="Times New Roman" w:cs="Times New Roman"/>
            <w:sz w:val="28"/>
            <w:szCs w:val="28"/>
          </w:rPr>
          <w:t>https://vov.vn/xa-hoi/kho-van-lan-dan-lieu-cung-xong-trong-xay-dung-nong-thon-moi-post950110.vov</w:t>
        </w:r>
      </w:hyperlink>
    </w:p>
    <w:p w14:paraId="65178436" w14:textId="77777777" w:rsidR="00313816" w:rsidRDefault="00313816" w:rsidP="004F1258">
      <w:pPr>
        <w:rPr>
          <w:rFonts w:ascii="Times New Roman" w:hAnsi="Times New Roman" w:cs="Times New Roman"/>
          <w:sz w:val="28"/>
          <w:szCs w:val="28"/>
        </w:rPr>
      </w:pPr>
    </w:p>
    <w:p w14:paraId="6CAC8323" w14:textId="77777777" w:rsidR="00313816" w:rsidRDefault="00313816" w:rsidP="004F1258">
      <w:pPr>
        <w:rPr>
          <w:rFonts w:ascii="Times New Roman" w:hAnsi="Times New Roman" w:cs="Times New Roman"/>
          <w:sz w:val="28"/>
          <w:szCs w:val="28"/>
        </w:rPr>
      </w:pPr>
    </w:p>
    <w:p w14:paraId="0FF909A3" w14:textId="77777777" w:rsidR="00313816" w:rsidRDefault="00313816" w:rsidP="004F1258">
      <w:pPr>
        <w:rPr>
          <w:rFonts w:ascii="Times New Roman" w:hAnsi="Times New Roman" w:cs="Times New Roman"/>
          <w:sz w:val="28"/>
          <w:szCs w:val="28"/>
        </w:rPr>
      </w:pPr>
    </w:p>
    <w:p w14:paraId="36A60F47" w14:textId="77777777" w:rsidR="00313816" w:rsidRPr="00313816" w:rsidRDefault="00313816" w:rsidP="004F1258">
      <w:pPr>
        <w:rPr>
          <w:rFonts w:ascii="Times New Roman" w:hAnsi="Times New Roman" w:cs="Times New Roman"/>
          <w:sz w:val="28"/>
          <w:szCs w:val="28"/>
        </w:rPr>
      </w:pPr>
    </w:p>
    <w:sectPr w:rsidR="00313816" w:rsidRPr="00313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58"/>
    <w:rsid w:val="0016212C"/>
    <w:rsid w:val="00313816"/>
    <w:rsid w:val="004F1258"/>
    <w:rsid w:val="008E7D94"/>
    <w:rsid w:val="00C5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48F5"/>
  <w15:chartTrackingRefBased/>
  <w15:docId w15:val="{99A52C58-92D9-4BD3-B3B8-118EC8B2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16"/>
    <w:rPr>
      <w:color w:val="0563C1" w:themeColor="hyperlink"/>
      <w:u w:val="single"/>
    </w:rPr>
  </w:style>
  <w:style w:type="character" w:styleId="UnresolvedMention">
    <w:name w:val="Unresolved Mention"/>
    <w:basedOn w:val="DefaultParagraphFont"/>
    <w:uiPriority w:val="99"/>
    <w:semiHidden/>
    <w:unhideWhenUsed/>
    <w:rsid w:val="00313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ov.vn/xa-hoi/kho-van-lan-dan-lieu-cung-xong-trong-xay-dung-nong-thon-moi-post950110.vov" TargetMode="External"/><Relationship Id="rId4" Type="http://schemas.openxmlformats.org/officeDocument/2006/relationships/hyperlink" Target="https://hochiminh.vn/hoc-va-lam-theo-bac/hoc-va-lam-theo-bac/kho-van-lan-dan-lieu-cung-xong-5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Ngô Chí</dc:creator>
  <cp:keywords/>
  <dc:description/>
  <cp:lastModifiedBy>Thuận Ngô Chí</cp:lastModifiedBy>
  <cp:revision>1</cp:revision>
  <dcterms:created xsi:type="dcterms:W3CDTF">2024-03-03T09:15:00Z</dcterms:created>
  <dcterms:modified xsi:type="dcterms:W3CDTF">2024-03-03T09:35:00Z</dcterms:modified>
</cp:coreProperties>
</file>