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1D7" w:rsidRPr="004A0F40" w:rsidRDefault="0051396B" w:rsidP="004A0F40">
      <w:pPr>
        <w:pStyle w:val="Title"/>
        <w:rPr>
          <w:b/>
        </w:rPr>
      </w:pPr>
      <w:r w:rsidRPr="004A0F40">
        <w:rPr>
          <w:b/>
        </w:rPr>
        <w:t xml:space="preserve">Các mức đánh giá </w:t>
      </w:r>
      <w:r w:rsidR="004A0F40" w:rsidRPr="004A0F40">
        <w:rPr>
          <w:b/>
        </w:rPr>
        <w:t>bài tập lớn</w:t>
      </w:r>
    </w:p>
    <w:p w:rsidR="0051396B" w:rsidRPr="0088441E" w:rsidRDefault="0051396B" w:rsidP="004A0F40">
      <w:pPr>
        <w:pStyle w:val="Heading1"/>
        <w:numPr>
          <w:ilvl w:val="0"/>
          <w:numId w:val="3"/>
        </w:numPr>
        <w:rPr>
          <w:rFonts w:eastAsia="Cambria"/>
          <w:b w:val="0"/>
        </w:rPr>
      </w:pPr>
      <w:r w:rsidRPr="0088441E">
        <w:rPr>
          <w:rFonts w:eastAsia="Cambria"/>
        </w:rPr>
        <w:t xml:space="preserve">Phiếu đánh giá </w:t>
      </w:r>
      <w:r w:rsidR="004A0F40">
        <w:rPr>
          <w:rFonts w:eastAsia="Cambria"/>
        </w:rPr>
        <w:t xml:space="preserve">phần </w:t>
      </w:r>
      <w:r w:rsidRPr="000862DA">
        <w:rPr>
          <w:szCs w:val="28"/>
        </w:rPr>
        <w:t>Câu 1</w:t>
      </w:r>
      <w:r>
        <w:rPr>
          <w:rFonts w:eastAsia="Cambria"/>
          <w:b w:val="0"/>
        </w:rPr>
        <w:t xml:space="preserve">: </w:t>
      </w:r>
    </w:p>
    <w:p w:rsidR="0051396B" w:rsidRPr="000862DA" w:rsidRDefault="0051396B" w:rsidP="0051396B">
      <w:pPr>
        <w:spacing w:after="0"/>
        <w:ind w:left="723" w:hangingChars="300" w:hanging="723"/>
        <w:rPr>
          <w:rFonts w:ascii="Times New Roman" w:hAnsi="Times New Roman" w:cs="Times New Roman"/>
          <w:sz w:val="24"/>
          <w:szCs w:val="28"/>
        </w:rPr>
      </w:pPr>
      <w:r w:rsidRPr="000862DA">
        <w:rPr>
          <w:rFonts w:ascii="Times New Roman" w:hAnsi="Times New Roman" w:cs="Times New Roman"/>
          <w:b/>
          <w:sz w:val="24"/>
          <w:szCs w:val="28"/>
        </w:rPr>
        <w:t>Câu 1</w:t>
      </w:r>
      <w:r w:rsidRPr="000862DA">
        <w:rPr>
          <w:rFonts w:ascii="Times New Roman" w:hAnsi="Times New Roman" w:cs="Times New Roman"/>
          <w:sz w:val="24"/>
          <w:szCs w:val="28"/>
        </w:rPr>
        <w:t>:</w:t>
      </w:r>
      <w:r w:rsidRPr="000862DA">
        <w:rPr>
          <w:rFonts w:ascii="Times New Roman" w:eastAsia="SimSun" w:hAnsi="Times New Roman" w:cs="Times New Roman"/>
          <w:sz w:val="24"/>
          <w:szCs w:val="28"/>
          <w:lang w:eastAsia="zh-CN"/>
        </w:rPr>
        <w:t xml:space="preserve"> </w:t>
      </w:r>
      <w:r w:rsidRPr="000862DA">
        <w:rPr>
          <w:rFonts w:ascii="Times New Roman" w:hAnsi="Times New Roman" w:cs="Times New Roman"/>
          <w:sz w:val="24"/>
          <w:szCs w:val="28"/>
        </w:rPr>
        <w:t>Thiết kế hệ thống phần mềm với 3 use case.</w:t>
      </w:r>
    </w:p>
    <w:p w:rsidR="0051396B" w:rsidRPr="000862DA" w:rsidRDefault="0051396B" w:rsidP="0051396B">
      <w:pPr>
        <w:pStyle w:val="ListParagraph"/>
        <w:numPr>
          <w:ilvl w:val="0"/>
          <w:numId w:val="1"/>
        </w:numPr>
        <w:spacing w:after="0"/>
        <w:rPr>
          <w:rFonts w:ascii="Times New Roman" w:hAnsi="Times New Roman" w:cs="Times New Roman"/>
          <w:sz w:val="24"/>
          <w:szCs w:val="28"/>
        </w:rPr>
      </w:pPr>
      <w:r w:rsidRPr="000862DA">
        <w:rPr>
          <w:rFonts w:ascii="Times New Roman" w:hAnsi="Times New Roman" w:cs="Times New Roman"/>
          <w:sz w:val="24"/>
          <w:szCs w:val="28"/>
        </w:rPr>
        <w:t>Thiết kế cơ sở dữ liệu cho các bảng lưu trữ thông tin của 3 use case trên (Đưa ra biểu đồ thực thể liên kết của bản thiết kế)</w:t>
      </w:r>
    </w:p>
    <w:p w:rsidR="0051396B" w:rsidRPr="000862DA" w:rsidRDefault="0051396B" w:rsidP="0051396B">
      <w:pPr>
        <w:pStyle w:val="ListParagraph"/>
        <w:numPr>
          <w:ilvl w:val="0"/>
          <w:numId w:val="1"/>
        </w:numPr>
        <w:spacing w:after="0"/>
        <w:rPr>
          <w:rFonts w:ascii="Times New Roman" w:hAnsi="Times New Roman" w:cs="Times New Roman"/>
          <w:sz w:val="24"/>
          <w:szCs w:val="28"/>
        </w:rPr>
      </w:pPr>
      <w:r w:rsidRPr="000862DA">
        <w:rPr>
          <w:rFonts w:ascii="Times New Roman" w:hAnsi="Times New Roman" w:cs="Times New Roman"/>
          <w:sz w:val="24"/>
          <w:szCs w:val="28"/>
        </w:rPr>
        <w:t>Phân tích các use case phần luồng cơ bản (mỗi use case cần phải có biểu đồ trình tự và biểu đồ lớp phân tích tham gia vào use case)</w:t>
      </w:r>
    </w:p>
    <w:p w:rsidR="0051396B" w:rsidRPr="000862DA" w:rsidRDefault="0051396B" w:rsidP="0051396B">
      <w:pPr>
        <w:pStyle w:val="ListParagraph"/>
        <w:numPr>
          <w:ilvl w:val="0"/>
          <w:numId w:val="1"/>
        </w:numPr>
        <w:spacing w:after="0"/>
        <w:rPr>
          <w:rFonts w:ascii="Times New Roman" w:hAnsi="Times New Roman" w:cs="Times New Roman"/>
          <w:sz w:val="24"/>
          <w:szCs w:val="28"/>
        </w:rPr>
      </w:pPr>
      <w:r w:rsidRPr="000862DA">
        <w:rPr>
          <w:rFonts w:ascii="Times New Roman" w:hAnsi="Times New Roman" w:cs="Times New Roman"/>
          <w:sz w:val="24"/>
          <w:szCs w:val="28"/>
        </w:rPr>
        <w:t>Thiết kế giao diện người dùng của các use case</w:t>
      </w:r>
    </w:p>
    <w:p w:rsidR="0051396B" w:rsidRPr="0088441E" w:rsidRDefault="0051396B" w:rsidP="0051396B">
      <w:pPr>
        <w:spacing w:after="120"/>
        <w:rPr>
          <w:rFonts w:ascii="Times New Roman" w:eastAsia="Cambria" w:hAnsi="Times New Roman" w:cs="Times New Roman"/>
          <w:b/>
          <w:color w:val="000000"/>
          <w:sz w:val="24"/>
          <w:szCs w:val="24"/>
        </w:rPr>
      </w:pPr>
    </w:p>
    <w:tbl>
      <w:tblPr>
        <w:tblW w:w="138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17"/>
        <w:gridCol w:w="2977"/>
        <w:gridCol w:w="3119"/>
        <w:gridCol w:w="2835"/>
        <w:gridCol w:w="2693"/>
      </w:tblGrid>
      <w:tr w:rsidR="0051396B" w:rsidRPr="0088441E" w:rsidTr="000E7E3F">
        <w:tc>
          <w:tcPr>
            <w:tcW w:w="846" w:type="dxa"/>
            <w:vAlign w:val="center"/>
          </w:tcPr>
          <w:p w:rsidR="0051396B" w:rsidRPr="0088441E" w:rsidRDefault="0051396B" w:rsidP="000E7E3F">
            <w:pPr>
              <w:jc w:val="center"/>
              <w:rPr>
                <w:rFonts w:eastAsia="Cambria"/>
                <w:b/>
                <w:color w:val="000000"/>
                <w:sz w:val="24"/>
                <w:szCs w:val="24"/>
              </w:rPr>
            </w:pPr>
            <w:r w:rsidRPr="0088441E">
              <w:rPr>
                <w:rFonts w:eastAsia="Cambria"/>
                <w:b/>
                <w:sz w:val="24"/>
                <w:szCs w:val="24"/>
              </w:rPr>
              <w:t>Phần</w:t>
            </w:r>
          </w:p>
        </w:tc>
        <w:tc>
          <w:tcPr>
            <w:tcW w:w="1417" w:type="dxa"/>
            <w:vAlign w:val="center"/>
          </w:tcPr>
          <w:p w:rsidR="0051396B" w:rsidRPr="0088441E" w:rsidRDefault="0051396B" w:rsidP="000E7E3F">
            <w:pPr>
              <w:jc w:val="center"/>
              <w:rPr>
                <w:rFonts w:eastAsia="Cambria"/>
                <w:b/>
                <w:color w:val="000000"/>
                <w:sz w:val="24"/>
                <w:szCs w:val="24"/>
              </w:rPr>
            </w:pPr>
            <w:r w:rsidRPr="0088441E">
              <w:rPr>
                <w:rFonts w:eastAsia="Cambria"/>
                <w:b/>
                <w:color w:val="000000"/>
                <w:sz w:val="24"/>
                <w:szCs w:val="24"/>
              </w:rPr>
              <w:t>Thành phần đánh giá</w:t>
            </w:r>
          </w:p>
        </w:tc>
        <w:tc>
          <w:tcPr>
            <w:tcW w:w="2977" w:type="dxa"/>
            <w:vAlign w:val="center"/>
          </w:tcPr>
          <w:p w:rsidR="0051396B" w:rsidRPr="0088441E" w:rsidRDefault="0051396B" w:rsidP="000E7E3F">
            <w:pPr>
              <w:jc w:val="center"/>
              <w:rPr>
                <w:rFonts w:eastAsia="Cambria"/>
                <w:b/>
                <w:color w:val="000000"/>
                <w:sz w:val="24"/>
                <w:szCs w:val="24"/>
              </w:rPr>
            </w:pPr>
            <w:r w:rsidRPr="0088441E">
              <w:rPr>
                <w:rFonts w:eastAsia="Cambria"/>
                <w:b/>
                <w:color w:val="000000"/>
                <w:sz w:val="24"/>
                <w:szCs w:val="24"/>
              </w:rPr>
              <w:t>Mức 4</w:t>
            </w:r>
          </w:p>
        </w:tc>
        <w:tc>
          <w:tcPr>
            <w:tcW w:w="3119" w:type="dxa"/>
            <w:vAlign w:val="center"/>
          </w:tcPr>
          <w:p w:rsidR="0051396B" w:rsidRPr="0088441E" w:rsidRDefault="0051396B" w:rsidP="000E7E3F">
            <w:pPr>
              <w:jc w:val="center"/>
              <w:rPr>
                <w:rFonts w:eastAsia="Cambria"/>
                <w:b/>
                <w:color w:val="000000"/>
                <w:sz w:val="24"/>
                <w:szCs w:val="24"/>
              </w:rPr>
            </w:pPr>
            <w:r w:rsidRPr="0088441E">
              <w:rPr>
                <w:rFonts w:eastAsia="Cambria"/>
                <w:b/>
                <w:color w:val="000000"/>
                <w:sz w:val="24"/>
                <w:szCs w:val="24"/>
              </w:rPr>
              <w:t>Mức 3</w:t>
            </w:r>
          </w:p>
        </w:tc>
        <w:tc>
          <w:tcPr>
            <w:tcW w:w="2835" w:type="dxa"/>
            <w:vAlign w:val="center"/>
          </w:tcPr>
          <w:p w:rsidR="0051396B" w:rsidRPr="0088441E" w:rsidRDefault="0051396B" w:rsidP="000E7E3F">
            <w:pPr>
              <w:jc w:val="center"/>
              <w:rPr>
                <w:rFonts w:eastAsia="Cambria"/>
                <w:b/>
                <w:color w:val="000000"/>
                <w:sz w:val="24"/>
                <w:szCs w:val="24"/>
              </w:rPr>
            </w:pPr>
            <w:r w:rsidRPr="0088441E">
              <w:rPr>
                <w:rFonts w:eastAsia="Cambria"/>
                <w:b/>
                <w:color w:val="000000"/>
                <w:sz w:val="24"/>
                <w:szCs w:val="24"/>
              </w:rPr>
              <w:t>Mức 2</w:t>
            </w:r>
          </w:p>
        </w:tc>
        <w:tc>
          <w:tcPr>
            <w:tcW w:w="2693" w:type="dxa"/>
            <w:vAlign w:val="center"/>
          </w:tcPr>
          <w:p w:rsidR="0051396B" w:rsidRPr="0088441E" w:rsidRDefault="0051396B" w:rsidP="000E7E3F">
            <w:pPr>
              <w:jc w:val="center"/>
              <w:rPr>
                <w:rFonts w:eastAsia="Cambria"/>
                <w:b/>
                <w:color w:val="000000"/>
                <w:sz w:val="24"/>
                <w:szCs w:val="24"/>
              </w:rPr>
            </w:pPr>
            <w:r w:rsidRPr="0088441E">
              <w:rPr>
                <w:rFonts w:eastAsia="Cambria"/>
                <w:b/>
                <w:color w:val="000000"/>
                <w:sz w:val="24"/>
                <w:szCs w:val="24"/>
              </w:rPr>
              <w:t>Mức 1</w:t>
            </w:r>
          </w:p>
        </w:tc>
      </w:tr>
      <w:tr w:rsidR="0051396B" w:rsidRPr="0088441E" w:rsidTr="000E7E3F">
        <w:trPr>
          <w:trHeight w:val="3230"/>
        </w:trPr>
        <w:tc>
          <w:tcPr>
            <w:tcW w:w="846" w:type="dxa"/>
            <w:vMerge w:val="restart"/>
            <w:vAlign w:val="center"/>
          </w:tcPr>
          <w:p w:rsidR="0051396B" w:rsidRPr="0088441E" w:rsidRDefault="0051396B" w:rsidP="000E7E3F">
            <w:pPr>
              <w:jc w:val="center"/>
              <w:rPr>
                <w:rFonts w:eastAsia="Cambria"/>
                <w:color w:val="000000"/>
                <w:sz w:val="24"/>
                <w:szCs w:val="24"/>
              </w:rPr>
            </w:pPr>
            <w:r w:rsidRPr="0088441E">
              <w:rPr>
                <w:rFonts w:eastAsia="Cambria"/>
                <w:color w:val="000000"/>
                <w:sz w:val="24"/>
                <w:szCs w:val="24"/>
              </w:rPr>
              <w:t>1</w:t>
            </w:r>
          </w:p>
        </w:tc>
        <w:tc>
          <w:tcPr>
            <w:tcW w:w="1417" w:type="dxa"/>
            <w:vAlign w:val="center"/>
          </w:tcPr>
          <w:p w:rsidR="0051396B" w:rsidRDefault="0051396B" w:rsidP="000E7E3F">
            <w:pPr>
              <w:rPr>
                <w:rFonts w:eastAsia="Cambria"/>
                <w:sz w:val="24"/>
                <w:szCs w:val="24"/>
              </w:rPr>
            </w:pPr>
            <w:r w:rsidRPr="0088441E">
              <w:rPr>
                <w:rFonts w:eastAsia="Cambria"/>
                <w:sz w:val="24"/>
                <w:szCs w:val="24"/>
              </w:rPr>
              <w:t>Xây dựng biểu đồ trình tự (Sequence diagram)</w:t>
            </w:r>
          </w:p>
          <w:p w:rsidR="0051396B" w:rsidRDefault="0051396B" w:rsidP="000E7E3F">
            <w:pPr>
              <w:rPr>
                <w:rFonts w:eastAsia="Cambria"/>
                <w:sz w:val="24"/>
                <w:szCs w:val="24"/>
              </w:rPr>
            </w:pPr>
          </w:p>
          <w:p w:rsidR="0051396B" w:rsidRPr="0088441E" w:rsidRDefault="0051396B" w:rsidP="000E7E3F">
            <w:pPr>
              <w:rPr>
                <w:rFonts w:eastAsia="Cambria"/>
                <w:color w:val="000000"/>
                <w:sz w:val="24"/>
                <w:szCs w:val="24"/>
              </w:rPr>
            </w:pPr>
            <w:r>
              <w:rPr>
                <w:rFonts w:eastAsia="Cambria"/>
                <w:sz w:val="24"/>
                <w:szCs w:val="24"/>
              </w:rPr>
              <w:t>(</w:t>
            </w:r>
            <w:r w:rsidRPr="0056575D">
              <w:rPr>
                <w:rFonts w:eastAsia="Cambria"/>
                <w:sz w:val="24"/>
                <w:szCs w:val="24"/>
              </w:rPr>
              <w:t>0503150</w:t>
            </w:r>
            <w:r>
              <w:rPr>
                <w:rFonts w:eastAsia="Cambria"/>
                <w:sz w:val="24"/>
                <w:szCs w:val="24"/>
              </w:rPr>
              <w:t xml:space="preserve"> -Phân tích thiết kế hệ thống)</w:t>
            </w:r>
          </w:p>
        </w:tc>
        <w:tc>
          <w:tcPr>
            <w:tcW w:w="2977" w:type="dxa"/>
          </w:tcPr>
          <w:p w:rsidR="0051396B" w:rsidRPr="0088441E" w:rsidRDefault="0051396B" w:rsidP="004A0F40">
            <w:pPr>
              <w:rPr>
                <w:rFonts w:eastAsia="Cambria"/>
                <w:color w:val="000000"/>
                <w:sz w:val="24"/>
                <w:szCs w:val="24"/>
              </w:rPr>
            </w:pPr>
            <w:r w:rsidRPr="00760F48">
              <w:rPr>
                <w:rFonts w:eastAsia="Cambria"/>
                <w:color w:val="000000"/>
                <w:sz w:val="24"/>
                <w:szCs w:val="24"/>
              </w:rPr>
              <w:t>Biểu đồ phải đủ các đối tượng thuộc các lớp tham gia vào usecase, đủ và đúng trình tự của các thông điệp (messages) của luồng cơ bản trong usecase.</w:t>
            </w:r>
            <w:r w:rsidRPr="0088441E">
              <w:rPr>
                <w:rFonts w:eastAsia="Cambria"/>
                <w:color w:val="000000"/>
                <w:sz w:val="24"/>
                <w:szCs w:val="24"/>
              </w:rPr>
              <w:t>.</w:t>
            </w:r>
          </w:p>
          <w:p w:rsidR="0051396B" w:rsidRPr="0088441E" w:rsidRDefault="0051396B" w:rsidP="004A0F40">
            <w:pPr>
              <w:rPr>
                <w:rFonts w:eastAsia="Cambria"/>
                <w:color w:val="000000"/>
                <w:sz w:val="24"/>
                <w:szCs w:val="24"/>
              </w:rPr>
            </w:pPr>
            <w:r w:rsidRPr="0088441E">
              <w:rPr>
                <w:rFonts w:eastAsia="Cambria"/>
                <w:color w:val="000000"/>
                <w:sz w:val="24"/>
                <w:szCs w:val="24"/>
              </w:rPr>
              <w:t>Thêm các thông điệp luồng rẽ nhánh (xử lý ngoại lệ).</w:t>
            </w:r>
          </w:p>
          <w:p w:rsidR="0051396B" w:rsidRPr="0088441E" w:rsidRDefault="0051396B" w:rsidP="004A0F40">
            <w:pPr>
              <w:pStyle w:val="ListParagraph"/>
              <w:rPr>
                <w:rFonts w:eastAsia="Cambria"/>
                <w:color w:val="000000"/>
                <w:sz w:val="24"/>
                <w:szCs w:val="24"/>
              </w:rPr>
            </w:pPr>
          </w:p>
        </w:tc>
        <w:tc>
          <w:tcPr>
            <w:tcW w:w="3119" w:type="dxa"/>
            <w:shd w:val="clear" w:color="auto" w:fill="auto"/>
          </w:tcPr>
          <w:p w:rsidR="0051396B" w:rsidRPr="0088441E" w:rsidRDefault="0051396B" w:rsidP="004A0F40">
            <w:pPr>
              <w:rPr>
                <w:rFonts w:eastAsia="Cambria"/>
                <w:color w:val="000000"/>
                <w:sz w:val="24"/>
                <w:szCs w:val="24"/>
              </w:rPr>
            </w:pPr>
            <w:r w:rsidRPr="00011176">
              <w:rPr>
                <w:rFonts w:eastAsia="Cambria"/>
                <w:color w:val="000000"/>
                <w:sz w:val="24"/>
                <w:szCs w:val="24"/>
              </w:rPr>
              <w:t>Biểu đồ phải đủ các đối tượng thuộc các lớp tham gia vào usecase, đủ và đúng trình tự của các thông điệp (messages) của luồng cơ bản trong usecase.</w:t>
            </w:r>
          </w:p>
          <w:p w:rsidR="0051396B" w:rsidRPr="0088441E" w:rsidRDefault="0051396B" w:rsidP="004A0F40">
            <w:pPr>
              <w:pStyle w:val="ListParagraph"/>
              <w:rPr>
                <w:rFonts w:eastAsia="Cambria"/>
                <w:color w:val="000000"/>
                <w:sz w:val="24"/>
                <w:szCs w:val="24"/>
              </w:rPr>
            </w:pPr>
          </w:p>
        </w:tc>
        <w:tc>
          <w:tcPr>
            <w:tcW w:w="2835" w:type="dxa"/>
            <w:shd w:val="clear" w:color="auto" w:fill="auto"/>
          </w:tcPr>
          <w:p w:rsidR="0051396B" w:rsidRPr="0088441E" w:rsidRDefault="0051396B" w:rsidP="004A0F40">
            <w:pPr>
              <w:rPr>
                <w:rFonts w:eastAsia="Cambria"/>
                <w:color w:val="000000"/>
                <w:sz w:val="24"/>
                <w:szCs w:val="24"/>
              </w:rPr>
            </w:pPr>
            <w:r w:rsidRPr="00760F48">
              <w:rPr>
                <w:rFonts w:eastAsia="Cambria"/>
                <w:color w:val="000000"/>
                <w:sz w:val="24"/>
                <w:szCs w:val="24"/>
              </w:rPr>
              <w:t>Biểu đồ phải đủ các đối tượng thuộc các lớp tham gia vào usecase nhưng thiếu hoặc chưa đúng trình tự của  thông điệp (messages) của luồng cơ bản trong usecase.</w:t>
            </w:r>
          </w:p>
          <w:p w:rsidR="0051396B" w:rsidRPr="00DB0965" w:rsidRDefault="0051396B" w:rsidP="004A0F40">
            <w:pPr>
              <w:rPr>
                <w:rFonts w:eastAsia="Cambria"/>
                <w:color w:val="000000"/>
                <w:sz w:val="24"/>
                <w:szCs w:val="24"/>
              </w:rPr>
            </w:pPr>
          </w:p>
        </w:tc>
        <w:tc>
          <w:tcPr>
            <w:tcW w:w="2693" w:type="dxa"/>
          </w:tcPr>
          <w:p w:rsidR="0051396B" w:rsidRPr="0088441E" w:rsidRDefault="0051396B" w:rsidP="004A0F40">
            <w:pPr>
              <w:rPr>
                <w:rFonts w:eastAsia="Cambria"/>
                <w:color w:val="000000"/>
                <w:sz w:val="24"/>
                <w:szCs w:val="24"/>
              </w:rPr>
            </w:pPr>
            <w:r w:rsidRPr="0088441E">
              <w:rPr>
                <w:rFonts w:eastAsia="Cambria"/>
                <w:color w:val="000000"/>
                <w:sz w:val="24"/>
                <w:szCs w:val="24"/>
              </w:rPr>
              <w:t>Biểu đồ thiếu các đối tượng thuộc các lớp tham gia vào usecase và thiếu thông điệp (messages) của luồng cơ bản trong usecase.</w:t>
            </w:r>
          </w:p>
          <w:p w:rsidR="0051396B" w:rsidRPr="00DB0965" w:rsidRDefault="0051396B" w:rsidP="004A0F40">
            <w:pPr>
              <w:rPr>
                <w:rFonts w:eastAsia="Cambria"/>
                <w:color w:val="000000"/>
                <w:sz w:val="24"/>
                <w:szCs w:val="24"/>
              </w:rPr>
            </w:pPr>
          </w:p>
        </w:tc>
      </w:tr>
      <w:tr w:rsidR="0051396B" w:rsidRPr="0088441E" w:rsidTr="000E7E3F">
        <w:trPr>
          <w:trHeight w:val="199"/>
        </w:trPr>
        <w:tc>
          <w:tcPr>
            <w:tcW w:w="846" w:type="dxa"/>
            <w:vMerge/>
            <w:vAlign w:val="center"/>
          </w:tcPr>
          <w:p w:rsidR="0051396B" w:rsidRPr="0088441E" w:rsidRDefault="0051396B" w:rsidP="000E7E3F">
            <w:pPr>
              <w:widowControl w:val="0"/>
              <w:pBdr>
                <w:top w:val="nil"/>
                <w:left w:val="nil"/>
                <w:bottom w:val="nil"/>
                <w:right w:val="nil"/>
                <w:between w:val="nil"/>
              </w:pBdr>
              <w:spacing w:line="276" w:lineRule="auto"/>
              <w:rPr>
                <w:rFonts w:eastAsia="Cambria"/>
                <w:color w:val="000000"/>
                <w:sz w:val="24"/>
                <w:szCs w:val="24"/>
              </w:rPr>
            </w:pPr>
          </w:p>
        </w:tc>
        <w:tc>
          <w:tcPr>
            <w:tcW w:w="1417" w:type="dxa"/>
            <w:vAlign w:val="center"/>
          </w:tcPr>
          <w:p w:rsidR="0051396B" w:rsidRPr="0060276E" w:rsidRDefault="0051396B" w:rsidP="000E7E3F">
            <w:pPr>
              <w:rPr>
                <w:rFonts w:eastAsia="Cambria"/>
                <w:sz w:val="24"/>
                <w:szCs w:val="24"/>
              </w:rPr>
            </w:pPr>
            <w:r>
              <w:rPr>
                <w:rFonts w:eastAsia="Cambria"/>
                <w:sz w:val="24"/>
                <w:szCs w:val="24"/>
              </w:rPr>
              <w:t>Chấm quyển báo cáo</w:t>
            </w:r>
          </w:p>
        </w:tc>
        <w:tc>
          <w:tcPr>
            <w:tcW w:w="2977" w:type="dxa"/>
            <w:vAlign w:val="center"/>
          </w:tcPr>
          <w:p w:rsidR="0051396B" w:rsidRPr="0088441E" w:rsidRDefault="0051396B" w:rsidP="000E7E3F">
            <w:pPr>
              <w:jc w:val="center"/>
              <w:rPr>
                <w:rFonts w:eastAsia="Cambria"/>
                <w:color w:val="000000"/>
                <w:sz w:val="24"/>
                <w:szCs w:val="24"/>
              </w:rPr>
            </w:pPr>
            <w:sdt>
              <w:sdtPr>
                <w:tag w:val="goog_rdk_40"/>
                <w:id w:val="1932086008"/>
              </w:sdtPr>
              <w:sdtContent>
                <w:r w:rsidRPr="0088441E">
                  <w:rPr>
                    <w:rFonts w:ascii="Segoe UI Symbol" w:eastAsia="Arial Unicode MS" w:hAnsi="Segoe UI Symbol" w:cs="Segoe UI Symbol"/>
                    <w:color w:val="000000"/>
                    <w:sz w:val="24"/>
                    <w:szCs w:val="24"/>
                  </w:rPr>
                  <w:t>☐</w:t>
                </w:r>
              </w:sdtContent>
            </w:sdt>
          </w:p>
        </w:tc>
        <w:tc>
          <w:tcPr>
            <w:tcW w:w="3119" w:type="dxa"/>
            <w:vAlign w:val="center"/>
          </w:tcPr>
          <w:p w:rsidR="0051396B" w:rsidRPr="0088441E" w:rsidRDefault="0051396B" w:rsidP="000E7E3F">
            <w:pPr>
              <w:jc w:val="center"/>
              <w:rPr>
                <w:rFonts w:eastAsia="Cambria"/>
                <w:color w:val="000000"/>
                <w:sz w:val="24"/>
                <w:szCs w:val="24"/>
              </w:rPr>
            </w:pPr>
            <w:sdt>
              <w:sdtPr>
                <w:tag w:val="goog_rdk_41"/>
                <w:id w:val="1656113153"/>
              </w:sdtPr>
              <w:sdtContent>
                <w:r w:rsidRPr="0088441E">
                  <w:rPr>
                    <w:rFonts w:ascii="Segoe UI Symbol" w:eastAsia="Arial Unicode MS" w:hAnsi="Segoe UI Symbol" w:cs="Segoe UI Symbol"/>
                    <w:color w:val="000000"/>
                    <w:sz w:val="24"/>
                    <w:szCs w:val="24"/>
                  </w:rPr>
                  <w:t>☐</w:t>
                </w:r>
              </w:sdtContent>
            </w:sdt>
          </w:p>
        </w:tc>
        <w:tc>
          <w:tcPr>
            <w:tcW w:w="2835" w:type="dxa"/>
            <w:vAlign w:val="center"/>
          </w:tcPr>
          <w:p w:rsidR="0051396B" w:rsidRPr="0088441E" w:rsidRDefault="0051396B" w:rsidP="000E7E3F">
            <w:pPr>
              <w:jc w:val="center"/>
              <w:rPr>
                <w:rFonts w:eastAsia="Cambria"/>
                <w:color w:val="000000"/>
                <w:sz w:val="24"/>
                <w:szCs w:val="24"/>
              </w:rPr>
            </w:pPr>
            <w:sdt>
              <w:sdtPr>
                <w:tag w:val="goog_rdk_42"/>
                <w:id w:val="-1718115290"/>
              </w:sdtPr>
              <w:sdtContent>
                <w:r w:rsidRPr="0088441E">
                  <w:rPr>
                    <w:rFonts w:ascii="Segoe UI Symbol" w:eastAsia="Arial Unicode MS" w:hAnsi="Segoe UI Symbol" w:cs="Segoe UI Symbol"/>
                    <w:color w:val="000000"/>
                    <w:sz w:val="24"/>
                    <w:szCs w:val="24"/>
                  </w:rPr>
                  <w:t>☐</w:t>
                </w:r>
              </w:sdtContent>
            </w:sdt>
          </w:p>
        </w:tc>
        <w:tc>
          <w:tcPr>
            <w:tcW w:w="2693" w:type="dxa"/>
            <w:vAlign w:val="center"/>
          </w:tcPr>
          <w:p w:rsidR="0051396B" w:rsidRPr="0088441E" w:rsidRDefault="0051396B" w:rsidP="000E7E3F">
            <w:pPr>
              <w:jc w:val="center"/>
              <w:rPr>
                <w:rFonts w:eastAsia="Cambria"/>
                <w:color w:val="000000"/>
                <w:sz w:val="24"/>
                <w:szCs w:val="24"/>
              </w:rPr>
            </w:pPr>
            <w:sdt>
              <w:sdtPr>
                <w:tag w:val="goog_rdk_43"/>
                <w:id w:val="-1723899667"/>
              </w:sdtPr>
              <w:sdtContent>
                <w:r w:rsidRPr="0088441E">
                  <w:rPr>
                    <w:rFonts w:ascii="Segoe UI Symbol" w:eastAsia="Arial Unicode MS" w:hAnsi="Segoe UI Symbol" w:cs="Segoe UI Symbol"/>
                    <w:color w:val="000000"/>
                    <w:sz w:val="24"/>
                    <w:szCs w:val="24"/>
                  </w:rPr>
                  <w:t>☐</w:t>
                </w:r>
              </w:sdtContent>
            </w:sdt>
          </w:p>
        </w:tc>
      </w:tr>
      <w:tr w:rsidR="0051396B" w:rsidRPr="0088441E" w:rsidTr="000E7E3F">
        <w:trPr>
          <w:trHeight w:val="199"/>
        </w:trPr>
        <w:tc>
          <w:tcPr>
            <w:tcW w:w="846" w:type="dxa"/>
            <w:vMerge/>
            <w:vAlign w:val="center"/>
          </w:tcPr>
          <w:p w:rsidR="0051396B" w:rsidRPr="0088441E" w:rsidRDefault="0051396B" w:rsidP="000E7E3F">
            <w:pPr>
              <w:widowControl w:val="0"/>
              <w:pBdr>
                <w:top w:val="nil"/>
                <w:left w:val="nil"/>
                <w:bottom w:val="nil"/>
                <w:right w:val="nil"/>
                <w:between w:val="nil"/>
              </w:pBdr>
              <w:rPr>
                <w:rFonts w:eastAsia="Cambria"/>
                <w:color w:val="000000"/>
                <w:sz w:val="24"/>
                <w:szCs w:val="24"/>
              </w:rPr>
            </w:pPr>
          </w:p>
        </w:tc>
        <w:tc>
          <w:tcPr>
            <w:tcW w:w="1417" w:type="dxa"/>
            <w:vAlign w:val="center"/>
          </w:tcPr>
          <w:p w:rsidR="0051396B" w:rsidRDefault="0051396B" w:rsidP="000E7E3F">
            <w:pPr>
              <w:rPr>
                <w:rFonts w:eastAsia="Cambria"/>
                <w:sz w:val="24"/>
                <w:szCs w:val="24"/>
              </w:rPr>
            </w:pPr>
            <w:r>
              <w:rPr>
                <w:rFonts w:eastAsia="Cambria"/>
                <w:sz w:val="24"/>
                <w:szCs w:val="24"/>
              </w:rPr>
              <w:t>Chấm vấn đáp</w:t>
            </w:r>
          </w:p>
        </w:tc>
        <w:tc>
          <w:tcPr>
            <w:tcW w:w="2977" w:type="dxa"/>
            <w:vAlign w:val="center"/>
          </w:tcPr>
          <w:p w:rsidR="0051396B" w:rsidRDefault="0051396B" w:rsidP="000E7E3F">
            <w:pPr>
              <w:jc w:val="center"/>
            </w:pPr>
            <w:sdt>
              <w:sdtPr>
                <w:tag w:val="goog_rdk_40"/>
                <w:id w:val="1083263179"/>
              </w:sdtPr>
              <w:sdtContent>
                <w:r w:rsidRPr="0088441E">
                  <w:rPr>
                    <w:rFonts w:ascii="Segoe UI Symbol" w:eastAsia="Arial Unicode MS" w:hAnsi="Segoe UI Symbol" w:cs="Segoe UI Symbol"/>
                    <w:color w:val="000000"/>
                    <w:sz w:val="24"/>
                    <w:szCs w:val="24"/>
                  </w:rPr>
                  <w:t>☐</w:t>
                </w:r>
              </w:sdtContent>
            </w:sdt>
          </w:p>
        </w:tc>
        <w:tc>
          <w:tcPr>
            <w:tcW w:w="3119" w:type="dxa"/>
            <w:vAlign w:val="center"/>
          </w:tcPr>
          <w:p w:rsidR="0051396B" w:rsidRDefault="0051396B" w:rsidP="000E7E3F">
            <w:pPr>
              <w:jc w:val="center"/>
            </w:pPr>
            <w:sdt>
              <w:sdtPr>
                <w:tag w:val="goog_rdk_41"/>
                <w:id w:val="-551312907"/>
              </w:sdtPr>
              <w:sdtContent>
                <w:r w:rsidRPr="0088441E">
                  <w:rPr>
                    <w:rFonts w:ascii="Segoe UI Symbol" w:eastAsia="Arial Unicode MS" w:hAnsi="Segoe UI Symbol" w:cs="Segoe UI Symbol"/>
                    <w:color w:val="000000"/>
                    <w:sz w:val="24"/>
                    <w:szCs w:val="24"/>
                  </w:rPr>
                  <w:t>☐</w:t>
                </w:r>
              </w:sdtContent>
            </w:sdt>
          </w:p>
        </w:tc>
        <w:tc>
          <w:tcPr>
            <w:tcW w:w="2835" w:type="dxa"/>
            <w:vAlign w:val="center"/>
          </w:tcPr>
          <w:p w:rsidR="0051396B" w:rsidRDefault="0051396B" w:rsidP="000E7E3F">
            <w:pPr>
              <w:jc w:val="center"/>
            </w:pPr>
            <w:sdt>
              <w:sdtPr>
                <w:tag w:val="goog_rdk_42"/>
                <w:id w:val="-1771314892"/>
              </w:sdtPr>
              <w:sdtContent>
                <w:r w:rsidRPr="0088441E">
                  <w:rPr>
                    <w:rFonts w:ascii="Segoe UI Symbol" w:eastAsia="Arial Unicode MS" w:hAnsi="Segoe UI Symbol" w:cs="Segoe UI Symbol"/>
                    <w:color w:val="000000"/>
                    <w:sz w:val="24"/>
                    <w:szCs w:val="24"/>
                  </w:rPr>
                  <w:t>☐</w:t>
                </w:r>
              </w:sdtContent>
            </w:sdt>
          </w:p>
        </w:tc>
        <w:tc>
          <w:tcPr>
            <w:tcW w:w="2693" w:type="dxa"/>
            <w:vAlign w:val="center"/>
          </w:tcPr>
          <w:p w:rsidR="0051396B" w:rsidRDefault="0051396B" w:rsidP="000E7E3F">
            <w:pPr>
              <w:jc w:val="center"/>
            </w:pPr>
            <w:sdt>
              <w:sdtPr>
                <w:tag w:val="goog_rdk_43"/>
                <w:id w:val="-525175570"/>
              </w:sdtPr>
              <w:sdtContent>
                <w:r w:rsidRPr="0088441E">
                  <w:rPr>
                    <w:rFonts w:ascii="Segoe UI Symbol" w:eastAsia="Arial Unicode MS" w:hAnsi="Segoe UI Symbol" w:cs="Segoe UI Symbol"/>
                    <w:color w:val="000000"/>
                    <w:sz w:val="24"/>
                    <w:szCs w:val="24"/>
                  </w:rPr>
                  <w:t>☐</w:t>
                </w:r>
              </w:sdtContent>
            </w:sdt>
          </w:p>
        </w:tc>
      </w:tr>
      <w:tr w:rsidR="0051396B" w:rsidRPr="0088441E" w:rsidTr="000E7E3F">
        <w:trPr>
          <w:trHeight w:val="1976"/>
        </w:trPr>
        <w:tc>
          <w:tcPr>
            <w:tcW w:w="846" w:type="dxa"/>
            <w:vMerge w:val="restart"/>
            <w:vAlign w:val="center"/>
          </w:tcPr>
          <w:p w:rsidR="0051396B" w:rsidRPr="0088441E" w:rsidRDefault="0051396B" w:rsidP="000E7E3F">
            <w:pPr>
              <w:jc w:val="center"/>
              <w:rPr>
                <w:rFonts w:eastAsia="Cambria"/>
                <w:color w:val="000000"/>
                <w:sz w:val="24"/>
                <w:szCs w:val="24"/>
              </w:rPr>
            </w:pPr>
            <w:r w:rsidRPr="0088441E">
              <w:rPr>
                <w:rFonts w:eastAsia="Cambria"/>
                <w:color w:val="000000"/>
                <w:sz w:val="24"/>
                <w:szCs w:val="24"/>
              </w:rPr>
              <w:lastRenderedPageBreak/>
              <w:t>2</w:t>
            </w:r>
          </w:p>
        </w:tc>
        <w:tc>
          <w:tcPr>
            <w:tcW w:w="1417" w:type="dxa"/>
            <w:vAlign w:val="center"/>
          </w:tcPr>
          <w:p w:rsidR="0051396B" w:rsidRDefault="0051396B" w:rsidP="000E7E3F">
            <w:pPr>
              <w:rPr>
                <w:rFonts w:eastAsia="Cambria"/>
                <w:sz w:val="24"/>
                <w:szCs w:val="24"/>
              </w:rPr>
            </w:pPr>
            <w:r w:rsidRPr="0088441E">
              <w:rPr>
                <w:rFonts w:eastAsia="Cambria"/>
                <w:sz w:val="24"/>
                <w:szCs w:val="24"/>
              </w:rPr>
              <w:t>Xây dựng biểu đồ lớp (Class diagram)</w:t>
            </w:r>
          </w:p>
          <w:p w:rsidR="0051396B" w:rsidRPr="00B516E0" w:rsidRDefault="0051396B" w:rsidP="000E7E3F">
            <w:pPr>
              <w:rPr>
                <w:rFonts w:eastAsia="Cambria"/>
                <w:color w:val="000000"/>
                <w:sz w:val="24"/>
                <w:szCs w:val="24"/>
              </w:rPr>
            </w:pPr>
            <w:r>
              <w:rPr>
                <w:rFonts w:eastAsia="Cambria"/>
                <w:sz w:val="24"/>
                <w:szCs w:val="24"/>
              </w:rPr>
              <w:t>(</w:t>
            </w:r>
            <w:r w:rsidRPr="0056575D">
              <w:rPr>
                <w:rFonts w:eastAsia="Cambria"/>
                <w:sz w:val="24"/>
                <w:szCs w:val="24"/>
              </w:rPr>
              <w:t>0503130</w:t>
            </w:r>
            <w:r>
              <w:rPr>
                <w:rFonts w:eastAsia="Cambria"/>
                <w:sz w:val="24"/>
                <w:szCs w:val="24"/>
              </w:rPr>
              <w:t xml:space="preserve"> -Lập trình hướng đối tượng, </w:t>
            </w:r>
            <w:r w:rsidRPr="0056575D">
              <w:rPr>
                <w:rFonts w:eastAsia="Cambria"/>
                <w:sz w:val="24"/>
                <w:szCs w:val="24"/>
              </w:rPr>
              <w:t>0503150</w:t>
            </w:r>
            <w:r>
              <w:rPr>
                <w:rFonts w:eastAsia="Cambria"/>
                <w:sz w:val="24"/>
                <w:szCs w:val="24"/>
              </w:rPr>
              <w:t xml:space="preserve"> -Phân tích thiết kế hệ thống)</w:t>
            </w:r>
          </w:p>
        </w:tc>
        <w:tc>
          <w:tcPr>
            <w:tcW w:w="2977" w:type="dxa"/>
          </w:tcPr>
          <w:p w:rsidR="0051396B" w:rsidRPr="0088441E" w:rsidRDefault="0051396B" w:rsidP="004A0F40">
            <w:pPr>
              <w:rPr>
                <w:rFonts w:eastAsia="Cambria"/>
                <w:sz w:val="24"/>
                <w:szCs w:val="24"/>
              </w:rPr>
            </w:pPr>
            <w:r w:rsidRPr="0088441E">
              <w:rPr>
                <w:rFonts w:eastAsia="Cambria"/>
                <w:sz w:val="24"/>
                <w:szCs w:val="24"/>
              </w:rPr>
              <w:t>Xây dựng đủ các lớp tham gia vào usecase với các thuộc tính và phương thức tương ứng.</w:t>
            </w:r>
          </w:p>
          <w:p w:rsidR="0051396B" w:rsidRPr="0088441E" w:rsidRDefault="0051396B" w:rsidP="004A0F40">
            <w:pPr>
              <w:rPr>
                <w:rFonts w:eastAsia="Cambria"/>
                <w:sz w:val="24"/>
                <w:szCs w:val="24"/>
              </w:rPr>
            </w:pPr>
            <w:r w:rsidRPr="0088441E">
              <w:rPr>
                <w:rFonts w:eastAsia="Cambria"/>
                <w:sz w:val="24"/>
                <w:szCs w:val="24"/>
              </w:rPr>
              <w:t>Chỉ rõ được kiểu dữ liệu của thuộc tính, nguyên mẫu (signature) của phương thức và có mối quan hệ phụ thuộc giữa các lớp.</w:t>
            </w:r>
          </w:p>
          <w:p w:rsidR="0051396B" w:rsidRPr="00DB0965" w:rsidRDefault="0051396B" w:rsidP="004A0F40">
            <w:pPr>
              <w:rPr>
                <w:rFonts w:eastAsia="Cambria"/>
                <w:color w:val="000000"/>
                <w:sz w:val="24"/>
                <w:szCs w:val="24"/>
              </w:rPr>
            </w:pPr>
          </w:p>
        </w:tc>
        <w:tc>
          <w:tcPr>
            <w:tcW w:w="3119" w:type="dxa"/>
          </w:tcPr>
          <w:p w:rsidR="0051396B" w:rsidRPr="0088441E" w:rsidRDefault="0051396B" w:rsidP="004A0F40">
            <w:pPr>
              <w:rPr>
                <w:rFonts w:eastAsia="Cambria"/>
                <w:sz w:val="24"/>
                <w:szCs w:val="24"/>
              </w:rPr>
            </w:pPr>
            <w:r w:rsidRPr="0088441E">
              <w:rPr>
                <w:rFonts w:eastAsia="Cambria"/>
                <w:sz w:val="24"/>
                <w:szCs w:val="24"/>
              </w:rPr>
              <w:t>Xây dựng đủ các lớp tham gia vào usecase với các thuộc tính và phương thức tương ứng.</w:t>
            </w:r>
          </w:p>
          <w:p w:rsidR="0051396B" w:rsidRPr="00DB0965" w:rsidRDefault="0051396B" w:rsidP="004A0F40">
            <w:pPr>
              <w:rPr>
                <w:rFonts w:eastAsia="Cambria"/>
                <w:highlight w:val="yellow"/>
              </w:rPr>
            </w:pPr>
          </w:p>
        </w:tc>
        <w:tc>
          <w:tcPr>
            <w:tcW w:w="2835" w:type="dxa"/>
          </w:tcPr>
          <w:p w:rsidR="0051396B" w:rsidRPr="0088441E" w:rsidRDefault="0051396B" w:rsidP="004A0F40">
            <w:pPr>
              <w:rPr>
                <w:rFonts w:eastAsia="Cambria"/>
                <w:sz w:val="24"/>
                <w:szCs w:val="24"/>
              </w:rPr>
            </w:pPr>
            <w:r w:rsidRPr="0088441E">
              <w:rPr>
                <w:rFonts w:eastAsia="Cambria"/>
                <w:sz w:val="24"/>
                <w:szCs w:val="24"/>
              </w:rPr>
              <w:t>Xây dựng đủ các lớp tham gia vào usecase nhưng thiếu thuộc tính và phương thức tương ứng.</w:t>
            </w:r>
          </w:p>
          <w:p w:rsidR="0051396B" w:rsidRPr="00DB0965" w:rsidRDefault="0051396B" w:rsidP="004A0F40">
            <w:pPr>
              <w:rPr>
                <w:rFonts w:eastAsia="Cambria"/>
                <w:color w:val="000000"/>
                <w:sz w:val="24"/>
                <w:szCs w:val="24"/>
                <w:highlight w:val="yellow"/>
              </w:rPr>
            </w:pPr>
          </w:p>
        </w:tc>
        <w:tc>
          <w:tcPr>
            <w:tcW w:w="2693" w:type="dxa"/>
          </w:tcPr>
          <w:p w:rsidR="0051396B" w:rsidRPr="0088441E" w:rsidRDefault="0051396B" w:rsidP="004A0F40">
            <w:pPr>
              <w:rPr>
                <w:rFonts w:eastAsia="Cambria"/>
                <w:sz w:val="24"/>
                <w:szCs w:val="24"/>
              </w:rPr>
            </w:pPr>
            <w:r w:rsidRPr="0088441E">
              <w:rPr>
                <w:rFonts w:eastAsia="Cambria"/>
                <w:sz w:val="24"/>
                <w:szCs w:val="24"/>
              </w:rPr>
              <w:t>Xây dựng thiếu các lớp tham gia vào usecase.</w:t>
            </w:r>
          </w:p>
          <w:p w:rsidR="0051396B" w:rsidRPr="00DB0965" w:rsidRDefault="0051396B" w:rsidP="004A0F40">
            <w:pPr>
              <w:rPr>
                <w:rFonts w:eastAsia="Cambria"/>
                <w:color w:val="000000"/>
                <w:sz w:val="24"/>
                <w:szCs w:val="24"/>
                <w:highlight w:val="yellow"/>
              </w:rPr>
            </w:pPr>
          </w:p>
        </w:tc>
      </w:tr>
      <w:tr w:rsidR="0051396B" w:rsidRPr="0088441E" w:rsidTr="000E7E3F">
        <w:trPr>
          <w:trHeight w:val="199"/>
        </w:trPr>
        <w:tc>
          <w:tcPr>
            <w:tcW w:w="846" w:type="dxa"/>
            <w:vMerge/>
            <w:vAlign w:val="center"/>
          </w:tcPr>
          <w:p w:rsidR="0051396B" w:rsidRPr="0088441E" w:rsidRDefault="0051396B" w:rsidP="000E7E3F">
            <w:pPr>
              <w:widowControl w:val="0"/>
              <w:pBdr>
                <w:top w:val="nil"/>
                <w:left w:val="nil"/>
                <w:bottom w:val="nil"/>
                <w:right w:val="nil"/>
                <w:between w:val="nil"/>
              </w:pBdr>
              <w:spacing w:line="276" w:lineRule="auto"/>
              <w:rPr>
                <w:rFonts w:eastAsia="Cambria"/>
                <w:color w:val="000000"/>
                <w:sz w:val="24"/>
                <w:szCs w:val="24"/>
                <w:highlight w:val="yellow"/>
              </w:rPr>
            </w:pPr>
          </w:p>
        </w:tc>
        <w:tc>
          <w:tcPr>
            <w:tcW w:w="1417" w:type="dxa"/>
            <w:vAlign w:val="center"/>
          </w:tcPr>
          <w:p w:rsidR="0051396B" w:rsidRPr="0060276E" w:rsidRDefault="0051396B" w:rsidP="000E7E3F">
            <w:pPr>
              <w:rPr>
                <w:rFonts w:eastAsia="Cambria"/>
                <w:sz w:val="24"/>
                <w:szCs w:val="24"/>
              </w:rPr>
            </w:pPr>
            <w:r>
              <w:rPr>
                <w:rFonts w:eastAsia="Cambria"/>
                <w:sz w:val="24"/>
                <w:szCs w:val="24"/>
              </w:rPr>
              <w:t>Chấm quyển báo cáo</w:t>
            </w:r>
          </w:p>
        </w:tc>
        <w:tc>
          <w:tcPr>
            <w:tcW w:w="2977" w:type="dxa"/>
            <w:vAlign w:val="center"/>
          </w:tcPr>
          <w:p w:rsidR="0051396B" w:rsidRPr="0088441E" w:rsidRDefault="0051396B" w:rsidP="000E7E3F">
            <w:pPr>
              <w:jc w:val="center"/>
              <w:rPr>
                <w:rFonts w:eastAsia="Cambria"/>
                <w:color w:val="000000"/>
                <w:sz w:val="24"/>
                <w:szCs w:val="24"/>
              </w:rPr>
            </w:pPr>
            <w:sdt>
              <w:sdtPr>
                <w:tag w:val="goog_rdk_48"/>
                <w:id w:val="76488399"/>
              </w:sdtPr>
              <w:sdtContent>
                <w:r w:rsidRPr="0088441E">
                  <w:rPr>
                    <w:rFonts w:ascii="Segoe UI Symbol" w:eastAsia="Arial Unicode MS" w:hAnsi="Segoe UI Symbol" w:cs="Segoe UI Symbol"/>
                    <w:color w:val="000000"/>
                    <w:sz w:val="24"/>
                    <w:szCs w:val="24"/>
                  </w:rPr>
                  <w:t>☐</w:t>
                </w:r>
              </w:sdtContent>
            </w:sdt>
          </w:p>
        </w:tc>
        <w:tc>
          <w:tcPr>
            <w:tcW w:w="3119" w:type="dxa"/>
            <w:vAlign w:val="center"/>
          </w:tcPr>
          <w:p w:rsidR="0051396B" w:rsidRPr="0088441E" w:rsidRDefault="0051396B" w:rsidP="000E7E3F">
            <w:pPr>
              <w:jc w:val="center"/>
              <w:rPr>
                <w:rFonts w:eastAsia="Cambria"/>
                <w:color w:val="000000"/>
                <w:sz w:val="24"/>
                <w:szCs w:val="24"/>
              </w:rPr>
            </w:pPr>
            <w:sdt>
              <w:sdtPr>
                <w:tag w:val="goog_rdk_49"/>
                <w:id w:val="738908386"/>
              </w:sdtPr>
              <w:sdtContent>
                <w:r w:rsidRPr="0088441E">
                  <w:rPr>
                    <w:rFonts w:ascii="Segoe UI Symbol" w:eastAsia="Arial Unicode MS" w:hAnsi="Segoe UI Symbol" w:cs="Segoe UI Symbol"/>
                    <w:color w:val="000000"/>
                    <w:sz w:val="24"/>
                    <w:szCs w:val="24"/>
                  </w:rPr>
                  <w:t>☐</w:t>
                </w:r>
              </w:sdtContent>
            </w:sdt>
          </w:p>
        </w:tc>
        <w:tc>
          <w:tcPr>
            <w:tcW w:w="2835" w:type="dxa"/>
            <w:vAlign w:val="center"/>
          </w:tcPr>
          <w:p w:rsidR="0051396B" w:rsidRPr="0088441E" w:rsidRDefault="0051396B" w:rsidP="000E7E3F">
            <w:pPr>
              <w:jc w:val="center"/>
              <w:rPr>
                <w:rFonts w:eastAsia="Cambria"/>
                <w:color w:val="000000"/>
                <w:sz w:val="24"/>
                <w:szCs w:val="24"/>
              </w:rPr>
            </w:pPr>
            <w:sdt>
              <w:sdtPr>
                <w:tag w:val="goog_rdk_50"/>
                <w:id w:val="-1052766871"/>
              </w:sdtPr>
              <w:sdtContent>
                <w:r w:rsidRPr="0088441E">
                  <w:rPr>
                    <w:rFonts w:ascii="Segoe UI Symbol" w:eastAsia="Arial Unicode MS" w:hAnsi="Segoe UI Symbol" w:cs="Segoe UI Symbol"/>
                    <w:color w:val="000000"/>
                    <w:sz w:val="24"/>
                    <w:szCs w:val="24"/>
                  </w:rPr>
                  <w:t>☐</w:t>
                </w:r>
              </w:sdtContent>
            </w:sdt>
          </w:p>
        </w:tc>
        <w:tc>
          <w:tcPr>
            <w:tcW w:w="2693" w:type="dxa"/>
            <w:vAlign w:val="center"/>
          </w:tcPr>
          <w:p w:rsidR="0051396B" w:rsidRPr="0088441E" w:rsidRDefault="0051396B" w:rsidP="000E7E3F">
            <w:pPr>
              <w:jc w:val="center"/>
              <w:rPr>
                <w:rFonts w:eastAsia="Cambria"/>
                <w:color w:val="000000"/>
                <w:sz w:val="24"/>
                <w:szCs w:val="24"/>
              </w:rPr>
            </w:pPr>
            <w:sdt>
              <w:sdtPr>
                <w:tag w:val="goog_rdk_51"/>
                <w:id w:val="-853576028"/>
              </w:sdtPr>
              <w:sdtContent>
                <w:r w:rsidRPr="0088441E">
                  <w:rPr>
                    <w:rFonts w:ascii="Segoe UI Symbol" w:eastAsia="Arial Unicode MS" w:hAnsi="Segoe UI Symbol" w:cs="Segoe UI Symbol"/>
                    <w:color w:val="000000"/>
                    <w:sz w:val="24"/>
                    <w:szCs w:val="24"/>
                  </w:rPr>
                  <w:t>☐</w:t>
                </w:r>
              </w:sdtContent>
            </w:sdt>
          </w:p>
        </w:tc>
      </w:tr>
      <w:tr w:rsidR="0051396B" w:rsidRPr="0088441E" w:rsidTr="000E7E3F">
        <w:trPr>
          <w:trHeight w:val="199"/>
        </w:trPr>
        <w:tc>
          <w:tcPr>
            <w:tcW w:w="846" w:type="dxa"/>
            <w:vMerge/>
            <w:vAlign w:val="center"/>
          </w:tcPr>
          <w:p w:rsidR="0051396B" w:rsidRPr="0088441E" w:rsidRDefault="0051396B" w:rsidP="000E7E3F">
            <w:pPr>
              <w:widowControl w:val="0"/>
              <w:pBdr>
                <w:top w:val="nil"/>
                <w:left w:val="nil"/>
                <w:bottom w:val="nil"/>
                <w:right w:val="nil"/>
                <w:between w:val="nil"/>
              </w:pBdr>
              <w:rPr>
                <w:rFonts w:eastAsia="Cambria"/>
                <w:color w:val="000000"/>
                <w:sz w:val="24"/>
                <w:szCs w:val="24"/>
                <w:highlight w:val="yellow"/>
              </w:rPr>
            </w:pPr>
          </w:p>
        </w:tc>
        <w:tc>
          <w:tcPr>
            <w:tcW w:w="1417" w:type="dxa"/>
            <w:vAlign w:val="center"/>
          </w:tcPr>
          <w:p w:rsidR="0051396B" w:rsidRDefault="0051396B" w:rsidP="000E7E3F">
            <w:pPr>
              <w:rPr>
                <w:rFonts w:eastAsia="Cambria"/>
                <w:sz w:val="24"/>
                <w:szCs w:val="24"/>
              </w:rPr>
            </w:pPr>
            <w:r>
              <w:rPr>
                <w:rFonts w:eastAsia="Cambria"/>
                <w:sz w:val="24"/>
                <w:szCs w:val="24"/>
              </w:rPr>
              <w:t>Chấm vấn đáp</w:t>
            </w:r>
          </w:p>
        </w:tc>
        <w:tc>
          <w:tcPr>
            <w:tcW w:w="2977" w:type="dxa"/>
            <w:vAlign w:val="center"/>
          </w:tcPr>
          <w:p w:rsidR="0051396B" w:rsidRDefault="0051396B" w:rsidP="000E7E3F">
            <w:pPr>
              <w:jc w:val="center"/>
            </w:pPr>
            <w:sdt>
              <w:sdtPr>
                <w:tag w:val="goog_rdk_48"/>
                <w:id w:val="-1828206310"/>
              </w:sdtPr>
              <w:sdtContent>
                <w:r w:rsidRPr="0088441E">
                  <w:rPr>
                    <w:rFonts w:ascii="Segoe UI Symbol" w:eastAsia="Arial Unicode MS" w:hAnsi="Segoe UI Symbol" w:cs="Segoe UI Symbol"/>
                    <w:color w:val="000000"/>
                    <w:sz w:val="24"/>
                    <w:szCs w:val="24"/>
                  </w:rPr>
                  <w:t>☐</w:t>
                </w:r>
              </w:sdtContent>
            </w:sdt>
          </w:p>
        </w:tc>
        <w:tc>
          <w:tcPr>
            <w:tcW w:w="3119" w:type="dxa"/>
            <w:vAlign w:val="center"/>
          </w:tcPr>
          <w:p w:rsidR="0051396B" w:rsidRDefault="0051396B" w:rsidP="000E7E3F">
            <w:pPr>
              <w:jc w:val="center"/>
            </w:pPr>
            <w:sdt>
              <w:sdtPr>
                <w:tag w:val="goog_rdk_49"/>
                <w:id w:val="1096282672"/>
              </w:sdtPr>
              <w:sdtContent>
                <w:r w:rsidRPr="0088441E">
                  <w:rPr>
                    <w:rFonts w:ascii="Segoe UI Symbol" w:eastAsia="Arial Unicode MS" w:hAnsi="Segoe UI Symbol" w:cs="Segoe UI Symbol"/>
                    <w:color w:val="000000"/>
                    <w:sz w:val="24"/>
                    <w:szCs w:val="24"/>
                  </w:rPr>
                  <w:t>☐</w:t>
                </w:r>
              </w:sdtContent>
            </w:sdt>
          </w:p>
        </w:tc>
        <w:tc>
          <w:tcPr>
            <w:tcW w:w="2835" w:type="dxa"/>
            <w:vAlign w:val="center"/>
          </w:tcPr>
          <w:p w:rsidR="0051396B" w:rsidRDefault="0051396B" w:rsidP="000E7E3F">
            <w:pPr>
              <w:jc w:val="center"/>
            </w:pPr>
            <w:sdt>
              <w:sdtPr>
                <w:tag w:val="goog_rdk_50"/>
                <w:id w:val="2029912809"/>
              </w:sdtPr>
              <w:sdtContent>
                <w:r w:rsidRPr="0088441E">
                  <w:rPr>
                    <w:rFonts w:ascii="Segoe UI Symbol" w:eastAsia="Arial Unicode MS" w:hAnsi="Segoe UI Symbol" w:cs="Segoe UI Symbol"/>
                    <w:color w:val="000000"/>
                    <w:sz w:val="24"/>
                    <w:szCs w:val="24"/>
                  </w:rPr>
                  <w:t>☐</w:t>
                </w:r>
              </w:sdtContent>
            </w:sdt>
          </w:p>
        </w:tc>
        <w:tc>
          <w:tcPr>
            <w:tcW w:w="2693" w:type="dxa"/>
            <w:vAlign w:val="center"/>
          </w:tcPr>
          <w:p w:rsidR="0051396B" w:rsidRDefault="0051396B" w:rsidP="000E7E3F">
            <w:pPr>
              <w:jc w:val="center"/>
            </w:pPr>
            <w:sdt>
              <w:sdtPr>
                <w:tag w:val="goog_rdk_51"/>
                <w:id w:val="-605809667"/>
              </w:sdtPr>
              <w:sdtContent>
                <w:r w:rsidRPr="0088441E">
                  <w:rPr>
                    <w:rFonts w:ascii="Segoe UI Symbol" w:eastAsia="Arial Unicode MS" w:hAnsi="Segoe UI Symbol" w:cs="Segoe UI Symbol"/>
                    <w:color w:val="000000"/>
                    <w:sz w:val="24"/>
                    <w:szCs w:val="24"/>
                  </w:rPr>
                  <w:t>☐</w:t>
                </w:r>
              </w:sdtContent>
            </w:sdt>
          </w:p>
        </w:tc>
      </w:tr>
      <w:tr w:rsidR="0051396B" w:rsidRPr="0088441E" w:rsidTr="000E7E3F">
        <w:trPr>
          <w:trHeight w:val="1020"/>
        </w:trPr>
        <w:tc>
          <w:tcPr>
            <w:tcW w:w="846" w:type="dxa"/>
            <w:vMerge w:val="restart"/>
            <w:vAlign w:val="center"/>
          </w:tcPr>
          <w:p w:rsidR="0051396B" w:rsidRPr="0088441E" w:rsidRDefault="0051396B" w:rsidP="000E7E3F">
            <w:pPr>
              <w:jc w:val="center"/>
              <w:rPr>
                <w:rFonts w:eastAsia="Cambria"/>
                <w:color w:val="000000"/>
                <w:sz w:val="24"/>
                <w:szCs w:val="24"/>
              </w:rPr>
            </w:pPr>
            <w:r w:rsidRPr="0088441E">
              <w:rPr>
                <w:rFonts w:eastAsia="Cambria"/>
                <w:color w:val="000000"/>
                <w:sz w:val="24"/>
                <w:szCs w:val="24"/>
              </w:rPr>
              <w:t>3</w:t>
            </w:r>
          </w:p>
        </w:tc>
        <w:tc>
          <w:tcPr>
            <w:tcW w:w="1417" w:type="dxa"/>
            <w:vAlign w:val="center"/>
          </w:tcPr>
          <w:p w:rsidR="0051396B" w:rsidRPr="00251B7A" w:rsidRDefault="0051396B" w:rsidP="000E7E3F">
            <w:pPr>
              <w:rPr>
                <w:rFonts w:eastAsia="Cambria"/>
                <w:sz w:val="24"/>
                <w:szCs w:val="24"/>
              </w:rPr>
            </w:pPr>
            <w:r w:rsidRPr="0088441E">
              <w:rPr>
                <w:rFonts w:eastAsia="Cambria"/>
                <w:sz w:val="24"/>
                <w:szCs w:val="24"/>
              </w:rPr>
              <w:t>Thiết kế cơ sở dữ liệu (</w:t>
            </w:r>
            <w:r w:rsidRPr="00251B7A">
              <w:rPr>
                <w:rFonts w:eastAsia="Cambria"/>
                <w:sz w:val="24"/>
                <w:szCs w:val="24"/>
              </w:rPr>
              <w:t>0503106</w:t>
            </w:r>
            <w:r>
              <w:rPr>
                <w:rFonts w:eastAsia="Cambria"/>
                <w:sz w:val="24"/>
                <w:szCs w:val="24"/>
              </w:rPr>
              <w:t xml:space="preserve"> -Cơ sở dữ liệu, </w:t>
            </w:r>
          </w:p>
          <w:p w:rsidR="0051396B" w:rsidRPr="00B516E0" w:rsidRDefault="0051396B" w:rsidP="000E7E3F">
            <w:pPr>
              <w:rPr>
                <w:rFonts w:eastAsia="Cambria"/>
                <w:color w:val="000000"/>
                <w:sz w:val="24"/>
                <w:szCs w:val="24"/>
              </w:rPr>
            </w:pPr>
            <w:r w:rsidRPr="00251B7A">
              <w:rPr>
                <w:rFonts w:eastAsia="Cambria"/>
                <w:sz w:val="24"/>
                <w:szCs w:val="24"/>
              </w:rPr>
              <w:t>0503123</w:t>
            </w:r>
            <w:r>
              <w:rPr>
                <w:rFonts w:eastAsia="Cambria"/>
                <w:sz w:val="24"/>
                <w:szCs w:val="24"/>
              </w:rPr>
              <w:t xml:space="preserve"> -Hệ quản trị cơ sở dữ liệu)</w:t>
            </w:r>
          </w:p>
        </w:tc>
        <w:tc>
          <w:tcPr>
            <w:tcW w:w="2977" w:type="dxa"/>
          </w:tcPr>
          <w:p w:rsidR="0051396B" w:rsidRPr="0088441E" w:rsidRDefault="0051396B" w:rsidP="004A0F40">
            <w:pPr>
              <w:rPr>
                <w:rFonts w:eastAsia="Cambria"/>
                <w:color w:val="000000"/>
                <w:sz w:val="24"/>
                <w:szCs w:val="24"/>
              </w:rPr>
            </w:pPr>
            <w:r w:rsidRPr="0088441E">
              <w:rPr>
                <w:rFonts w:eastAsia="Cambria"/>
                <w:color w:val="000000"/>
                <w:sz w:val="24"/>
                <w:szCs w:val="24"/>
              </w:rPr>
              <w:t>Thiết kế đủ bảng lưu trữ dữ liệu liên quan đến hoạt động của các usecase.</w:t>
            </w:r>
          </w:p>
          <w:p w:rsidR="0051396B" w:rsidRPr="0088441E" w:rsidRDefault="0051396B" w:rsidP="004A0F40">
            <w:pPr>
              <w:rPr>
                <w:rFonts w:eastAsia="Cambria"/>
                <w:color w:val="000000"/>
                <w:sz w:val="24"/>
                <w:szCs w:val="24"/>
              </w:rPr>
            </w:pPr>
            <w:r w:rsidRPr="0088441E">
              <w:rPr>
                <w:rFonts w:eastAsia="Cambria"/>
                <w:color w:val="000000"/>
                <w:sz w:val="24"/>
                <w:szCs w:val="24"/>
              </w:rPr>
              <w:t>Xây dựng mối quan hệ giữa các bảng</w:t>
            </w:r>
          </w:p>
          <w:p w:rsidR="0051396B" w:rsidRPr="0088441E" w:rsidRDefault="0051396B" w:rsidP="004A0F40">
            <w:pPr>
              <w:rPr>
                <w:rFonts w:eastAsia="Cambria"/>
                <w:color w:val="000000"/>
                <w:sz w:val="24"/>
                <w:szCs w:val="24"/>
              </w:rPr>
            </w:pPr>
            <w:r w:rsidRPr="0088441E">
              <w:rPr>
                <w:rFonts w:eastAsia="Cambria"/>
                <w:color w:val="000000"/>
                <w:sz w:val="24"/>
                <w:szCs w:val="24"/>
              </w:rPr>
              <w:t>Các bảng ở dạng 3NF</w:t>
            </w:r>
          </w:p>
        </w:tc>
        <w:tc>
          <w:tcPr>
            <w:tcW w:w="3119" w:type="dxa"/>
          </w:tcPr>
          <w:p w:rsidR="0051396B" w:rsidRPr="0088441E" w:rsidRDefault="0051396B" w:rsidP="004A0F40">
            <w:pPr>
              <w:rPr>
                <w:rFonts w:eastAsia="Cambria"/>
                <w:color w:val="000000"/>
                <w:sz w:val="24"/>
                <w:szCs w:val="24"/>
              </w:rPr>
            </w:pPr>
            <w:r w:rsidRPr="0088441E">
              <w:rPr>
                <w:rFonts w:eastAsia="Cambria"/>
                <w:color w:val="000000"/>
                <w:sz w:val="24"/>
                <w:szCs w:val="24"/>
              </w:rPr>
              <w:t>Thiết kế đủ bảng lưu trữ dữ liệu liên quan đến hoạt động của các usecase.</w:t>
            </w:r>
          </w:p>
          <w:p w:rsidR="0051396B" w:rsidRPr="0088441E" w:rsidRDefault="0051396B" w:rsidP="004A0F40">
            <w:pPr>
              <w:rPr>
                <w:rFonts w:eastAsia="Cambria"/>
                <w:color w:val="000000"/>
                <w:sz w:val="24"/>
                <w:szCs w:val="24"/>
              </w:rPr>
            </w:pPr>
            <w:r w:rsidRPr="0088441E">
              <w:rPr>
                <w:rFonts w:eastAsia="Cambria"/>
                <w:color w:val="000000"/>
                <w:sz w:val="24"/>
                <w:szCs w:val="24"/>
              </w:rPr>
              <w:t>Các bảng ở dạng 2 NF</w:t>
            </w:r>
          </w:p>
          <w:p w:rsidR="0051396B" w:rsidRPr="0088441E" w:rsidRDefault="0051396B" w:rsidP="004A0F40">
            <w:pPr>
              <w:rPr>
                <w:rFonts w:eastAsia="Cambria"/>
                <w:color w:val="000000"/>
                <w:sz w:val="24"/>
                <w:szCs w:val="24"/>
              </w:rPr>
            </w:pPr>
          </w:p>
        </w:tc>
        <w:tc>
          <w:tcPr>
            <w:tcW w:w="2835" w:type="dxa"/>
          </w:tcPr>
          <w:p w:rsidR="0051396B" w:rsidRPr="0088441E" w:rsidRDefault="0051396B" w:rsidP="004A0F40">
            <w:pPr>
              <w:rPr>
                <w:rFonts w:eastAsia="Cambria"/>
                <w:color w:val="000000"/>
                <w:sz w:val="24"/>
                <w:szCs w:val="24"/>
              </w:rPr>
            </w:pPr>
            <w:r w:rsidRPr="0088441E">
              <w:rPr>
                <w:rFonts w:eastAsia="Cambria"/>
                <w:color w:val="000000"/>
                <w:sz w:val="24"/>
                <w:szCs w:val="24"/>
              </w:rPr>
              <w:t>Thiết kế không đủ bảng lưu trữ dữ liệu liên quan đến hoạt động của các usecase.</w:t>
            </w:r>
          </w:p>
        </w:tc>
        <w:tc>
          <w:tcPr>
            <w:tcW w:w="2693" w:type="dxa"/>
          </w:tcPr>
          <w:p w:rsidR="0051396B" w:rsidRPr="0088441E" w:rsidRDefault="0051396B" w:rsidP="004A0F40">
            <w:pPr>
              <w:rPr>
                <w:rFonts w:eastAsia="Cambria"/>
                <w:color w:val="000000"/>
                <w:sz w:val="24"/>
                <w:szCs w:val="24"/>
              </w:rPr>
            </w:pPr>
            <w:r w:rsidRPr="0088441E">
              <w:rPr>
                <w:rFonts w:eastAsia="Cambria"/>
                <w:color w:val="000000"/>
                <w:sz w:val="24"/>
                <w:szCs w:val="24"/>
              </w:rPr>
              <w:t>Thiết kế sai bảng lưu trữ dữ liệu liên quan đến hoạt động của các usecase.</w:t>
            </w:r>
          </w:p>
        </w:tc>
      </w:tr>
      <w:tr w:rsidR="0051396B" w:rsidRPr="0088441E" w:rsidTr="000E7E3F">
        <w:trPr>
          <w:trHeight w:val="199"/>
        </w:trPr>
        <w:tc>
          <w:tcPr>
            <w:tcW w:w="846" w:type="dxa"/>
            <w:vMerge/>
            <w:vAlign w:val="center"/>
          </w:tcPr>
          <w:p w:rsidR="0051396B" w:rsidRPr="0088441E" w:rsidRDefault="0051396B" w:rsidP="000E7E3F">
            <w:pPr>
              <w:widowControl w:val="0"/>
              <w:pBdr>
                <w:top w:val="nil"/>
                <w:left w:val="nil"/>
                <w:bottom w:val="nil"/>
                <w:right w:val="nil"/>
                <w:between w:val="nil"/>
              </w:pBdr>
              <w:spacing w:line="276" w:lineRule="auto"/>
              <w:rPr>
                <w:rFonts w:eastAsia="Cambria"/>
                <w:color w:val="000000"/>
                <w:sz w:val="24"/>
                <w:szCs w:val="24"/>
              </w:rPr>
            </w:pPr>
          </w:p>
        </w:tc>
        <w:tc>
          <w:tcPr>
            <w:tcW w:w="1417" w:type="dxa"/>
            <w:vAlign w:val="center"/>
          </w:tcPr>
          <w:p w:rsidR="0051396B" w:rsidRPr="0060276E" w:rsidRDefault="0051396B" w:rsidP="000E7E3F">
            <w:pPr>
              <w:rPr>
                <w:rFonts w:eastAsia="Cambria"/>
                <w:sz w:val="24"/>
                <w:szCs w:val="24"/>
              </w:rPr>
            </w:pPr>
            <w:r>
              <w:rPr>
                <w:rFonts w:eastAsia="Cambria"/>
                <w:sz w:val="24"/>
                <w:szCs w:val="24"/>
              </w:rPr>
              <w:t>Chấm quyển báo cáo</w:t>
            </w:r>
          </w:p>
        </w:tc>
        <w:tc>
          <w:tcPr>
            <w:tcW w:w="2977" w:type="dxa"/>
            <w:vAlign w:val="center"/>
          </w:tcPr>
          <w:p w:rsidR="0051396B" w:rsidRPr="0088441E" w:rsidRDefault="0051396B" w:rsidP="000E7E3F">
            <w:pPr>
              <w:jc w:val="center"/>
              <w:rPr>
                <w:rFonts w:eastAsia="Cambria"/>
                <w:color w:val="000000"/>
                <w:sz w:val="24"/>
                <w:szCs w:val="24"/>
              </w:rPr>
            </w:pPr>
            <w:sdt>
              <w:sdtPr>
                <w:tag w:val="goog_rdk_56"/>
                <w:id w:val="-1947453498"/>
              </w:sdtPr>
              <w:sdtContent>
                <w:r w:rsidRPr="0088441E">
                  <w:rPr>
                    <w:rFonts w:ascii="Segoe UI Symbol" w:eastAsia="Arial Unicode MS" w:hAnsi="Segoe UI Symbol" w:cs="Segoe UI Symbol"/>
                    <w:color w:val="000000"/>
                    <w:sz w:val="24"/>
                    <w:szCs w:val="24"/>
                  </w:rPr>
                  <w:t>☐</w:t>
                </w:r>
              </w:sdtContent>
            </w:sdt>
          </w:p>
        </w:tc>
        <w:tc>
          <w:tcPr>
            <w:tcW w:w="3119" w:type="dxa"/>
            <w:vAlign w:val="center"/>
          </w:tcPr>
          <w:p w:rsidR="0051396B" w:rsidRPr="0088441E" w:rsidRDefault="0051396B" w:rsidP="000E7E3F">
            <w:pPr>
              <w:jc w:val="center"/>
              <w:rPr>
                <w:rFonts w:eastAsia="Cambria"/>
                <w:color w:val="000000"/>
                <w:sz w:val="24"/>
                <w:szCs w:val="24"/>
              </w:rPr>
            </w:pPr>
            <w:sdt>
              <w:sdtPr>
                <w:tag w:val="goog_rdk_57"/>
                <w:id w:val="-186527543"/>
              </w:sdtPr>
              <w:sdtContent>
                <w:r w:rsidRPr="0088441E">
                  <w:rPr>
                    <w:rFonts w:ascii="Segoe UI Symbol" w:eastAsia="Arial Unicode MS" w:hAnsi="Segoe UI Symbol" w:cs="Segoe UI Symbol"/>
                    <w:color w:val="000000"/>
                    <w:sz w:val="24"/>
                    <w:szCs w:val="24"/>
                  </w:rPr>
                  <w:t>☐</w:t>
                </w:r>
              </w:sdtContent>
            </w:sdt>
          </w:p>
        </w:tc>
        <w:tc>
          <w:tcPr>
            <w:tcW w:w="2835" w:type="dxa"/>
            <w:vAlign w:val="center"/>
          </w:tcPr>
          <w:p w:rsidR="0051396B" w:rsidRPr="0088441E" w:rsidRDefault="0051396B" w:rsidP="000E7E3F">
            <w:pPr>
              <w:jc w:val="center"/>
              <w:rPr>
                <w:rFonts w:eastAsia="Cambria"/>
                <w:color w:val="000000"/>
                <w:sz w:val="24"/>
                <w:szCs w:val="24"/>
              </w:rPr>
            </w:pPr>
            <w:sdt>
              <w:sdtPr>
                <w:tag w:val="goog_rdk_58"/>
                <w:id w:val="155504325"/>
              </w:sdtPr>
              <w:sdtContent>
                <w:r w:rsidRPr="0088441E">
                  <w:rPr>
                    <w:rFonts w:ascii="Segoe UI Symbol" w:eastAsia="Arial Unicode MS" w:hAnsi="Segoe UI Symbol" w:cs="Segoe UI Symbol"/>
                    <w:color w:val="000000"/>
                    <w:sz w:val="24"/>
                    <w:szCs w:val="24"/>
                  </w:rPr>
                  <w:t>☐</w:t>
                </w:r>
              </w:sdtContent>
            </w:sdt>
          </w:p>
        </w:tc>
        <w:tc>
          <w:tcPr>
            <w:tcW w:w="2693" w:type="dxa"/>
            <w:vAlign w:val="center"/>
          </w:tcPr>
          <w:p w:rsidR="0051396B" w:rsidRPr="0088441E" w:rsidRDefault="0051396B" w:rsidP="000E7E3F">
            <w:pPr>
              <w:jc w:val="center"/>
              <w:rPr>
                <w:rFonts w:eastAsia="Cambria"/>
                <w:color w:val="000000"/>
                <w:sz w:val="24"/>
                <w:szCs w:val="24"/>
              </w:rPr>
            </w:pPr>
            <w:sdt>
              <w:sdtPr>
                <w:tag w:val="goog_rdk_59"/>
                <w:id w:val="-1195997331"/>
              </w:sdtPr>
              <w:sdtContent>
                <w:r w:rsidRPr="0088441E">
                  <w:rPr>
                    <w:rFonts w:ascii="Segoe UI Symbol" w:eastAsia="Arial Unicode MS" w:hAnsi="Segoe UI Symbol" w:cs="Segoe UI Symbol"/>
                    <w:color w:val="000000"/>
                    <w:sz w:val="24"/>
                    <w:szCs w:val="24"/>
                  </w:rPr>
                  <w:t>☐</w:t>
                </w:r>
              </w:sdtContent>
            </w:sdt>
          </w:p>
        </w:tc>
      </w:tr>
      <w:tr w:rsidR="0051396B" w:rsidRPr="0088441E" w:rsidTr="000E7E3F">
        <w:trPr>
          <w:trHeight w:val="199"/>
        </w:trPr>
        <w:tc>
          <w:tcPr>
            <w:tcW w:w="846" w:type="dxa"/>
            <w:vMerge/>
            <w:vAlign w:val="center"/>
          </w:tcPr>
          <w:p w:rsidR="0051396B" w:rsidRPr="0088441E" w:rsidRDefault="0051396B" w:rsidP="000E7E3F">
            <w:pPr>
              <w:widowControl w:val="0"/>
              <w:pBdr>
                <w:top w:val="nil"/>
                <w:left w:val="nil"/>
                <w:bottom w:val="nil"/>
                <w:right w:val="nil"/>
                <w:between w:val="nil"/>
              </w:pBdr>
              <w:rPr>
                <w:rFonts w:eastAsia="Cambria"/>
                <w:color w:val="000000"/>
                <w:sz w:val="24"/>
                <w:szCs w:val="24"/>
              </w:rPr>
            </w:pPr>
          </w:p>
        </w:tc>
        <w:tc>
          <w:tcPr>
            <w:tcW w:w="1417" w:type="dxa"/>
            <w:vAlign w:val="center"/>
          </w:tcPr>
          <w:p w:rsidR="0051396B" w:rsidRDefault="0051396B" w:rsidP="000E7E3F">
            <w:pPr>
              <w:rPr>
                <w:rFonts w:eastAsia="Cambria"/>
                <w:sz w:val="24"/>
                <w:szCs w:val="24"/>
              </w:rPr>
            </w:pPr>
            <w:r>
              <w:rPr>
                <w:rFonts w:eastAsia="Cambria"/>
                <w:sz w:val="24"/>
                <w:szCs w:val="24"/>
              </w:rPr>
              <w:t>Chấm vấn đáp</w:t>
            </w:r>
          </w:p>
        </w:tc>
        <w:tc>
          <w:tcPr>
            <w:tcW w:w="2977" w:type="dxa"/>
            <w:vAlign w:val="center"/>
          </w:tcPr>
          <w:p w:rsidR="0051396B" w:rsidRDefault="0051396B" w:rsidP="000E7E3F">
            <w:pPr>
              <w:jc w:val="center"/>
            </w:pPr>
            <w:sdt>
              <w:sdtPr>
                <w:tag w:val="goog_rdk_56"/>
                <w:id w:val="1487901592"/>
              </w:sdtPr>
              <w:sdtContent>
                <w:r w:rsidRPr="0088441E">
                  <w:rPr>
                    <w:rFonts w:ascii="Segoe UI Symbol" w:eastAsia="Arial Unicode MS" w:hAnsi="Segoe UI Symbol" w:cs="Segoe UI Symbol"/>
                    <w:color w:val="000000"/>
                    <w:sz w:val="24"/>
                    <w:szCs w:val="24"/>
                  </w:rPr>
                  <w:t>☐</w:t>
                </w:r>
              </w:sdtContent>
            </w:sdt>
          </w:p>
        </w:tc>
        <w:tc>
          <w:tcPr>
            <w:tcW w:w="3119" w:type="dxa"/>
            <w:vAlign w:val="center"/>
          </w:tcPr>
          <w:p w:rsidR="0051396B" w:rsidRDefault="0051396B" w:rsidP="000E7E3F">
            <w:pPr>
              <w:jc w:val="center"/>
            </w:pPr>
            <w:sdt>
              <w:sdtPr>
                <w:tag w:val="goog_rdk_57"/>
                <w:id w:val="-1778718019"/>
              </w:sdtPr>
              <w:sdtContent>
                <w:r w:rsidRPr="0088441E">
                  <w:rPr>
                    <w:rFonts w:ascii="Segoe UI Symbol" w:eastAsia="Arial Unicode MS" w:hAnsi="Segoe UI Symbol" w:cs="Segoe UI Symbol"/>
                    <w:color w:val="000000"/>
                    <w:sz w:val="24"/>
                    <w:szCs w:val="24"/>
                  </w:rPr>
                  <w:t>☐</w:t>
                </w:r>
              </w:sdtContent>
            </w:sdt>
          </w:p>
        </w:tc>
        <w:tc>
          <w:tcPr>
            <w:tcW w:w="2835" w:type="dxa"/>
            <w:vAlign w:val="center"/>
          </w:tcPr>
          <w:p w:rsidR="0051396B" w:rsidRDefault="0051396B" w:rsidP="000E7E3F">
            <w:pPr>
              <w:jc w:val="center"/>
            </w:pPr>
            <w:sdt>
              <w:sdtPr>
                <w:tag w:val="goog_rdk_58"/>
                <w:id w:val="-1354643806"/>
              </w:sdtPr>
              <w:sdtContent>
                <w:r w:rsidRPr="0088441E">
                  <w:rPr>
                    <w:rFonts w:ascii="Segoe UI Symbol" w:eastAsia="Arial Unicode MS" w:hAnsi="Segoe UI Symbol" w:cs="Segoe UI Symbol"/>
                    <w:color w:val="000000"/>
                    <w:sz w:val="24"/>
                    <w:szCs w:val="24"/>
                  </w:rPr>
                  <w:t>☐</w:t>
                </w:r>
              </w:sdtContent>
            </w:sdt>
          </w:p>
        </w:tc>
        <w:tc>
          <w:tcPr>
            <w:tcW w:w="2693" w:type="dxa"/>
            <w:vAlign w:val="center"/>
          </w:tcPr>
          <w:p w:rsidR="0051396B" w:rsidRDefault="0051396B" w:rsidP="000E7E3F">
            <w:pPr>
              <w:jc w:val="center"/>
            </w:pPr>
            <w:sdt>
              <w:sdtPr>
                <w:tag w:val="goog_rdk_59"/>
                <w:id w:val="-1791199753"/>
              </w:sdtPr>
              <w:sdtContent>
                <w:r w:rsidRPr="0088441E">
                  <w:rPr>
                    <w:rFonts w:ascii="Segoe UI Symbol" w:eastAsia="Arial Unicode MS" w:hAnsi="Segoe UI Symbol" w:cs="Segoe UI Symbol"/>
                    <w:color w:val="000000"/>
                    <w:sz w:val="24"/>
                    <w:szCs w:val="24"/>
                  </w:rPr>
                  <w:t>☐</w:t>
                </w:r>
              </w:sdtContent>
            </w:sdt>
          </w:p>
        </w:tc>
      </w:tr>
      <w:tr w:rsidR="0051396B" w:rsidRPr="0088441E" w:rsidTr="000E7E3F">
        <w:trPr>
          <w:trHeight w:val="990"/>
        </w:trPr>
        <w:tc>
          <w:tcPr>
            <w:tcW w:w="846" w:type="dxa"/>
            <w:vMerge w:val="restart"/>
            <w:vAlign w:val="center"/>
          </w:tcPr>
          <w:p w:rsidR="0051396B" w:rsidRPr="0088441E" w:rsidRDefault="0051396B" w:rsidP="000E7E3F">
            <w:pPr>
              <w:jc w:val="center"/>
              <w:rPr>
                <w:rFonts w:eastAsia="Cambria"/>
                <w:color w:val="000000"/>
                <w:sz w:val="24"/>
                <w:szCs w:val="24"/>
              </w:rPr>
            </w:pPr>
            <w:r w:rsidRPr="0088441E">
              <w:rPr>
                <w:rFonts w:eastAsia="Cambria"/>
                <w:color w:val="000000"/>
                <w:sz w:val="24"/>
                <w:szCs w:val="24"/>
              </w:rPr>
              <w:t>4</w:t>
            </w:r>
          </w:p>
        </w:tc>
        <w:tc>
          <w:tcPr>
            <w:tcW w:w="1417" w:type="dxa"/>
            <w:vAlign w:val="center"/>
          </w:tcPr>
          <w:p w:rsidR="0051396B" w:rsidRDefault="0051396B" w:rsidP="000E7E3F">
            <w:pPr>
              <w:rPr>
                <w:rFonts w:eastAsia="Cambria"/>
                <w:sz w:val="24"/>
                <w:szCs w:val="24"/>
              </w:rPr>
            </w:pPr>
            <w:r w:rsidRPr="0088441E">
              <w:rPr>
                <w:rFonts w:eastAsia="Cambria"/>
                <w:sz w:val="24"/>
                <w:szCs w:val="24"/>
              </w:rPr>
              <w:t>Thiết kế giao diện (Interface design)</w:t>
            </w:r>
          </w:p>
          <w:p w:rsidR="0051396B" w:rsidRPr="00E075E2" w:rsidRDefault="0051396B" w:rsidP="000E7E3F">
            <w:pPr>
              <w:rPr>
                <w:rFonts w:eastAsia="Cambria"/>
                <w:color w:val="000000"/>
                <w:sz w:val="24"/>
                <w:szCs w:val="24"/>
              </w:rPr>
            </w:pPr>
            <w:r>
              <w:rPr>
                <w:rFonts w:eastAsia="Cambria"/>
                <w:sz w:val="24"/>
                <w:szCs w:val="24"/>
              </w:rPr>
              <w:t>(</w:t>
            </w:r>
            <w:r w:rsidRPr="00117A0C">
              <w:rPr>
                <w:rFonts w:eastAsia="Cambria"/>
                <w:sz w:val="24"/>
                <w:szCs w:val="24"/>
              </w:rPr>
              <w:t>0503150 -Phân tích thiết kế hệ thống</w:t>
            </w:r>
            <w:r>
              <w:rPr>
                <w:rFonts w:eastAsia="Cambria"/>
                <w:sz w:val="24"/>
                <w:szCs w:val="24"/>
              </w:rPr>
              <w:t>)</w:t>
            </w:r>
          </w:p>
        </w:tc>
        <w:tc>
          <w:tcPr>
            <w:tcW w:w="2977" w:type="dxa"/>
          </w:tcPr>
          <w:p w:rsidR="0051396B" w:rsidRPr="0088441E" w:rsidRDefault="0051396B" w:rsidP="004A0F40">
            <w:pPr>
              <w:rPr>
                <w:rFonts w:eastAsia="Cambria"/>
                <w:color w:val="000000"/>
                <w:sz w:val="24"/>
                <w:szCs w:val="24"/>
              </w:rPr>
            </w:pPr>
            <w:r w:rsidRPr="0088441E">
              <w:rPr>
                <w:rFonts w:eastAsia="Cambria"/>
                <w:color w:val="000000"/>
                <w:sz w:val="24"/>
                <w:szCs w:val="24"/>
              </w:rPr>
              <w:t>Thiết kế đủ màn hình theo các usecase, trên mỗi màn hình có đủ nội dung (nội dung động, nội dung người dùng phải cung cấp, hành động của người dùng) theo luồng cơ bản của usecase tương ứng.</w:t>
            </w:r>
          </w:p>
          <w:p w:rsidR="0051396B" w:rsidRPr="0088441E" w:rsidRDefault="0051396B" w:rsidP="004A0F40">
            <w:pPr>
              <w:rPr>
                <w:rFonts w:eastAsia="Cambria"/>
                <w:color w:val="000000"/>
                <w:sz w:val="24"/>
                <w:szCs w:val="24"/>
              </w:rPr>
            </w:pPr>
            <w:r w:rsidRPr="0088441E">
              <w:rPr>
                <w:rFonts w:eastAsia="Cambria"/>
                <w:color w:val="000000"/>
                <w:sz w:val="24"/>
                <w:szCs w:val="24"/>
              </w:rPr>
              <w:t>Thêm nội dung của phần xử lý ngoại lệ (nút lệnh, thông báo).</w:t>
            </w:r>
          </w:p>
        </w:tc>
        <w:tc>
          <w:tcPr>
            <w:tcW w:w="3119" w:type="dxa"/>
          </w:tcPr>
          <w:p w:rsidR="0051396B" w:rsidRPr="0088441E" w:rsidRDefault="0051396B" w:rsidP="004A0F40">
            <w:pPr>
              <w:rPr>
                <w:rFonts w:eastAsia="Cambria"/>
                <w:color w:val="000000"/>
                <w:sz w:val="24"/>
                <w:szCs w:val="24"/>
              </w:rPr>
            </w:pPr>
            <w:r w:rsidRPr="0088441E">
              <w:rPr>
                <w:rFonts w:eastAsia="Cambria"/>
                <w:color w:val="000000"/>
                <w:sz w:val="24"/>
                <w:szCs w:val="24"/>
              </w:rPr>
              <w:t>Thiết kế đủ màn hình theo các usecase, trên mỗi màn hình có đủ nội dung (nội dung động, nội dung người dùng phải cung cấp, hành động của người dùng) theo luồng cơ bản của usecase tương ứng.</w:t>
            </w:r>
          </w:p>
        </w:tc>
        <w:tc>
          <w:tcPr>
            <w:tcW w:w="2835" w:type="dxa"/>
          </w:tcPr>
          <w:p w:rsidR="0051396B" w:rsidRPr="0088441E" w:rsidRDefault="0051396B" w:rsidP="004A0F40">
            <w:pPr>
              <w:rPr>
                <w:rFonts w:eastAsia="Cambria"/>
                <w:color w:val="000000"/>
                <w:sz w:val="24"/>
                <w:szCs w:val="24"/>
              </w:rPr>
            </w:pPr>
            <w:r w:rsidRPr="0088441E">
              <w:rPr>
                <w:rFonts w:eastAsia="Cambria"/>
                <w:color w:val="000000"/>
                <w:sz w:val="24"/>
                <w:szCs w:val="24"/>
              </w:rPr>
              <w:t>Thiết kế thiếu một trong các nội dung trên màn hình (nội dung động, nội dung người dùng phải cung cấp, hành động của người dùng) liên quan đến luồng cơ bản của usecase.</w:t>
            </w:r>
          </w:p>
        </w:tc>
        <w:tc>
          <w:tcPr>
            <w:tcW w:w="2693" w:type="dxa"/>
          </w:tcPr>
          <w:p w:rsidR="0051396B" w:rsidRPr="0088441E" w:rsidRDefault="0051396B" w:rsidP="004A0F40">
            <w:pPr>
              <w:rPr>
                <w:rFonts w:eastAsia="Cambria"/>
                <w:color w:val="000000"/>
                <w:sz w:val="24"/>
                <w:szCs w:val="24"/>
              </w:rPr>
            </w:pPr>
            <w:r w:rsidRPr="0088441E">
              <w:rPr>
                <w:rFonts w:eastAsia="Cambria"/>
                <w:color w:val="000000"/>
                <w:sz w:val="24"/>
                <w:szCs w:val="24"/>
              </w:rPr>
              <w:t>Thiết kế thiếu 2 nội dung trờ lên trên màn hình (nội dung động, nội dung người dùng phải cung cấp, hành động của người dùng) liên quan đến luồng cơ bản của usecase.</w:t>
            </w:r>
          </w:p>
        </w:tc>
      </w:tr>
      <w:tr w:rsidR="0051396B" w:rsidRPr="0088441E" w:rsidTr="000E7E3F">
        <w:trPr>
          <w:trHeight w:val="199"/>
        </w:trPr>
        <w:tc>
          <w:tcPr>
            <w:tcW w:w="846" w:type="dxa"/>
            <w:vMerge/>
            <w:vAlign w:val="center"/>
          </w:tcPr>
          <w:p w:rsidR="0051396B" w:rsidRPr="0088441E" w:rsidRDefault="0051396B" w:rsidP="000E7E3F">
            <w:pPr>
              <w:widowControl w:val="0"/>
              <w:pBdr>
                <w:top w:val="nil"/>
                <w:left w:val="nil"/>
                <w:bottom w:val="nil"/>
                <w:right w:val="nil"/>
                <w:between w:val="nil"/>
              </w:pBdr>
              <w:spacing w:line="276" w:lineRule="auto"/>
              <w:rPr>
                <w:rFonts w:eastAsia="Cambria"/>
                <w:color w:val="000000"/>
                <w:sz w:val="24"/>
                <w:szCs w:val="24"/>
              </w:rPr>
            </w:pPr>
          </w:p>
        </w:tc>
        <w:tc>
          <w:tcPr>
            <w:tcW w:w="1417" w:type="dxa"/>
            <w:vAlign w:val="center"/>
          </w:tcPr>
          <w:p w:rsidR="0051396B" w:rsidRPr="0060276E" w:rsidRDefault="0051396B" w:rsidP="000E7E3F">
            <w:pPr>
              <w:rPr>
                <w:rFonts w:eastAsia="Cambria"/>
                <w:sz w:val="24"/>
                <w:szCs w:val="24"/>
              </w:rPr>
            </w:pPr>
            <w:r>
              <w:rPr>
                <w:rFonts w:eastAsia="Cambria"/>
                <w:sz w:val="24"/>
                <w:szCs w:val="24"/>
              </w:rPr>
              <w:t>Chấm quyển báo cáo</w:t>
            </w:r>
          </w:p>
        </w:tc>
        <w:tc>
          <w:tcPr>
            <w:tcW w:w="2977" w:type="dxa"/>
            <w:vAlign w:val="center"/>
          </w:tcPr>
          <w:p w:rsidR="0051396B" w:rsidRPr="0088441E" w:rsidRDefault="0051396B" w:rsidP="000E7E3F">
            <w:pPr>
              <w:jc w:val="center"/>
              <w:rPr>
                <w:rFonts w:eastAsia="Cambria"/>
                <w:color w:val="000000"/>
                <w:sz w:val="24"/>
                <w:szCs w:val="24"/>
              </w:rPr>
            </w:pPr>
            <w:sdt>
              <w:sdtPr>
                <w:tag w:val="goog_rdk_64"/>
                <w:id w:val="1108936180"/>
              </w:sdtPr>
              <w:sdtContent>
                <w:r w:rsidRPr="0088441E">
                  <w:rPr>
                    <w:rFonts w:ascii="Segoe UI Symbol" w:eastAsia="Arial Unicode MS" w:hAnsi="Segoe UI Symbol" w:cs="Segoe UI Symbol"/>
                    <w:color w:val="000000"/>
                    <w:sz w:val="24"/>
                    <w:szCs w:val="24"/>
                  </w:rPr>
                  <w:t>☐</w:t>
                </w:r>
              </w:sdtContent>
            </w:sdt>
          </w:p>
        </w:tc>
        <w:tc>
          <w:tcPr>
            <w:tcW w:w="3119" w:type="dxa"/>
            <w:vAlign w:val="center"/>
          </w:tcPr>
          <w:p w:rsidR="0051396B" w:rsidRPr="0088441E" w:rsidRDefault="0051396B" w:rsidP="000E7E3F">
            <w:pPr>
              <w:jc w:val="center"/>
              <w:rPr>
                <w:rFonts w:eastAsia="Cambria"/>
                <w:color w:val="000000"/>
                <w:sz w:val="24"/>
                <w:szCs w:val="24"/>
              </w:rPr>
            </w:pPr>
            <w:sdt>
              <w:sdtPr>
                <w:tag w:val="goog_rdk_65"/>
                <w:id w:val="-1648589942"/>
              </w:sdtPr>
              <w:sdtContent>
                <w:r w:rsidRPr="0088441E">
                  <w:rPr>
                    <w:rFonts w:ascii="Segoe UI Symbol" w:eastAsia="Arial Unicode MS" w:hAnsi="Segoe UI Symbol" w:cs="Segoe UI Symbol"/>
                    <w:color w:val="000000"/>
                    <w:sz w:val="24"/>
                    <w:szCs w:val="24"/>
                  </w:rPr>
                  <w:t>☐</w:t>
                </w:r>
              </w:sdtContent>
            </w:sdt>
          </w:p>
        </w:tc>
        <w:tc>
          <w:tcPr>
            <w:tcW w:w="2835" w:type="dxa"/>
            <w:vAlign w:val="center"/>
          </w:tcPr>
          <w:p w:rsidR="0051396B" w:rsidRPr="0088441E" w:rsidRDefault="0051396B" w:rsidP="000E7E3F">
            <w:pPr>
              <w:jc w:val="center"/>
              <w:rPr>
                <w:rFonts w:eastAsia="Cambria"/>
                <w:color w:val="000000"/>
                <w:sz w:val="24"/>
                <w:szCs w:val="24"/>
              </w:rPr>
            </w:pPr>
            <w:sdt>
              <w:sdtPr>
                <w:tag w:val="goog_rdk_66"/>
                <w:id w:val="-1446993770"/>
              </w:sdtPr>
              <w:sdtContent>
                <w:r w:rsidRPr="0088441E">
                  <w:rPr>
                    <w:rFonts w:ascii="Segoe UI Symbol" w:eastAsia="Arial Unicode MS" w:hAnsi="Segoe UI Symbol" w:cs="Segoe UI Symbol"/>
                    <w:color w:val="000000"/>
                    <w:sz w:val="24"/>
                    <w:szCs w:val="24"/>
                  </w:rPr>
                  <w:t>☐</w:t>
                </w:r>
              </w:sdtContent>
            </w:sdt>
          </w:p>
        </w:tc>
        <w:tc>
          <w:tcPr>
            <w:tcW w:w="2693" w:type="dxa"/>
            <w:vAlign w:val="center"/>
          </w:tcPr>
          <w:p w:rsidR="0051396B" w:rsidRPr="0088441E" w:rsidRDefault="0051396B" w:rsidP="000E7E3F">
            <w:pPr>
              <w:jc w:val="center"/>
              <w:rPr>
                <w:rFonts w:eastAsia="Cambria"/>
                <w:color w:val="000000"/>
                <w:sz w:val="24"/>
                <w:szCs w:val="24"/>
              </w:rPr>
            </w:pPr>
            <w:sdt>
              <w:sdtPr>
                <w:tag w:val="goog_rdk_67"/>
                <w:id w:val="-341011976"/>
              </w:sdtPr>
              <w:sdtContent>
                <w:r w:rsidRPr="0088441E">
                  <w:rPr>
                    <w:rFonts w:ascii="Segoe UI Symbol" w:eastAsia="Arial Unicode MS" w:hAnsi="Segoe UI Symbol" w:cs="Segoe UI Symbol"/>
                    <w:color w:val="000000"/>
                    <w:sz w:val="24"/>
                    <w:szCs w:val="24"/>
                  </w:rPr>
                  <w:t>☐</w:t>
                </w:r>
              </w:sdtContent>
            </w:sdt>
          </w:p>
        </w:tc>
      </w:tr>
      <w:tr w:rsidR="0051396B" w:rsidRPr="0088441E" w:rsidTr="000E7E3F">
        <w:trPr>
          <w:trHeight w:val="199"/>
        </w:trPr>
        <w:tc>
          <w:tcPr>
            <w:tcW w:w="846" w:type="dxa"/>
            <w:vMerge/>
            <w:vAlign w:val="center"/>
          </w:tcPr>
          <w:p w:rsidR="0051396B" w:rsidRPr="0088441E" w:rsidRDefault="0051396B" w:rsidP="000E7E3F">
            <w:pPr>
              <w:widowControl w:val="0"/>
              <w:pBdr>
                <w:top w:val="nil"/>
                <w:left w:val="nil"/>
                <w:bottom w:val="nil"/>
                <w:right w:val="nil"/>
                <w:between w:val="nil"/>
              </w:pBdr>
              <w:rPr>
                <w:rFonts w:eastAsia="Cambria"/>
                <w:color w:val="000000"/>
                <w:sz w:val="24"/>
                <w:szCs w:val="24"/>
              </w:rPr>
            </w:pPr>
          </w:p>
        </w:tc>
        <w:tc>
          <w:tcPr>
            <w:tcW w:w="1417" w:type="dxa"/>
            <w:vAlign w:val="center"/>
          </w:tcPr>
          <w:p w:rsidR="0051396B" w:rsidRDefault="0051396B" w:rsidP="000E7E3F">
            <w:pPr>
              <w:rPr>
                <w:rFonts w:eastAsia="Cambria"/>
                <w:sz w:val="24"/>
                <w:szCs w:val="24"/>
              </w:rPr>
            </w:pPr>
            <w:r>
              <w:rPr>
                <w:rFonts w:eastAsia="Cambria"/>
                <w:sz w:val="24"/>
                <w:szCs w:val="24"/>
              </w:rPr>
              <w:t>Chấm vấn đáp</w:t>
            </w:r>
          </w:p>
        </w:tc>
        <w:tc>
          <w:tcPr>
            <w:tcW w:w="2977" w:type="dxa"/>
            <w:vAlign w:val="center"/>
          </w:tcPr>
          <w:p w:rsidR="0051396B" w:rsidRDefault="0051396B" w:rsidP="000E7E3F">
            <w:pPr>
              <w:jc w:val="center"/>
            </w:pPr>
            <w:sdt>
              <w:sdtPr>
                <w:tag w:val="goog_rdk_64"/>
                <w:id w:val="723177326"/>
              </w:sdtPr>
              <w:sdtContent>
                <w:r w:rsidRPr="0088441E">
                  <w:rPr>
                    <w:rFonts w:ascii="Segoe UI Symbol" w:eastAsia="Arial Unicode MS" w:hAnsi="Segoe UI Symbol" w:cs="Segoe UI Symbol"/>
                    <w:color w:val="000000"/>
                    <w:sz w:val="24"/>
                    <w:szCs w:val="24"/>
                  </w:rPr>
                  <w:t>☐</w:t>
                </w:r>
              </w:sdtContent>
            </w:sdt>
          </w:p>
        </w:tc>
        <w:tc>
          <w:tcPr>
            <w:tcW w:w="3119" w:type="dxa"/>
            <w:vAlign w:val="center"/>
          </w:tcPr>
          <w:p w:rsidR="0051396B" w:rsidRDefault="0051396B" w:rsidP="000E7E3F">
            <w:pPr>
              <w:jc w:val="center"/>
            </w:pPr>
            <w:sdt>
              <w:sdtPr>
                <w:tag w:val="goog_rdk_65"/>
                <w:id w:val="415748795"/>
              </w:sdtPr>
              <w:sdtContent>
                <w:r w:rsidRPr="0088441E">
                  <w:rPr>
                    <w:rFonts w:ascii="Segoe UI Symbol" w:eastAsia="Arial Unicode MS" w:hAnsi="Segoe UI Symbol" w:cs="Segoe UI Symbol"/>
                    <w:color w:val="000000"/>
                    <w:sz w:val="24"/>
                    <w:szCs w:val="24"/>
                  </w:rPr>
                  <w:t>☐</w:t>
                </w:r>
              </w:sdtContent>
            </w:sdt>
          </w:p>
        </w:tc>
        <w:tc>
          <w:tcPr>
            <w:tcW w:w="2835" w:type="dxa"/>
            <w:vAlign w:val="center"/>
          </w:tcPr>
          <w:p w:rsidR="0051396B" w:rsidRDefault="0051396B" w:rsidP="000E7E3F">
            <w:pPr>
              <w:jc w:val="center"/>
            </w:pPr>
            <w:sdt>
              <w:sdtPr>
                <w:tag w:val="goog_rdk_66"/>
                <w:id w:val="-1435667280"/>
              </w:sdtPr>
              <w:sdtContent>
                <w:r w:rsidRPr="0088441E">
                  <w:rPr>
                    <w:rFonts w:ascii="Segoe UI Symbol" w:eastAsia="Arial Unicode MS" w:hAnsi="Segoe UI Symbol" w:cs="Segoe UI Symbol"/>
                    <w:color w:val="000000"/>
                    <w:sz w:val="24"/>
                    <w:szCs w:val="24"/>
                  </w:rPr>
                  <w:t>☐</w:t>
                </w:r>
              </w:sdtContent>
            </w:sdt>
          </w:p>
        </w:tc>
        <w:tc>
          <w:tcPr>
            <w:tcW w:w="2693" w:type="dxa"/>
            <w:vAlign w:val="center"/>
          </w:tcPr>
          <w:p w:rsidR="0051396B" w:rsidRDefault="0051396B" w:rsidP="000E7E3F">
            <w:pPr>
              <w:jc w:val="center"/>
            </w:pPr>
            <w:sdt>
              <w:sdtPr>
                <w:tag w:val="goog_rdk_67"/>
                <w:id w:val="-788191414"/>
              </w:sdtPr>
              <w:sdtContent>
                <w:r w:rsidRPr="0088441E">
                  <w:rPr>
                    <w:rFonts w:ascii="Segoe UI Symbol" w:eastAsia="Arial Unicode MS" w:hAnsi="Segoe UI Symbol" w:cs="Segoe UI Symbol"/>
                    <w:color w:val="000000"/>
                    <w:sz w:val="24"/>
                    <w:szCs w:val="24"/>
                  </w:rPr>
                  <w:t>☐</w:t>
                </w:r>
              </w:sdtContent>
            </w:sdt>
          </w:p>
        </w:tc>
      </w:tr>
    </w:tbl>
    <w:p w:rsidR="0051396B" w:rsidRDefault="0051396B" w:rsidP="0051396B">
      <w:pPr>
        <w:spacing w:before="120" w:after="120"/>
        <w:rPr>
          <w:rFonts w:ascii="Times New Roman" w:eastAsia="Cambria" w:hAnsi="Times New Roman" w:cs="Times New Roman"/>
          <w:color w:val="000000"/>
          <w:sz w:val="24"/>
          <w:szCs w:val="24"/>
        </w:rPr>
      </w:pPr>
      <w:r w:rsidRPr="0088441E">
        <w:rPr>
          <w:rFonts w:ascii="Times New Roman" w:eastAsia="Cambria" w:hAnsi="Times New Roman" w:cs="Times New Roman"/>
          <w:color w:val="000000"/>
          <w:sz w:val="24"/>
          <w:szCs w:val="24"/>
        </w:rPr>
        <w:t xml:space="preserve">Trong đó: </w:t>
      </w:r>
    </w:p>
    <w:p w:rsidR="0051396B" w:rsidRPr="0051396B" w:rsidRDefault="0051396B" w:rsidP="00C44A58">
      <w:pPr>
        <w:pStyle w:val="ListParagraph"/>
        <w:numPr>
          <w:ilvl w:val="0"/>
          <w:numId w:val="2"/>
        </w:numPr>
        <w:spacing w:before="120" w:after="120"/>
        <w:rPr>
          <w:rFonts w:ascii="Times New Roman" w:eastAsia="Cambria" w:hAnsi="Times New Roman" w:cs="Times New Roman"/>
          <w:color w:val="000000"/>
          <w:sz w:val="24"/>
          <w:szCs w:val="24"/>
        </w:rPr>
      </w:pPr>
      <w:r w:rsidRPr="0051396B">
        <w:rPr>
          <w:rFonts w:ascii="Times New Roman" w:eastAsia="Cambria" w:hAnsi="Times New Roman" w:cs="Times New Roman"/>
          <w:color w:val="000000"/>
          <w:sz w:val="24"/>
          <w:szCs w:val="24"/>
        </w:rPr>
        <w:t>Điểm đánh giá thành phần</w:t>
      </w:r>
      <w:r w:rsidRPr="0051396B">
        <w:rPr>
          <w:rFonts w:ascii="Times New Roman" w:eastAsia="Cambria" w:hAnsi="Times New Roman" w:cs="Times New Roman"/>
          <w:color w:val="000000"/>
          <w:sz w:val="24"/>
          <w:szCs w:val="24"/>
        </w:rPr>
        <w:t xml:space="preserve"> </w:t>
      </w:r>
      <w:r w:rsidR="005B0FE0">
        <w:rPr>
          <w:rFonts w:ascii="Times New Roman" w:eastAsia="Cambria" w:hAnsi="Times New Roman" w:cs="Times New Roman"/>
          <w:color w:val="000000"/>
          <w:sz w:val="24"/>
          <w:szCs w:val="24"/>
          <w:lang w:val="en-US"/>
        </w:rPr>
        <w:t xml:space="preserve">= Min </w:t>
      </w:r>
      <w:r w:rsidRPr="0051396B">
        <w:rPr>
          <w:rFonts w:ascii="Times New Roman" w:eastAsia="Cambria" w:hAnsi="Times New Roman" w:cs="Times New Roman"/>
          <w:color w:val="000000"/>
          <w:sz w:val="24"/>
          <w:szCs w:val="24"/>
          <w:lang w:val="en-US"/>
        </w:rPr>
        <w:t>(</w:t>
      </w:r>
      <w:r w:rsidR="005B0FE0">
        <w:rPr>
          <w:rFonts w:ascii="Times New Roman" w:eastAsia="Cambria" w:hAnsi="Times New Roman" w:cs="Times New Roman"/>
          <w:color w:val="000000"/>
          <w:sz w:val="24"/>
          <w:szCs w:val="24"/>
          <w:lang w:val="en-US"/>
        </w:rPr>
        <w:t>điểm thành phần c</w:t>
      </w:r>
      <w:r w:rsidRPr="0051396B">
        <w:rPr>
          <w:rFonts w:eastAsia="Cambria"/>
          <w:sz w:val="24"/>
          <w:szCs w:val="24"/>
          <w:lang w:val="en-US"/>
        </w:rPr>
        <w:t>hấm quyển báo cáo</w:t>
      </w:r>
      <w:r w:rsidRPr="0051396B">
        <w:rPr>
          <w:rFonts w:eastAsia="Cambria"/>
          <w:sz w:val="24"/>
          <w:szCs w:val="24"/>
          <w:lang w:val="en-US"/>
        </w:rPr>
        <w:t xml:space="preserve"> và </w:t>
      </w:r>
      <w:r w:rsidR="005B0FE0">
        <w:rPr>
          <w:rFonts w:ascii="Times New Roman" w:eastAsia="Cambria" w:hAnsi="Times New Roman" w:cs="Times New Roman"/>
          <w:color w:val="000000"/>
          <w:sz w:val="24"/>
          <w:szCs w:val="24"/>
          <w:lang w:val="en-US"/>
        </w:rPr>
        <w:t>điểm thành phần c</w:t>
      </w:r>
      <w:r w:rsidR="005B0FE0" w:rsidRPr="0051396B">
        <w:rPr>
          <w:rFonts w:eastAsia="Cambria"/>
          <w:sz w:val="24"/>
          <w:szCs w:val="24"/>
          <w:lang w:val="en-US"/>
        </w:rPr>
        <w:t xml:space="preserve">hấm </w:t>
      </w:r>
      <w:r w:rsidRPr="0051396B">
        <w:rPr>
          <w:rFonts w:eastAsia="Cambria"/>
          <w:sz w:val="24"/>
          <w:szCs w:val="24"/>
          <w:lang w:val="en-US"/>
        </w:rPr>
        <w:t>vấn đáp</w:t>
      </w:r>
      <w:r w:rsidRPr="0051396B">
        <w:rPr>
          <w:rFonts w:eastAsia="Cambria"/>
          <w:sz w:val="24"/>
          <w:szCs w:val="24"/>
          <w:lang w:val="en-US"/>
        </w:rPr>
        <w:t>)</w:t>
      </w:r>
    </w:p>
    <w:p w:rsidR="0051396B" w:rsidRPr="0051396B" w:rsidRDefault="0051396B" w:rsidP="0051396B">
      <w:pPr>
        <w:pStyle w:val="ListParagraph"/>
        <w:numPr>
          <w:ilvl w:val="0"/>
          <w:numId w:val="2"/>
        </w:numPr>
        <w:spacing w:before="120" w:after="120"/>
        <w:rPr>
          <w:rFonts w:ascii="Times New Roman" w:eastAsia="Cambria" w:hAnsi="Times New Roman" w:cs="Times New Roman"/>
          <w:color w:val="000000"/>
          <w:sz w:val="24"/>
          <w:szCs w:val="24"/>
        </w:rPr>
      </w:pPr>
      <w:r w:rsidRPr="0051396B">
        <w:rPr>
          <w:rFonts w:ascii="Times New Roman" w:eastAsia="Cambria" w:hAnsi="Times New Roman" w:cs="Times New Roman"/>
          <w:color w:val="000000"/>
          <w:sz w:val="24"/>
          <w:szCs w:val="24"/>
        </w:rPr>
        <w:t>Đ</w:t>
      </w:r>
      <w:r w:rsidRPr="0051396B">
        <w:rPr>
          <w:rFonts w:ascii="Times New Roman" w:eastAsia="Cambria" w:hAnsi="Times New Roman" w:cs="Times New Roman"/>
          <w:color w:val="000000"/>
          <w:sz w:val="24"/>
          <w:szCs w:val="24"/>
        </w:rPr>
        <w:t>iểm đánh giá</w:t>
      </w:r>
      <w:r w:rsidRPr="0051396B">
        <w:rPr>
          <w:rFonts w:ascii="Times New Roman" w:eastAsia="Cambria" w:hAnsi="Times New Roman" w:cs="Times New Roman"/>
          <w:color w:val="000000"/>
          <w:sz w:val="24"/>
          <w:szCs w:val="24"/>
        </w:rPr>
        <w:t xml:space="preserve"> </w:t>
      </w:r>
      <w:r w:rsidRPr="0051396B">
        <w:rPr>
          <w:rFonts w:ascii="Times New Roman" w:eastAsia="Cambria" w:hAnsi="Times New Roman" w:cs="Times New Roman"/>
          <w:color w:val="000000"/>
          <w:sz w:val="24"/>
          <w:szCs w:val="24"/>
          <w:lang w:val="en-US"/>
        </w:rPr>
        <w:t xml:space="preserve"> </w:t>
      </w:r>
      <w:r w:rsidRPr="0051396B">
        <w:rPr>
          <w:rFonts w:ascii="Times New Roman" w:eastAsia="Cambria" w:hAnsi="Times New Roman" w:cs="Times New Roman"/>
          <w:color w:val="000000"/>
          <w:sz w:val="24"/>
          <w:szCs w:val="24"/>
        </w:rPr>
        <w:t>= Trung bình cộng của các Điểm đánh giá thành phần.</w:t>
      </w:r>
    </w:p>
    <w:p w:rsidR="0051396B" w:rsidRPr="0088441E" w:rsidRDefault="0051396B" w:rsidP="0051396B">
      <w:pPr>
        <w:spacing w:before="120" w:after="120"/>
        <w:rPr>
          <w:rFonts w:ascii="Times New Roman" w:eastAsia="Cambria" w:hAnsi="Times New Roman" w:cs="Times New Roman"/>
          <w:color w:val="000000"/>
          <w:sz w:val="24"/>
          <w:szCs w:val="24"/>
        </w:rPr>
      </w:pPr>
    </w:p>
    <w:p w:rsidR="000A73A8" w:rsidRPr="0088441E" w:rsidRDefault="000A73A8" w:rsidP="000A73A8">
      <w:pPr>
        <w:pStyle w:val="Heading1"/>
        <w:numPr>
          <w:ilvl w:val="0"/>
          <w:numId w:val="3"/>
        </w:numPr>
        <w:rPr>
          <w:rFonts w:eastAsia="Cambria"/>
          <w:b w:val="0"/>
        </w:rPr>
      </w:pPr>
      <w:r w:rsidRPr="0088441E">
        <w:rPr>
          <w:rFonts w:eastAsia="Cambria"/>
        </w:rPr>
        <w:lastRenderedPageBreak/>
        <w:t xml:space="preserve">Phiếu đánh giá </w:t>
      </w:r>
      <w:r>
        <w:rPr>
          <w:rFonts w:eastAsia="Cambria"/>
        </w:rPr>
        <w:t xml:space="preserve">phần </w:t>
      </w:r>
      <w:r w:rsidRPr="000862DA">
        <w:rPr>
          <w:szCs w:val="28"/>
        </w:rPr>
        <w:t xml:space="preserve">Câu </w:t>
      </w:r>
      <w:r>
        <w:rPr>
          <w:szCs w:val="28"/>
        </w:rPr>
        <w:t>2</w:t>
      </w:r>
      <w:r>
        <w:rPr>
          <w:rFonts w:eastAsia="Cambria"/>
          <w:b w:val="0"/>
        </w:rPr>
        <w:t xml:space="preserve">: </w:t>
      </w:r>
    </w:p>
    <w:p w:rsidR="000A73A8" w:rsidRPr="000862DA" w:rsidRDefault="000A73A8" w:rsidP="000A73A8">
      <w:pPr>
        <w:pStyle w:val="NormalWeb"/>
        <w:spacing w:before="0" w:beforeAutospacing="0" w:after="0" w:afterAutospacing="0"/>
        <w:ind w:left="723" w:hangingChars="300" w:hanging="723"/>
        <w:jc w:val="both"/>
        <w:rPr>
          <w:szCs w:val="28"/>
        </w:rPr>
      </w:pPr>
      <w:r w:rsidRPr="000862DA">
        <w:rPr>
          <w:b/>
          <w:szCs w:val="28"/>
        </w:rPr>
        <w:t>Câu 2</w:t>
      </w:r>
      <w:r w:rsidRPr="000862DA">
        <w:rPr>
          <w:szCs w:val="28"/>
        </w:rPr>
        <w:t>: Cài đặt website với 3 use case đã thiết kế ở câu 1</w:t>
      </w:r>
    </w:p>
    <w:p w:rsidR="000A73A8" w:rsidRPr="000862DA" w:rsidRDefault="000A73A8" w:rsidP="000A73A8">
      <w:pPr>
        <w:pStyle w:val="ListParagraph"/>
        <w:numPr>
          <w:ilvl w:val="0"/>
          <w:numId w:val="4"/>
        </w:numPr>
        <w:spacing w:after="0"/>
        <w:rPr>
          <w:rFonts w:ascii="Times New Roman" w:hAnsi="Times New Roman" w:cs="Times New Roman"/>
          <w:sz w:val="24"/>
          <w:szCs w:val="28"/>
        </w:rPr>
      </w:pPr>
      <w:r w:rsidRPr="000862DA">
        <w:rPr>
          <w:rFonts w:ascii="Times New Roman" w:hAnsi="Times New Roman" w:cs="Times New Roman"/>
          <w:sz w:val="24"/>
          <w:szCs w:val="28"/>
        </w:rPr>
        <w:t>Cài đặt cơ sở dữ liệu đã thiết kế và nhập dữ liệu thử cho các bảng (</w:t>
      </w:r>
      <w:r w:rsidRPr="000862DA">
        <w:rPr>
          <w:rFonts w:ascii="Times New Roman" w:eastAsia="Cambria" w:hAnsi="Times New Roman" w:cs="Times New Roman"/>
          <w:color w:val="000000"/>
          <w:sz w:val="24"/>
          <w:szCs w:val="28"/>
        </w:rPr>
        <w:t>cần nhập dữ liệu mẫu: tối thiểu 5 danh mụ</w:t>
      </w:r>
      <w:r>
        <w:rPr>
          <w:rFonts w:ascii="Times New Roman" w:eastAsia="Cambria" w:hAnsi="Times New Roman" w:cs="Times New Roman"/>
          <w:color w:val="000000"/>
          <w:sz w:val="24"/>
          <w:szCs w:val="28"/>
        </w:rPr>
        <w:t>c</w:t>
      </w:r>
      <w:r w:rsidRPr="000862DA">
        <w:rPr>
          <w:rFonts w:ascii="Times New Roman" w:eastAsia="Cambria" w:hAnsi="Times New Roman" w:cs="Times New Roman"/>
          <w:color w:val="000000"/>
          <w:sz w:val="24"/>
          <w:szCs w:val="28"/>
        </w:rPr>
        <w:t xml:space="preserve">, trong mỗi danh mục nhập tối thiểu 4 </w:t>
      </w:r>
      <w:r>
        <w:rPr>
          <w:rFonts w:ascii="Times New Roman" w:eastAsia="Cambria" w:hAnsi="Times New Roman" w:cs="Times New Roman"/>
          <w:color w:val="000000"/>
          <w:sz w:val="24"/>
          <w:szCs w:val="28"/>
          <w:lang w:val="en-US"/>
        </w:rPr>
        <w:t>sản phẩm</w:t>
      </w:r>
      <w:r w:rsidRPr="000862DA">
        <w:rPr>
          <w:rFonts w:ascii="Times New Roman" w:eastAsia="Cambria" w:hAnsi="Times New Roman" w:cs="Times New Roman"/>
          <w:color w:val="000000"/>
          <w:sz w:val="24"/>
          <w:szCs w:val="28"/>
        </w:rPr>
        <w:t>, tối thiểu 2 tài khoản trong đó 1 tài khoản phía người sử dụng và 1 cho phía quản trị</w:t>
      </w:r>
      <w:r w:rsidRPr="000862DA">
        <w:rPr>
          <w:rFonts w:ascii="Times New Roman" w:eastAsia="Cambria" w:hAnsi="Times New Roman" w:cs="Times New Roman"/>
          <w:color w:val="000000"/>
          <w:sz w:val="20"/>
          <w:szCs w:val="24"/>
        </w:rPr>
        <w:t>)</w:t>
      </w:r>
    </w:p>
    <w:p w:rsidR="000A73A8" w:rsidRPr="000862DA" w:rsidRDefault="000A73A8" w:rsidP="000A73A8">
      <w:pPr>
        <w:pStyle w:val="ListParagraph"/>
        <w:numPr>
          <w:ilvl w:val="0"/>
          <w:numId w:val="4"/>
        </w:numPr>
        <w:spacing w:after="0"/>
        <w:rPr>
          <w:rFonts w:ascii="Times New Roman" w:hAnsi="Times New Roman" w:cs="Times New Roman"/>
          <w:sz w:val="24"/>
          <w:szCs w:val="28"/>
        </w:rPr>
      </w:pPr>
      <w:r w:rsidRPr="000862DA">
        <w:rPr>
          <w:rFonts w:ascii="Times New Roman" w:hAnsi="Times New Roman" w:cs="Times New Roman"/>
          <w:sz w:val="24"/>
          <w:szCs w:val="28"/>
        </w:rPr>
        <w:t xml:space="preserve">Cài đặt </w:t>
      </w:r>
      <w:r>
        <w:rPr>
          <w:rFonts w:ascii="Times New Roman" w:hAnsi="Times New Roman" w:cs="Times New Roman"/>
          <w:sz w:val="24"/>
          <w:szCs w:val="28"/>
          <w:lang w:val="en-US"/>
        </w:rPr>
        <w:t>3 use case theo đúng thiết kế ở câu 1</w:t>
      </w:r>
      <w:r w:rsidRPr="000862DA">
        <w:rPr>
          <w:sz w:val="24"/>
          <w:szCs w:val="28"/>
        </w:rPr>
        <w:t>.</w:t>
      </w:r>
    </w:p>
    <w:tbl>
      <w:tblPr>
        <w:tblW w:w="138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17"/>
        <w:gridCol w:w="2977"/>
        <w:gridCol w:w="3119"/>
        <w:gridCol w:w="2835"/>
        <w:gridCol w:w="2693"/>
      </w:tblGrid>
      <w:tr w:rsidR="000A73A8" w:rsidRPr="008B43E8" w:rsidTr="000E7E3F">
        <w:tc>
          <w:tcPr>
            <w:tcW w:w="846" w:type="dxa"/>
            <w:vAlign w:val="center"/>
          </w:tcPr>
          <w:p w:rsidR="000A73A8" w:rsidRPr="008B43E8" w:rsidRDefault="000A73A8" w:rsidP="000E7E3F">
            <w:pPr>
              <w:spacing w:before="120" w:after="120"/>
              <w:rPr>
                <w:rFonts w:ascii="Times New Roman" w:hAnsi="Times New Roman" w:cs="Times New Roman"/>
                <w:b/>
                <w:color w:val="000000"/>
                <w:sz w:val="24"/>
                <w:szCs w:val="24"/>
              </w:rPr>
            </w:pPr>
            <w:r w:rsidRPr="008B43E8">
              <w:rPr>
                <w:rFonts w:ascii="Times New Roman" w:hAnsi="Times New Roman" w:cs="Times New Roman"/>
                <w:b/>
                <w:color w:val="000000"/>
                <w:sz w:val="24"/>
                <w:szCs w:val="24"/>
              </w:rPr>
              <w:t>Phần</w:t>
            </w:r>
          </w:p>
        </w:tc>
        <w:tc>
          <w:tcPr>
            <w:tcW w:w="1417" w:type="dxa"/>
            <w:vAlign w:val="center"/>
          </w:tcPr>
          <w:p w:rsidR="000A73A8" w:rsidRPr="008B43E8" w:rsidRDefault="000A73A8" w:rsidP="000E7E3F">
            <w:pPr>
              <w:spacing w:before="120" w:after="120"/>
              <w:rPr>
                <w:rFonts w:ascii="Times New Roman" w:hAnsi="Times New Roman" w:cs="Times New Roman"/>
                <w:b/>
                <w:color w:val="000000"/>
                <w:sz w:val="24"/>
                <w:szCs w:val="24"/>
              </w:rPr>
            </w:pPr>
            <w:r w:rsidRPr="008B43E8">
              <w:rPr>
                <w:rFonts w:ascii="Times New Roman" w:hAnsi="Times New Roman" w:cs="Times New Roman"/>
                <w:b/>
                <w:color w:val="000000"/>
                <w:sz w:val="24"/>
                <w:szCs w:val="24"/>
              </w:rPr>
              <w:t>Thành phần đánh giá</w:t>
            </w:r>
          </w:p>
        </w:tc>
        <w:tc>
          <w:tcPr>
            <w:tcW w:w="2977" w:type="dxa"/>
            <w:vAlign w:val="center"/>
          </w:tcPr>
          <w:p w:rsidR="000A73A8" w:rsidRPr="008B43E8" w:rsidRDefault="000A73A8" w:rsidP="000E7E3F">
            <w:pPr>
              <w:spacing w:before="120" w:after="120"/>
              <w:rPr>
                <w:rFonts w:ascii="Times New Roman" w:hAnsi="Times New Roman" w:cs="Times New Roman"/>
                <w:b/>
                <w:color w:val="000000"/>
                <w:sz w:val="24"/>
                <w:szCs w:val="24"/>
              </w:rPr>
            </w:pPr>
            <w:r w:rsidRPr="008B43E8">
              <w:rPr>
                <w:rFonts w:ascii="Times New Roman" w:hAnsi="Times New Roman" w:cs="Times New Roman"/>
                <w:b/>
                <w:color w:val="000000"/>
                <w:sz w:val="24"/>
                <w:szCs w:val="24"/>
              </w:rPr>
              <w:t>Mức 4</w:t>
            </w:r>
          </w:p>
        </w:tc>
        <w:tc>
          <w:tcPr>
            <w:tcW w:w="3119" w:type="dxa"/>
            <w:vAlign w:val="center"/>
          </w:tcPr>
          <w:p w:rsidR="000A73A8" w:rsidRPr="008B43E8" w:rsidRDefault="000A73A8" w:rsidP="000E7E3F">
            <w:pPr>
              <w:spacing w:before="120" w:after="120"/>
              <w:rPr>
                <w:rFonts w:ascii="Times New Roman" w:hAnsi="Times New Roman" w:cs="Times New Roman"/>
                <w:b/>
                <w:color w:val="000000"/>
                <w:sz w:val="24"/>
                <w:szCs w:val="24"/>
              </w:rPr>
            </w:pPr>
            <w:r w:rsidRPr="008B43E8">
              <w:rPr>
                <w:rFonts w:ascii="Times New Roman" w:hAnsi="Times New Roman" w:cs="Times New Roman"/>
                <w:b/>
                <w:color w:val="000000"/>
                <w:sz w:val="24"/>
                <w:szCs w:val="24"/>
              </w:rPr>
              <w:t>Mức 3</w:t>
            </w:r>
          </w:p>
        </w:tc>
        <w:tc>
          <w:tcPr>
            <w:tcW w:w="2835" w:type="dxa"/>
            <w:vAlign w:val="center"/>
          </w:tcPr>
          <w:p w:rsidR="000A73A8" w:rsidRPr="008B43E8" w:rsidRDefault="000A73A8" w:rsidP="000E7E3F">
            <w:pPr>
              <w:spacing w:before="120" w:after="120"/>
              <w:rPr>
                <w:rFonts w:ascii="Times New Roman" w:hAnsi="Times New Roman" w:cs="Times New Roman"/>
                <w:b/>
                <w:color w:val="000000"/>
                <w:sz w:val="24"/>
                <w:szCs w:val="24"/>
              </w:rPr>
            </w:pPr>
            <w:r w:rsidRPr="008B43E8">
              <w:rPr>
                <w:rFonts w:ascii="Times New Roman" w:hAnsi="Times New Roman" w:cs="Times New Roman"/>
                <w:b/>
                <w:color w:val="000000"/>
                <w:sz w:val="24"/>
                <w:szCs w:val="24"/>
              </w:rPr>
              <w:t>Mức 2</w:t>
            </w:r>
          </w:p>
        </w:tc>
        <w:tc>
          <w:tcPr>
            <w:tcW w:w="2693" w:type="dxa"/>
            <w:vAlign w:val="center"/>
          </w:tcPr>
          <w:p w:rsidR="000A73A8" w:rsidRPr="008B43E8" w:rsidRDefault="000A73A8" w:rsidP="000E7E3F">
            <w:pPr>
              <w:spacing w:before="120" w:after="120"/>
              <w:rPr>
                <w:rFonts w:ascii="Times New Roman" w:hAnsi="Times New Roman" w:cs="Times New Roman"/>
                <w:b/>
                <w:color w:val="000000"/>
                <w:sz w:val="24"/>
                <w:szCs w:val="24"/>
              </w:rPr>
            </w:pPr>
            <w:r w:rsidRPr="008B43E8">
              <w:rPr>
                <w:rFonts w:ascii="Times New Roman" w:hAnsi="Times New Roman" w:cs="Times New Roman"/>
                <w:b/>
                <w:color w:val="000000"/>
                <w:sz w:val="24"/>
                <w:szCs w:val="24"/>
              </w:rPr>
              <w:t>Mức 1</w:t>
            </w:r>
          </w:p>
        </w:tc>
      </w:tr>
      <w:tr w:rsidR="000A73A8" w:rsidRPr="008B43E8" w:rsidTr="000E7E3F">
        <w:trPr>
          <w:trHeight w:val="1245"/>
        </w:trPr>
        <w:tc>
          <w:tcPr>
            <w:tcW w:w="846" w:type="dxa"/>
            <w:vMerge w:val="restart"/>
            <w:vAlign w:val="center"/>
          </w:tcPr>
          <w:p w:rsidR="000A73A8" w:rsidRPr="008B43E8" w:rsidRDefault="000A73A8" w:rsidP="000E7E3F">
            <w:pPr>
              <w:spacing w:before="120" w:after="120"/>
              <w:rPr>
                <w:rFonts w:ascii="Times New Roman" w:hAnsi="Times New Roman" w:cs="Times New Roman"/>
                <w:color w:val="000000"/>
                <w:sz w:val="24"/>
                <w:szCs w:val="24"/>
              </w:rPr>
            </w:pPr>
            <w:r w:rsidRPr="008B43E8">
              <w:rPr>
                <w:rFonts w:ascii="Times New Roman" w:hAnsi="Times New Roman" w:cs="Times New Roman"/>
                <w:color w:val="000000"/>
                <w:sz w:val="24"/>
                <w:szCs w:val="24"/>
              </w:rPr>
              <w:t>1</w:t>
            </w:r>
          </w:p>
        </w:tc>
        <w:tc>
          <w:tcPr>
            <w:tcW w:w="1417" w:type="dxa"/>
            <w:vAlign w:val="center"/>
          </w:tcPr>
          <w:p w:rsidR="000A73A8" w:rsidRPr="00595F7B" w:rsidRDefault="000A73A8" w:rsidP="000E7E3F">
            <w:pPr>
              <w:spacing w:before="120" w:after="120"/>
              <w:rPr>
                <w:rFonts w:ascii="Times New Roman" w:hAnsi="Times New Roman" w:cs="Times New Roman"/>
                <w:color w:val="000000"/>
                <w:sz w:val="24"/>
                <w:szCs w:val="24"/>
              </w:rPr>
            </w:pPr>
            <w:r w:rsidRPr="008B43E8">
              <w:rPr>
                <w:rFonts w:ascii="Times New Roman" w:hAnsi="Times New Roman" w:cs="Times New Roman"/>
                <w:color w:val="000000"/>
                <w:sz w:val="24"/>
                <w:szCs w:val="24"/>
              </w:rPr>
              <w:t>Cài đặt use case theo biểu đồ lớp, biểu đồ trình tự và giao diện đã thiết kế</w:t>
            </w:r>
            <w:r>
              <w:rPr>
                <w:rFonts w:ascii="Times New Roman" w:hAnsi="Times New Roman" w:cs="Times New Roman"/>
                <w:color w:val="000000"/>
                <w:sz w:val="24"/>
                <w:szCs w:val="24"/>
              </w:rPr>
              <w:t xml:space="preserve"> (</w:t>
            </w:r>
            <w:r w:rsidRPr="00595F7B">
              <w:rPr>
                <w:rFonts w:ascii="Times New Roman" w:hAnsi="Times New Roman" w:cs="Times New Roman"/>
                <w:color w:val="000000"/>
                <w:sz w:val="24"/>
                <w:szCs w:val="24"/>
              </w:rPr>
              <w:t>0503130</w:t>
            </w:r>
            <w:r>
              <w:rPr>
                <w:rFonts w:ascii="Times New Roman" w:hAnsi="Times New Roman" w:cs="Times New Roman"/>
                <w:color w:val="000000"/>
                <w:sz w:val="24"/>
                <w:szCs w:val="24"/>
              </w:rPr>
              <w:t xml:space="preserve"> – Lập trình hướng đối tượng; </w:t>
            </w:r>
            <w:r w:rsidRPr="00595F7B">
              <w:rPr>
                <w:rFonts w:ascii="Times New Roman" w:hAnsi="Times New Roman" w:cs="Times New Roman"/>
                <w:color w:val="000000"/>
                <w:sz w:val="24"/>
                <w:szCs w:val="24"/>
              </w:rPr>
              <w:t>0503174</w:t>
            </w:r>
            <w:r>
              <w:rPr>
                <w:rFonts w:ascii="Times New Roman" w:hAnsi="Times New Roman" w:cs="Times New Roman"/>
                <w:color w:val="000000"/>
                <w:sz w:val="24"/>
                <w:szCs w:val="24"/>
              </w:rPr>
              <w:t xml:space="preserve"> – Cấu trúc dữ liệu và giải thuật; </w:t>
            </w:r>
            <w:r w:rsidRPr="00595F7B">
              <w:rPr>
                <w:rFonts w:ascii="Times New Roman" w:hAnsi="Times New Roman" w:cs="Times New Roman"/>
                <w:color w:val="000000"/>
                <w:sz w:val="24"/>
                <w:szCs w:val="24"/>
              </w:rPr>
              <w:t>0503127</w:t>
            </w:r>
            <w:r>
              <w:rPr>
                <w:rFonts w:ascii="Times New Roman" w:hAnsi="Times New Roman" w:cs="Times New Roman"/>
                <w:color w:val="000000"/>
                <w:sz w:val="24"/>
                <w:szCs w:val="24"/>
              </w:rPr>
              <w:t xml:space="preserve"> – Kỹ thuật lập trình)</w:t>
            </w:r>
          </w:p>
        </w:tc>
        <w:tc>
          <w:tcPr>
            <w:tcW w:w="2977" w:type="dxa"/>
          </w:tcPr>
          <w:p w:rsidR="000A73A8" w:rsidRPr="008B43E8" w:rsidRDefault="000A73A8" w:rsidP="000E7E3F">
            <w:pPr>
              <w:spacing w:before="120" w:after="120"/>
              <w:rPr>
                <w:rFonts w:ascii="Times New Roman" w:hAnsi="Times New Roman" w:cs="Times New Roman"/>
                <w:color w:val="000000"/>
                <w:sz w:val="24"/>
                <w:szCs w:val="24"/>
              </w:rPr>
            </w:pPr>
            <w:r w:rsidRPr="008B43E8">
              <w:rPr>
                <w:rFonts w:ascii="Times New Roman" w:hAnsi="Times New Roman" w:cs="Times New Roman"/>
                <w:color w:val="000000"/>
                <w:sz w:val="24"/>
                <w:szCs w:val="24"/>
              </w:rPr>
              <w:t>Cài đặt use case theo như thiết kế với đầy đủ các bước trong luồng cơ bản theo mô hình MVC (biểu đồ trình tự, biểu đồ lớp, giao diện).</w:t>
            </w:r>
            <w:r>
              <w:rPr>
                <w:rFonts w:ascii="Times New Roman" w:hAnsi="Times New Roman" w:cs="Times New Roman"/>
                <w:color w:val="000000"/>
                <w:sz w:val="24"/>
                <w:szCs w:val="24"/>
              </w:rPr>
              <w:t xml:space="preserve"> </w:t>
            </w:r>
            <w:r w:rsidRPr="008B43E8">
              <w:rPr>
                <w:rFonts w:ascii="Times New Roman" w:hAnsi="Times New Roman" w:cs="Times New Roman"/>
                <w:color w:val="000000"/>
                <w:sz w:val="24"/>
                <w:szCs w:val="24"/>
              </w:rPr>
              <w:t>Có xử lý ngoại lệ.</w:t>
            </w:r>
          </w:p>
          <w:p w:rsidR="000A73A8" w:rsidRPr="008B43E8" w:rsidRDefault="000A73A8" w:rsidP="000E7E3F">
            <w:pPr>
              <w:spacing w:before="120" w:after="120"/>
              <w:rPr>
                <w:rFonts w:ascii="Times New Roman" w:hAnsi="Times New Roman" w:cs="Times New Roman"/>
                <w:color w:val="000000"/>
                <w:sz w:val="24"/>
                <w:szCs w:val="24"/>
              </w:rPr>
            </w:pPr>
            <w:r w:rsidRPr="008B43E8">
              <w:rPr>
                <w:rFonts w:ascii="Times New Roman" w:hAnsi="Times New Roman" w:cs="Times New Roman"/>
                <w:color w:val="000000"/>
                <w:sz w:val="24"/>
                <w:szCs w:val="24"/>
              </w:rPr>
              <w:t>Có áp dụng một trong các kỹ thuật sau:</w:t>
            </w:r>
          </w:p>
          <w:p w:rsidR="000A73A8" w:rsidRPr="008B43E8" w:rsidRDefault="000A73A8" w:rsidP="000E7E3F">
            <w:pPr>
              <w:spacing w:before="120" w:after="120"/>
              <w:rPr>
                <w:rFonts w:ascii="Times New Roman" w:hAnsi="Times New Roman" w:cs="Times New Roman"/>
                <w:color w:val="000000"/>
                <w:sz w:val="24"/>
                <w:szCs w:val="24"/>
              </w:rPr>
            </w:pPr>
            <w:r w:rsidRPr="008B43E8">
              <w:rPr>
                <w:rFonts w:ascii="Times New Roman" w:hAnsi="Times New Roman" w:cs="Times New Roman"/>
                <w:color w:val="000000"/>
                <w:sz w:val="24"/>
                <w:szCs w:val="24"/>
              </w:rPr>
              <w:t>- Đa luồng;</w:t>
            </w:r>
          </w:p>
          <w:p w:rsidR="000A73A8" w:rsidRDefault="000A73A8" w:rsidP="000E7E3F">
            <w:pPr>
              <w:spacing w:before="120" w:after="120"/>
              <w:rPr>
                <w:rFonts w:ascii="Times New Roman" w:hAnsi="Times New Roman" w:cs="Times New Roman"/>
                <w:color w:val="000000"/>
                <w:sz w:val="24"/>
                <w:szCs w:val="24"/>
              </w:rPr>
            </w:pPr>
            <w:r w:rsidRPr="008B43E8">
              <w:rPr>
                <w:rFonts w:ascii="Times New Roman" w:hAnsi="Times New Roman" w:cs="Times New Roman"/>
                <w:color w:val="000000"/>
                <w:sz w:val="24"/>
                <w:szCs w:val="24"/>
              </w:rPr>
              <w:t>- Validate dữ liệu</w:t>
            </w:r>
            <w:r>
              <w:rPr>
                <w:rFonts w:ascii="Times New Roman" w:hAnsi="Times New Roman" w:cs="Times New Roman"/>
                <w:color w:val="000000"/>
                <w:sz w:val="24"/>
                <w:szCs w:val="24"/>
              </w:rPr>
              <w:t>;</w:t>
            </w:r>
          </w:p>
          <w:p w:rsidR="000A73A8" w:rsidRPr="008B43E8" w:rsidRDefault="000A73A8" w:rsidP="000E7E3F">
            <w:pPr>
              <w:spacing w:before="120" w:after="120"/>
              <w:rPr>
                <w:rFonts w:ascii="Times New Roman" w:hAnsi="Times New Roman" w:cs="Times New Roman"/>
                <w:color w:val="000000"/>
                <w:sz w:val="24"/>
                <w:szCs w:val="24"/>
              </w:rPr>
            </w:pPr>
            <w:r>
              <w:rPr>
                <w:rFonts w:ascii="Times New Roman" w:hAnsi="Times New Roman" w:cs="Times New Roman"/>
                <w:color w:val="000000"/>
                <w:sz w:val="24"/>
                <w:szCs w:val="24"/>
              </w:rPr>
              <w:t>- Sử dụng cấu trúc dữ liệu phù hợp.</w:t>
            </w:r>
          </w:p>
          <w:p w:rsidR="000A73A8" w:rsidRPr="008B43E8" w:rsidRDefault="000A73A8" w:rsidP="000E7E3F">
            <w:pPr>
              <w:pStyle w:val="ListParagraph"/>
              <w:spacing w:before="120" w:after="120"/>
              <w:rPr>
                <w:rFonts w:ascii="Times New Roman" w:hAnsi="Times New Roman" w:cs="Times New Roman"/>
                <w:color w:val="000000"/>
                <w:sz w:val="24"/>
                <w:szCs w:val="24"/>
              </w:rPr>
            </w:pPr>
          </w:p>
        </w:tc>
        <w:tc>
          <w:tcPr>
            <w:tcW w:w="3119" w:type="dxa"/>
          </w:tcPr>
          <w:p w:rsidR="000A73A8" w:rsidRPr="008B43E8" w:rsidRDefault="000A73A8" w:rsidP="000E7E3F">
            <w:pPr>
              <w:spacing w:before="120" w:after="120"/>
              <w:rPr>
                <w:rFonts w:ascii="Times New Roman" w:hAnsi="Times New Roman" w:cs="Times New Roman"/>
                <w:color w:val="000000"/>
                <w:sz w:val="24"/>
                <w:szCs w:val="24"/>
              </w:rPr>
            </w:pPr>
            <w:r w:rsidRPr="008B43E8">
              <w:rPr>
                <w:rFonts w:ascii="Times New Roman" w:hAnsi="Times New Roman" w:cs="Times New Roman"/>
                <w:color w:val="000000"/>
                <w:sz w:val="24"/>
                <w:szCs w:val="24"/>
              </w:rPr>
              <w:t>Cài đặt use case theo như thiết kế với đầy đủ các bước trong luồng cơ bản theo mô hình MVC (biểu đồ trình tự, biểu đồ lớp, giao diện).</w:t>
            </w:r>
          </w:p>
          <w:p w:rsidR="000A73A8" w:rsidRPr="00595F7B" w:rsidRDefault="000A73A8" w:rsidP="000E7E3F">
            <w:pPr>
              <w:spacing w:before="120" w:after="120"/>
              <w:rPr>
                <w:rFonts w:ascii="Times New Roman" w:hAnsi="Times New Roman" w:cs="Times New Roman"/>
                <w:color w:val="000000"/>
                <w:sz w:val="24"/>
                <w:szCs w:val="24"/>
              </w:rPr>
            </w:pPr>
            <w:r w:rsidRPr="008B43E8">
              <w:rPr>
                <w:rFonts w:ascii="Times New Roman" w:hAnsi="Times New Roman" w:cs="Times New Roman"/>
                <w:color w:val="000000"/>
                <w:sz w:val="24"/>
                <w:szCs w:val="24"/>
              </w:rPr>
              <w:t>Có xử lý ngoại lệ</w:t>
            </w:r>
            <w:r>
              <w:rPr>
                <w:rFonts w:ascii="Times New Roman" w:hAnsi="Times New Roman" w:cs="Times New Roman"/>
                <w:color w:val="000000"/>
                <w:sz w:val="24"/>
                <w:szCs w:val="24"/>
              </w:rPr>
              <w:t xml:space="preserve"> và sử dụng cấu trúc dữ liệu.</w:t>
            </w:r>
          </w:p>
          <w:p w:rsidR="000A73A8" w:rsidRPr="008B43E8" w:rsidRDefault="000A73A8" w:rsidP="000E7E3F">
            <w:pPr>
              <w:pStyle w:val="ListParagraph"/>
              <w:spacing w:before="120" w:after="120"/>
              <w:rPr>
                <w:rFonts w:ascii="Times New Roman" w:hAnsi="Times New Roman" w:cs="Times New Roman"/>
                <w:color w:val="000000"/>
                <w:sz w:val="24"/>
                <w:szCs w:val="24"/>
              </w:rPr>
            </w:pPr>
          </w:p>
        </w:tc>
        <w:tc>
          <w:tcPr>
            <w:tcW w:w="2835" w:type="dxa"/>
          </w:tcPr>
          <w:p w:rsidR="000A73A8" w:rsidRPr="008B43E8" w:rsidRDefault="000A73A8" w:rsidP="000E7E3F">
            <w:pPr>
              <w:spacing w:before="120" w:after="120"/>
              <w:rPr>
                <w:rFonts w:ascii="Times New Roman" w:hAnsi="Times New Roman" w:cs="Times New Roman"/>
                <w:color w:val="000000"/>
                <w:sz w:val="24"/>
                <w:szCs w:val="24"/>
              </w:rPr>
            </w:pPr>
            <w:r w:rsidRPr="008B43E8">
              <w:rPr>
                <w:rFonts w:ascii="Times New Roman" w:hAnsi="Times New Roman" w:cs="Times New Roman"/>
                <w:color w:val="000000"/>
                <w:sz w:val="24"/>
                <w:szCs w:val="24"/>
              </w:rPr>
              <w:t>Cài đặt use case theo như thiết kế nhưng thiếu một số bước trong luồng cơ bản theo mô hình MVC.</w:t>
            </w:r>
          </w:p>
          <w:p w:rsidR="000A73A8" w:rsidRPr="008B43E8" w:rsidRDefault="000A73A8" w:rsidP="000E7E3F">
            <w:pPr>
              <w:pStyle w:val="ListParagraph"/>
              <w:spacing w:before="120" w:after="120"/>
              <w:rPr>
                <w:rFonts w:ascii="Times New Roman" w:hAnsi="Times New Roman" w:cs="Times New Roman"/>
                <w:color w:val="000000"/>
                <w:sz w:val="24"/>
                <w:szCs w:val="24"/>
              </w:rPr>
            </w:pPr>
          </w:p>
        </w:tc>
        <w:tc>
          <w:tcPr>
            <w:tcW w:w="2693" w:type="dxa"/>
          </w:tcPr>
          <w:p w:rsidR="000A73A8" w:rsidRPr="008B43E8" w:rsidRDefault="000A73A8" w:rsidP="000E7E3F">
            <w:pPr>
              <w:spacing w:before="120" w:after="120"/>
              <w:rPr>
                <w:rFonts w:ascii="Times New Roman" w:hAnsi="Times New Roman" w:cs="Times New Roman"/>
                <w:color w:val="000000"/>
                <w:sz w:val="24"/>
                <w:szCs w:val="24"/>
              </w:rPr>
            </w:pPr>
            <w:r w:rsidRPr="008B43E8">
              <w:rPr>
                <w:rFonts w:ascii="Times New Roman" w:hAnsi="Times New Roman" w:cs="Times New Roman"/>
                <w:color w:val="000000"/>
                <w:sz w:val="24"/>
                <w:szCs w:val="24"/>
              </w:rPr>
              <w:t>Cài đặt không theo thiết kế.</w:t>
            </w:r>
          </w:p>
          <w:p w:rsidR="000A73A8" w:rsidRPr="008B43E8" w:rsidRDefault="000A73A8" w:rsidP="000E7E3F">
            <w:pPr>
              <w:pStyle w:val="ListParagraph"/>
              <w:spacing w:before="120" w:after="120"/>
              <w:rPr>
                <w:rFonts w:ascii="Times New Roman" w:hAnsi="Times New Roman" w:cs="Times New Roman"/>
                <w:color w:val="000000"/>
                <w:sz w:val="24"/>
                <w:szCs w:val="24"/>
              </w:rPr>
            </w:pPr>
          </w:p>
        </w:tc>
      </w:tr>
      <w:tr w:rsidR="000A73A8" w:rsidRPr="008B43E8" w:rsidTr="000E7E3F">
        <w:trPr>
          <w:trHeight w:val="199"/>
        </w:trPr>
        <w:tc>
          <w:tcPr>
            <w:tcW w:w="846" w:type="dxa"/>
            <w:vMerge/>
            <w:vAlign w:val="center"/>
          </w:tcPr>
          <w:p w:rsidR="000A73A8" w:rsidRPr="008B43E8" w:rsidRDefault="000A73A8" w:rsidP="000E7E3F">
            <w:pPr>
              <w:spacing w:before="120" w:after="120"/>
              <w:rPr>
                <w:rFonts w:ascii="Times New Roman" w:hAnsi="Times New Roman" w:cs="Times New Roman"/>
                <w:color w:val="000000"/>
                <w:sz w:val="24"/>
                <w:szCs w:val="24"/>
              </w:rPr>
            </w:pPr>
          </w:p>
        </w:tc>
        <w:tc>
          <w:tcPr>
            <w:tcW w:w="1417" w:type="dxa"/>
            <w:vAlign w:val="center"/>
          </w:tcPr>
          <w:p w:rsidR="000A73A8" w:rsidRPr="008B43E8" w:rsidRDefault="000A73A8" w:rsidP="000E7E3F">
            <w:pPr>
              <w:spacing w:before="120" w:after="120"/>
              <w:rPr>
                <w:rFonts w:ascii="Times New Roman" w:hAnsi="Times New Roman" w:cs="Times New Roman"/>
                <w:color w:val="000000"/>
                <w:sz w:val="24"/>
                <w:szCs w:val="24"/>
              </w:rPr>
            </w:pPr>
            <w:r w:rsidRPr="008B43E8">
              <w:rPr>
                <w:rFonts w:ascii="Times New Roman" w:hAnsi="Times New Roman" w:cs="Times New Roman"/>
                <w:color w:val="000000"/>
                <w:sz w:val="24"/>
                <w:szCs w:val="24"/>
              </w:rPr>
              <w:t>Chấm sản phẩm demo</w:t>
            </w:r>
          </w:p>
        </w:tc>
        <w:tc>
          <w:tcPr>
            <w:tcW w:w="2977" w:type="dxa"/>
            <w:vAlign w:val="center"/>
          </w:tcPr>
          <w:p w:rsidR="000A73A8" w:rsidRPr="008B43E8" w:rsidRDefault="000A73A8" w:rsidP="000E7E3F">
            <w:pPr>
              <w:spacing w:before="120" w:after="120"/>
              <w:jc w:val="center"/>
              <w:rPr>
                <w:rFonts w:ascii="Times New Roman" w:hAnsi="Times New Roman" w:cs="Times New Roman"/>
                <w:color w:val="000000"/>
                <w:sz w:val="24"/>
                <w:szCs w:val="24"/>
              </w:rPr>
            </w:pPr>
            <w:sdt>
              <w:sdtPr>
                <w:rPr>
                  <w:rFonts w:ascii="Times New Roman" w:eastAsia="Cambria" w:hAnsi="Times New Roman" w:cs="Times New Roman"/>
                  <w:color w:val="000000"/>
                  <w:sz w:val="24"/>
                  <w:szCs w:val="24"/>
                </w:rPr>
                <w:tag w:val="goog_rdk_40"/>
                <w:id w:val="-1336139786"/>
              </w:sdtPr>
              <w:sdtContent>
                <w:r w:rsidRPr="008B43E8">
                  <w:rPr>
                    <w:rFonts w:ascii="Segoe UI Symbol" w:eastAsia="Cambria" w:hAnsi="Segoe UI Symbol" w:cs="Segoe UI Symbol"/>
                    <w:color w:val="000000"/>
                    <w:sz w:val="24"/>
                    <w:szCs w:val="24"/>
                  </w:rPr>
                  <w:t>☐</w:t>
                </w:r>
              </w:sdtContent>
            </w:sdt>
          </w:p>
        </w:tc>
        <w:tc>
          <w:tcPr>
            <w:tcW w:w="3119" w:type="dxa"/>
            <w:vAlign w:val="center"/>
          </w:tcPr>
          <w:p w:rsidR="000A73A8" w:rsidRPr="008B43E8" w:rsidRDefault="000A73A8" w:rsidP="000E7E3F">
            <w:pPr>
              <w:spacing w:before="120" w:after="120"/>
              <w:jc w:val="center"/>
              <w:rPr>
                <w:rFonts w:ascii="Times New Roman" w:hAnsi="Times New Roman" w:cs="Times New Roman"/>
                <w:color w:val="000000"/>
                <w:sz w:val="24"/>
                <w:szCs w:val="24"/>
              </w:rPr>
            </w:pPr>
            <w:sdt>
              <w:sdtPr>
                <w:rPr>
                  <w:rFonts w:ascii="Times New Roman" w:eastAsia="Cambria" w:hAnsi="Times New Roman" w:cs="Times New Roman"/>
                  <w:color w:val="000000"/>
                  <w:sz w:val="24"/>
                  <w:szCs w:val="24"/>
                </w:rPr>
                <w:tag w:val="goog_rdk_41"/>
                <w:id w:val="1906340707"/>
              </w:sdtPr>
              <w:sdtContent>
                <w:r w:rsidRPr="008B43E8">
                  <w:rPr>
                    <w:rFonts w:ascii="Segoe UI Symbol" w:eastAsia="Cambria" w:hAnsi="Segoe UI Symbol" w:cs="Segoe UI Symbol"/>
                    <w:color w:val="000000"/>
                    <w:sz w:val="24"/>
                    <w:szCs w:val="24"/>
                  </w:rPr>
                  <w:t>☐</w:t>
                </w:r>
              </w:sdtContent>
            </w:sdt>
          </w:p>
        </w:tc>
        <w:tc>
          <w:tcPr>
            <w:tcW w:w="2835" w:type="dxa"/>
            <w:vAlign w:val="center"/>
          </w:tcPr>
          <w:p w:rsidR="000A73A8" w:rsidRPr="008B43E8" w:rsidRDefault="000A73A8" w:rsidP="000E7E3F">
            <w:pPr>
              <w:spacing w:before="120" w:after="120"/>
              <w:jc w:val="center"/>
              <w:rPr>
                <w:rFonts w:ascii="Times New Roman" w:hAnsi="Times New Roman" w:cs="Times New Roman"/>
                <w:color w:val="000000"/>
                <w:sz w:val="24"/>
                <w:szCs w:val="24"/>
              </w:rPr>
            </w:pPr>
            <w:sdt>
              <w:sdtPr>
                <w:rPr>
                  <w:rFonts w:ascii="Times New Roman" w:eastAsia="Cambria" w:hAnsi="Times New Roman" w:cs="Times New Roman"/>
                  <w:color w:val="000000"/>
                  <w:sz w:val="24"/>
                  <w:szCs w:val="24"/>
                </w:rPr>
                <w:tag w:val="goog_rdk_42"/>
                <w:id w:val="-322975999"/>
              </w:sdtPr>
              <w:sdtContent>
                <w:r w:rsidRPr="008B43E8">
                  <w:rPr>
                    <w:rFonts w:ascii="Segoe UI Symbol" w:eastAsia="Cambria" w:hAnsi="Segoe UI Symbol" w:cs="Segoe UI Symbol"/>
                    <w:color w:val="000000"/>
                    <w:sz w:val="24"/>
                    <w:szCs w:val="24"/>
                  </w:rPr>
                  <w:t>☐</w:t>
                </w:r>
              </w:sdtContent>
            </w:sdt>
          </w:p>
        </w:tc>
        <w:tc>
          <w:tcPr>
            <w:tcW w:w="2693" w:type="dxa"/>
            <w:vAlign w:val="center"/>
          </w:tcPr>
          <w:p w:rsidR="000A73A8" w:rsidRPr="008B43E8" w:rsidRDefault="000A73A8" w:rsidP="000E7E3F">
            <w:pPr>
              <w:spacing w:before="120" w:after="120"/>
              <w:jc w:val="center"/>
              <w:rPr>
                <w:rFonts w:ascii="Times New Roman" w:hAnsi="Times New Roman" w:cs="Times New Roman"/>
                <w:color w:val="000000"/>
                <w:sz w:val="24"/>
                <w:szCs w:val="24"/>
              </w:rPr>
            </w:pPr>
            <w:sdt>
              <w:sdtPr>
                <w:rPr>
                  <w:rFonts w:ascii="Times New Roman" w:eastAsia="Cambria" w:hAnsi="Times New Roman" w:cs="Times New Roman"/>
                  <w:color w:val="000000"/>
                  <w:sz w:val="24"/>
                  <w:szCs w:val="24"/>
                </w:rPr>
                <w:tag w:val="goog_rdk_43"/>
                <w:id w:val="-439767588"/>
              </w:sdtPr>
              <w:sdtContent>
                <w:r w:rsidRPr="008B43E8">
                  <w:rPr>
                    <w:rFonts w:ascii="Segoe UI Symbol" w:eastAsia="Cambria" w:hAnsi="Segoe UI Symbol" w:cs="Segoe UI Symbol"/>
                    <w:color w:val="000000"/>
                    <w:sz w:val="24"/>
                    <w:szCs w:val="24"/>
                  </w:rPr>
                  <w:t>☐</w:t>
                </w:r>
              </w:sdtContent>
            </w:sdt>
          </w:p>
        </w:tc>
      </w:tr>
      <w:tr w:rsidR="000A73A8" w:rsidRPr="008B43E8" w:rsidTr="000E7E3F">
        <w:trPr>
          <w:trHeight w:val="199"/>
        </w:trPr>
        <w:tc>
          <w:tcPr>
            <w:tcW w:w="846" w:type="dxa"/>
            <w:vMerge/>
            <w:vAlign w:val="center"/>
          </w:tcPr>
          <w:p w:rsidR="000A73A8" w:rsidRPr="008B43E8" w:rsidRDefault="000A73A8" w:rsidP="000E7E3F">
            <w:pPr>
              <w:spacing w:before="120" w:after="120"/>
              <w:rPr>
                <w:rFonts w:ascii="Times New Roman" w:hAnsi="Times New Roman" w:cs="Times New Roman"/>
                <w:color w:val="000000"/>
                <w:sz w:val="24"/>
                <w:szCs w:val="24"/>
              </w:rPr>
            </w:pPr>
          </w:p>
        </w:tc>
        <w:tc>
          <w:tcPr>
            <w:tcW w:w="1417" w:type="dxa"/>
            <w:vAlign w:val="center"/>
          </w:tcPr>
          <w:p w:rsidR="000A73A8" w:rsidRPr="008B43E8" w:rsidRDefault="000A73A8" w:rsidP="000E7E3F">
            <w:pPr>
              <w:spacing w:before="120" w:after="120"/>
              <w:rPr>
                <w:rFonts w:ascii="Times New Roman" w:hAnsi="Times New Roman" w:cs="Times New Roman"/>
                <w:color w:val="000000"/>
                <w:sz w:val="24"/>
                <w:szCs w:val="24"/>
              </w:rPr>
            </w:pPr>
            <w:r w:rsidRPr="008B43E8">
              <w:rPr>
                <w:rFonts w:ascii="Times New Roman" w:hAnsi="Times New Roman" w:cs="Times New Roman"/>
                <w:color w:val="000000"/>
                <w:sz w:val="24"/>
                <w:szCs w:val="24"/>
              </w:rPr>
              <w:t>Chấm vấn đáp</w:t>
            </w:r>
          </w:p>
        </w:tc>
        <w:tc>
          <w:tcPr>
            <w:tcW w:w="2977" w:type="dxa"/>
            <w:vAlign w:val="center"/>
          </w:tcPr>
          <w:p w:rsidR="000A73A8" w:rsidRPr="008B43E8" w:rsidRDefault="000A73A8" w:rsidP="000E7E3F">
            <w:pPr>
              <w:spacing w:before="120" w:after="120"/>
              <w:jc w:val="center"/>
              <w:rPr>
                <w:rFonts w:ascii="Times New Roman" w:hAnsi="Times New Roman" w:cs="Times New Roman"/>
                <w:color w:val="000000"/>
                <w:sz w:val="24"/>
                <w:szCs w:val="24"/>
              </w:rPr>
            </w:pPr>
            <w:sdt>
              <w:sdtPr>
                <w:rPr>
                  <w:rFonts w:ascii="Times New Roman" w:eastAsia="Cambria" w:hAnsi="Times New Roman" w:cs="Times New Roman"/>
                  <w:color w:val="000000"/>
                  <w:sz w:val="24"/>
                  <w:szCs w:val="24"/>
                </w:rPr>
                <w:tag w:val="goog_rdk_44"/>
                <w:id w:val="702593594"/>
              </w:sdtPr>
              <w:sdtContent>
                <w:r w:rsidRPr="008B43E8">
                  <w:rPr>
                    <w:rFonts w:ascii="Segoe UI Symbol" w:eastAsia="Cambria" w:hAnsi="Segoe UI Symbol" w:cs="Segoe UI Symbol"/>
                    <w:color w:val="000000"/>
                    <w:sz w:val="24"/>
                    <w:szCs w:val="24"/>
                  </w:rPr>
                  <w:t>☐</w:t>
                </w:r>
              </w:sdtContent>
            </w:sdt>
          </w:p>
        </w:tc>
        <w:tc>
          <w:tcPr>
            <w:tcW w:w="3119" w:type="dxa"/>
            <w:vAlign w:val="center"/>
          </w:tcPr>
          <w:p w:rsidR="000A73A8" w:rsidRPr="008B43E8" w:rsidRDefault="000A73A8" w:rsidP="000E7E3F">
            <w:pPr>
              <w:spacing w:before="120" w:after="120"/>
              <w:jc w:val="center"/>
              <w:rPr>
                <w:rFonts w:ascii="Times New Roman" w:hAnsi="Times New Roman" w:cs="Times New Roman"/>
                <w:color w:val="000000"/>
                <w:sz w:val="24"/>
                <w:szCs w:val="24"/>
              </w:rPr>
            </w:pPr>
            <w:sdt>
              <w:sdtPr>
                <w:rPr>
                  <w:rFonts w:ascii="Times New Roman" w:eastAsia="Cambria" w:hAnsi="Times New Roman" w:cs="Times New Roman"/>
                  <w:color w:val="000000"/>
                  <w:sz w:val="24"/>
                  <w:szCs w:val="24"/>
                </w:rPr>
                <w:tag w:val="goog_rdk_45"/>
                <w:id w:val="-1440299164"/>
              </w:sdtPr>
              <w:sdtContent>
                <w:r w:rsidRPr="008B43E8">
                  <w:rPr>
                    <w:rFonts w:ascii="Segoe UI Symbol" w:eastAsia="Cambria" w:hAnsi="Segoe UI Symbol" w:cs="Segoe UI Symbol"/>
                    <w:color w:val="000000"/>
                    <w:sz w:val="24"/>
                    <w:szCs w:val="24"/>
                  </w:rPr>
                  <w:t>☐</w:t>
                </w:r>
              </w:sdtContent>
            </w:sdt>
          </w:p>
        </w:tc>
        <w:tc>
          <w:tcPr>
            <w:tcW w:w="2835" w:type="dxa"/>
            <w:vAlign w:val="center"/>
          </w:tcPr>
          <w:p w:rsidR="000A73A8" w:rsidRPr="008B43E8" w:rsidRDefault="000A73A8" w:rsidP="000E7E3F">
            <w:pPr>
              <w:spacing w:before="120" w:after="120"/>
              <w:jc w:val="center"/>
              <w:rPr>
                <w:rFonts w:ascii="Times New Roman" w:hAnsi="Times New Roman" w:cs="Times New Roman"/>
                <w:color w:val="000000"/>
                <w:sz w:val="24"/>
                <w:szCs w:val="24"/>
              </w:rPr>
            </w:pPr>
            <w:sdt>
              <w:sdtPr>
                <w:rPr>
                  <w:rFonts w:ascii="Times New Roman" w:eastAsia="Cambria" w:hAnsi="Times New Roman" w:cs="Times New Roman"/>
                  <w:color w:val="000000"/>
                  <w:sz w:val="24"/>
                  <w:szCs w:val="24"/>
                </w:rPr>
                <w:tag w:val="goog_rdk_46"/>
                <w:id w:val="-1630779495"/>
              </w:sdtPr>
              <w:sdtContent>
                <w:r w:rsidRPr="008B43E8">
                  <w:rPr>
                    <w:rFonts w:ascii="Segoe UI Symbol" w:eastAsia="Cambria" w:hAnsi="Segoe UI Symbol" w:cs="Segoe UI Symbol"/>
                    <w:color w:val="000000"/>
                    <w:sz w:val="24"/>
                    <w:szCs w:val="24"/>
                  </w:rPr>
                  <w:t>☐</w:t>
                </w:r>
              </w:sdtContent>
            </w:sdt>
          </w:p>
        </w:tc>
        <w:tc>
          <w:tcPr>
            <w:tcW w:w="2693" w:type="dxa"/>
            <w:vAlign w:val="center"/>
          </w:tcPr>
          <w:p w:rsidR="000A73A8" w:rsidRPr="008B43E8" w:rsidRDefault="000A73A8" w:rsidP="000E7E3F">
            <w:pPr>
              <w:spacing w:before="120" w:after="120"/>
              <w:jc w:val="center"/>
              <w:rPr>
                <w:rFonts w:ascii="Times New Roman" w:hAnsi="Times New Roman" w:cs="Times New Roman"/>
                <w:color w:val="000000"/>
                <w:sz w:val="24"/>
                <w:szCs w:val="24"/>
              </w:rPr>
            </w:pPr>
            <w:sdt>
              <w:sdtPr>
                <w:rPr>
                  <w:rFonts w:ascii="Times New Roman" w:eastAsia="Cambria" w:hAnsi="Times New Roman" w:cs="Times New Roman"/>
                  <w:color w:val="000000"/>
                  <w:sz w:val="24"/>
                  <w:szCs w:val="24"/>
                </w:rPr>
                <w:tag w:val="goog_rdk_47"/>
                <w:id w:val="115954739"/>
              </w:sdtPr>
              <w:sdtContent>
                <w:r w:rsidRPr="008B43E8">
                  <w:rPr>
                    <w:rFonts w:ascii="Segoe UI Symbol" w:eastAsia="Cambria" w:hAnsi="Segoe UI Symbol" w:cs="Segoe UI Symbol"/>
                    <w:color w:val="000000"/>
                    <w:sz w:val="24"/>
                    <w:szCs w:val="24"/>
                  </w:rPr>
                  <w:t>☐</w:t>
                </w:r>
              </w:sdtContent>
            </w:sdt>
          </w:p>
        </w:tc>
      </w:tr>
      <w:tr w:rsidR="000A73A8" w:rsidRPr="008B43E8" w:rsidTr="000E7E3F">
        <w:trPr>
          <w:trHeight w:val="1879"/>
        </w:trPr>
        <w:tc>
          <w:tcPr>
            <w:tcW w:w="846" w:type="dxa"/>
            <w:vMerge w:val="restart"/>
            <w:vAlign w:val="center"/>
          </w:tcPr>
          <w:p w:rsidR="000A73A8" w:rsidRPr="008B43E8" w:rsidRDefault="000A73A8" w:rsidP="000E7E3F">
            <w:pPr>
              <w:spacing w:before="120" w:after="120"/>
              <w:rPr>
                <w:rFonts w:ascii="Times New Roman" w:hAnsi="Times New Roman" w:cs="Times New Roman"/>
                <w:color w:val="000000"/>
                <w:sz w:val="24"/>
                <w:szCs w:val="24"/>
              </w:rPr>
            </w:pPr>
            <w:r w:rsidRPr="008B43E8">
              <w:rPr>
                <w:rFonts w:ascii="Times New Roman" w:hAnsi="Times New Roman" w:cs="Times New Roman"/>
                <w:color w:val="000000"/>
                <w:sz w:val="24"/>
                <w:szCs w:val="24"/>
              </w:rPr>
              <w:lastRenderedPageBreak/>
              <w:t>2</w:t>
            </w:r>
          </w:p>
        </w:tc>
        <w:tc>
          <w:tcPr>
            <w:tcW w:w="1417" w:type="dxa"/>
            <w:vAlign w:val="center"/>
          </w:tcPr>
          <w:p w:rsidR="000A73A8" w:rsidRPr="00EF0DFD" w:rsidRDefault="000A73A8" w:rsidP="000E7E3F">
            <w:pPr>
              <w:spacing w:before="120" w:after="120"/>
              <w:rPr>
                <w:rFonts w:ascii="Times New Roman" w:hAnsi="Times New Roman" w:cs="Times New Roman"/>
                <w:color w:val="000000"/>
                <w:sz w:val="24"/>
                <w:szCs w:val="24"/>
              </w:rPr>
            </w:pPr>
            <w:r w:rsidRPr="008B43E8">
              <w:rPr>
                <w:rFonts w:ascii="Times New Roman" w:hAnsi="Times New Roman" w:cs="Times New Roman"/>
                <w:color w:val="000000"/>
                <w:sz w:val="24"/>
                <w:szCs w:val="24"/>
              </w:rPr>
              <w:t>Cài đặt cơ sở dữ liệu</w:t>
            </w:r>
            <w:r>
              <w:rPr>
                <w:rFonts w:ascii="Times New Roman" w:hAnsi="Times New Roman" w:cs="Times New Roman"/>
                <w:color w:val="000000"/>
                <w:sz w:val="24"/>
                <w:szCs w:val="24"/>
              </w:rPr>
              <w:t xml:space="preserve"> (</w:t>
            </w:r>
            <w:r w:rsidRPr="00EF0DFD">
              <w:rPr>
                <w:rFonts w:ascii="Times New Roman" w:hAnsi="Times New Roman" w:cs="Times New Roman"/>
                <w:color w:val="000000"/>
                <w:sz w:val="24"/>
                <w:szCs w:val="24"/>
              </w:rPr>
              <w:t>0503123</w:t>
            </w:r>
            <w:r>
              <w:rPr>
                <w:rFonts w:ascii="Times New Roman" w:hAnsi="Times New Roman" w:cs="Times New Roman"/>
                <w:color w:val="000000"/>
                <w:sz w:val="24"/>
                <w:szCs w:val="24"/>
              </w:rPr>
              <w:t xml:space="preserve"> – Hệ quản trị cơ sở dữ liệu (SQL server))</w:t>
            </w:r>
          </w:p>
        </w:tc>
        <w:tc>
          <w:tcPr>
            <w:tcW w:w="2977" w:type="dxa"/>
          </w:tcPr>
          <w:p w:rsidR="000A73A8" w:rsidRPr="008B43E8" w:rsidRDefault="000A73A8" w:rsidP="000E7E3F">
            <w:pPr>
              <w:spacing w:before="120" w:after="120"/>
              <w:rPr>
                <w:rFonts w:ascii="Times New Roman" w:hAnsi="Times New Roman" w:cs="Times New Roman"/>
                <w:color w:val="000000"/>
                <w:sz w:val="24"/>
                <w:szCs w:val="24"/>
              </w:rPr>
            </w:pPr>
            <w:r w:rsidRPr="008B43E8">
              <w:rPr>
                <w:rFonts w:ascii="Times New Roman" w:hAnsi="Times New Roman" w:cs="Times New Roman"/>
                <w:color w:val="000000"/>
                <w:sz w:val="24"/>
                <w:szCs w:val="24"/>
              </w:rPr>
              <w:t>Cài đặt đủ bảng, trường dữ liệu theo thiết kế.</w:t>
            </w:r>
          </w:p>
          <w:p w:rsidR="000A73A8" w:rsidRPr="008B43E8" w:rsidRDefault="000A73A8" w:rsidP="000E7E3F">
            <w:pPr>
              <w:spacing w:before="120" w:after="120"/>
              <w:rPr>
                <w:rFonts w:ascii="Times New Roman" w:hAnsi="Times New Roman" w:cs="Times New Roman"/>
                <w:color w:val="000000"/>
                <w:sz w:val="24"/>
                <w:szCs w:val="24"/>
              </w:rPr>
            </w:pPr>
            <w:r w:rsidRPr="008B43E8">
              <w:rPr>
                <w:rFonts w:ascii="Times New Roman" w:hAnsi="Times New Roman" w:cs="Times New Roman"/>
                <w:color w:val="000000"/>
                <w:sz w:val="24"/>
                <w:szCs w:val="24"/>
              </w:rPr>
              <w:t>Cài đặt mối quan hệ giữa các bảng.</w:t>
            </w:r>
          </w:p>
          <w:p w:rsidR="000A73A8" w:rsidRPr="008B43E8" w:rsidRDefault="000A73A8" w:rsidP="000E7E3F">
            <w:pPr>
              <w:spacing w:before="120" w:after="120"/>
              <w:rPr>
                <w:rFonts w:ascii="Times New Roman" w:hAnsi="Times New Roman" w:cs="Times New Roman"/>
                <w:color w:val="000000"/>
                <w:sz w:val="24"/>
                <w:szCs w:val="24"/>
              </w:rPr>
            </w:pPr>
            <w:r w:rsidRPr="008B43E8">
              <w:rPr>
                <w:rFonts w:ascii="Times New Roman" w:hAnsi="Times New Roman" w:cs="Times New Roman"/>
                <w:color w:val="000000"/>
                <w:sz w:val="24"/>
                <w:szCs w:val="24"/>
              </w:rPr>
              <w:t>Có bắt lỗi sử (dụng trigger,  store procedure, …)</w:t>
            </w:r>
          </w:p>
        </w:tc>
        <w:tc>
          <w:tcPr>
            <w:tcW w:w="3119" w:type="dxa"/>
          </w:tcPr>
          <w:p w:rsidR="000A73A8" w:rsidRPr="008B43E8" w:rsidRDefault="000A73A8" w:rsidP="000E7E3F">
            <w:pPr>
              <w:spacing w:before="120" w:after="120"/>
              <w:rPr>
                <w:rFonts w:ascii="Times New Roman" w:hAnsi="Times New Roman" w:cs="Times New Roman"/>
                <w:color w:val="000000"/>
                <w:sz w:val="24"/>
                <w:szCs w:val="24"/>
              </w:rPr>
            </w:pPr>
            <w:r w:rsidRPr="008B43E8">
              <w:rPr>
                <w:rFonts w:ascii="Times New Roman" w:hAnsi="Times New Roman" w:cs="Times New Roman"/>
                <w:color w:val="000000"/>
                <w:sz w:val="24"/>
                <w:szCs w:val="24"/>
              </w:rPr>
              <w:t>Cài đặt đủ bảng, trường dữ liệu theo thiết kế.</w:t>
            </w:r>
          </w:p>
          <w:p w:rsidR="000A73A8" w:rsidRPr="008B43E8" w:rsidRDefault="000A73A8" w:rsidP="000E7E3F">
            <w:pPr>
              <w:spacing w:before="120" w:after="120"/>
              <w:rPr>
                <w:rFonts w:ascii="Times New Roman" w:hAnsi="Times New Roman" w:cs="Times New Roman"/>
                <w:color w:val="000000"/>
                <w:sz w:val="24"/>
                <w:szCs w:val="24"/>
              </w:rPr>
            </w:pPr>
            <w:r w:rsidRPr="008B43E8">
              <w:rPr>
                <w:rFonts w:ascii="Times New Roman" w:hAnsi="Times New Roman" w:cs="Times New Roman"/>
                <w:color w:val="000000"/>
                <w:sz w:val="24"/>
                <w:szCs w:val="24"/>
              </w:rPr>
              <w:t>Cài đặt mối quan hệ giữa các bảng theo thiết kế.</w:t>
            </w:r>
          </w:p>
        </w:tc>
        <w:tc>
          <w:tcPr>
            <w:tcW w:w="2835" w:type="dxa"/>
          </w:tcPr>
          <w:p w:rsidR="000A73A8" w:rsidRPr="008B43E8" w:rsidRDefault="000A73A8" w:rsidP="000E7E3F">
            <w:pPr>
              <w:spacing w:before="120" w:after="120"/>
              <w:rPr>
                <w:rFonts w:ascii="Times New Roman" w:hAnsi="Times New Roman" w:cs="Times New Roman"/>
                <w:color w:val="000000"/>
                <w:sz w:val="24"/>
                <w:szCs w:val="24"/>
              </w:rPr>
            </w:pPr>
            <w:r w:rsidRPr="008B43E8">
              <w:rPr>
                <w:rFonts w:ascii="Times New Roman" w:hAnsi="Times New Roman" w:cs="Times New Roman"/>
                <w:color w:val="000000"/>
                <w:sz w:val="24"/>
                <w:szCs w:val="24"/>
              </w:rPr>
              <w:t>Cài đặt không đủ bảng lưu trữ dữ liệu liên quan đến hoạt động của các use case.</w:t>
            </w:r>
          </w:p>
        </w:tc>
        <w:tc>
          <w:tcPr>
            <w:tcW w:w="2693" w:type="dxa"/>
          </w:tcPr>
          <w:p w:rsidR="000A73A8" w:rsidRPr="008B43E8" w:rsidRDefault="000A73A8" w:rsidP="000E7E3F">
            <w:pPr>
              <w:spacing w:before="120" w:after="120"/>
              <w:rPr>
                <w:rFonts w:ascii="Times New Roman" w:hAnsi="Times New Roman" w:cs="Times New Roman"/>
                <w:color w:val="000000"/>
                <w:sz w:val="24"/>
                <w:szCs w:val="24"/>
              </w:rPr>
            </w:pPr>
            <w:r w:rsidRPr="008B43E8">
              <w:rPr>
                <w:rFonts w:ascii="Times New Roman" w:hAnsi="Times New Roman" w:cs="Times New Roman"/>
                <w:color w:val="000000"/>
                <w:sz w:val="24"/>
                <w:szCs w:val="24"/>
              </w:rPr>
              <w:t>Không cài đặt được bảng lưu trữ dữ liệu liên quan đến hoạt động của các use case.</w:t>
            </w:r>
          </w:p>
        </w:tc>
      </w:tr>
      <w:tr w:rsidR="000A73A8" w:rsidRPr="008B43E8" w:rsidTr="000E7E3F">
        <w:trPr>
          <w:trHeight w:val="199"/>
        </w:trPr>
        <w:tc>
          <w:tcPr>
            <w:tcW w:w="846" w:type="dxa"/>
            <w:vMerge/>
            <w:vAlign w:val="center"/>
          </w:tcPr>
          <w:p w:rsidR="000A73A8" w:rsidRPr="008B43E8" w:rsidRDefault="000A73A8" w:rsidP="000E7E3F">
            <w:pPr>
              <w:spacing w:before="120" w:after="120"/>
              <w:rPr>
                <w:rFonts w:ascii="Times New Roman" w:hAnsi="Times New Roman" w:cs="Times New Roman"/>
                <w:color w:val="000000"/>
                <w:sz w:val="24"/>
                <w:szCs w:val="24"/>
              </w:rPr>
            </w:pPr>
          </w:p>
        </w:tc>
        <w:tc>
          <w:tcPr>
            <w:tcW w:w="1417" w:type="dxa"/>
            <w:vAlign w:val="center"/>
          </w:tcPr>
          <w:p w:rsidR="000A73A8" w:rsidRPr="008B43E8" w:rsidRDefault="000A73A8" w:rsidP="000E7E3F">
            <w:pPr>
              <w:spacing w:before="120" w:after="120"/>
              <w:rPr>
                <w:rFonts w:ascii="Times New Roman" w:hAnsi="Times New Roman" w:cs="Times New Roman"/>
                <w:color w:val="000000"/>
                <w:sz w:val="24"/>
                <w:szCs w:val="24"/>
              </w:rPr>
            </w:pPr>
            <w:r w:rsidRPr="008B43E8">
              <w:rPr>
                <w:rFonts w:ascii="Times New Roman" w:hAnsi="Times New Roman" w:cs="Times New Roman"/>
                <w:color w:val="000000"/>
                <w:sz w:val="24"/>
                <w:szCs w:val="24"/>
              </w:rPr>
              <w:t>Chấm quyển</w:t>
            </w:r>
          </w:p>
        </w:tc>
        <w:tc>
          <w:tcPr>
            <w:tcW w:w="2977" w:type="dxa"/>
            <w:vAlign w:val="center"/>
          </w:tcPr>
          <w:p w:rsidR="000A73A8" w:rsidRPr="008B43E8" w:rsidRDefault="000A73A8" w:rsidP="000E7E3F">
            <w:pPr>
              <w:spacing w:before="120" w:after="120"/>
              <w:jc w:val="center"/>
              <w:rPr>
                <w:rFonts w:ascii="Times New Roman" w:hAnsi="Times New Roman" w:cs="Times New Roman"/>
                <w:color w:val="000000"/>
                <w:sz w:val="24"/>
                <w:szCs w:val="24"/>
              </w:rPr>
            </w:pPr>
            <w:sdt>
              <w:sdtPr>
                <w:rPr>
                  <w:rFonts w:ascii="Times New Roman" w:eastAsia="Cambria" w:hAnsi="Times New Roman" w:cs="Times New Roman"/>
                  <w:color w:val="000000"/>
                  <w:sz w:val="24"/>
                  <w:szCs w:val="24"/>
                </w:rPr>
                <w:tag w:val="goog_rdk_48"/>
                <w:id w:val="2139375531"/>
              </w:sdtPr>
              <w:sdtContent>
                <w:r w:rsidRPr="008B43E8">
                  <w:rPr>
                    <w:rFonts w:ascii="Segoe UI Symbol" w:eastAsia="Cambria" w:hAnsi="Segoe UI Symbol" w:cs="Segoe UI Symbol"/>
                    <w:color w:val="000000"/>
                    <w:sz w:val="24"/>
                    <w:szCs w:val="24"/>
                  </w:rPr>
                  <w:t>☐</w:t>
                </w:r>
              </w:sdtContent>
            </w:sdt>
          </w:p>
        </w:tc>
        <w:tc>
          <w:tcPr>
            <w:tcW w:w="3119" w:type="dxa"/>
            <w:vAlign w:val="center"/>
          </w:tcPr>
          <w:p w:rsidR="000A73A8" w:rsidRPr="008B43E8" w:rsidRDefault="000A73A8" w:rsidP="000E7E3F">
            <w:pPr>
              <w:spacing w:before="120" w:after="120"/>
              <w:jc w:val="center"/>
              <w:rPr>
                <w:rFonts w:ascii="Times New Roman" w:hAnsi="Times New Roman" w:cs="Times New Roman"/>
                <w:color w:val="000000"/>
                <w:sz w:val="24"/>
                <w:szCs w:val="24"/>
              </w:rPr>
            </w:pPr>
            <w:sdt>
              <w:sdtPr>
                <w:rPr>
                  <w:rFonts w:ascii="Times New Roman" w:eastAsia="Cambria" w:hAnsi="Times New Roman" w:cs="Times New Roman"/>
                  <w:color w:val="000000"/>
                  <w:sz w:val="24"/>
                  <w:szCs w:val="24"/>
                </w:rPr>
                <w:tag w:val="goog_rdk_49"/>
                <w:id w:val="-1375227976"/>
              </w:sdtPr>
              <w:sdtContent>
                <w:r w:rsidRPr="008B43E8">
                  <w:rPr>
                    <w:rFonts w:ascii="Segoe UI Symbol" w:eastAsia="Cambria" w:hAnsi="Segoe UI Symbol" w:cs="Segoe UI Symbol"/>
                    <w:color w:val="000000"/>
                    <w:sz w:val="24"/>
                    <w:szCs w:val="24"/>
                  </w:rPr>
                  <w:t>☐</w:t>
                </w:r>
              </w:sdtContent>
            </w:sdt>
          </w:p>
        </w:tc>
        <w:tc>
          <w:tcPr>
            <w:tcW w:w="2835" w:type="dxa"/>
            <w:vAlign w:val="center"/>
          </w:tcPr>
          <w:p w:rsidR="000A73A8" w:rsidRPr="008B43E8" w:rsidRDefault="000A73A8" w:rsidP="000E7E3F">
            <w:pPr>
              <w:spacing w:before="120" w:after="120"/>
              <w:jc w:val="center"/>
              <w:rPr>
                <w:rFonts w:ascii="Times New Roman" w:hAnsi="Times New Roman" w:cs="Times New Roman"/>
                <w:color w:val="000000"/>
                <w:sz w:val="24"/>
                <w:szCs w:val="24"/>
              </w:rPr>
            </w:pPr>
            <w:sdt>
              <w:sdtPr>
                <w:rPr>
                  <w:rFonts w:ascii="Times New Roman" w:eastAsia="Cambria" w:hAnsi="Times New Roman" w:cs="Times New Roman"/>
                  <w:color w:val="000000"/>
                  <w:sz w:val="24"/>
                  <w:szCs w:val="24"/>
                </w:rPr>
                <w:tag w:val="goog_rdk_50"/>
                <w:id w:val="-1828744898"/>
              </w:sdtPr>
              <w:sdtContent>
                <w:r w:rsidRPr="008B43E8">
                  <w:rPr>
                    <w:rFonts w:ascii="Segoe UI Symbol" w:eastAsia="Cambria" w:hAnsi="Segoe UI Symbol" w:cs="Segoe UI Symbol"/>
                    <w:color w:val="000000"/>
                    <w:sz w:val="24"/>
                    <w:szCs w:val="24"/>
                  </w:rPr>
                  <w:t>☐</w:t>
                </w:r>
              </w:sdtContent>
            </w:sdt>
          </w:p>
        </w:tc>
        <w:tc>
          <w:tcPr>
            <w:tcW w:w="2693" w:type="dxa"/>
            <w:vAlign w:val="center"/>
          </w:tcPr>
          <w:p w:rsidR="000A73A8" w:rsidRPr="008B43E8" w:rsidRDefault="000A73A8" w:rsidP="000E7E3F">
            <w:pPr>
              <w:spacing w:before="120" w:after="120"/>
              <w:jc w:val="center"/>
              <w:rPr>
                <w:rFonts w:ascii="Times New Roman" w:hAnsi="Times New Roman" w:cs="Times New Roman"/>
                <w:color w:val="000000"/>
                <w:sz w:val="24"/>
                <w:szCs w:val="24"/>
              </w:rPr>
            </w:pPr>
            <w:sdt>
              <w:sdtPr>
                <w:rPr>
                  <w:rFonts w:ascii="Times New Roman" w:eastAsia="Cambria" w:hAnsi="Times New Roman" w:cs="Times New Roman"/>
                  <w:color w:val="000000"/>
                  <w:sz w:val="24"/>
                  <w:szCs w:val="24"/>
                </w:rPr>
                <w:tag w:val="goog_rdk_51"/>
                <w:id w:val="1139540386"/>
              </w:sdtPr>
              <w:sdtContent>
                <w:r w:rsidRPr="008B43E8">
                  <w:rPr>
                    <w:rFonts w:ascii="Segoe UI Symbol" w:eastAsia="Cambria" w:hAnsi="Segoe UI Symbol" w:cs="Segoe UI Symbol"/>
                    <w:color w:val="000000"/>
                    <w:sz w:val="24"/>
                    <w:szCs w:val="24"/>
                  </w:rPr>
                  <w:t>☐</w:t>
                </w:r>
              </w:sdtContent>
            </w:sdt>
          </w:p>
        </w:tc>
      </w:tr>
      <w:tr w:rsidR="000A73A8" w:rsidRPr="008B43E8" w:rsidTr="000E7E3F">
        <w:trPr>
          <w:trHeight w:val="199"/>
        </w:trPr>
        <w:tc>
          <w:tcPr>
            <w:tcW w:w="846" w:type="dxa"/>
            <w:vMerge/>
            <w:vAlign w:val="center"/>
          </w:tcPr>
          <w:p w:rsidR="000A73A8" w:rsidRPr="008B43E8" w:rsidRDefault="000A73A8" w:rsidP="000E7E3F">
            <w:pPr>
              <w:spacing w:before="120" w:after="120"/>
              <w:rPr>
                <w:rFonts w:ascii="Times New Roman" w:hAnsi="Times New Roman" w:cs="Times New Roman"/>
                <w:color w:val="000000"/>
                <w:sz w:val="24"/>
                <w:szCs w:val="24"/>
              </w:rPr>
            </w:pPr>
          </w:p>
        </w:tc>
        <w:tc>
          <w:tcPr>
            <w:tcW w:w="1417" w:type="dxa"/>
            <w:vAlign w:val="center"/>
          </w:tcPr>
          <w:p w:rsidR="000A73A8" w:rsidRPr="008B43E8" w:rsidRDefault="000A73A8" w:rsidP="000E7E3F">
            <w:pPr>
              <w:spacing w:before="120" w:after="120"/>
              <w:rPr>
                <w:rFonts w:ascii="Times New Roman" w:hAnsi="Times New Roman" w:cs="Times New Roman"/>
                <w:color w:val="000000"/>
                <w:sz w:val="24"/>
                <w:szCs w:val="24"/>
              </w:rPr>
            </w:pPr>
            <w:r w:rsidRPr="008B43E8">
              <w:rPr>
                <w:rFonts w:ascii="Times New Roman" w:hAnsi="Times New Roman" w:cs="Times New Roman"/>
                <w:color w:val="000000"/>
                <w:sz w:val="24"/>
                <w:szCs w:val="24"/>
              </w:rPr>
              <w:t>Chấm vấn đáp</w:t>
            </w:r>
          </w:p>
        </w:tc>
        <w:tc>
          <w:tcPr>
            <w:tcW w:w="2977" w:type="dxa"/>
            <w:vAlign w:val="center"/>
          </w:tcPr>
          <w:p w:rsidR="000A73A8" w:rsidRPr="008B43E8" w:rsidRDefault="000A73A8" w:rsidP="000E7E3F">
            <w:pPr>
              <w:spacing w:before="120" w:after="120"/>
              <w:jc w:val="center"/>
              <w:rPr>
                <w:rFonts w:ascii="Times New Roman" w:hAnsi="Times New Roman" w:cs="Times New Roman"/>
                <w:color w:val="000000"/>
                <w:sz w:val="24"/>
                <w:szCs w:val="24"/>
              </w:rPr>
            </w:pPr>
            <w:sdt>
              <w:sdtPr>
                <w:rPr>
                  <w:rFonts w:ascii="Times New Roman" w:eastAsia="Cambria" w:hAnsi="Times New Roman" w:cs="Times New Roman"/>
                  <w:color w:val="000000"/>
                  <w:sz w:val="24"/>
                  <w:szCs w:val="24"/>
                </w:rPr>
                <w:tag w:val="goog_rdk_52"/>
                <w:id w:val="-175805571"/>
              </w:sdtPr>
              <w:sdtContent>
                <w:r w:rsidRPr="008B43E8">
                  <w:rPr>
                    <w:rFonts w:ascii="Segoe UI Symbol" w:eastAsia="Cambria" w:hAnsi="Segoe UI Symbol" w:cs="Segoe UI Symbol"/>
                    <w:color w:val="000000"/>
                    <w:sz w:val="24"/>
                    <w:szCs w:val="24"/>
                  </w:rPr>
                  <w:t>☐</w:t>
                </w:r>
              </w:sdtContent>
            </w:sdt>
          </w:p>
        </w:tc>
        <w:tc>
          <w:tcPr>
            <w:tcW w:w="3119" w:type="dxa"/>
            <w:vAlign w:val="center"/>
          </w:tcPr>
          <w:p w:rsidR="000A73A8" w:rsidRPr="008B43E8" w:rsidRDefault="000A73A8" w:rsidP="000E7E3F">
            <w:pPr>
              <w:spacing w:before="120" w:after="120"/>
              <w:jc w:val="center"/>
              <w:rPr>
                <w:rFonts w:ascii="Times New Roman" w:hAnsi="Times New Roman" w:cs="Times New Roman"/>
                <w:color w:val="000000"/>
                <w:sz w:val="24"/>
                <w:szCs w:val="24"/>
              </w:rPr>
            </w:pPr>
            <w:sdt>
              <w:sdtPr>
                <w:rPr>
                  <w:rFonts w:ascii="Times New Roman" w:eastAsia="Cambria" w:hAnsi="Times New Roman" w:cs="Times New Roman"/>
                  <w:color w:val="000000"/>
                  <w:sz w:val="24"/>
                  <w:szCs w:val="24"/>
                </w:rPr>
                <w:tag w:val="goog_rdk_53"/>
                <w:id w:val="305048552"/>
              </w:sdtPr>
              <w:sdtContent>
                <w:r w:rsidRPr="008B43E8">
                  <w:rPr>
                    <w:rFonts w:ascii="Segoe UI Symbol" w:eastAsia="Cambria" w:hAnsi="Segoe UI Symbol" w:cs="Segoe UI Symbol"/>
                    <w:color w:val="000000"/>
                    <w:sz w:val="24"/>
                    <w:szCs w:val="24"/>
                  </w:rPr>
                  <w:t>☐</w:t>
                </w:r>
              </w:sdtContent>
            </w:sdt>
          </w:p>
        </w:tc>
        <w:tc>
          <w:tcPr>
            <w:tcW w:w="2835" w:type="dxa"/>
            <w:vAlign w:val="center"/>
          </w:tcPr>
          <w:p w:rsidR="000A73A8" w:rsidRPr="008B43E8" w:rsidRDefault="000A73A8" w:rsidP="000E7E3F">
            <w:pPr>
              <w:spacing w:before="120" w:after="120"/>
              <w:jc w:val="center"/>
              <w:rPr>
                <w:rFonts w:ascii="Times New Roman" w:hAnsi="Times New Roman" w:cs="Times New Roman"/>
                <w:color w:val="000000"/>
                <w:sz w:val="24"/>
                <w:szCs w:val="24"/>
              </w:rPr>
            </w:pPr>
            <w:sdt>
              <w:sdtPr>
                <w:rPr>
                  <w:rFonts w:ascii="Times New Roman" w:eastAsia="Cambria" w:hAnsi="Times New Roman" w:cs="Times New Roman"/>
                  <w:color w:val="000000"/>
                  <w:sz w:val="24"/>
                  <w:szCs w:val="24"/>
                </w:rPr>
                <w:tag w:val="goog_rdk_54"/>
                <w:id w:val="1423753490"/>
              </w:sdtPr>
              <w:sdtContent>
                <w:r w:rsidRPr="008B43E8">
                  <w:rPr>
                    <w:rFonts w:ascii="Segoe UI Symbol" w:eastAsia="Cambria" w:hAnsi="Segoe UI Symbol" w:cs="Segoe UI Symbol"/>
                    <w:color w:val="000000"/>
                    <w:sz w:val="24"/>
                    <w:szCs w:val="24"/>
                  </w:rPr>
                  <w:t>☐</w:t>
                </w:r>
              </w:sdtContent>
            </w:sdt>
          </w:p>
        </w:tc>
        <w:tc>
          <w:tcPr>
            <w:tcW w:w="2693" w:type="dxa"/>
            <w:vAlign w:val="center"/>
          </w:tcPr>
          <w:p w:rsidR="000A73A8" w:rsidRPr="008B43E8" w:rsidRDefault="000A73A8" w:rsidP="000E7E3F">
            <w:pPr>
              <w:spacing w:before="120" w:after="120"/>
              <w:jc w:val="center"/>
              <w:rPr>
                <w:rFonts w:ascii="Times New Roman" w:hAnsi="Times New Roman" w:cs="Times New Roman"/>
                <w:color w:val="000000"/>
                <w:sz w:val="24"/>
                <w:szCs w:val="24"/>
              </w:rPr>
            </w:pPr>
            <w:sdt>
              <w:sdtPr>
                <w:rPr>
                  <w:rFonts w:ascii="Times New Roman" w:eastAsia="Cambria" w:hAnsi="Times New Roman" w:cs="Times New Roman"/>
                  <w:color w:val="000000"/>
                  <w:sz w:val="24"/>
                  <w:szCs w:val="24"/>
                </w:rPr>
                <w:tag w:val="goog_rdk_55"/>
                <w:id w:val="766510999"/>
              </w:sdtPr>
              <w:sdtContent>
                <w:r w:rsidRPr="008B43E8">
                  <w:rPr>
                    <w:rFonts w:ascii="Segoe UI Symbol" w:eastAsia="Cambria" w:hAnsi="Segoe UI Symbol" w:cs="Segoe UI Symbol"/>
                    <w:color w:val="000000"/>
                    <w:sz w:val="24"/>
                    <w:szCs w:val="24"/>
                  </w:rPr>
                  <w:t>☐</w:t>
                </w:r>
              </w:sdtContent>
            </w:sdt>
          </w:p>
        </w:tc>
      </w:tr>
    </w:tbl>
    <w:p w:rsidR="000A73A8" w:rsidRPr="008B43E8" w:rsidRDefault="000A73A8" w:rsidP="000A73A8">
      <w:pPr>
        <w:spacing w:before="120" w:after="120"/>
        <w:rPr>
          <w:rFonts w:ascii="Times New Roman" w:eastAsia="Cambria" w:hAnsi="Times New Roman" w:cs="Times New Roman"/>
          <w:color w:val="000000"/>
          <w:sz w:val="24"/>
          <w:szCs w:val="24"/>
        </w:rPr>
      </w:pPr>
      <w:r w:rsidRPr="008B43E8">
        <w:rPr>
          <w:rFonts w:ascii="Times New Roman" w:eastAsia="Cambria" w:hAnsi="Times New Roman" w:cs="Times New Roman"/>
          <w:color w:val="000000"/>
          <w:sz w:val="24"/>
          <w:szCs w:val="24"/>
        </w:rPr>
        <w:t xml:space="preserve">Trong đó: </w:t>
      </w:r>
    </w:p>
    <w:p w:rsidR="005B0FE0" w:rsidRPr="0051396B" w:rsidRDefault="005B0FE0" w:rsidP="005B0FE0">
      <w:pPr>
        <w:pStyle w:val="ListParagraph"/>
        <w:numPr>
          <w:ilvl w:val="0"/>
          <w:numId w:val="2"/>
        </w:numPr>
        <w:spacing w:before="120" w:after="120"/>
        <w:rPr>
          <w:rFonts w:ascii="Times New Roman" w:eastAsia="Cambria" w:hAnsi="Times New Roman" w:cs="Times New Roman"/>
          <w:color w:val="000000"/>
          <w:sz w:val="24"/>
          <w:szCs w:val="24"/>
        </w:rPr>
      </w:pPr>
      <w:r w:rsidRPr="0051396B">
        <w:rPr>
          <w:rFonts w:ascii="Times New Roman" w:eastAsia="Cambria" w:hAnsi="Times New Roman" w:cs="Times New Roman"/>
          <w:color w:val="000000"/>
          <w:sz w:val="24"/>
          <w:szCs w:val="24"/>
        </w:rPr>
        <w:t xml:space="preserve">Điểm đánh giá thành phần </w:t>
      </w:r>
      <w:r>
        <w:rPr>
          <w:rFonts w:ascii="Times New Roman" w:eastAsia="Cambria" w:hAnsi="Times New Roman" w:cs="Times New Roman"/>
          <w:color w:val="000000"/>
          <w:sz w:val="24"/>
          <w:szCs w:val="24"/>
          <w:lang w:val="en-US"/>
        </w:rPr>
        <w:t xml:space="preserve">= Min </w:t>
      </w:r>
      <w:r w:rsidRPr="0051396B">
        <w:rPr>
          <w:rFonts w:ascii="Times New Roman" w:eastAsia="Cambria" w:hAnsi="Times New Roman" w:cs="Times New Roman"/>
          <w:color w:val="000000"/>
          <w:sz w:val="24"/>
          <w:szCs w:val="24"/>
          <w:lang w:val="en-US"/>
        </w:rPr>
        <w:t>(</w:t>
      </w:r>
      <w:r>
        <w:rPr>
          <w:rFonts w:ascii="Times New Roman" w:eastAsia="Cambria" w:hAnsi="Times New Roman" w:cs="Times New Roman"/>
          <w:color w:val="000000"/>
          <w:sz w:val="24"/>
          <w:szCs w:val="24"/>
          <w:lang w:val="en-US"/>
        </w:rPr>
        <w:t>điểm thành phần c</w:t>
      </w:r>
      <w:r w:rsidRPr="0051396B">
        <w:rPr>
          <w:rFonts w:eastAsia="Cambria"/>
          <w:sz w:val="24"/>
          <w:szCs w:val="24"/>
          <w:lang w:val="en-US"/>
        </w:rPr>
        <w:t xml:space="preserve">hấm quyển báo cáo và </w:t>
      </w:r>
      <w:r>
        <w:rPr>
          <w:rFonts w:ascii="Times New Roman" w:eastAsia="Cambria" w:hAnsi="Times New Roman" w:cs="Times New Roman"/>
          <w:color w:val="000000"/>
          <w:sz w:val="24"/>
          <w:szCs w:val="24"/>
          <w:lang w:val="en-US"/>
        </w:rPr>
        <w:t>điểm thành phần c</w:t>
      </w:r>
      <w:r w:rsidRPr="0051396B">
        <w:rPr>
          <w:rFonts w:eastAsia="Cambria"/>
          <w:sz w:val="24"/>
          <w:szCs w:val="24"/>
          <w:lang w:val="en-US"/>
        </w:rPr>
        <w:t>hấm vấn đáp)</w:t>
      </w:r>
    </w:p>
    <w:p w:rsidR="000A73A8" w:rsidRPr="005B0FE0" w:rsidRDefault="000A73A8" w:rsidP="005B0FE0">
      <w:pPr>
        <w:pStyle w:val="ListParagraph"/>
        <w:numPr>
          <w:ilvl w:val="0"/>
          <w:numId w:val="2"/>
        </w:numPr>
        <w:spacing w:before="120" w:after="120"/>
        <w:rPr>
          <w:rFonts w:ascii="Times New Roman" w:eastAsia="Cambria" w:hAnsi="Times New Roman" w:cs="Times New Roman"/>
          <w:color w:val="000000"/>
          <w:sz w:val="24"/>
          <w:szCs w:val="24"/>
        </w:rPr>
      </w:pPr>
      <w:r w:rsidRPr="005B0FE0">
        <w:rPr>
          <w:rFonts w:ascii="Times New Roman" w:eastAsia="Cambria" w:hAnsi="Times New Roman" w:cs="Times New Roman"/>
          <w:color w:val="000000"/>
          <w:sz w:val="24"/>
          <w:szCs w:val="24"/>
        </w:rPr>
        <w:t>Điểm đánh giá = Trung bình cộng của các Điểm đánh giá thành phần.</w:t>
      </w:r>
    </w:p>
    <w:p w:rsidR="00286690" w:rsidRDefault="00286690" w:rsidP="00286690">
      <w:pPr>
        <w:pStyle w:val="Heading1"/>
        <w:numPr>
          <w:ilvl w:val="0"/>
          <w:numId w:val="3"/>
        </w:numPr>
        <w:rPr>
          <w:rFonts w:eastAsia="Cambria"/>
          <w:b w:val="0"/>
        </w:rPr>
      </w:pPr>
      <w:r w:rsidRPr="0088441E">
        <w:rPr>
          <w:rFonts w:eastAsia="Cambria"/>
        </w:rPr>
        <w:t xml:space="preserve">Phiếu đánh giá </w:t>
      </w:r>
      <w:r>
        <w:rPr>
          <w:rFonts w:eastAsia="Cambria"/>
        </w:rPr>
        <w:t xml:space="preserve">phần </w:t>
      </w:r>
      <w:r w:rsidRPr="000862DA">
        <w:rPr>
          <w:szCs w:val="28"/>
        </w:rPr>
        <w:t xml:space="preserve">Câu </w:t>
      </w:r>
      <w:r>
        <w:rPr>
          <w:szCs w:val="28"/>
        </w:rPr>
        <w:t>3</w:t>
      </w:r>
      <w:r>
        <w:rPr>
          <w:rFonts w:eastAsia="Cambria"/>
          <w:b w:val="0"/>
        </w:rPr>
        <w:t xml:space="preserve">: </w:t>
      </w:r>
    </w:p>
    <w:p w:rsidR="00286690" w:rsidRPr="000862DA" w:rsidRDefault="00286690" w:rsidP="00286690">
      <w:pPr>
        <w:pStyle w:val="NormalWeb"/>
        <w:spacing w:before="0" w:beforeAutospacing="0" w:after="0" w:afterAutospacing="0"/>
        <w:ind w:left="723" w:hangingChars="300" w:hanging="723"/>
        <w:jc w:val="both"/>
        <w:rPr>
          <w:szCs w:val="28"/>
        </w:rPr>
      </w:pPr>
      <w:r w:rsidRPr="000862DA">
        <w:rPr>
          <w:b/>
          <w:szCs w:val="28"/>
        </w:rPr>
        <w:t xml:space="preserve">Câu 3: </w:t>
      </w:r>
      <w:r w:rsidRPr="000862DA">
        <w:rPr>
          <w:szCs w:val="28"/>
        </w:rPr>
        <w:t xml:space="preserve">Thiết kế bộ test case để kiểm thử 3 use case đã cài đặt ở câu 2. </w:t>
      </w:r>
    </w:p>
    <w:p w:rsidR="00286690" w:rsidRPr="000862DA" w:rsidRDefault="00286690" w:rsidP="00286690">
      <w:pPr>
        <w:pStyle w:val="ListParagraph"/>
        <w:numPr>
          <w:ilvl w:val="0"/>
          <w:numId w:val="7"/>
        </w:numPr>
        <w:spacing w:after="0"/>
        <w:rPr>
          <w:rFonts w:ascii="Times New Roman" w:hAnsi="Times New Roman" w:cs="Times New Roman"/>
          <w:sz w:val="24"/>
          <w:szCs w:val="28"/>
        </w:rPr>
      </w:pPr>
      <w:r w:rsidRPr="000862DA">
        <w:rPr>
          <w:rFonts w:ascii="Times New Roman" w:hAnsi="Times New Roman" w:cs="Times New Roman"/>
          <w:sz w:val="24"/>
          <w:szCs w:val="28"/>
        </w:rPr>
        <w:t xml:space="preserve">Lập kế hoạch kiểm thử </w:t>
      </w:r>
    </w:p>
    <w:p w:rsidR="00286690" w:rsidRPr="000862DA" w:rsidRDefault="00286690" w:rsidP="00286690">
      <w:pPr>
        <w:pStyle w:val="ListParagraph"/>
        <w:numPr>
          <w:ilvl w:val="0"/>
          <w:numId w:val="7"/>
        </w:numPr>
        <w:spacing w:after="0"/>
        <w:rPr>
          <w:rFonts w:ascii="Times New Roman" w:hAnsi="Times New Roman" w:cs="Times New Roman"/>
          <w:sz w:val="24"/>
          <w:szCs w:val="28"/>
        </w:rPr>
      </w:pPr>
      <w:r w:rsidRPr="000862DA">
        <w:rPr>
          <w:rFonts w:ascii="Times New Roman" w:hAnsi="Times New Roman" w:cs="Times New Roman"/>
          <w:sz w:val="24"/>
          <w:szCs w:val="28"/>
        </w:rPr>
        <w:t>Thiết kế testcase</w:t>
      </w:r>
    </w:p>
    <w:p w:rsidR="00286690" w:rsidRPr="000862DA" w:rsidRDefault="00286690" w:rsidP="00286690">
      <w:pPr>
        <w:pStyle w:val="ListParagraph"/>
        <w:numPr>
          <w:ilvl w:val="0"/>
          <w:numId w:val="7"/>
        </w:numPr>
        <w:spacing w:after="0"/>
        <w:rPr>
          <w:rFonts w:ascii="Times New Roman" w:hAnsi="Times New Roman" w:cs="Times New Roman"/>
          <w:sz w:val="24"/>
          <w:szCs w:val="28"/>
        </w:rPr>
      </w:pPr>
      <w:r w:rsidRPr="000862DA">
        <w:rPr>
          <w:rFonts w:ascii="Times New Roman" w:hAnsi="Times New Roman" w:cs="Times New Roman"/>
          <w:sz w:val="24"/>
          <w:szCs w:val="28"/>
        </w:rPr>
        <w:t>Thực thi testcase và viết báo cáo kiểm thử</w:t>
      </w:r>
    </w:p>
    <w:tbl>
      <w:tblPr>
        <w:tblW w:w="14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17"/>
        <w:gridCol w:w="2977"/>
        <w:gridCol w:w="3119"/>
        <w:gridCol w:w="2835"/>
        <w:gridCol w:w="2841"/>
      </w:tblGrid>
      <w:tr w:rsidR="00286690" w:rsidRPr="00A167DD" w:rsidTr="000E7E3F">
        <w:tc>
          <w:tcPr>
            <w:tcW w:w="846" w:type="dxa"/>
            <w:vAlign w:val="center"/>
          </w:tcPr>
          <w:p w:rsidR="00286690" w:rsidRPr="00A167DD" w:rsidRDefault="00286690" w:rsidP="000E7E3F">
            <w:pPr>
              <w:spacing w:before="120" w:after="120" w:line="276" w:lineRule="auto"/>
              <w:jc w:val="center"/>
              <w:rPr>
                <w:rFonts w:eastAsia="Cambria"/>
                <w:b/>
                <w:color w:val="000000"/>
                <w:sz w:val="24"/>
                <w:szCs w:val="24"/>
              </w:rPr>
            </w:pPr>
            <w:bookmarkStart w:id="0" w:name="_Hlk71612829"/>
            <w:r w:rsidRPr="00A167DD">
              <w:rPr>
                <w:rFonts w:eastAsia="Cambria"/>
                <w:b/>
                <w:color w:val="000000"/>
                <w:sz w:val="24"/>
                <w:szCs w:val="24"/>
              </w:rPr>
              <w:t>Phần</w:t>
            </w:r>
          </w:p>
        </w:tc>
        <w:tc>
          <w:tcPr>
            <w:tcW w:w="1417" w:type="dxa"/>
            <w:vAlign w:val="center"/>
          </w:tcPr>
          <w:p w:rsidR="00286690" w:rsidRPr="00A167DD" w:rsidRDefault="00286690" w:rsidP="000E7E3F">
            <w:pPr>
              <w:spacing w:before="120" w:after="120" w:line="276" w:lineRule="auto"/>
              <w:jc w:val="center"/>
              <w:rPr>
                <w:rFonts w:eastAsia="Cambria"/>
                <w:b/>
                <w:color w:val="000000"/>
                <w:sz w:val="24"/>
                <w:szCs w:val="24"/>
              </w:rPr>
            </w:pPr>
            <w:r w:rsidRPr="00A167DD">
              <w:rPr>
                <w:rFonts w:eastAsia="Cambria"/>
                <w:b/>
                <w:color w:val="000000"/>
                <w:sz w:val="24"/>
                <w:szCs w:val="24"/>
              </w:rPr>
              <w:t>Thành phần đánh giá</w:t>
            </w:r>
          </w:p>
        </w:tc>
        <w:tc>
          <w:tcPr>
            <w:tcW w:w="2977" w:type="dxa"/>
            <w:vAlign w:val="center"/>
          </w:tcPr>
          <w:p w:rsidR="00286690" w:rsidRPr="00A167DD" w:rsidRDefault="00286690" w:rsidP="000E7E3F">
            <w:pPr>
              <w:spacing w:before="120" w:after="120" w:line="276" w:lineRule="auto"/>
              <w:jc w:val="center"/>
              <w:rPr>
                <w:rFonts w:eastAsia="Cambria"/>
                <w:b/>
                <w:color w:val="000000"/>
                <w:sz w:val="24"/>
                <w:szCs w:val="24"/>
              </w:rPr>
            </w:pPr>
            <w:r w:rsidRPr="00A167DD">
              <w:rPr>
                <w:rFonts w:eastAsia="Cambria"/>
                <w:b/>
                <w:color w:val="000000"/>
                <w:sz w:val="24"/>
                <w:szCs w:val="24"/>
              </w:rPr>
              <w:t>Mức 4</w:t>
            </w:r>
          </w:p>
        </w:tc>
        <w:tc>
          <w:tcPr>
            <w:tcW w:w="3119" w:type="dxa"/>
            <w:vAlign w:val="center"/>
          </w:tcPr>
          <w:p w:rsidR="00286690" w:rsidRPr="00A167DD" w:rsidRDefault="00286690" w:rsidP="000E7E3F">
            <w:pPr>
              <w:spacing w:before="120" w:after="120" w:line="276" w:lineRule="auto"/>
              <w:jc w:val="center"/>
              <w:rPr>
                <w:rFonts w:eastAsia="Cambria"/>
                <w:b/>
                <w:color w:val="000000"/>
                <w:sz w:val="24"/>
                <w:szCs w:val="24"/>
              </w:rPr>
            </w:pPr>
            <w:r w:rsidRPr="00A167DD">
              <w:rPr>
                <w:rFonts w:eastAsia="Cambria"/>
                <w:b/>
                <w:color w:val="000000"/>
                <w:sz w:val="24"/>
                <w:szCs w:val="24"/>
              </w:rPr>
              <w:t>Mức 3</w:t>
            </w:r>
          </w:p>
        </w:tc>
        <w:tc>
          <w:tcPr>
            <w:tcW w:w="2835" w:type="dxa"/>
            <w:vAlign w:val="center"/>
          </w:tcPr>
          <w:p w:rsidR="00286690" w:rsidRPr="00A167DD" w:rsidRDefault="00286690" w:rsidP="000E7E3F">
            <w:pPr>
              <w:spacing w:before="120" w:after="120" w:line="276" w:lineRule="auto"/>
              <w:jc w:val="center"/>
              <w:rPr>
                <w:rFonts w:eastAsia="Cambria"/>
                <w:b/>
                <w:color w:val="000000"/>
                <w:sz w:val="24"/>
                <w:szCs w:val="24"/>
              </w:rPr>
            </w:pPr>
            <w:r w:rsidRPr="00A167DD">
              <w:rPr>
                <w:rFonts w:eastAsia="Cambria"/>
                <w:b/>
                <w:color w:val="000000"/>
                <w:sz w:val="24"/>
                <w:szCs w:val="24"/>
              </w:rPr>
              <w:t>Mức 2</w:t>
            </w:r>
          </w:p>
        </w:tc>
        <w:tc>
          <w:tcPr>
            <w:tcW w:w="2841" w:type="dxa"/>
            <w:vAlign w:val="center"/>
          </w:tcPr>
          <w:p w:rsidR="00286690" w:rsidRPr="00A167DD" w:rsidRDefault="00286690" w:rsidP="000E7E3F">
            <w:pPr>
              <w:spacing w:before="120" w:after="120" w:line="276" w:lineRule="auto"/>
              <w:jc w:val="center"/>
              <w:rPr>
                <w:rFonts w:eastAsia="Cambria"/>
                <w:b/>
                <w:color w:val="000000"/>
                <w:sz w:val="24"/>
                <w:szCs w:val="24"/>
              </w:rPr>
            </w:pPr>
            <w:r w:rsidRPr="00A167DD">
              <w:rPr>
                <w:rFonts w:eastAsia="Cambria"/>
                <w:b/>
                <w:color w:val="000000"/>
                <w:sz w:val="24"/>
                <w:szCs w:val="24"/>
              </w:rPr>
              <w:t>Mức 1</w:t>
            </w:r>
          </w:p>
        </w:tc>
      </w:tr>
      <w:tr w:rsidR="00286690" w:rsidRPr="00A167DD" w:rsidTr="000E7E3F">
        <w:trPr>
          <w:trHeight w:val="962"/>
        </w:trPr>
        <w:tc>
          <w:tcPr>
            <w:tcW w:w="846" w:type="dxa"/>
            <w:vMerge w:val="restart"/>
            <w:vAlign w:val="center"/>
          </w:tcPr>
          <w:p w:rsidR="00286690" w:rsidRPr="00A167DD" w:rsidRDefault="00286690" w:rsidP="000E7E3F">
            <w:pPr>
              <w:spacing w:before="120" w:after="120" w:line="276" w:lineRule="auto"/>
              <w:rPr>
                <w:rFonts w:eastAsia="Cambria"/>
                <w:color w:val="000000"/>
                <w:sz w:val="24"/>
                <w:szCs w:val="24"/>
              </w:rPr>
            </w:pPr>
            <w:r w:rsidRPr="00A167DD">
              <w:rPr>
                <w:rFonts w:eastAsia="Cambria"/>
                <w:color w:val="000000"/>
                <w:sz w:val="24"/>
                <w:szCs w:val="24"/>
              </w:rPr>
              <w:t>1</w:t>
            </w:r>
          </w:p>
        </w:tc>
        <w:tc>
          <w:tcPr>
            <w:tcW w:w="1417" w:type="dxa"/>
            <w:vAlign w:val="center"/>
          </w:tcPr>
          <w:p w:rsidR="00286690" w:rsidRPr="00A167DD" w:rsidRDefault="00286690" w:rsidP="000E7E3F">
            <w:pPr>
              <w:spacing w:before="120" w:after="120" w:line="276" w:lineRule="auto"/>
              <w:rPr>
                <w:rFonts w:eastAsia="Cambria"/>
                <w:color w:val="000000"/>
                <w:sz w:val="24"/>
                <w:szCs w:val="24"/>
              </w:rPr>
            </w:pPr>
            <w:r w:rsidRPr="00A167DD">
              <w:rPr>
                <w:rFonts w:eastAsia="Cambria"/>
                <w:color w:val="000000"/>
                <w:sz w:val="24"/>
                <w:szCs w:val="24"/>
              </w:rPr>
              <w:t>Lập kế hoạch kiểm thử (test plan)</w:t>
            </w:r>
            <w:r>
              <w:rPr>
                <w:rFonts w:eastAsia="Cambria"/>
                <w:color w:val="000000"/>
                <w:sz w:val="24"/>
                <w:szCs w:val="24"/>
              </w:rPr>
              <w:t xml:space="preserve"> (</w:t>
            </w:r>
            <w:r w:rsidRPr="003276D3">
              <w:rPr>
                <w:rFonts w:eastAsia="Cambria"/>
                <w:color w:val="000000"/>
                <w:sz w:val="24"/>
                <w:szCs w:val="24"/>
              </w:rPr>
              <w:t>0503125</w:t>
            </w:r>
            <w:r>
              <w:rPr>
                <w:rFonts w:eastAsia="Cambria"/>
                <w:color w:val="000000"/>
                <w:sz w:val="24"/>
                <w:szCs w:val="24"/>
              </w:rPr>
              <w:t xml:space="preserve"> – </w:t>
            </w:r>
            <w:r>
              <w:rPr>
                <w:rFonts w:eastAsia="Cambria"/>
                <w:color w:val="000000"/>
                <w:sz w:val="24"/>
                <w:szCs w:val="24"/>
              </w:rPr>
              <w:lastRenderedPageBreak/>
              <w:t>Kiểm thử phần mềm)</w:t>
            </w:r>
          </w:p>
        </w:tc>
        <w:tc>
          <w:tcPr>
            <w:tcW w:w="2977" w:type="dxa"/>
          </w:tcPr>
          <w:p w:rsidR="00286690" w:rsidRPr="00A167DD" w:rsidRDefault="00286690" w:rsidP="00692A3D">
            <w:pPr>
              <w:spacing w:before="120" w:after="120" w:line="276" w:lineRule="auto"/>
              <w:rPr>
                <w:rFonts w:eastAsia="Cambria"/>
                <w:color w:val="000000"/>
                <w:sz w:val="24"/>
                <w:szCs w:val="24"/>
              </w:rPr>
            </w:pPr>
            <w:r w:rsidRPr="00A167DD">
              <w:rPr>
                <w:rFonts w:eastAsia="Cambria"/>
                <w:color w:val="000000"/>
                <w:sz w:val="24"/>
                <w:szCs w:val="24"/>
              </w:rPr>
              <w:lastRenderedPageBreak/>
              <w:t>Có kế hoạch kiểm thử cho trang web với đầy đủ các nội dung cơ bản.</w:t>
            </w:r>
          </w:p>
          <w:p w:rsidR="00286690" w:rsidRPr="00A167DD" w:rsidRDefault="00286690" w:rsidP="00692A3D">
            <w:pPr>
              <w:spacing w:before="120" w:after="120" w:line="276" w:lineRule="auto"/>
              <w:rPr>
                <w:rFonts w:eastAsia="Cambria"/>
                <w:color w:val="000000"/>
                <w:sz w:val="24"/>
                <w:szCs w:val="24"/>
              </w:rPr>
            </w:pPr>
            <w:r w:rsidRPr="00A167DD">
              <w:rPr>
                <w:rFonts w:eastAsia="Cambria"/>
                <w:color w:val="000000"/>
                <w:sz w:val="24"/>
                <w:szCs w:val="24"/>
              </w:rPr>
              <w:t>Có tài liệu biểu mẫu đầy đủ cho các nội dung kiểm thử.</w:t>
            </w:r>
          </w:p>
        </w:tc>
        <w:tc>
          <w:tcPr>
            <w:tcW w:w="3119" w:type="dxa"/>
          </w:tcPr>
          <w:p w:rsidR="00286690" w:rsidRPr="00A167DD" w:rsidRDefault="00286690" w:rsidP="00692A3D">
            <w:pPr>
              <w:spacing w:before="120" w:after="120" w:line="276" w:lineRule="auto"/>
              <w:rPr>
                <w:rFonts w:eastAsia="Cambria"/>
                <w:color w:val="000000"/>
                <w:sz w:val="24"/>
                <w:szCs w:val="24"/>
              </w:rPr>
            </w:pPr>
            <w:r w:rsidRPr="00A167DD">
              <w:rPr>
                <w:rFonts w:eastAsia="Cambria"/>
                <w:color w:val="000000"/>
                <w:sz w:val="24"/>
                <w:szCs w:val="24"/>
              </w:rPr>
              <w:t xml:space="preserve">Có kế hoạch kiểm thử cho trang web với đầy đủ các nội dung cơ bản: </w:t>
            </w:r>
          </w:p>
          <w:p w:rsidR="00286690" w:rsidRPr="004F3BF9" w:rsidRDefault="00286690" w:rsidP="00692A3D">
            <w:pPr>
              <w:numPr>
                <w:ilvl w:val="0"/>
                <w:numId w:val="6"/>
              </w:numPr>
              <w:spacing w:before="120" w:after="120" w:line="276" w:lineRule="auto"/>
              <w:rPr>
                <w:rFonts w:eastAsia="Cambria"/>
                <w:color w:val="000000"/>
                <w:sz w:val="24"/>
                <w:szCs w:val="24"/>
              </w:rPr>
            </w:pPr>
            <w:r w:rsidRPr="004F3BF9">
              <w:rPr>
                <w:rFonts w:eastAsia="Cambria"/>
                <w:color w:val="000000"/>
                <w:sz w:val="24"/>
                <w:szCs w:val="24"/>
              </w:rPr>
              <w:t>Xác định phạm vi kiểm thử</w:t>
            </w:r>
            <w:r>
              <w:rPr>
                <w:rFonts w:eastAsia="Cambria"/>
                <w:color w:val="000000"/>
                <w:sz w:val="24"/>
                <w:szCs w:val="24"/>
              </w:rPr>
              <w:t>;</w:t>
            </w:r>
          </w:p>
          <w:p w:rsidR="00286690" w:rsidRPr="004F3BF9" w:rsidRDefault="00286690" w:rsidP="00692A3D">
            <w:pPr>
              <w:numPr>
                <w:ilvl w:val="0"/>
                <w:numId w:val="6"/>
              </w:numPr>
              <w:spacing w:before="120" w:after="120" w:line="276" w:lineRule="auto"/>
              <w:rPr>
                <w:rFonts w:eastAsia="Cambria"/>
                <w:color w:val="000000"/>
                <w:sz w:val="24"/>
                <w:szCs w:val="24"/>
              </w:rPr>
            </w:pPr>
            <w:r w:rsidRPr="004F3BF9">
              <w:rPr>
                <w:rFonts w:eastAsia="Cambria"/>
                <w:color w:val="000000"/>
                <w:sz w:val="24"/>
                <w:szCs w:val="24"/>
              </w:rPr>
              <w:lastRenderedPageBreak/>
              <w:t>Nhận diện các rủi ro có thể xẩy ra khi thực hiện kiểm thử</w:t>
            </w:r>
            <w:r>
              <w:rPr>
                <w:rFonts w:eastAsia="Cambria"/>
                <w:color w:val="000000"/>
                <w:sz w:val="24"/>
                <w:szCs w:val="24"/>
              </w:rPr>
              <w:t>;</w:t>
            </w:r>
          </w:p>
          <w:p w:rsidR="00286690" w:rsidRPr="004F3BF9" w:rsidRDefault="00286690" w:rsidP="00692A3D">
            <w:pPr>
              <w:numPr>
                <w:ilvl w:val="0"/>
                <w:numId w:val="6"/>
              </w:numPr>
              <w:spacing w:before="120" w:after="120" w:line="276" w:lineRule="auto"/>
              <w:rPr>
                <w:rFonts w:eastAsia="Cambria"/>
                <w:color w:val="000000"/>
                <w:sz w:val="24"/>
                <w:szCs w:val="24"/>
              </w:rPr>
            </w:pPr>
            <w:r w:rsidRPr="004F3BF9">
              <w:rPr>
                <w:rFonts w:eastAsia="Cambria"/>
                <w:color w:val="000000"/>
                <w:sz w:val="24"/>
                <w:szCs w:val="24"/>
              </w:rPr>
              <w:t>Xác định các tiêu chí hoàn thành kiểm thử (acceptance criteria)</w:t>
            </w:r>
            <w:r>
              <w:rPr>
                <w:rFonts w:eastAsia="Cambria"/>
                <w:color w:val="000000"/>
                <w:sz w:val="24"/>
                <w:szCs w:val="24"/>
              </w:rPr>
              <w:t>;</w:t>
            </w:r>
          </w:p>
          <w:p w:rsidR="00286690" w:rsidRPr="004F3BF9" w:rsidRDefault="00286690" w:rsidP="00692A3D">
            <w:pPr>
              <w:numPr>
                <w:ilvl w:val="0"/>
                <w:numId w:val="6"/>
              </w:numPr>
              <w:spacing w:before="120" w:after="120" w:line="276" w:lineRule="auto"/>
              <w:rPr>
                <w:rFonts w:eastAsia="Cambria"/>
                <w:color w:val="000000"/>
                <w:sz w:val="24"/>
                <w:szCs w:val="24"/>
              </w:rPr>
            </w:pPr>
            <w:r w:rsidRPr="004F3BF9">
              <w:rPr>
                <w:rFonts w:eastAsia="Cambria"/>
                <w:color w:val="000000"/>
                <w:sz w:val="24"/>
                <w:szCs w:val="24"/>
              </w:rPr>
              <w:t>Xác định chiến lược kiểm thử dựa trên phạm vi kiểm thử (xác định rõ phương pháp xây dụng testcase : phương pháp phân vùng tương đương, phương pháp kiểm tra giá trị biên, phương pháp bảng quyết định)</w:t>
            </w:r>
            <w:r>
              <w:rPr>
                <w:rFonts w:eastAsia="Cambria"/>
                <w:color w:val="000000"/>
                <w:sz w:val="24"/>
                <w:szCs w:val="24"/>
              </w:rPr>
              <w:t>;</w:t>
            </w:r>
          </w:p>
          <w:p w:rsidR="00286690" w:rsidRPr="00692A3D" w:rsidRDefault="00286690" w:rsidP="00692A3D">
            <w:pPr>
              <w:numPr>
                <w:ilvl w:val="0"/>
                <w:numId w:val="6"/>
              </w:numPr>
              <w:spacing w:before="120" w:after="120" w:line="276" w:lineRule="auto"/>
              <w:rPr>
                <w:rFonts w:eastAsia="Cambria"/>
                <w:color w:val="000000"/>
                <w:sz w:val="24"/>
                <w:szCs w:val="24"/>
              </w:rPr>
            </w:pPr>
            <w:r w:rsidRPr="004F3BF9">
              <w:rPr>
                <w:rFonts w:eastAsia="Cambria"/>
                <w:color w:val="000000"/>
                <w:sz w:val="24"/>
                <w:szCs w:val="24"/>
              </w:rPr>
              <w:t>Xác định các lịch trình, thời gian biểu cụ thể cần đưa ra các sản phẩm kiểm thử)</w:t>
            </w:r>
            <w:r>
              <w:rPr>
                <w:rFonts w:eastAsia="Cambria"/>
                <w:color w:val="000000"/>
                <w:sz w:val="24"/>
                <w:szCs w:val="24"/>
              </w:rPr>
              <w:t>.</w:t>
            </w:r>
          </w:p>
        </w:tc>
        <w:tc>
          <w:tcPr>
            <w:tcW w:w="2835" w:type="dxa"/>
          </w:tcPr>
          <w:p w:rsidR="00286690" w:rsidRPr="00A167DD" w:rsidRDefault="00286690" w:rsidP="00692A3D">
            <w:pPr>
              <w:spacing w:before="120" w:after="120" w:line="276" w:lineRule="auto"/>
              <w:rPr>
                <w:rFonts w:eastAsia="Cambria"/>
                <w:color w:val="000000"/>
                <w:sz w:val="24"/>
                <w:szCs w:val="24"/>
              </w:rPr>
            </w:pPr>
            <w:r w:rsidRPr="00A167DD">
              <w:rPr>
                <w:rFonts w:eastAsia="Cambria"/>
                <w:color w:val="000000"/>
                <w:sz w:val="24"/>
                <w:szCs w:val="24"/>
              </w:rPr>
              <w:lastRenderedPageBreak/>
              <w:t>Có kế hoạch kiểm thử nhưng thiếu 1 hoặc 2 nội dung cơ bản</w:t>
            </w:r>
          </w:p>
        </w:tc>
        <w:tc>
          <w:tcPr>
            <w:tcW w:w="2841" w:type="dxa"/>
          </w:tcPr>
          <w:p w:rsidR="00286690" w:rsidRPr="00A167DD" w:rsidRDefault="00286690" w:rsidP="00692A3D">
            <w:pPr>
              <w:spacing w:before="120" w:after="120" w:line="276" w:lineRule="auto"/>
              <w:rPr>
                <w:rFonts w:eastAsia="Cambria"/>
                <w:color w:val="000000"/>
                <w:sz w:val="24"/>
                <w:szCs w:val="24"/>
              </w:rPr>
            </w:pPr>
            <w:r w:rsidRPr="00A167DD">
              <w:rPr>
                <w:rFonts w:eastAsia="Cambria"/>
                <w:color w:val="000000"/>
                <w:sz w:val="24"/>
                <w:szCs w:val="24"/>
              </w:rPr>
              <w:t>Không có kế hoạch kiểm thử hoặc thiếu từ 3 nội dung cơ bản trở lên.</w:t>
            </w:r>
          </w:p>
        </w:tc>
      </w:tr>
      <w:tr w:rsidR="00286690" w:rsidRPr="00A167DD" w:rsidTr="000E7E3F">
        <w:trPr>
          <w:trHeight w:val="199"/>
        </w:trPr>
        <w:tc>
          <w:tcPr>
            <w:tcW w:w="846" w:type="dxa"/>
            <w:vMerge/>
            <w:vAlign w:val="center"/>
          </w:tcPr>
          <w:p w:rsidR="00286690" w:rsidRPr="00A167DD" w:rsidRDefault="00286690" w:rsidP="000E7E3F">
            <w:pPr>
              <w:spacing w:before="120" w:after="120" w:line="276" w:lineRule="auto"/>
              <w:rPr>
                <w:rFonts w:eastAsia="Cambria"/>
                <w:color w:val="000000"/>
                <w:sz w:val="24"/>
                <w:szCs w:val="24"/>
              </w:rPr>
            </w:pPr>
          </w:p>
        </w:tc>
        <w:tc>
          <w:tcPr>
            <w:tcW w:w="1417" w:type="dxa"/>
            <w:vAlign w:val="center"/>
          </w:tcPr>
          <w:p w:rsidR="00286690" w:rsidRPr="00A167DD" w:rsidRDefault="00286690" w:rsidP="000E7E3F">
            <w:pPr>
              <w:spacing w:before="120" w:after="120" w:line="276" w:lineRule="auto"/>
              <w:rPr>
                <w:rFonts w:eastAsia="Cambria"/>
                <w:color w:val="000000"/>
                <w:sz w:val="24"/>
                <w:szCs w:val="24"/>
              </w:rPr>
            </w:pPr>
            <w:r w:rsidRPr="00A167DD">
              <w:rPr>
                <w:rFonts w:eastAsia="Cambria"/>
                <w:color w:val="000000"/>
                <w:sz w:val="24"/>
                <w:szCs w:val="24"/>
              </w:rPr>
              <w:t>Chấm quyển</w:t>
            </w:r>
          </w:p>
        </w:tc>
        <w:tc>
          <w:tcPr>
            <w:tcW w:w="2977" w:type="dxa"/>
            <w:vAlign w:val="center"/>
          </w:tcPr>
          <w:p w:rsidR="00286690" w:rsidRPr="00A167DD" w:rsidRDefault="00286690" w:rsidP="000E7E3F">
            <w:pPr>
              <w:spacing w:before="120" w:after="120" w:line="276" w:lineRule="auto"/>
              <w:jc w:val="center"/>
              <w:rPr>
                <w:rFonts w:eastAsia="Cambria"/>
                <w:color w:val="000000"/>
                <w:sz w:val="24"/>
                <w:szCs w:val="24"/>
              </w:rPr>
            </w:pPr>
            <w:sdt>
              <w:sdtPr>
                <w:rPr>
                  <w:rFonts w:eastAsia="Cambria"/>
                  <w:color w:val="000000"/>
                  <w:sz w:val="24"/>
                  <w:szCs w:val="24"/>
                </w:rPr>
                <w:tag w:val="goog_rdk_0"/>
                <w:id w:val="-950554957"/>
              </w:sdtPr>
              <w:sdtContent>
                <w:r w:rsidRPr="00A167DD">
                  <w:rPr>
                    <w:rFonts w:ascii="Segoe UI Symbol" w:eastAsia="Cambria" w:hAnsi="Segoe UI Symbol" w:cs="Segoe UI Symbol"/>
                    <w:color w:val="000000"/>
                    <w:sz w:val="24"/>
                    <w:szCs w:val="24"/>
                  </w:rPr>
                  <w:t>☐</w:t>
                </w:r>
              </w:sdtContent>
            </w:sdt>
          </w:p>
        </w:tc>
        <w:tc>
          <w:tcPr>
            <w:tcW w:w="3119" w:type="dxa"/>
            <w:vAlign w:val="center"/>
          </w:tcPr>
          <w:p w:rsidR="00286690" w:rsidRPr="00A167DD" w:rsidRDefault="00286690" w:rsidP="000E7E3F">
            <w:pPr>
              <w:spacing w:before="120" w:after="120" w:line="276" w:lineRule="auto"/>
              <w:jc w:val="center"/>
              <w:rPr>
                <w:rFonts w:eastAsia="Cambria"/>
                <w:color w:val="000000"/>
                <w:sz w:val="24"/>
                <w:szCs w:val="24"/>
              </w:rPr>
            </w:pPr>
            <w:sdt>
              <w:sdtPr>
                <w:rPr>
                  <w:rFonts w:eastAsia="Cambria"/>
                  <w:color w:val="000000"/>
                  <w:sz w:val="24"/>
                  <w:szCs w:val="24"/>
                </w:rPr>
                <w:tag w:val="goog_rdk_1"/>
                <w:id w:val="1554886301"/>
              </w:sdtPr>
              <w:sdtContent>
                <w:r w:rsidRPr="00A167DD">
                  <w:rPr>
                    <w:rFonts w:ascii="Segoe UI Symbol" w:eastAsia="Cambria" w:hAnsi="Segoe UI Symbol" w:cs="Segoe UI Symbol"/>
                    <w:color w:val="000000"/>
                    <w:sz w:val="24"/>
                    <w:szCs w:val="24"/>
                  </w:rPr>
                  <w:t>☐</w:t>
                </w:r>
              </w:sdtContent>
            </w:sdt>
          </w:p>
        </w:tc>
        <w:tc>
          <w:tcPr>
            <w:tcW w:w="2835" w:type="dxa"/>
            <w:vAlign w:val="center"/>
          </w:tcPr>
          <w:p w:rsidR="00286690" w:rsidRPr="00A167DD" w:rsidRDefault="00286690" w:rsidP="000E7E3F">
            <w:pPr>
              <w:spacing w:before="120" w:after="120" w:line="276" w:lineRule="auto"/>
              <w:jc w:val="center"/>
              <w:rPr>
                <w:rFonts w:eastAsia="Cambria"/>
                <w:color w:val="000000"/>
                <w:sz w:val="24"/>
                <w:szCs w:val="24"/>
              </w:rPr>
            </w:pPr>
            <w:sdt>
              <w:sdtPr>
                <w:rPr>
                  <w:rFonts w:eastAsia="Cambria"/>
                  <w:color w:val="000000"/>
                  <w:sz w:val="24"/>
                  <w:szCs w:val="24"/>
                </w:rPr>
                <w:tag w:val="goog_rdk_2"/>
                <w:id w:val="345754004"/>
              </w:sdtPr>
              <w:sdtContent>
                <w:r w:rsidRPr="00A167DD">
                  <w:rPr>
                    <w:rFonts w:ascii="Segoe UI Symbol" w:eastAsia="Cambria" w:hAnsi="Segoe UI Symbol" w:cs="Segoe UI Symbol"/>
                    <w:color w:val="000000"/>
                    <w:sz w:val="24"/>
                    <w:szCs w:val="24"/>
                  </w:rPr>
                  <w:t>☐</w:t>
                </w:r>
              </w:sdtContent>
            </w:sdt>
          </w:p>
        </w:tc>
        <w:tc>
          <w:tcPr>
            <w:tcW w:w="2841" w:type="dxa"/>
            <w:vAlign w:val="center"/>
          </w:tcPr>
          <w:p w:rsidR="00286690" w:rsidRPr="00A167DD" w:rsidRDefault="00286690" w:rsidP="000E7E3F">
            <w:pPr>
              <w:spacing w:before="120" w:after="120" w:line="276" w:lineRule="auto"/>
              <w:jc w:val="center"/>
              <w:rPr>
                <w:rFonts w:eastAsia="Cambria"/>
                <w:color w:val="000000"/>
                <w:sz w:val="24"/>
                <w:szCs w:val="24"/>
              </w:rPr>
            </w:pPr>
            <w:sdt>
              <w:sdtPr>
                <w:rPr>
                  <w:rFonts w:eastAsia="Cambria"/>
                  <w:color w:val="000000"/>
                  <w:sz w:val="24"/>
                  <w:szCs w:val="24"/>
                </w:rPr>
                <w:tag w:val="goog_rdk_3"/>
                <w:id w:val="-1927110308"/>
              </w:sdtPr>
              <w:sdtContent>
                <w:r w:rsidRPr="00A167DD">
                  <w:rPr>
                    <w:rFonts w:ascii="Segoe UI Symbol" w:eastAsia="Cambria" w:hAnsi="Segoe UI Symbol" w:cs="Segoe UI Symbol"/>
                    <w:color w:val="000000"/>
                    <w:sz w:val="24"/>
                    <w:szCs w:val="24"/>
                  </w:rPr>
                  <w:t>☐</w:t>
                </w:r>
              </w:sdtContent>
            </w:sdt>
          </w:p>
        </w:tc>
      </w:tr>
      <w:tr w:rsidR="00286690" w:rsidRPr="00A167DD" w:rsidTr="000E7E3F">
        <w:trPr>
          <w:trHeight w:val="199"/>
        </w:trPr>
        <w:tc>
          <w:tcPr>
            <w:tcW w:w="846" w:type="dxa"/>
            <w:vMerge/>
            <w:vAlign w:val="center"/>
          </w:tcPr>
          <w:p w:rsidR="00286690" w:rsidRPr="00A167DD" w:rsidRDefault="00286690" w:rsidP="000E7E3F">
            <w:pPr>
              <w:spacing w:before="120" w:after="120" w:line="276" w:lineRule="auto"/>
              <w:rPr>
                <w:rFonts w:eastAsia="Cambria"/>
                <w:color w:val="000000"/>
                <w:sz w:val="24"/>
                <w:szCs w:val="24"/>
              </w:rPr>
            </w:pPr>
          </w:p>
        </w:tc>
        <w:tc>
          <w:tcPr>
            <w:tcW w:w="1417" w:type="dxa"/>
            <w:vAlign w:val="center"/>
          </w:tcPr>
          <w:p w:rsidR="00286690" w:rsidRPr="00A167DD" w:rsidRDefault="00286690" w:rsidP="000E7E3F">
            <w:pPr>
              <w:spacing w:before="120" w:after="120" w:line="276" w:lineRule="auto"/>
              <w:rPr>
                <w:rFonts w:eastAsia="Cambria"/>
                <w:color w:val="000000"/>
                <w:sz w:val="24"/>
                <w:szCs w:val="24"/>
              </w:rPr>
            </w:pPr>
            <w:r w:rsidRPr="00A167DD">
              <w:rPr>
                <w:rFonts w:eastAsia="Cambria"/>
                <w:color w:val="000000"/>
                <w:sz w:val="24"/>
                <w:szCs w:val="24"/>
              </w:rPr>
              <w:t>Chấm vấn đáp</w:t>
            </w:r>
          </w:p>
        </w:tc>
        <w:tc>
          <w:tcPr>
            <w:tcW w:w="2977" w:type="dxa"/>
            <w:vAlign w:val="center"/>
          </w:tcPr>
          <w:p w:rsidR="00286690" w:rsidRPr="00A167DD" w:rsidRDefault="00286690" w:rsidP="000E7E3F">
            <w:pPr>
              <w:spacing w:before="120" w:after="120" w:line="276" w:lineRule="auto"/>
              <w:jc w:val="center"/>
              <w:rPr>
                <w:rFonts w:eastAsia="Cambria"/>
                <w:color w:val="000000"/>
                <w:sz w:val="24"/>
                <w:szCs w:val="24"/>
              </w:rPr>
            </w:pPr>
            <w:sdt>
              <w:sdtPr>
                <w:rPr>
                  <w:rFonts w:eastAsia="Cambria"/>
                  <w:color w:val="000000"/>
                  <w:sz w:val="24"/>
                  <w:szCs w:val="24"/>
                </w:rPr>
                <w:tag w:val="goog_rdk_4"/>
                <w:id w:val="-1292209478"/>
              </w:sdtPr>
              <w:sdtContent>
                <w:r w:rsidRPr="00A167DD">
                  <w:rPr>
                    <w:rFonts w:ascii="Segoe UI Symbol" w:eastAsia="Cambria" w:hAnsi="Segoe UI Symbol" w:cs="Segoe UI Symbol"/>
                    <w:color w:val="000000"/>
                    <w:sz w:val="24"/>
                    <w:szCs w:val="24"/>
                  </w:rPr>
                  <w:t>☐</w:t>
                </w:r>
              </w:sdtContent>
            </w:sdt>
          </w:p>
        </w:tc>
        <w:tc>
          <w:tcPr>
            <w:tcW w:w="3119" w:type="dxa"/>
            <w:vAlign w:val="center"/>
          </w:tcPr>
          <w:p w:rsidR="00286690" w:rsidRPr="00A167DD" w:rsidRDefault="00286690" w:rsidP="000E7E3F">
            <w:pPr>
              <w:spacing w:before="120" w:after="120" w:line="276" w:lineRule="auto"/>
              <w:jc w:val="center"/>
              <w:rPr>
                <w:rFonts w:eastAsia="Cambria"/>
                <w:color w:val="000000"/>
                <w:sz w:val="24"/>
                <w:szCs w:val="24"/>
              </w:rPr>
            </w:pPr>
            <w:sdt>
              <w:sdtPr>
                <w:rPr>
                  <w:rFonts w:eastAsia="Cambria"/>
                  <w:color w:val="000000"/>
                  <w:sz w:val="24"/>
                  <w:szCs w:val="24"/>
                </w:rPr>
                <w:tag w:val="goog_rdk_5"/>
                <w:id w:val="-1766837520"/>
              </w:sdtPr>
              <w:sdtContent>
                <w:r w:rsidRPr="00A167DD">
                  <w:rPr>
                    <w:rFonts w:ascii="Segoe UI Symbol" w:eastAsia="Cambria" w:hAnsi="Segoe UI Symbol" w:cs="Segoe UI Symbol"/>
                    <w:color w:val="000000"/>
                    <w:sz w:val="24"/>
                    <w:szCs w:val="24"/>
                  </w:rPr>
                  <w:t>☐</w:t>
                </w:r>
              </w:sdtContent>
            </w:sdt>
          </w:p>
        </w:tc>
        <w:tc>
          <w:tcPr>
            <w:tcW w:w="2835" w:type="dxa"/>
            <w:vAlign w:val="center"/>
          </w:tcPr>
          <w:p w:rsidR="00286690" w:rsidRPr="00A167DD" w:rsidRDefault="00286690" w:rsidP="000E7E3F">
            <w:pPr>
              <w:spacing w:before="120" w:after="120" w:line="276" w:lineRule="auto"/>
              <w:jc w:val="center"/>
              <w:rPr>
                <w:rFonts w:eastAsia="Cambria"/>
                <w:color w:val="000000"/>
                <w:sz w:val="24"/>
                <w:szCs w:val="24"/>
              </w:rPr>
            </w:pPr>
            <w:sdt>
              <w:sdtPr>
                <w:rPr>
                  <w:rFonts w:eastAsia="Cambria"/>
                  <w:color w:val="000000"/>
                  <w:sz w:val="24"/>
                  <w:szCs w:val="24"/>
                </w:rPr>
                <w:tag w:val="goog_rdk_6"/>
                <w:id w:val="1960756723"/>
              </w:sdtPr>
              <w:sdtContent>
                <w:r w:rsidRPr="00A167DD">
                  <w:rPr>
                    <w:rFonts w:ascii="Segoe UI Symbol" w:eastAsia="Cambria" w:hAnsi="Segoe UI Symbol" w:cs="Segoe UI Symbol"/>
                    <w:color w:val="000000"/>
                    <w:sz w:val="24"/>
                    <w:szCs w:val="24"/>
                  </w:rPr>
                  <w:t>☐</w:t>
                </w:r>
              </w:sdtContent>
            </w:sdt>
          </w:p>
        </w:tc>
        <w:tc>
          <w:tcPr>
            <w:tcW w:w="2841" w:type="dxa"/>
            <w:vAlign w:val="center"/>
          </w:tcPr>
          <w:p w:rsidR="00286690" w:rsidRPr="00A167DD" w:rsidRDefault="00286690" w:rsidP="000E7E3F">
            <w:pPr>
              <w:spacing w:before="120" w:after="120" w:line="276" w:lineRule="auto"/>
              <w:jc w:val="center"/>
              <w:rPr>
                <w:rFonts w:eastAsia="Cambria"/>
                <w:color w:val="000000"/>
                <w:sz w:val="24"/>
                <w:szCs w:val="24"/>
              </w:rPr>
            </w:pPr>
            <w:sdt>
              <w:sdtPr>
                <w:rPr>
                  <w:rFonts w:eastAsia="Cambria"/>
                  <w:color w:val="000000"/>
                  <w:sz w:val="24"/>
                  <w:szCs w:val="24"/>
                </w:rPr>
                <w:tag w:val="goog_rdk_7"/>
                <w:id w:val="1617105495"/>
              </w:sdtPr>
              <w:sdtContent>
                <w:r w:rsidRPr="00A167DD">
                  <w:rPr>
                    <w:rFonts w:ascii="Segoe UI Symbol" w:eastAsia="Cambria" w:hAnsi="Segoe UI Symbol" w:cs="Segoe UI Symbol"/>
                    <w:color w:val="000000"/>
                    <w:sz w:val="24"/>
                    <w:szCs w:val="24"/>
                  </w:rPr>
                  <w:t>☐</w:t>
                </w:r>
              </w:sdtContent>
            </w:sdt>
          </w:p>
        </w:tc>
      </w:tr>
      <w:tr w:rsidR="00286690" w:rsidRPr="00A167DD" w:rsidTr="000E7E3F">
        <w:trPr>
          <w:trHeight w:hRule="exact" w:val="3796"/>
        </w:trPr>
        <w:tc>
          <w:tcPr>
            <w:tcW w:w="846" w:type="dxa"/>
            <w:vMerge w:val="restart"/>
            <w:vAlign w:val="center"/>
          </w:tcPr>
          <w:p w:rsidR="00286690" w:rsidRPr="00A167DD" w:rsidRDefault="00286690" w:rsidP="000E7E3F">
            <w:pPr>
              <w:spacing w:before="120" w:after="120" w:line="276" w:lineRule="auto"/>
              <w:rPr>
                <w:rFonts w:eastAsia="Cambria"/>
                <w:color w:val="000000"/>
                <w:sz w:val="24"/>
                <w:szCs w:val="24"/>
              </w:rPr>
            </w:pPr>
            <w:r w:rsidRPr="00A167DD">
              <w:rPr>
                <w:rFonts w:eastAsia="Cambria"/>
                <w:color w:val="000000"/>
                <w:sz w:val="24"/>
                <w:szCs w:val="24"/>
              </w:rPr>
              <w:lastRenderedPageBreak/>
              <w:t>2</w:t>
            </w:r>
          </w:p>
        </w:tc>
        <w:tc>
          <w:tcPr>
            <w:tcW w:w="1417" w:type="dxa"/>
            <w:vAlign w:val="center"/>
          </w:tcPr>
          <w:p w:rsidR="00286690" w:rsidRPr="00A167DD" w:rsidRDefault="00286690" w:rsidP="000E7E3F">
            <w:pPr>
              <w:spacing w:before="120" w:after="120" w:line="276" w:lineRule="auto"/>
              <w:rPr>
                <w:rFonts w:eastAsia="Cambria"/>
                <w:color w:val="000000"/>
                <w:sz w:val="24"/>
                <w:szCs w:val="24"/>
              </w:rPr>
            </w:pPr>
            <w:r w:rsidRPr="00A167DD">
              <w:rPr>
                <w:rFonts w:eastAsia="Cambria"/>
                <w:color w:val="000000"/>
                <w:sz w:val="24"/>
                <w:szCs w:val="24"/>
              </w:rPr>
              <w:t>Xây dựng  test case</w:t>
            </w:r>
            <w:r>
              <w:rPr>
                <w:rFonts w:eastAsia="Cambria"/>
                <w:color w:val="000000"/>
                <w:sz w:val="24"/>
                <w:szCs w:val="24"/>
              </w:rPr>
              <w:t xml:space="preserve"> (</w:t>
            </w:r>
            <w:r w:rsidRPr="00014E2F">
              <w:rPr>
                <w:rFonts w:eastAsia="Cambria"/>
                <w:color w:val="000000"/>
                <w:sz w:val="24"/>
                <w:szCs w:val="24"/>
              </w:rPr>
              <w:t>0503125</w:t>
            </w:r>
            <w:r>
              <w:rPr>
                <w:rFonts w:eastAsia="Cambria"/>
                <w:color w:val="000000"/>
                <w:sz w:val="24"/>
                <w:szCs w:val="24"/>
              </w:rPr>
              <w:t xml:space="preserve"> – Kiểm thử phần mềm; </w:t>
            </w:r>
            <w:r w:rsidRPr="00014E2F">
              <w:rPr>
                <w:rFonts w:eastAsia="Cambria"/>
                <w:color w:val="000000"/>
                <w:sz w:val="24"/>
                <w:szCs w:val="24"/>
              </w:rPr>
              <w:t>0503129</w:t>
            </w:r>
            <w:r>
              <w:rPr>
                <w:rFonts w:eastAsia="Cambria"/>
                <w:color w:val="000000"/>
                <w:sz w:val="24"/>
                <w:szCs w:val="24"/>
              </w:rPr>
              <w:t xml:space="preserve"> – Lập trình căn bản; </w:t>
            </w:r>
            <w:r w:rsidRPr="00014E2F">
              <w:rPr>
                <w:rFonts w:eastAsia="Cambria"/>
                <w:color w:val="000000"/>
                <w:sz w:val="24"/>
                <w:szCs w:val="24"/>
              </w:rPr>
              <w:t>0503127</w:t>
            </w:r>
            <w:r>
              <w:rPr>
                <w:rFonts w:eastAsia="Cambria"/>
                <w:color w:val="000000"/>
                <w:sz w:val="24"/>
                <w:szCs w:val="24"/>
              </w:rPr>
              <w:t xml:space="preserve"> – Kỹ thuật lập trình)</w:t>
            </w:r>
          </w:p>
        </w:tc>
        <w:tc>
          <w:tcPr>
            <w:tcW w:w="2977" w:type="dxa"/>
          </w:tcPr>
          <w:p w:rsidR="00286690" w:rsidRPr="00A167DD" w:rsidRDefault="00286690" w:rsidP="00692A3D">
            <w:pPr>
              <w:spacing w:before="120" w:after="120" w:line="276" w:lineRule="auto"/>
              <w:rPr>
                <w:rFonts w:eastAsia="Cambria"/>
                <w:color w:val="000000"/>
                <w:sz w:val="24"/>
                <w:szCs w:val="24"/>
              </w:rPr>
            </w:pPr>
            <w:r w:rsidRPr="00A167DD">
              <w:rPr>
                <w:rFonts w:eastAsia="Cambria"/>
                <w:bCs/>
                <w:color w:val="000000"/>
                <w:sz w:val="24"/>
                <w:szCs w:val="24"/>
              </w:rPr>
              <w:t>Xây dựng test case cho các luồng cơ bản của tất cả các usecase</w:t>
            </w:r>
            <w:r w:rsidRPr="00A167DD">
              <w:rPr>
                <w:rFonts w:eastAsia="Cambria"/>
                <w:color w:val="000000"/>
                <w:sz w:val="24"/>
                <w:szCs w:val="24"/>
              </w:rPr>
              <w:t xml:space="preserve">. </w:t>
            </w:r>
          </w:p>
          <w:p w:rsidR="00286690" w:rsidRPr="00A167DD" w:rsidRDefault="00286690" w:rsidP="00692A3D">
            <w:pPr>
              <w:spacing w:before="120" w:after="120" w:line="276" w:lineRule="auto"/>
              <w:rPr>
                <w:rFonts w:eastAsia="Cambria"/>
                <w:color w:val="000000"/>
                <w:sz w:val="24"/>
                <w:szCs w:val="24"/>
              </w:rPr>
            </w:pPr>
            <w:r w:rsidRPr="00A167DD">
              <w:rPr>
                <w:rFonts w:eastAsia="Cambria"/>
                <w:color w:val="000000"/>
                <w:sz w:val="24"/>
                <w:szCs w:val="24"/>
              </w:rPr>
              <w:t>Có xây dựng kiểm thử phi chức năng (giao diện, hiệu năng). Có kịch bản kiểm thử tự động bằng công cụ như: Selenium dùng dữ liệu là file excel.</w:t>
            </w:r>
          </w:p>
          <w:p w:rsidR="00286690" w:rsidRPr="00A167DD" w:rsidRDefault="00286690" w:rsidP="00692A3D">
            <w:pPr>
              <w:spacing w:before="120" w:after="120" w:line="276" w:lineRule="auto"/>
              <w:rPr>
                <w:rFonts w:eastAsia="Cambria"/>
                <w:color w:val="000000"/>
                <w:sz w:val="24"/>
                <w:szCs w:val="24"/>
              </w:rPr>
            </w:pPr>
          </w:p>
          <w:p w:rsidR="00286690" w:rsidRPr="00A167DD" w:rsidRDefault="00286690" w:rsidP="00692A3D">
            <w:pPr>
              <w:spacing w:before="120" w:after="120" w:line="276" w:lineRule="auto"/>
              <w:rPr>
                <w:rFonts w:eastAsia="Cambria"/>
                <w:color w:val="000000"/>
                <w:sz w:val="24"/>
                <w:szCs w:val="24"/>
              </w:rPr>
            </w:pPr>
          </w:p>
        </w:tc>
        <w:tc>
          <w:tcPr>
            <w:tcW w:w="3119" w:type="dxa"/>
          </w:tcPr>
          <w:p w:rsidR="00286690" w:rsidRPr="00A167DD" w:rsidRDefault="00286690" w:rsidP="00692A3D">
            <w:pPr>
              <w:spacing w:before="120" w:after="120" w:line="276" w:lineRule="auto"/>
              <w:rPr>
                <w:rFonts w:eastAsia="Cambria"/>
                <w:color w:val="000000"/>
                <w:sz w:val="24"/>
                <w:szCs w:val="24"/>
              </w:rPr>
            </w:pPr>
            <w:r w:rsidRPr="00A167DD">
              <w:rPr>
                <w:rFonts w:eastAsia="Cambria"/>
                <w:bCs/>
                <w:color w:val="000000"/>
                <w:sz w:val="24"/>
                <w:szCs w:val="24"/>
              </w:rPr>
              <w:t>Xây dựng test case cho các luồng cơ bản của tất cả các usecase</w:t>
            </w:r>
            <w:r w:rsidRPr="00A167DD">
              <w:rPr>
                <w:rFonts w:eastAsia="Cambria"/>
                <w:color w:val="000000"/>
                <w:sz w:val="24"/>
                <w:szCs w:val="24"/>
              </w:rPr>
              <w:t>.</w:t>
            </w:r>
          </w:p>
          <w:p w:rsidR="00286690" w:rsidRPr="00A167DD" w:rsidRDefault="00286690" w:rsidP="00692A3D">
            <w:pPr>
              <w:spacing w:before="120" w:after="120" w:line="276" w:lineRule="auto"/>
              <w:rPr>
                <w:rFonts w:eastAsia="Cambria"/>
                <w:color w:val="000000"/>
                <w:sz w:val="24"/>
                <w:szCs w:val="24"/>
              </w:rPr>
            </w:pPr>
          </w:p>
          <w:p w:rsidR="00286690" w:rsidRPr="00A167DD" w:rsidRDefault="00286690" w:rsidP="00692A3D">
            <w:pPr>
              <w:spacing w:before="120" w:after="120" w:line="276" w:lineRule="auto"/>
              <w:rPr>
                <w:rFonts w:eastAsia="Cambria"/>
                <w:color w:val="000000"/>
                <w:sz w:val="24"/>
                <w:szCs w:val="24"/>
              </w:rPr>
            </w:pPr>
          </w:p>
        </w:tc>
        <w:tc>
          <w:tcPr>
            <w:tcW w:w="2835" w:type="dxa"/>
          </w:tcPr>
          <w:p w:rsidR="00286690" w:rsidRPr="00A167DD" w:rsidRDefault="00286690" w:rsidP="00692A3D">
            <w:pPr>
              <w:spacing w:before="120" w:after="120" w:line="276" w:lineRule="auto"/>
              <w:rPr>
                <w:rFonts w:eastAsia="Cambria"/>
                <w:color w:val="000000"/>
                <w:sz w:val="24"/>
                <w:szCs w:val="24"/>
              </w:rPr>
            </w:pPr>
            <w:r w:rsidRPr="00A167DD">
              <w:rPr>
                <w:rFonts w:eastAsia="Cambria"/>
                <w:bCs/>
                <w:color w:val="000000"/>
                <w:sz w:val="24"/>
                <w:szCs w:val="24"/>
              </w:rPr>
              <w:t>Xây dựng test case nhưng  thiếu cho các luồng cơ bản của usecase</w:t>
            </w:r>
            <w:r w:rsidRPr="00A167DD">
              <w:rPr>
                <w:rFonts w:eastAsia="Cambria"/>
                <w:color w:val="000000"/>
                <w:sz w:val="24"/>
                <w:szCs w:val="24"/>
              </w:rPr>
              <w:t xml:space="preserve">. </w:t>
            </w:r>
          </w:p>
          <w:p w:rsidR="00286690" w:rsidRPr="00A167DD" w:rsidRDefault="00286690" w:rsidP="00692A3D">
            <w:pPr>
              <w:spacing w:before="120" w:after="120"/>
              <w:rPr>
                <w:rFonts w:eastAsia="Cambria"/>
                <w:color w:val="000000"/>
                <w:sz w:val="24"/>
                <w:szCs w:val="24"/>
              </w:rPr>
            </w:pPr>
          </w:p>
        </w:tc>
        <w:tc>
          <w:tcPr>
            <w:tcW w:w="2841" w:type="dxa"/>
          </w:tcPr>
          <w:p w:rsidR="00286690" w:rsidRPr="00A167DD" w:rsidRDefault="00286690" w:rsidP="00692A3D">
            <w:pPr>
              <w:spacing w:before="120" w:after="120" w:line="276" w:lineRule="auto"/>
              <w:rPr>
                <w:rFonts w:eastAsia="Cambria"/>
                <w:color w:val="000000"/>
                <w:sz w:val="24"/>
                <w:szCs w:val="24"/>
              </w:rPr>
            </w:pPr>
            <w:r w:rsidRPr="00A167DD">
              <w:rPr>
                <w:rFonts w:eastAsia="Cambria"/>
                <w:color w:val="000000"/>
                <w:sz w:val="24"/>
                <w:szCs w:val="24"/>
              </w:rPr>
              <w:t>Chưa phân tích và thiết kế được testcase.</w:t>
            </w:r>
          </w:p>
          <w:p w:rsidR="00286690" w:rsidRPr="00A167DD" w:rsidRDefault="00286690" w:rsidP="00692A3D">
            <w:pPr>
              <w:spacing w:before="120" w:after="120"/>
              <w:ind w:left="293"/>
              <w:rPr>
                <w:rFonts w:eastAsia="Cambria"/>
                <w:color w:val="000000"/>
                <w:sz w:val="24"/>
                <w:szCs w:val="24"/>
              </w:rPr>
            </w:pPr>
          </w:p>
        </w:tc>
      </w:tr>
      <w:tr w:rsidR="00286690" w:rsidRPr="00A167DD" w:rsidTr="000E7E3F">
        <w:trPr>
          <w:trHeight w:val="199"/>
        </w:trPr>
        <w:tc>
          <w:tcPr>
            <w:tcW w:w="846" w:type="dxa"/>
            <w:vMerge/>
            <w:vAlign w:val="center"/>
          </w:tcPr>
          <w:p w:rsidR="00286690" w:rsidRPr="00A167DD" w:rsidRDefault="00286690" w:rsidP="000E7E3F">
            <w:pPr>
              <w:spacing w:before="120" w:after="120" w:line="276" w:lineRule="auto"/>
              <w:rPr>
                <w:rFonts w:eastAsia="Cambria"/>
                <w:color w:val="000000"/>
                <w:sz w:val="24"/>
                <w:szCs w:val="24"/>
              </w:rPr>
            </w:pPr>
          </w:p>
        </w:tc>
        <w:tc>
          <w:tcPr>
            <w:tcW w:w="1417" w:type="dxa"/>
            <w:vAlign w:val="center"/>
          </w:tcPr>
          <w:p w:rsidR="00286690" w:rsidRPr="00A167DD" w:rsidRDefault="00286690" w:rsidP="000E7E3F">
            <w:pPr>
              <w:spacing w:before="120" w:after="120" w:line="276" w:lineRule="auto"/>
              <w:rPr>
                <w:rFonts w:eastAsia="Cambria"/>
                <w:color w:val="000000"/>
                <w:sz w:val="24"/>
                <w:szCs w:val="24"/>
              </w:rPr>
            </w:pPr>
            <w:r w:rsidRPr="00A167DD">
              <w:rPr>
                <w:rFonts w:eastAsia="Cambria"/>
                <w:color w:val="000000"/>
                <w:sz w:val="24"/>
                <w:szCs w:val="24"/>
              </w:rPr>
              <w:t>Chấm quyển</w:t>
            </w:r>
          </w:p>
        </w:tc>
        <w:tc>
          <w:tcPr>
            <w:tcW w:w="2977" w:type="dxa"/>
            <w:vAlign w:val="center"/>
          </w:tcPr>
          <w:p w:rsidR="00286690" w:rsidRPr="00A167DD" w:rsidRDefault="00286690" w:rsidP="000E7E3F">
            <w:pPr>
              <w:spacing w:before="120" w:after="120" w:line="276" w:lineRule="auto"/>
              <w:jc w:val="center"/>
              <w:rPr>
                <w:rFonts w:eastAsia="Cambria"/>
                <w:color w:val="000000"/>
                <w:sz w:val="24"/>
                <w:szCs w:val="24"/>
              </w:rPr>
            </w:pPr>
            <w:sdt>
              <w:sdtPr>
                <w:rPr>
                  <w:rFonts w:eastAsia="Cambria"/>
                  <w:color w:val="000000"/>
                  <w:sz w:val="24"/>
                  <w:szCs w:val="24"/>
                </w:rPr>
                <w:tag w:val="goog_rdk_8"/>
                <w:id w:val="-668799552"/>
              </w:sdtPr>
              <w:sdtContent>
                <w:r w:rsidRPr="00A167DD">
                  <w:rPr>
                    <w:rFonts w:ascii="Segoe UI Symbol" w:eastAsia="Cambria" w:hAnsi="Segoe UI Symbol" w:cs="Segoe UI Symbol"/>
                    <w:color w:val="000000"/>
                    <w:sz w:val="24"/>
                    <w:szCs w:val="24"/>
                  </w:rPr>
                  <w:t>☐</w:t>
                </w:r>
              </w:sdtContent>
            </w:sdt>
          </w:p>
        </w:tc>
        <w:tc>
          <w:tcPr>
            <w:tcW w:w="3119" w:type="dxa"/>
            <w:vAlign w:val="center"/>
          </w:tcPr>
          <w:p w:rsidR="00286690" w:rsidRPr="00A167DD" w:rsidRDefault="00286690" w:rsidP="000E7E3F">
            <w:pPr>
              <w:spacing w:before="120" w:after="120" w:line="276" w:lineRule="auto"/>
              <w:jc w:val="center"/>
              <w:rPr>
                <w:rFonts w:eastAsia="Cambria"/>
                <w:color w:val="000000"/>
                <w:sz w:val="24"/>
                <w:szCs w:val="24"/>
              </w:rPr>
            </w:pPr>
            <w:sdt>
              <w:sdtPr>
                <w:rPr>
                  <w:rFonts w:eastAsia="Cambria"/>
                  <w:color w:val="000000"/>
                  <w:sz w:val="24"/>
                  <w:szCs w:val="24"/>
                </w:rPr>
                <w:tag w:val="goog_rdk_9"/>
                <w:id w:val="1223103459"/>
              </w:sdtPr>
              <w:sdtContent>
                <w:r w:rsidRPr="00A167DD">
                  <w:rPr>
                    <w:rFonts w:ascii="Segoe UI Symbol" w:eastAsia="Cambria" w:hAnsi="Segoe UI Symbol" w:cs="Segoe UI Symbol"/>
                    <w:color w:val="000000"/>
                    <w:sz w:val="24"/>
                    <w:szCs w:val="24"/>
                  </w:rPr>
                  <w:t>☐</w:t>
                </w:r>
              </w:sdtContent>
            </w:sdt>
          </w:p>
        </w:tc>
        <w:tc>
          <w:tcPr>
            <w:tcW w:w="2835" w:type="dxa"/>
            <w:vAlign w:val="center"/>
          </w:tcPr>
          <w:p w:rsidR="00286690" w:rsidRPr="00A167DD" w:rsidRDefault="00286690" w:rsidP="000E7E3F">
            <w:pPr>
              <w:spacing w:before="120" w:after="120" w:line="276" w:lineRule="auto"/>
              <w:jc w:val="center"/>
              <w:rPr>
                <w:rFonts w:eastAsia="Cambria"/>
                <w:color w:val="000000"/>
                <w:sz w:val="24"/>
                <w:szCs w:val="24"/>
              </w:rPr>
            </w:pPr>
            <w:sdt>
              <w:sdtPr>
                <w:rPr>
                  <w:rFonts w:eastAsia="Cambria"/>
                  <w:color w:val="000000"/>
                  <w:sz w:val="24"/>
                  <w:szCs w:val="24"/>
                </w:rPr>
                <w:tag w:val="goog_rdk_10"/>
                <w:id w:val="733665438"/>
              </w:sdtPr>
              <w:sdtContent>
                <w:r w:rsidRPr="00A167DD">
                  <w:rPr>
                    <w:rFonts w:ascii="Segoe UI Symbol" w:eastAsia="Cambria" w:hAnsi="Segoe UI Symbol" w:cs="Segoe UI Symbol"/>
                    <w:color w:val="000000"/>
                    <w:sz w:val="24"/>
                    <w:szCs w:val="24"/>
                  </w:rPr>
                  <w:t>☐</w:t>
                </w:r>
              </w:sdtContent>
            </w:sdt>
          </w:p>
        </w:tc>
        <w:tc>
          <w:tcPr>
            <w:tcW w:w="2841" w:type="dxa"/>
            <w:vAlign w:val="center"/>
          </w:tcPr>
          <w:p w:rsidR="00286690" w:rsidRPr="00A167DD" w:rsidRDefault="00286690" w:rsidP="000E7E3F">
            <w:pPr>
              <w:spacing w:before="120" w:after="120" w:line="276" w:lineRule="auto"/>
              <w:jc w:val="center"/>
              <w:rPr>
                <w:rFonts w:eastAsia="Cambria"/>
                <w:color w:val="000000"/>
                <w:sz w:val="24"/>
                <w:szCs w:val="24"/>
              </w:rPr>
            </w:pPr>
            <w:sdt>
              <w:sdtPr>
                <w:rPr>
                  <w:rFonts w:eastAsia="Cambria"/>
                  <w:color w:val="000000"/>
                  <w:sz w:val="24"/>
                  <w:szCs w:val="24"/>
                </w:rPr>
                <w:tag w:val="goog_rdk_11"/>
                <w:id w:val="-1765831897"/>
              </w:sdtPr>
              <w:sdtContent>
                <w:r w:rsidRPr="00A167DD">
                  <w:rPr>
                    <w:rFonts w:ascii="Segoe UI Symbol" w:eastAsia="Cambria" w:hAnsi="Segoe UI Symbol" w:cs="Segoe UI Symbol"/>
                    <w:color w:val="000000"/>
                    <w:sz w:val="24"/>
                    <w:szCs w:val="24"/>
                  </w:rPr>
                  <w:t>☐</w:t>
                </w:r>
              </w:sdtContent>
            </w:sdt>
          </w:p>
        </w:tc>
      </w:tr>
      <w:tr w:rsidR="00286690" w:rsidRPr="00A167DD" w:rsidTr="000E7E3F">
        <w:trPr>
          <w:trHeight w:val="199"/>
        </w:trPr>
        <w:tc>
          <w:tcPr>
            <w:tcW w:w="846" w:type="dxa"/>
            <w:vMerge/>
            <w:vAlign w:val="center"/>
          </w:tcPr>
          <w:p w:rsidR="00286690" w:rsidRPr="00A167DD" w:rsidRDefault="00286690" w:rsidP="000E7E3F">
            <w:pPr>
              <w:spacing w:before="120" w:after="120" w:line="276" w:lineRule="auto"/>
              <w:rPr>
                <w:rFonts w:eastAsia="Cambria"/>
                <w:color w:val="000000"/>
                <w:sz w:val="24"/>
                <w:szCs w:val="24"/>
              </w:rPr>
            </w:pPr>
          </w:p>
        </w:tc>
        <w:tc>
          <w:tcPr>
            <w:tcW w:w="1417" w:type="dxa"/>
            <w:vAlign w:val="center"/>
          </w:tcPr>
          <w:p w:rsidR="00286690" w:rsidRPr="00A167DD" w:rsidRDefault="00286690" w:rsidP="000E7E3F">
            <w:pPr>
              <w:spacing w:before="120" w:after="120" w:line="276" w:lineRule="auto"/>
              <w:rPr>
                <w:rFonts w:eastAsia="Cambria"/>
                <w:color w:val="000000"/>
                <w:sz w:val="24"/>
                <w:szCs w:val="24"/>
              </w:rPr>
            </w:pPr>
            <w:r w:rsidRPr="00A167DD">
              <w:rPr>
                <w:rFonts w:eastAsia="Cambria"/>
                <w:color w:val="000000"/>
                <w:sz w:val="24"/>
                <w:szCs w:val="24"/>
              </w:rPr>
              <w:t>Chấm vấn đáp</w:t>
            </w:r>
          </w:p>
        </w:tc>
        <w:tc>
          <w:tcPr>
            <w:tcW w:w="2977" w:type="dxa"/>
            <w:vAlign w:val="center"/>
          </w:tcPr>
          <w:p w:rsidR="00286690" w:rsidRPr="00A167DD" w:rsidRDefault="00286690" w:rsidP="000E7E3F">
            <w:pPr>
              <w:spacing w:before="120" w:after="120" w:line="276" w:lineRule="auto"/>
              <w:jc w:val="center"/>
              <w:rPr>
                <w:rFonts w:eastAsia="Cambria"/>
                <w:color w:val="000000"/>
                <w:sz w:val="24"/>
                <w:szCs w:val="24"/>
              </w:rPr>
            </w:pPr>
            <w:sdt>
              <w:sdtPr>
                <w:rPr>
                  <w:rFonts w:eastAsia="Cambria"/>
                  <w:color w:val="000000"/>
                  <w:sz w:val="24"/>
                  <w:szCs w:val="24"/>
                </w:rPr>
                <w:tag w:val="goog_rdk_12"/>
                <w:id w:val="-1088069648"/>
              </w:sdtPr>
              <w:sdtContent>
                <w:r w:rsidRPr="00A167DD">
                  <w:rPr>
                    <w:rFonts w:ascii="Segoe UI Symbol" w:eastAsia="Cambria" w:hAnsi="Segoe UI Symbol" w:cs="Segoe UI Symbol"/>
                    <w:color w:val="000000"/>
                    <w:sz w:val="24"/>
                    <w:szCs w:val="24"/>
                  </w:rPr>
                  <w:t>☐</w:t>
                </w:r>
              </w:sdtContent>
            </w:sdt>
          </w:p>
        </w:tc>
        <w:tc>
          <w:tcPr>
            <w:tcW w:w="3119" w:type="dxa"/>
            <w:vAlign w:val="center"/>
          </w:tcPr>
          <w:p w:rsidR="00286690" w:rsidRPr="00A167DD" w:rsidRDefault="00286690" w:rsidP="000E7E3F">
            <w:pPr>
              <w:spacing w:before="120" w:after="120" w:line="276" w:lineRule="auto"/>
              <w:jc w:val="center"/>
              <w:rPr>
                <w:rFonts w:eastAsia="Cambria"/>
                <w:color w:val="000000"/>
                <w:sz w:val="24"/>
                <w:szCs w:val="24"/>
              </w:rPr>
            </w:pPr>
            <w:sdt>
              <w:sdtPr>
                <w:rPr>
                  <w:rFonts w:eastAsia="Cambria"/>
                  <w:color w:val="000000"/>
                  <w:sz w:val="24"/>
                  <w:szCs w:val="24"/>
                </w:rPr>
                <w:tag w:val="goog_rdk_13"/>
                <w:id w:val="-503816289"/>
              </w:sdtPr>
              <w:sdtContent>
                <w:r w:rsidRPr="00A167DD">
                  <w:rPr>
                    <w:rFonts w:ascii="Segoe UI Symbol" w:eastAsia="Cambria" w:hAnsi="Segoe UI Symbol" w:cs="Segoe UI Symbol"/>
                    <w:color w:val="000000"/>
                    <w:sz w:val="24"/>
                    <w:szCs w:val="24"/>
                  </w:rPr>
                  <w:t>☐</w:t>
                </w:r>
              </w:sdtContent>
            </w:sdt>
          </w:p>
        </w:tc>
        <w:tc>
          <w:tcPr>
            <w:tcW w:w="2835" w:type="dxa"/>
            <w:vAlign w:val="center"/>
          </w:tcPr>
          <w:p w:rsidR="00286690" w:rsidRPr="00A167DD" w:rsidRDefault="00286690" w:rsidP="000E7E3F">
            <w:pPr>
              <w:spacing w:before="120" w:after="120" w:line="276" w:lineRule="auto"/>
              <w:jc w:val="center"/>
              <w:rPr>
                <w:rFonts w:eastAsia="Cambria"/>
                <w:color w:val="000000"/>
                <w:sz w:val="24"/>
                <w:szCs w:val="24"/>
              </w:rPr>
            </w:pPr>
            <w:sdt>
              <w:sdtPr>
                <w:rPr>
                  <w:rFonts w:eastAsia="Cambria"/>
                  <w:color w:val="000000"/>
                  <w:sz w:val="24"/>
                  <w:szCs w:val="24"/>
                </w:rPr>
                <w:tag w:val="goog_rdk_14"/>
                <w:id w:val="-1430572766"/>
              </w:sdtPr>
              <w:sdtContent>
                <w:r w:rsidRPr="00A167DD">
                  <w:rPr>
                    <w:rFonts w:ascii="Segoe UI Symbol" w:eastAsia="Cambria" w:hAnsi="Segoe UI Symbol" w:cs="Segoe UI Symbol"/>
                    <w:color w:val="000000"/>
                    <w:sz w:val="24"/>
                    <w:szCs w:val="24"/>
                  </w:rPr>
                  <w:t>☐</w:t>
                </w:r>
              </w:sdtContent>
            </w:sdt>
          </w:p>
        </w:tc>
        <w:tc>
          <w:tcPr>
            <w:tcW w:w="2841" w:type="dxa"/>
            <w:vAlign w:val="center"/>
          </w:tcPr>
          <w:p w:rsidR="00286690" w:rsidRPr="00A167DD" w:rsidRDefault="00286690" w:rsidP="000E7E3F">
            <w:pPr>
              <w:spacing w:before="120" w:after="120" w:line="276" w:lineRule="auto"/>
              <w:jc w:val="center"/>
              <w:rPr>
                <w:rFonts w:eastAsia="Cambria"/>
                <w:color w:val="000000"/>
                <w:sz w:val="24"/>
                <w:szCs w:val="24"/>
              </w:rPr>
            </w:pPr>
            <w:sdt>
              <w:sdtPr>
                <w:rPr>
                  <w:rFonts w:eastAsia="Cambria"/>
                  <w:color w:val="000000"/>
                  <w:sz w:val="24"/>
                  <w:szCs w:val="24"/>
                </w:rPr>
                <w:tag w:val="goog_rdk_15"/>
                <w:id w:val="1082644970"/>
              </w:sdtPr>
              <w:sdtContent>
                <w:r w:rsidRPr="00A167DD">
                  <w:rPr>
                    <w:rFonts w:ascii="Segoe UI Symbol" w:eastAsia="Cambria" w:hAnsi="Segoe UI Symbol" w:cs="Segoe UI Symbol"/>
                    <w:color w:val="000000"/>
                    <w:sz w:val="24"/>
                    <w:szCs w:val="24"/>
                  </w:rPr>
                  <w:t>☐</w:t>
                </w:r>
              </w:sdtContent>
            </w:sdt>
          </w:p>
        </w:tc>
      </w:tr>
      <w:tr w:rsidR="00286690" w:rsidRPr="00A167DD" w:rsidTr="000E7E3F">
        <w:trPr>
          <w:trHeight w:val="1020"/>
        </w:trPr>
        <w:tc>
          <w:tcPr>
            <w:tcW w:w="846" w:type="dxa"/>
            <w:vMerge w:val="restart"/>
            <w:vAlign w:val="center"/>
          </w:tcPr>
          <w:p w:rsidR="00286690" w:rsidRPr="00A167DD" w:rsidRDefault="00286690" w:rsidP="000E7E3F">
            <w:pPr>
              <w:spacing w:before="120" w:after="120" w:line="276" w:lineRule="auto"/>
              <w:rPr>
                <w:rFonts w:eastAsia="Cambria"/>
                <w:color w:val="000000"/>
                <w:sz w:val="24"/>
                <w:szCs w:val="24"/>
              </w:rPr>
            </w:pPr>
            <w:r w:rsidRPr="00A167DD">
              <w:rPr>
                <w:rFonts w:eastAsia="Cambria"/>
                <w:color w:val="000000"/>
                <w:sz w:val="24"/>
                <w:szCs w:val="24"/>
              </w:rPr>
              <w:t>3</w:t>
            </w:r>
          </w:p>
        </w:tc>
        <w:tc>
          <w:tcPr>
            <w:tcW w:w="1417" w:type="dxa"/>
            <w:vAlign w:val="center"/>
          </w:tcPr>
          <w:p w:rsidR="00286690" w:rsidRPr="00A167DD" w:rsidRDefault="00286690" w:rsidP="000E7E3F">
            <w:pPr>
              <w:spacing w:before="120" w:after="120" w:line="276" w:lineRule="auto"/>
              <w:rPr>
                <w:rFonts w:eastAsia="Cambria"/>
                <w:color w:val="000000"/>
                <w:sz w:val="24"/>
                <w:szCs w:val="24"/>
              </w:rPr>
            </w:pPr>
            <w:r w:rsidRPr="00A167DD">
              <w:rPr>
                <w:rFonts w:eastAsia="Cambria"/>
                <w:color w:val="000000"/>
                <w:sz w:val="24"/>
                <w:szCs w:val="24"/>
              </w:rPr>
              <w:t>Thưc thi test case</w:t>
            </w:r>
            <w:r>
              <w:rPr>
                <w:rFonts w:eastAsia="Cambria"/>
                <w:color w:val="000000"/>
                <w:sz w:val="24"/>
                <w:szCs w:val="24"/>
              </w:rPr>
              <w:t xml:space="preserve"> (</w:t>
            </w:r>
            <w:r w:rsidRPr="00014E2F">
              <w:rPr>
                <w:rFonts w:eastAsia="Cambria"/>
                <w:color w:val="000000"/>
                <w:sz w:val="24"/>
                <w:szCs w:val="24"/>
              </w:rPr>
              <w:t>0503125</w:t>
            </w:r>
            <w:r>
              <w:rPr>
                <w:rFonts w:eastAsia="Cambria"/>
                <w:color w:val="000000"/>
                <w:sz w:val="24"/>
                <w:szCs w:val="24"/>
              </w:rPr>
              <w:t xml:space="preserve"> – Kiểm thử phần mềm; </w:t>
            </w:r>
            <w:r w:rsidRPr="00014E2F">
              <w:rPr>
                <w:rFonts w:eastAsia="Cambria"/>
                <w:color w:val="000000"/>
                <w:sz w:val="24"/>
                <w:szCs w:val="24"/>
              </w:rPr>
              <w:t>0503129</w:t>
            </w:r>
            <w:r>
              <w:rPr>
                <w:rFonts w:eastAsia="Cambria"/>
                <w:color w:val="000000"/>
                <w:sz w:val="24"/>
                <w:szCs w:val="24"/>
              </w:rPr>
              <w:t xml:space="preserve"> – Lập trình căn bản; </w:t>
            </w:r>
            <w:r w:rsidRPr="00014E2F">
              <w:rPr>
                <w:rFonts w:eastAsia="Cambria"/>
                <w:color w:val="000000"/>
                <w:sz w:val="24"/>
                <w:szCs w:val="24"/>
              </w:rPr>
              <w:t>0503127</w:t>
            </w:r>
            <w:r>
              <w:rPr>
                <w:rFonts w:eastAsia="Cambria"/>
                <w:color w:val="000000"/>
                <w:sz w:val="24"/>
                <w:szCs w:val="24"/>
              </w:rPr>
              <w:t xml:space="preserve"> – Kỹ thuật lập trình)</w:t>
            </w:r>
          </w:p>
          <w:p w:rsidR="00286690" w:rsidRPr="00A167DD" w:rsidRDefault="00286690" w:rsidP="000E7E3F">
            <w:pPr>
              <w:spacing w:before="120" w:after="120" w:line="276" w:lineRule="auto"/>
              <w:rPr>
                <w:rFonts w:eastAsia="Cambria"/>
                <w:color w:val="000000"/>
                <w:sz w:val="24"/>
                <w:szCs w:val="24"/>
              </w:rPr>
            </w:pPr>
          </w:p>
        </w:tc>
        <w:tc>
          <w:tcPr>
            <w:tcW w:w="2977" w:type="dxa"/>
          </w:tcPr>
          <w:p w:rsidR="00286690" w:rsidRPr="00A167DD" w:rsidRDefault="00286690" w:rsidP="00692A3D">
            <w:pPr>
              <w:spacing w:before="120" w:after="120" w:line="276" w:lineRule="auto"/>
              <w:rPr>
                <w:rFonts w:eastAsia="Cambria"/>
                <w:color w:val="000000"/>
                <w:sz w:val="24"/>
                <w:szCs w:val="24"/>
              </w:rPr>
            </w:pPr>
            <w:r w:rsidRPr="00A167DD">
              <w:rPr>
                <w:rFonts w:eastAsia="Cambria"/>
                <w:bCs/>
                <w:color w:val="000000"/>
                <w:sz w:val="24"/>
                <w:szCs w:val="24"/>
              </w:rPr>
              <w:t>Thực thi toàn bộ test case chức năng đã xây dựng</w:t>
            </w:r>
            <w:r w:rsidRPr="00A167DD">
              <w:rPr>
                <w:rFonts w:eastAsia="Cambria"/>
                <w:color w:val="000000"/>
                <w:sz w:val="24"/>
                <w:szCs w:val="24"/>
              </w:rPr>
              <w:t>. Có kiểm thử phi chức năng hoặc có thực hiện kiểm thử tự động như: Selenium</w:t>
            </w:r>
          </w:p>
        </w:tc>
        <w:tc>
          <w:tcPr>
            <w:tcW w:w="3119" w:type="dxa"/>
          </w:tcPr>
          <w:p w:rsidR="00286690" w:rsidRPr="00A167DD" w:rsidRDefault="00286690" w:rsidP="00692A3D">
            <w:pPr>
              <w:spacing w:before="120" w:after="120" w:line="276" w:lineRule="auto"/>
              <w:rPr>
                <w:rFonts w:eastAsia="Cambria"/>
                <w:color w:val="000000"/>
                <w:sz w:val="24"/>
                <w:szCs w:val="24"/>
              </w:rPr>
            </w:pPr>
            <w:r w:rsidRPr="00A167DD">
              <w:rPr>
                <w:rFonts w:eastAsia="Cambria"/>
                <w:bCs/>
                <w:color w:val="000000"/>
                <w:sz w:val="24"/>
                <w:szCs w:val="24"/>
              </w:rPr>
              <w:t>Thực thi toàn bộ test case chức năng đã xây dựng.</w:t>
            </w:r>
          </w:p>
        </w:tc>
        <w:tc>
          <w:tcPr>
            <w:tcW w:w="2835" w:type="dxa"/>
          </w:tcPr>
          <w:p w:rsidR="00286690" w:rsidRPr="00A167DD" w:rsidRDefault="00286690" w:rsidP="00692A3D">
            <w:pPr>
              <w:spacing w:before="120" w:after="120" w:line="276" w:lineRule="auto"/>
              <w:rPr>
                <w:rFonts w:eastAsia="Cambria"/>
                <w:color w:val="000000"/>
                <w:sz w:val="24"/>
                <w:szCs w:val="24"/>
              </w:rPr>
            </w:pPr>
            <w:r w:rsidRPr="00A167DD">
              <w:rPr>
                <w:sz w:val="24"/>
                <w:szCs w:val="24"/>
              </w:rPr>
              <w:t>Thực thi thiếu test case đã thiết kế</w:t>
            </w:r>
          </w:p>
        </w:tc>
        <w:tc>
          <w:tcPr>
            <w:tcW w:w="2841" w:type="dxa"/>
          </w:tcPr>
          <w:p w:rsidR="00286690" w:rsidRPr="00A167DD" w:rsidRDefault="00286690" w:rsidP="00692A3D">
            <w:pPr>
              <w:spacing w:before="120" w:after="120" w:line="276" w:lineRule="auto"/>
              <w:rPr>
                <w:rFonts w:eastAsia="Cambria"/>
                <w:color w:val="000000"/>
                <w:sz w:val="24"/>
                <w:szCs w:val="24"/>
              </w:rPr>
            </w:pPr>
            <w:r w:rsidRPr="00A167DD">
              <w:rPr>
                <w:sz w:val="24"/>
                <w:szCs w:val="24"/>
              </w:rPr>
              <w:t>Không thực thi test case</w:t>
            </w:r>
          </w:p>
        </w:tc>
      </w:tr>
      <w:tr w:rsidR="00286690" w:rsidRPr="00A167DD" w:rsidTr="000E7E3F">
        <w:trPr>
          <w:trHeight w:val="199"/>
        </w:trPr>
        <w:tc>
          <w:tcPr>
            <w:tcW w:w="846" w:type="dxa"/>
            <w:vMerge/>
            <w:vAlign w:val="center"/>
          </w:tcPr>
          <w:p w:rsidR="00286690" w:rsidRPr="00A167DD" w:rsidRDefault="00286690" w:rsidP="000E7E3F">
            <w:pPr>
              <w:spacing w:before="120" w:after="120" w:line="276" w:lineRule="auto"/>
              <w:rPr>
                <w:rFonts w:eastAsia="Cambria"/>
                <w:color w:val="000000"/>
                <w:sz w:val="24"/>
                <w:szCs w:val="24"/>
              </w:rPr>
            </w:pPr>
          </w:p>
        </w:tc>
        <w:tc>
          <w:tcPr>
            <w:tcW w:w="1417" w:type="dxa"/>
            <w:vAlign w:val="center"/>
          </w:tcPr>
          <w:p w:rsidR="00286690" w:rsidRPr="00A167DD" w:rsidRDefault="00286690" w:rsidP="000E7E3F">
            <w:pPr>
              <w:spacing w:before="120" w:after="120" w:line="276" w:lineRule="auto"/>
              <w:rPr>
                <w:rFonts w:eastAsia="Cambria"/>
                <w:color w:val="000000"/>
                <w:sz w:val="24"/>
                <w:szCs w:val="24"/>
              </w:rPr>
            </w:pPr>
            <w:r w:rsidRPr="00A167DD">
              <w:rPr>
                <w:rFonts w:eastAsia="Cambria"/>
                <w:color w:val="000000"/>
                <w:sz w:val="24"/>
                <w:szCs w:val="24"/>
              </w:rPr>
              <w:t>Chấm quyển</w:t>
            </w:r>
          </w:p>
        </w:tc>
        <w:tc>
          <w:tcPr>
            <w:tcW w:w="2977" w:type="dxa"/>
            <w:vAlign w:val="center"/>
          </w:tcPr>
          <w:p w:rsidR="00286690" w:rsidRPr="00A167DD" w:rsidRDefault="00286690" w:rsidP="000E7E3F">
            <w:pPr>
              <w:spacing w:before="120" w:after="120" w:line="276" w:lineRule="auto"/>
              <w:jc w:val="center"/>
              <w:rPr>
                <w:rFonts w:eastAsia="Cambria"/>
                <w:color w:val="000000"/>
                <w:sz w:val="24"/>
                <w:szCs w:val="24"/>
              </w:rPr>
            </w:pPr>
            <w:sdt>
              <w:sdtPr>
                <w:rPr>
                  <w:rFonts w:eastAsia="Cambria"/>
                  <w:color w:val="000000"/>
                  <w:sz w:val="24"/>
                  <w:szCs w:val="24"/>
                </w:rPr>
                <w:tag w:val="goog_rdk_16"/>
                <w:id w:val="1417520266"/>
              </w:sdtPr>
              <w:sdtContent>
                <w:r w:rsidRPr="00A167DD">
                  <w:rPr>
                    <w:rFonts w:ascii="Segoe UI Symbol" w:eastAsia="Cambria" w:hAnsi="Segoe UI Symbol" w:cs="Segoe UI Symbol"/>
                    <w:color w:val="000000"/>
                    <w:sz w:val="24"/>
                    <w:szCs w:val="24"/>
                  </w:rPr>
                  <w:t>☐</w:t>
                </w:r>
              </w:sdtContent>
            </w:sdt>
          </w:p>
        </w:tc>
        <w:tc>
          <w:tcPr>
            <w:tcW w:w="3119" w:type="dxa"/>
            <w:vAlign w:val="center"/>
          </w:tcPr>
          <w:p w:rsidR="00286690" w:rsidRPr="00A167DD" w:rsidRDefault="00286690" w:rsidP="000E7E3F">
            <w:pPr>
              <w:spacing w:before="120" w:after="120" w:line="276" w:lineRule="auto"/>
              <w:jc w:val="center"/>
              <w:rPr>
                <w:rFonts w:eastAsia="Cambria"/>
                <w:color w:val="000000"/>
                <w:sz w:val="24"/>
                <w:szCs w:val="24"/>
              </w:rPr>
            </w:pPr>
            <w:sdt>
              <w:sdtPr>
                <w:rPr>
                  <w:rFonts w:eastAsia="Cambria"/>
                  <w:color w:val="000000"/>
                  <w:sz w:val="24"/>
                  <w:szCs w:val="24"/>
                </w:rPr>
                <w:tag w:val="goog_rdk_17"/>
                <w:id w:val="-1750029157"/>
              </w:sdtPr>
              <w:sdtContent>
                <w:r w:rsidRPr="00A167DD">
                  <w:rPr>
                    <w:rFonts w:ascii="Segoe UI Symbol" w:eastAsia="Cambria" w:hAnsi="Segoe UI Symbol" w:cs="Segoe UI Symbol"/>
                    <w:color w:val="000000"/>
                    <w:sz w:val="24"/>
                    <w:szCs w:val="24"/>
                  </w:rPr>
                  <w:t>☐</w:t>
                </w:r>
              </w:sdtContent>
            </w:sdt>
          </w:p>
        </w:tc>
        <w:tc>
          <w:tcPr>
            <w:tcW w:w="2835" w:type="dxa"/>
            <w:vAlign w:val="center"/>
          </w:tcPr>
          <w:p w:rsidR="00286690" w:rsidRPr="00A167DD" w:rsidRDefault="00286690" w:rsidP="000E7E3F">
            <w:pPr>
              <w:spacing w:before="120" w:after="120" w:line="276" w:lineRule="auto"/>
              <w:jc w:val="center"/>
              <w:rPr>
                <w:rFonts w:eastAsia="Cambria"/>
                <w:color w:val="000000"/>
                <w:sz w:val="24"/>
                <w:szCs w:val="24"/>
              </w:rPr>
            </w:pPr>
            <w:sdt>
              <w:sdtPr>
                <w:rPr>
                  <w:rFonts w:eastAsia="Cambria"/>
                  <w:color w:val="000000"/>
                  <w:sz w:val="24"/>
                  <w:szCs w:val="24"/>
                </w:rPr>
                <w:tag w:val="goog_rdk_18"/>
                <w:id w:val="367341134"/>
              </w:sdtPr>
              <w:sdtContent>
                <w:r w:rsidRPr="00A167DD">
                  <w:rPr>
                    <w:rFonts w:ascii="Segoe UI Symbol" w:eastAsia="Cambria" w:hAnsi="Segoe UI Symbol" w:cs="Segoe UI Symbol"/>
                    <w:color w:val="000000"/>
                    <w:sz w:val="24"/>
                    <w:szCs w:val="24"/>
                  </w:rPr>
                  <w:t>☐</w:t>
                </w:r>
              </w:sdtContent>
            </w:sdt>
          </w:p>
        </w:tc>
        <w:tc>
          <w:tcPr>
            <w:tcW w:w="2841" w:type="dxa"/>
            <w:vAlign w:val="center"/>
          </w:tcPr>
          <w:p w:rsidR="00286690" w:rsidRPr="00A167DD" w:rsidRDefault="00286690" w:rsidP="000E7E3F">
            <w:pPr>
              <w:spacing w:before="120" w:after="120" w:line="276" w:lineRule="auto"/>
              <w:jc w:val="center"/>
              <w:rPr>
                <w:rFonts w:eastAsia="Cambria"/>
                <w:color w:val="000000"/>
                <w:sz w:val="24"/>
                <w:szCs w:val="24"/>
              </w:rPr>
            </w:pPr>
            <w:sdt>
              <w:sdtPr>
                <w:rPr>
                  <w:rFonts w:eastAsia="Cambria"/>
                  <w:color w:val="000000"/>
                  <w:sz w:val="24"/>
                  <w:szCs w:val="24"/>
                </w:rPr>
                <w:tag w:val="goog_rdk_19"/>
                <w:id w:val="-1261755028"/>
              </w:sdtPr>
              <w:sdtContent>
                <w:r w:rsidRPr="00A167DD">
                  <w:rPr>
                    <w:rFonts w:ascii="Segoe UI Symbol" w:eastAsia="Cambria" w:hAnsi="Segoe UI Symbol" w:cs="Segoe UI Symbol"/>
                    <w:color w:val="000000"/>
                    <w:sz w:val="24"/>
                    <w:szCs w:val="24"/>
                  </w:rPr>
                  <w:t>☐</w:t>
                </w:r>
              </w:sdtContent>
            </w:sdt>
          </w:p>
        </w:tc>
      </w:tr>
      <w:tr w:rsidR="00286690" w:rsidRPr="00A167DD" w:rsidTr="000E7E3F">
        <w:trPr>
          <w:trHeight w:val="990"/>
        </w:trPr>
        <w:tc>
          <w:tcPr>
            <w:tcW w:w="846" w:type="dxa"/>
            <w:vMerge w:val="restart"/>
            <w:vAlign w:val="center"/>
          </w:tcPr>
          <w:p w:rsidR="00286690" w:rsidRPr="00A167DD" w:rsidRDefault="00286690" w:rsidP="000E7E3F">
            <w:pPr>
              <w:spacing w:before="120" w:after="120" w:line="276" w:lineRule="auto"/>
              <w:rPr>
                <w:rFonts w:eastAsia="Cambria"/>
                <w:color w:val="000000"/>
                <w:sz w:val="24"/>
                <w:szCs w:val="24"/>
              </w:rPr>
            </w:pPr>
            <w:r w:rsidRPr="00A167DD">
              <w:rPr>
                <w:rFonts w:eastAsia="Cambria"/>
                <w:color w:val="000000"/>
                <w:sz w:val="24"/>
                <w:szCs w:val="24"/>
              </w:rPr>
              <w:t>4</w:t>
            </w:r>
          </w:p>
        </w:tc>
        <w:tc>
          <w:tcPr>
            <w:tcW w:w="1417" w:type="dxa"/>
            <w:vAlign w:val="center"/>
          </w:tcPr>
          <w:p w:rsidR="00286690" w:rsidRDefault="00286690" w:rsidP="000E7E3F">
            <w:pPr>
              <w:spacing w:before="120" w:after="120" w:line="276" w:lineRule="auto"/>
              <w:rPr>
                <w:rFonts w:eastAsia="Cambria"/>
                <w:color w:val="000000"/>
                <w:sz w:val="24"/>
                <w:szCs w:val="24"/>
              </w:rPr>
            </w:pPr>
            <w:r w:rsidRPr="00A167DD">
              <w:rPr>
                <w:rFonts w:eastAsia="Cambria"/>
                <w:color w:val="000000"/>
                <w:sz w:val="24"/>
                <w:szCs w:val="24"/>
              </w:rPr>
              <w:t>Lập báo cáo kiểm thử (test report)</w:t>
            </w:r>
          </w:p>
          <w:p w:rsidR="00286690" w:rsidRPr="00A167DD" w:rsidRDefault="00286690" w:rsidP="000E7E3F">
            <w:pPr>
              <w:spacing w:before="120" w:after="120" w:line="276" w:lineRule="auto"/>
              <w:rPr>
                <w:rFonts w:eastAsia="Cambria"/>
                <w:color w:val="000000"/>
                <w:sz w:val="24"/>
                <w:szCs w:val="24"/>
              </w:rPr>
            </w:pPr>
            <w:r>
              <w:rPr>
                <w:rFonts w:eastAsia="Cambria"/>
                <w:color w:val="000000"/>
                <w:sz w:val="24"/>
                <w:szCs w:val="24"/>
              </w:rPr>
              <w:t>(</w:t>
            </w:r>
            <w:r w:rsidRPr="00014E2F">
              <w:rPr>
                <w:rFonts w:eastAsia="Cambria"/>
                <w:color w:val="000000"/>
                <w:sz w:val="24"/>
                <w:szCs w:val="24"/>
              </w:rPr>
              <w:t>0503125</w:t>
            </w:r>
            <w:r>
              <w:rPr>
                <w:rFonts w:eastAsia="Cambria"/>
                <w:color w:val="000000"/>
                <w:sz w:val="24"/>
                <w:szCs w:val="24"/>
              </w:rPr>
              <w:t xml:space="preserve"> – Kiểm thử phần mềm)</w:t>
            </w:r>
          </w:p>
        </w:tc>
        <w:tc>
          <w:tcPr>
            <w:tcW w:w="2977" w:type="dxa"/>
          </w:tcPr>
          <w:p w:rsidR="00286690" w:rsidRPr="00A167DD" w:rsidRDefault="00286690" w:rsidP="00692A3D">
            <w:pPr>
              <w:spacing w:before="120" w:after="120"/>
              <w:rPr>
                <w:rFonts w:eastAsia="Cambria"/>
                <w:bCs/>
                <w:sz w:val="24"/>
                <w:szCs w:val="24"/>
              </w:rPr>
            </w:pPr>
            <w:r w:rsidRPr="00A167DD">
              <w:rPr>
                <w:rFonts w:eastAsia="Cambria"/>
                <w:bCs/>
                <w:sz w:val="24"/>
                <w:szCs w:val="24"/>
              </w:rPr>
              <w:t>Lập báo cáo kiểm thử toàn bộ các test case chức năng  đã xây dựng.</w:t>
            </w:r>
          </w:p>
          <w:p w:rsidR="00286690" w:rsidRPr="00A167DD" w:rsidRDefault="00286690" w:rsidP="00692A3D">
            <w:pPr>
              <w:spacing w:before="120" w:after="120" w:line="276" w:lineRule="auto"/>
              <w:rPr>
                <w:rFonts w:eastAsia="Cambria"/>
                <w:color w:val="000000"/>
                <w:sz w:val="24"/>
                <w:szCs w:val="24"/>
              </w:rPr>
            </w:pPr>
            <w:r w:rsidRPr="00A167DD">
              <w:rPr>
                <w:rFonts w:eastAsia="Cambria"/>
                <w:bCs/>
                <w:sz w:val="24"/>
                <w:szCs w:val="24"/>
              </w:rPr>
              <w:t>Lập báo cáo test case phi chức năng.</w:t>
            </w:r>
          </w:p>
        </w:tc>
        <w:tc>
          <w:tcPr>
            <w:tcW w:w="3119" w:type="dxa"/>
          </w:tcPr>
          <w:p w:rsidR="00286690" w:rsidRPr="00A167DD" w:rsidRDefault="00286690" w:rsidP="00692A3D">
            <w:pPr>
              <w:spacing w:before="120" w:after="120" w:line="276" w:lineRule="auto"/>
              <w:rPr>
                <w:rFonts w:eastAsia="Cambria"/>
                <w:color w:val="000000"/>
                <w:sz w:val="24"/>
                <w:szCs w:val="24"/>
              </w:rPr>
            </w:pPr>
            <w:r w:rsidRPr="00A167DD">
              <w:rPr>
                <w:rFonts w:eastAsia="Cambria"/>
                <w:bCs/>
                <w:sz w:val="24"/>
                <w:szCs w:val="24"/>
              </w:rPr>
              <w:t>Lập báo cáo kiểm thử toàn bộ các test case chức năng  đã xây dựng.</w:t>
            </w:r>
          </w:p>
        </w:tc>
        <w:tc>
          <w:tcPr>
            <w:tcW w:w="2835" w:type="dxa"/>
          </w:tcPr>
          <w:p w:rsidR="00286690" w:rsidRPr="00A167DD" w:rsidRDefault="00286690" w:rsidP="00692A3D">
            <w:pPr>
              <w:spacing w:before="120" w:after="120" w:line="276" w:lineRule="auto"/>
              <w:rPr>
                <w:rFonts w:eastAsia="Cambria"/>
                <w:color w:val="000000"/>
                <w:sz w:val="24"/>
                <w:szCs w:val="24"/>
              </w:rPr>
            </w:pPr>
            <w:r w:rsidRPr="00A167DD">
              <w:rPr>
                <w:rFonts w:eastAsia="Cambria"/>
                <w:bCs/>
                <w:sz w:val="24"/>
                <w:szCs w:val="24"/>
              </w:rPr>
              <w:t>Lập báo cáo thiếu test case đã thiết kế.</w:t>
            </w:r>
          </w:p>
        </w:tc>
        <w:tc>
          <w:tcPr>
            <w:tcW w:w="2841" w:type="dxa"/>
          </w:tcPr>
          <w:p w:rsidR="00286690" w:rsidRPr="00A167DD" w:rsidRDefault="00286690" w:rsidP="00692A3D">
            <w:pPr>
              <w:spacing w:before="120" w:after="120" w:line="276" w:lineRule="auto"/>
              <w:rPr>
                <w:rFonts w:eastAsia="Cambria"/>
                <w:color w:val="000000"/>
                <w:sz w:val="24"/>
                <w:szCs w:val="24"/>
              </w:rPr>
            </w:pPr>
            <w:r w:rsidRPr="00A167DD">
              <w:rPr>
                <w:rFonts w:eastAsia="Cambria"/>
                <w:bCs/>
                <w:sz w:val="24"/>
                <w:szCs w:val="24"/>
              </w:rPr>
              <w:t>Không lập báo cáo kiểm thử</w:t>
            </w:r>
          </w:p>
        </w:tc>
      </w:tr>
      <w:tr w:rsidR="00286690" w:rsidRPr="00A167DD" w:rsidTr="000E7E3F">
        <w:trPr>
          <w:trHeight w:val="199"/>
        </w:trPr>
        <w:tc>
          <w:tcPr>
            <w:tcW w:w="846" w:type="dxa"/>
            <w:vMerge/>
            <w:vAlign w:val="center"/>
          </w:tcPr>
          <w:p w:rsidR="00286690" w:rsidRPr="00A167DD" w:rsidRDefault="00286690" w:rsidP="000E7E3F">
            <w:pPr>
              <w:spacing w:before="120" w:after="120" w:line="276" w:lineRule="auto"/>
              <w:rPr>
                <w:rFonts w:eastAsia="Cambria"/>
                <w:color w:val="000000"/>
                <w:sz w:val="24"/>
                <w:szCs w:val="24"/>
              </w:rPr>
            </w:pPr>
          </w:p>
        </w:tc>
        <w:tc>
          <w:tcPr>
            <w:tcW w:w="1417" w:type="dxa"/>
            <w:vAlign w:val="center"/>
          </w:tcPr>
          <w:p w:rsidR="00286690" w:rsidRPr="00A167DD" w:rsidRDefault="00286690" w:rsidP="000E7E3F">
            <w:pPr>
              <w:spacing w:before="120" w:after="120" w:line="276" w:lineRule="auto"/>
              <w:rPr>
                <w:rFonts w:eastAsia="Cambria"/>
                <w:color w:val="000000"/>
                <w:sz w:val="24"/>
                <w:szCs w:val="24"/>
              </w:rPr>
            </w:pPr>
            <w:r w:rsidRPr="00A167DD">
              <w:rPr>
                <w:rFonts w:eastAsia="Cambria"/>
                <w:color w:val="000000"/>
                <w:sz w:val="24"/>
                <w:szCs w:val="24"/>
              </w:rPr>
              <w:t>Chấm quyển</w:t>
            </w:r>
          </w:p>
        </w:tc>
        <w:tc>
          <w:tcPr>
            <w:tcW w:w="2977" w:type="dxa"/>
            <w:vAlign w:val="center"/>
          </w:tcPr>
          <w:p w:rsidR="00286690" w:rsidRPr="00A167DD" w:rsidRDefault="00286690" w:rsidP="000E7E3F">
            <w:pPr>
              <w:spacing w:before="120" w:after="120" w:line="276" w:lineRule="auto"/>
              <w:jc w:val="center"/>
              <w:rPr>
                <w:rFonts w:eastAsia="Cambria"/>
                <w:color w:val="000000"/>
                <w:sz w:val="24"/>
                <w:szCs w:val="24"/>
              </w:rPr>
            </w:pPr>
            <w:sdt>
              <w:sdtPr>
                <w:rPr>
                  <w:rFonts w:eastAsia="Cambria"/>
                  <w:color w:val="000000"/>
                  <w:sz w:val="24"/>
                  <w:szCs w:val="24"/>
                </w:rPr>
                <w:tag w:val="goog_rdk_16"/>
                <w:id w:val="-355263474"/>
              </w:sdtPr>
              <w:sdtContent>
                <w:r w:rsidRPr="00A167DD">
                  <w:rPr>
                    <w:rFonts w:ascii="Segoe UI Symbol" w:eastAsia="Cambria" w:hAnsi="Segoe UI Symbol" w:cs="Segoe UI Symbol"/>
                    <w:color w:val="000000"/>
                    <w:sz w:val="24"/>
                    <w:szCs w:val="24"/>
                  </w:rPr>
                  <w:t>☐</w:t>
                </w:r>
              </w:sdtContent>
            </w:sdt>
          </w:p>
        </w:tc>
        <w:tc>
          <w:tcPr>
            <w:tcW w:w="3119" w:type="dxa"/>
            <w:vAlign w:val="center"/>
          </w:tcPr>
          <w:p w:rsidR="00286690" w:rsidRPr="00A167DD" w:rsidRDefault="00286690" w:rsidP="000E7E3F">
            <w:pPr>
              <w:spacing w:before="120" w:after="120" w:line="276" w:lineRule="auto"/>
              <w:jc w:val="center"/>
              <w:rPr>
                <w:rFonts w:eastAsia="Cambria"/>
                <w:color w:val="000000"/>
                <w:sz w:val="24"/>
                <w:szCs w:val="24"/>
              </w:rPr>
            </w:pPr>
            <w:sdt>
              <w:sdtPr>
                <w:rPr>
                  <w:rFonts w:eastAsia="Cambria"/>
                  <w:color w:val="000000"/>
                  <w:sz w:val="24"/>
                  <w:szCs w:val="24"/>
                </w:rPr>
                <w:tag w:val="goog_rdk_17"/>
                <w:id w:val="-1698071128"/>
              </w:sdtPr>
              <w:sdtContent>
                <w:r w:rsidRPr="00A167DD">
                  <w:rPr>
                    <w:rFonts w:ascii="Segoe UI Symbol" w:eastAsia="Cambria" w:hAnsi="Segoe UI Symbol" w:cs="Segoe UI Symbol"/>
                    <w:color w:val="000000"/>
                    <w:sz w:val="24"/>
                    <w:szCs w:val="24"/>
                  </w:rPr>
                  <w:t>☐</w:t>
                </w:r>
              </w:sdtContent>
            </w:sdt>
          </w:p>
        </w:tc>
        <w:tc>
          <w:tcPr>
            <w:tcW w:w="2835" w:type="dxa"/>
            <w:vAlign w:val="center"/>
          </w:tcPr>
          <w:p w:rsidR="00286690" w:rsidRPr="00A167DD" w:rsidRDefault="00286690" w:rsidP="000E7E3F">
            <w:pPr>
              <w:spacing w:before="120" w:after="120" w:line="276" w:lineRule="auto"/>
              <w:jc w:val="center"/>
              <w:rPr>
                <w:rFonts w:eastAsia="Cambria"/>
                <w:color w:val="000000"/>
                <w:sz w:val="24"/>
                <w:szCs w:val="24"/>
              </w:rPr>
            </w:pPr>
            <w:sdt>
              <w:sdtPr>
                <w:rPr>
                  <w:rFonts w:eastAsia="Cambria"/>
                  <w:color w:val="000000"/>
                  <w:sz w:val="24"/>
                  <w:szCs w:val="24"/>
                </w:rPr>
                <w:tag w:val="goog_rdk_18"/>
                <w:id w:val="-422267550"/>
              </w:sdtPr>
              <w:sdtContent>
                <w:r w:rsidRPr="00A167DD">
                  <w:rPr>
                    <w:rFonts w:ascii="Segoe UI Symbol" w:eastAsia="Cambria" w:hAnsi="Segoe UI Symbol" w:cs="Segoe UI Symbol"/>
                    <w:color w:val="000000"/>
                    <w:sz w:val="24"/>
                    <w:szCs w:val="24"/>
                  </w:rPr>
                  <w:t>☐</w:t>
                </w:r>
              </w:sdtContent>
            </w:sdt>
          </w:p>
        </w:tc>
        <w:tc>
          <w:tcPr>
            <w:tcW w:w="2841" w:type="dxa"/>
            <w:vAlign w:val="center"/>
          </w:tcPr>
          <w:p w:rsidR="00286690" w:rsidRPr="00A167DD" w:rsidRDefault="00286690" w:rsidP="000E7E3F">
            <w:pPr>
              <w:spacing w:before="120" w:after="120" w:line="276" w:lineRule="auto"/>
              <w:jc w:val="center"/>
              <w:rPr>
                <w:rFonts w:eastAsia="Cambria"/>
                <w:color w:val="000000"/>
                <w:sz w:val="24"/>
                <w:szCs w:val="24"/>
              </w:rPr>
            </w:pPr>
            <w:sdt>
              <w:sdtPr>
                <w:rPr>
                  <w:rFonts w:eastAsia="Cambria"/>
                  <w:color w:val="000000"/>
                  <w:sz w:val="24"/>
                  <w:szCs w:val="24"/>
                </w:rPr>
                <w:tag w:val="goog_rdk_19"/>
                <w:id w:val="-994799735"/>
              </w:sdtPr>
              <w:sdtContent>
                <w:r w:rsidRPr="00A167DD">
                  <w:rPr>
                    <w:rFonts w:ascii="Segoe UI Symbol" w:eastAsia="Cambria" w:hAnsi="Segoe UI Symbol" w:cs="Segoe UI Symbol"/>
                    <w:color w:val="000000"/>
                    <w:sz w:val="24"/>
                    <w:szCs w:val="24"/>
                  </w:rPr>
                  <w:t>☐</w:t>
                </w:r>
              </w:sdtContent>
            </w:sdt>
          </w:p>
        </w:tc>
      </w:tr>
    </w:tbl>
    <w:bookmarkEnd w:id="0"/>
    <w:p w:rsidR="00286690" w:rsidRPr="008B43E8" w:rsidRDefault="00286690" w:rsidP="00286690">
      <w:pPr>
        <w:spacing w:before="120" w:after="120"/>
        <w:rPr>
          <w:rFonts w:ascii="Times New Roman" w:eastAsia="Cambria" w:hAnsi="Times New Roman" w:cs="Times New Roman"/>
          <w:color w:val="000000"/>
          <w:sz w:val="24"/>
          <w:szCs w:val="24"/>
        </w:rPr>
      </w:pPr>
      <w:r w:rsidRPr="008B43E8">
        <w:rPr>
          <w:rFonts w:ascii="Times New Roman" w:eastAsia="Cambria" w:hAnsi="Times New Roman" w:cs="Times New Roman"/>
          <w:color w:val="000000"/>
          <w:sz w:val="24"/>
          <w:szCs w:val="24"/>
        </w:rPr>
        <w:t xml:space="preserve">Trong đó: </w:t>
      </w:r>
      <w:bookmarkStart w:id="1" w:name="_GoBack"/>
      <w:bookmarkEnd w:id="1"/>
    </w:p>
    <w:p w:rsidR="00286690" w:rsidRPr="0051396B" w:rsidRDefault="00286690" w:rsidP="00286690">
      <w:pPr>
        <w:pStyle w:val="ListParagraph"/>
        <w:numPr>
          <w:ilvl w:val="0"/>
          <w:numId w:val="2"/>
        </w:numPr>
        <w:spacing w:before="120" w:after="120"/>
        <w:rPr>
          <w:rFonts w:ascii="Times New Roman" w:eastAsia="Cambria" w:hAnsi="Times New Roman" w:cs="Times New Roman"/>
          <w:color w:val="000000"/>
          <w:sz w:val="24"/>
          <w:szCs w:val="24"/>
        </w:rPr>
      </w:pPr>
      <w:r w:rsidRPr="0051396B">
        <w:rPr>
          <w:rFonts w:ascii="Times New Roman" w:eastAsia="Cambria" w:hAnsi="Times New Roman" w:cs="Times New Roman"/>
          <w:color w:val="000000"/>
          <w:sz w:val="24"/>
          <w:szCs w:val="24"/>
        </w:rPr>
        <w:t xml:space="preserve">Điểm đánh giá thành phần </w:t>
      </w:r>
      <w:r>
        <w:rPr>
          <w:rFonts w:ascii="Times New Roman" w:eastAsia="Cambria" w:hAnsi="Times New Roman" w:cs="Times New Roman"/>
          <w:color w:val="000000"/>
          <w:sz w:val="24"/>
          <w:szCs w:val="24"/>
          <w:lang w:val="en-US"/>
        </w:rPr>
        <w:t xml:space="preserve">= Min </w:t>
      </w:r>
      <w:r w:rsidRPr="0051396B">
        <w:rPr>
          <w:rFonts w:ascii="Times New Roman" w:eastAsia="Cambria" w:hAnsi="Times New Roman" w:cs="Times New Roman"/>
          <w:color w:val="000000"/>
          <w:sz w:val="24"/>
          <w:szCs w:val="24"/>
          <w:lang w:val="en-US"/>
        </w:rPr>
        <w:t>(</w:t>
      </w:r>
      <w:r>
        <w:rPr>
          <w:rFonts w:ascii="Times New Roman" w:eastAsia="Cambria" w:hAnsi="Times New Roman" w:cs="Times New Roman"/>
          <w:color w:val="000000"/>
          <w:sz w:val="24"/>
          <w:szCs w:val="24"/>
          <w:lang w:val="en-US"/>
        </w:rPr>
        <w:t>điểm thành phần c</w:t>
      </w:r>
      <w:r w:rsidRPr="0051396B">
        <w:rPr>
          <w:rFonts w:eastAsia="Cambria"/>
          <w:sz w:val="24"/>
          <w:szCs w:val="24"/>
          <w:lang w:val="en-US"/>
        </w:rPr>
        <w:t xml:space="preserve">hấm quyển báo cáo và </w:t>
      </w:r>
      <w:r>
        <w:rPr>
          <w:rFonts w:ascii="Times New Roman" w:eastAsia="Cambria" w:hAnsi="Times New Roman" w:cs="Times New Roman"/>
          <w:color w:val="000000"/>
          <w:sz w:val="24"/>
          <w:szCs w:val="24"/>
          <w:lang w:val="en-US"/>
        </w:rPr>
        <w:t>điểm thành phần c</w:t>
      </w:r>
      <w:r w:rsidRPr="0051396B">
        <w:rPr>
          <w:rFonts w:eastAsia="Cambria"/>
          <w:sz w:val="24"/>
          <w:szCs w:val="24"/>
          <w:lang w:val="en-US"/>
        </w:rPr>
        <w:t>hấm vấn đáp)</w:t>
      </w:r>
    </w:p>
    <w:p w:rsidR="00286690" w:rsidRPr="005B0FE0" w:rsidRDefault="00286690" w:rsidP="00286690">
      <w:pPr>
        <w:pStyle w:val="ListParagraph"/>
        <w:numPr>
          <w:ilvl w:val="0"/>
          <w:numId w:val="2"/>
        </w:numPr>
        <w:spacing w:before="120" w:after="120"/>
        <w:rPr>
          <w:rFonts w:ascii="Times New Roman" w:eastAsia="Cambria" w:hAnsi="Times New Roman" w:cs="Times New Roman"/>
          <w:color w:val="000000"/>
          <w:sz w:val="24"/>
          <w:szCs w:val="24"/>
        </w:rPr>
      </w:pPr>
      <w:r w:rsidRPr="005B0FE0">
        <w:rPr>
          <w:rFonts w:ascii="Times New Roman" w:eastAsia="Cambria" w:hAnsi="Times New Roman" w:cs="Times New Roman"/>
          <w:color w:val="000000"/>
          <w:sz w:val="24"/>
          <w:szCs w:val="24"/>
        </w:rPr>
        <w:t>Điểm đánh giá = Trung bình cộng của các Điểm đánh giá thành phần.</w:t>
      </w:r>
    </w:p>
    <w:p w:rsidR="00286690" w:rsidRPr="0088441E" w:rsidRDefault="00286690" w:rsidP="0051396B">
      <w:pPr>
        <w:keepNext/>
        <w:spacing w:after="240"/>
        <w:rPr>
          <w:rFonts w:ascii="Times New Roman" w:eastAsia="Cambria" w:hAnsi="Times New Roman" w:cs="Times New Roman"/>
          <w:b/>
          <w:color w:val="000000"/>
          <w:sz w:val="24"/>
          <w:szCs w:val="24"/>
        </w:rPr>
        <w:sectPr w:rsidR="00286690" w:rsidRPr="0088441E" w:rsidSect="004A0F40">
          <w:pgSz w:w="16839" w:h="11907" w:orient="landscape" w:code="9"/>
          <w:pgMar w:top="851" w:right="851" w:bottom="851" w:left="1134" w:header="284" w:footer="284" w:gutter="0"/>
          <w:pgNumType w:start="10"/>
          <w:cols w:space="720"/>
          <w:docGrid w:linePitch="299"/>
        </w:sectPr>
      </w:pPr>
    </w:p>
    <w:p w:rsidR="0051396B" w:rsidRDefault="0051396B"/>
    <w:sectPr w:rsidR="00513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3666A"/>
    <w:multiLevelType w:val="hybridMultilevel"/>
    <w:tmpl w:val="9B6E4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E267C0"/>
    <w:multiLevelType w:val="hybridMultilevel"/>
    <w:tmpl w:val="E93E7A9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nsid w:val="45E052AC"/>
    <w:multiLevelType w:val="hybridMultilevel"/>
    <w:tmpl w:val="2076DAAC"/>
    <w:lvl w:ilvl="0" w:tplc="135273D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AC2F81"/>
    <w:multiLevelType w:val="hybridMultilevel"/>
    <w:tmpl w:val="2076DAAC"/>
    <w:lvl w:ilvl="0" w:tplc="135273D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1A2C74"/>
    <w:multiLevelType w:val="hybridMultilevel"/>
    <w:tmpl w:val="2076DAAC"/>
    <w:lvl w:ilvl="0" w:tplc="135273D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F1269F"/>
    <w:multiLevelType w:val="hybridMultilevel"/>
    <w:tmpl w:val="238654F8"/>
    <w:lvl w:ilvl="0" w:tplc="2FD448AC">
      <w:start w:val="1"/>
      <w:numFmt w:val="decimal"/>
      <w:lvlText w:val="%1."/>
      <w:lvlJc w:val="left"/>
      <w:pPr>
        <w:tabs>
          <w:tab w:val="num" w:pos="720"/>
        </w:tabs>
        <w:ind w:left="720" w:hanging="360"/>
      </w:pPr>
    </w:lvl>
    <w:lvl w:ilvl="1" w:tplc="62B8A678" w:tentative="1">
      <w:start w:val="1"/>
      <w:numFmt w:val="decimal"/>
      <w:lvlText w:val="%2."/>
      <w:lvlJc w:val="left"/>
      <w:pPr>
        <w:tabs>
          <w:tab w:val="num" w:pos="1440"/>
        </w:tabs>
        <w:ind w:left="1440" w:hanging="360"/>
      </w:pPr>
    </w:lvl>
    <w:lvl w:ilvl="2" w:tplc="C30E7846" w:tentative="1">
      <w:start w:val="1"/>
      <w:numFmt w:val="decimal"/>
      <w:lvlText w:val="%3."/>
      <w:lvlJc w:val="left"/>
      <w:pPr>
        <w:tabs>
          <w:tab w:val="num" w:pos="2160"/>
        </w:tabs>
        <w:ind w:left="2160" w:hanging="360"/>
      </w:pPr>
    </w:lvl>
    <w:lvl w:ilvl="3" w:tplc="7A4C3A92" w:tentative="1">
      <w:start w:val="1"/>
      <w:numFmt w:val="decimal"/>
      <w:lvlText w:val="%4."/>
      <w:lvlJc w:val="left"/>
      <w:pPr>
        <w:tabs>
          <w:tab w:val="num" w:pos="2880"/>
        </w:tabs>
        <w:ind w:left="2880" w:hanging="360"/>
      </w:pPr>
    </w:lvl>
    <w:lvl w:ilvl="4" w:tplc="81D0722A" w:tentative="1">
      <w:start w:val="1"/>
      <w:numFmt w:val="decimal"/>
      <w:lvlText w:val="%5."/>
      <w:lvlJc w:val="left"/>
      <w:pPr>
        <w:tabs>
          <w:tab w:val="num" w:pos="3600"/>
        </w:tabs>
        <w:ind w:left="3600" w:hanging="360"/>
      </w:pPr>
    </w:lvl>
    <w:lvl w:ilvl="5" w:tplc="4DBED91A" w:tentative="1">
      <w:start w:val="1"/>
      <w:numFmt w:val="decimal"/>
      <w:lvlText w:val="%6."/>
      <w:lvlJc w:val="left"/>
      <w:pPr>
        <w:tabs>
          <w:tab w:val="num" w:pos="4320"/>
        </w:tabs>
        <w:ind w:left="4320" w:hanging="360"/>
      </w:pPr>
    </w:lvl>
    <w:lvl w:ilvl="6" w:tplc="71321DA4" w:tentative="1">
      <w:start w:val="1"/>
      <w:numFmt w:val="decimal"/>
      <w:lvlText w:val="%7."/>
      <w:lvlJc w:val="left"/>
      <w:pPr>
        <w:tabs>
          <w:tab w:val="num" w:pos="5040"/>
        </w:tabs>
        <w:ind w:left="5040" w:hanging="360"/>
      </w:pPr>
    </w:lvl>
    <w:lvl w:ilvl="7" w:tplc="9B2A3522" w:tentative="1">
      <w:start w:val="1"/>
      <w:numFmt w:val="decimal"/>
      <w:lvlText w:val="%8."/>
      <w:lvlJc w:val="left"/>
      <w:pPr>
        <w:tabs>
          <w:tab w:val="num" w:pos="5760"/>
        </w:tabs>
        <w:ind w:left="5760" w:hanging="360"/>
      </w:pPr>
    </w:lvl>
    <w:lvl w:ilvl="8" w:tplc="C41AA13C" w:tentative="1">
      <w:start w:val="1"/>
      <w:numFmt w:val="decimal"/>
      <w:lvlText w:val="%9."/>
      <w:lvlJc w:val="left"/>
      <w:pPr>
        <w:tabs>
          <w:tab w:val="num" w:pos="6480"/>
        </w:tabs>
        <w:ind w:left="6480" w:hanging="360"/>
      </w:pPr>
    </w:lvl>
  </w:abstractNum>
  <w:abstractNum w:abstractNumId="6">
    <w:nsid w:val="6C960CAF"/>
    <w:multiLevelType w:val="hybridMultilevel"/>
    <w:tmpl w:val="86087C8E"/>
    <w:lvl w:ilvl="0" w:tplc="0409000F">
      <w:start w:val="1"/>
      <w:numFmt w:val="decimal"/>
      <w:lvlText w:val="%1."/>
      <w:lvlJc w:val="left"/>
      <w:pPr>
        <w:ind w:left="360" w:hanging="360"/>
      </w:pPr>
    </w:lvl>
    <w:lvl w:ilvl="1" w:tplc="EB047FF8">
      <w:numFmt w:val="bullet"/>
      <w:lvlText w:val="-"/>
      <w:lvlJc w:val="left"/>
      <w:pPr>
        <w:ind w:left="1080" w:hanging="360"/>
      </w:pPr>
      <w:rPr>
        <w:rFonts w:ascii="Times New Roman" w:eastAsia="Cambria"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0"/>
  </w:num>
  <w:num w:numId="3">
    <w:abstractNumId w:val="6"/>
  </w:num>
  <w:num w:numId="4">
    <w:abstractNumId w:val="2"/>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96B"/>
    <w:rsid w:val="000969D2"/>
    <w:rsid w:val="000A73A8"/>
    <w:rsid w:val="00286690"/>
    <w:rsid w:val="004A0F40"/>
    <w:rsid w:val="0051396B"/>
    <w:rsid w:val="005B0FE0"/>
    <w:rsid w:val="00692A3D"/>
    <w:rsid w:val="00DE7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85A060-8CC5-44A5-A13D-ECFB901FE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0F40"/>
    <w:pPr>
      <w:keepNext/>
      <w:keepLines/>
      <w:spacing w:before="240" w:after="0"/>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96B"/>
    <w:pPr>
      <w:spacing w:after="200" w:line="276" w:lineRule="auto"/>
      <w:ind w:left="720"/>
      <w:contextualSpacing/>
    </w:pPr>
    <w:rPr>
      <w:rFonts w:ascii="Calibri" w:eastAsia="Calibri" w:hAnsi="Calibri" w:cs="Calibri"/>
      <w:lang w:val="vi-VN"/>
    </w:rPr>
  </w:style>
  <w:style w:type="paragraph" w:styleId="Title">
    <w:name w:val="Title"/>
    <w:basedOn w:val="Normal"/>
    <w:next w:val="Normal"/>
    <w:link w:val="TitleChar"/>
    <w:uiPriority w:val="10"/>
    <w:qFormat/>
    <w:rsid w:val="004A0F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F4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A0F40"/>
    <w:rPr>
      <w:rFonts w:asciiTheme="majorHAnsi" w:eastAsiaTheme="majorEastAsia" w:hAnsiTheme="majorHAnsi" w:cstheme="majorBidi"/>
      <w:b/>
      <w:sz w:val="32"/>
      <w:szCs w:val="32"/>
    </w:rPr>
  </w:style>
  <w:style w:type="paragraph" w:styleId="NormalWeb">
    <w:name w:val="Normal (Web)"/>
    <w:basedOn w:val="Normal"/>
    <w:rsid w:val="000A73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1199</Words>
  <Characters>6837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dc:creator>
  <cp:keywords/>
  <dc:description/>
  <cp:lastModifiedBy>Thuy</cp:lastModifiedBy>
  <cp:revision>8</cp:revision>
  <dcterms:created xsi:type="dcterms:W3CDTF">2021-10-02T03:35:00Z</dcterms:created>
  <dcterms:modified xsi:type="dcterms:W3CDTF">2021-10-02T03:54:00Z</dcterms:modified>
</cp:coreProperties>
</file>