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Answer Key — IM-43_Doc_creatinine_eGFR_va_tiep_can_ton_thuong_than_cap_2026-07-22_RELEASE_v1</w:t>
      </w:r>
    </w:p>
    <w:p>
      <w:r>
        <w:t>Bai hoc y khoa - IM-43_Doc_creatinine_eGFR_va_tiep_can_ton_thuong_than_cap_2026-07-22_RELEASE_v1_knowledge_check_answer_key</w:t>
      </w:r>
    </w:p>
    <w:p>
      <w:pPr>
        <w:pStyle w:val="Title"/>
      </w:pPr>
      <w:r>
        <w:t>Answer Key — IM-43_Doc_creatinine_eGFR_va_tiep_can_ton_thuong_than_cap_2026-07-22_RELEASE_v1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pStyle w:val="Heading1"/>
      </w:pPr>
      <w:r>
        <w:t>Đáp án theo thẻ gốc</w:t>
      </w:r>
    </w:p>
    <w:p>
      <w:pPr>
        <w:pStyle w:val="ListNumber"/>
      </w:pPr>
      <w:r>
        <w:t>Câu hỏi: Creatinine là gì trong tiếp cận AKI?</w:t>
      </w:r>
    </w:p>
    <w:p>
      <w:r>
        <w:t>Đáp án:</w:t>
      </w:r>
    </w:p>
    <w:p>
      <w:r>
        <w:t>Là marker nội sinh trong máu dùng để theo dõi thay đổi chức năng lọc; phải đọc cùng baseline, thời gian, khối cơ, urine output và lâm sàng.</w:t>
      </w:r>
    </w:p>
    <w:p>
      <w:r>
        <w:t>Nguồn/ghi chú: Nền tảng creatinine–eGFR · Nền tảng · Creatinine không tự là chẩn đoán.</w:t>
      </w:r>
    </w:p>
    <w:p>
      <w:pPr>
        <w:pStyle w:val="ListNumber"/>
      </w:pPr>
      <w:r>
        <w:t>Câu hỏi: Vì sao “creatinine hơi cao” chưa phải là chẩn đoán?</w:t>
      </w:r>
    </w:p>
    <w:p>
      <w:r>
        <w:t>Đáp án:</w:t>
      </w:r>
    </w:p>
    <w:p>
      <w:r>
        <w:t>Vì một trị số không cho biết đây là thay đổi cấp hay mạn, nguyên nhân là gì, hoặc người bệnh có đang mất ổn định hay không.</w:t>
      </w:r>
    </w:p>
    <w:p>
      <w:r>
        <w:t>Nguồn/ghi chú: Nền tảng creatinine–eGFR · Nền tảng · Bắt đầu bằng baseline và tình trạng cấp.</w:t>
      </w:r>
    </w:p>
    <w:p>
      <w:pPr>
        <w:pStyle w:val="ListNumber"/>
      </w:pPr>
      <w:r>
        <w:t>Câu hỏi: GFR là gì?</w:t>
      </w:r>
    </w:p>
    <w:p>
      <w:r>
        <w:t>Đáp án:</w:t>
      </w:r>
    </w:p>
    <w:p>
      <w:r>
        <w:t>Là tốc độ lọc cầu thận, tức mức dịch được lọc qua cầu thận trong một thời điểm.</w:t>
      </w:r>
    </w:p>
    <w:p>
      <w:r>
        <w:t>Nguồn/ghi chú: Nền tảng creatinine–eGFR · Nền tảng · GFR là chức năng, không đồng nghĩa eGFR.</w:t>
      </w:r>
    </w:p>
    <w:p>
      <w:pPr>
        <w:pStyle w:val="ListNumber"/>
      </w:pPr>
      <w:r>
        <w:t>Câu hỏi: eGFR là gì?</w:t>
      </w:r>
    </w:p>
    <w:p>
      <w:r>
        <w:t>Đáp án:</w:t>
      </w:r>
    </w:p>
    <w:p>
      <w:r>
        <w:t>Là ước tính GFR từ marker nội sinh và công thức; nó không phải phép đo trực tiếp.</w:t>
      </w:r>
    </w:p>
    <w:p>
      <w:r>
        <w:t>Nguồn/ghi chú: Nền tảng creatinine–eGFR · Nền tảng · Đọc cùng bối cảnh.</w:t>
      </w:r>
    </w:p>
    <w:p>
      <w:pPr>
        <w:pStyle w:val="ListNumber"/>
      </w:pPr>
      <w:r>
        <w:t>Câu hỏi: Steady state nghĩa là gì khi diễn giải creatinine?</w:t>
      </w:r>
    </w:p>
    <w:p>
      <w:r>
        <w:t>Đáp án:</w:t>
      </w:r>
    </w:p>
    <w:p>
      <w:r>
        <w:t>Là trạng thái creatinine tạo ra và thải ra tương đối cân bằng, nên quan hệ creatinine với GFR dễ diễn giải hơn.</w:t>
      </w:r>
    </w:p>
    <w:p>
      <w:r>
        <w:t>Nguồn/ghi chú: Nền tảng creatinine–eGFR · Nền tảng · Changing creatinine làm eGFR kém tin cậy hơn.</w:t>
      </w:r>
    </w:p>
    <w:p>
      <w:pPr>
        <w:pStyle w:val="ListNumber"/>
      </w:pPr>
      <w:r>
        <w:t>Câu hỏi: Vì sao eGFR không nên được đọc như stage CKD ổn định trong AKI?</w:t>
      </w:r>
    </w:p>
    <w:p>
      <w:r>
        <w:t>Đáp án:</w:t>
      </w:r>
    </w:p>
    <w:p>
      <w:r>
        <w:t>Vì công thức eGFR giả định trạng thái ổn định trong khi creatinine đang thay đổi; cần ưu tiên trend, urine output và lâm sàng.</w:t>
      </w:r>
    </w:p>
    <w:p>
      <w:r>
        <w:t>Nguồn/ghi chú: Nền tảng creatinine–eGFR · Nền tảng · Không tạo precision giả.</w:t>
      </w:r>
    </w:p>
    <w:p>
      <w:pPr>
        <w:pStyle w:val="ListNumber"/>
      </w:pPr>
      <w:r>
        <w:t>Câu hỏi: NIDDK ủng hộ đặc điểm nào của công thức eGFR hiện hành?</w:t>
      </w:r>
    </w:p>
    <w:p>
      <w:r>
        <w:t>Đáp án:</w:t>
      </w:r>
    </w:p>
    <w:p>
      <w:r>
        <w:t>NIDDK hỗ trợ dùng công thức ước tính eGFR không dùng race coefficient trong bối cảnh phù hợp.</w:t>
      </w:r>
    </w:p>
    <w:p>
      <w:r>
        <w:t>Nguồn/ghi chú: Nền tảng creatinine–eGFR · Nền tảng · Vẫn là estimate.</w:t>
      </w:r>
    </w:p>
    <w:p>
      <w:pPr>
        <w:pStyle w:val="ListNumber"/>
      </w:pPr>
      <w:r>
        <w:t>Câu hỏi: Urine output là gì?</w:t>
      </w:r>
    </w:p>
    <w:p>
      <w:r>
        <w:t>Đáp án:</w:t>
      </w:r>
    </w:p>
    <w:p>
      <w:r>
        <w:t>Là lượng nước tiểu theo thời gian; nó cho tín hiệu về bài tiết và diễn tiến nhưng không tự xác định nguyên nhân AKI.</w:t>
      </w:r>
    </w:p>
    <w:p>
      <w:r>
        <w:t>Nguồn/ghi chú: Nền tảng creatinine–eGFR · Nền tảng · Cần kiểm tra cách đo và intake.</w:t>
      </w:r>
    </w:p>
    <w:p>
      <w:pPr>
        <w:pStyle w:val="ListNumber"/>
      </w:pPr>
      <w:r>
        <w:t>Câu hỏi: Khi baseline creatinine không biết, phải ghi nhận thế nào?</w:t>
      </w:r>
    </w:p>
    <w:p>
      <w:r>
        <w:t>Đáp án:</w:t>
      </w:r>
    </w:p>
    <w:p>
      <w:r>
        <w:t>Ghi rõ baseline unknown, tìm dữ liệu nền đáng tin và theo dõi trend; không bịa giá trị nền.</w:t>
      </w:r>
    </w:p>
    <w:p>
      <w:r>
        <w:t>Nguồn/ghi chú: Nền tảng creatinine–eGFR · Nền tảng · An toàn chẩn đoán.</w:t>
      </w:r>
    </w:p>
    <w:p>
      <w:pPr>
        <w:pStyle w:val="ListNumber"/>
      </w:pPr>
      <w:r>
        <w:t>Câu hỏi: Ba câu hỏi đầu tiên khi thấy creatinine bất thường là gì?</w:t>
      </w:r>
    </w:p>
    <w:p>
      <w:r>
        <w:t>Đáp án:</w:t>
      </w:r>
    </w:p>
    <w:p>
      <w:r>
        <w:t>Creatinine có thay đổi so với baseline không; người bệnh có red flag không; urine output và clinical trend đang thế nào.</w:t>
      </w:r>
    </w:p>
    <w:p>
      <w:r>
        <w:t>Nguồn/ghi chú: Nền tảng creatinine–eGFR · Nền tảng · Đọc theo trình tự.</w:t>
      </w:r>
    </w:p>
    <w:p>
      <w:pPr>
        <w:pStyle w:val="ListNumber"/>
      </w:pPr>
      <w:r>
        <w:t>Câu hỏi: AKI được nhận diện bằng những dấu hiệu nền tảng nào?</w:t>
      </w:r>
    </w:p>
    <w:p>
      <w:r>
        <w:t>Đáp án:</w:t>
      </w:r>
    </w:p>
    <w:p>
      <w:r>
        <w:t>Bằng thay đổi creatinine và/hoặc urine output theo khung KDIGO.</w:t>
      </w:r>
    </w:p>
    <w:p>
      <w:r>
        <w:t>Nguồn/ghi chú: Định nghĩa và phân tầng · Định nghĩa · Hai nguồn dữ liệu bổ sung nhau.</w:t>
      </w:r>
    </w:p>
    <w:p>
      <w:pPr>
        <w:pStyle w:val="ListNumber"/>
      </w:pPr>
      <w:r>
        <w:t>Câu hỏi: Vì sao dùng cả creatinine và urine output trong AKI?</w:t>
      </w:r>
    </w:p>
    <w:p>
      <w:r>
        <w:t>Đáp án:</w:t>
      </w:r>
    </w:p>
    <w:p>
      <w:r>
        <w:t>Mỗi dấu ấn có giới hạn riêng; kết hợp chúng giúp nhận diện diễn tiến và mức độ tốt hơn một dấu ấn đơn lẻ.</w:t>
      </w:r>
    </w:p>
    <w:p>
      <w:r>
        <w:t>Nguồn/ghi chú: Định nghĩa và phân tầng · Định nghĩa · Không suy luận từ một xét nghiệm.</w:t>
      </w:r>
    </w:p>
    <w:p>
      <w:pPr>
        <w:pStyle w:val="ListNumber"/>
      </w:pPr>
      <w:r>
        <w:t>Câu hỏi: Creatinine tăng chậm hơn thay đổi sinh lý có ý nghĩa gì?</w:t>
      </w:r>
    </w:p>
    <w:p>
      <w:r>
        <w:t>Đáp án:</w:t>
      </w:r>
    </w:p>
    <w:p>
      <w:r>
        <w:t>AKI có thể đã hiện diện trước khi creatinine phản ánh đầy đủ; cần nhìn time course và toàn trạng.</w:t>
      </w:r>
    </w:p>
    <w:p>
      <w:r>
        <w:t>Nguồn/ghi chú: Định nghĩa và phân tầng · Định nghĩa · Đừng chờ một con số “đẹp”.</w:t>
      </w:r>
    </w:p>
    <w:p>
      <w:pPr>
        <w:pStyle w:val="ListNumber"/>
      </w:pPr>
      <w:r>
        <w:t>Câu hỏi: Urine output giảm có tự chứng minh intrinsic kidney injury không?</w:t>
      </w:r>
    </w:p>
    <w:p>
      <w:r>
        <w:t>Đáp án:</w:t>
      </w:r>
    </w:p>
    <w:p>
      <w:r>
        <w:t>Không. Nó có thể chịu ảnh hưởng bởi tưới máu, lượng dịch, thuốc, cách đo hoặc obstruction; cần tổng hợp dữ kiện.</w:t>
      </w:r>
    </w:p>
    <w:p>
      <w:r>
        <w:t>Nguồn/ghi chú: Định nghĩa và phân tầng · Định nghĩa · Không một-test-toàn-bộ.</w:t>
      </w:r>
    </w:p>
    <w:p>
      <w:pPr>
        <w:pStyle w:val="ListNumber"/>
      </w:pPr>
      <w:r>
        <w:t>Câu hỏi: AKI khác CKD ở điểm thời gian nào?</w:t>
      </w:r>
    </w:p>
    <w:p>
      <w:r>
        <w:t>Đáp án:</w:t>
      </w:r>
    </w:p>
    <w:p>
      <w:r>
        <w:t>AKI là thay đổi cấp; CKD đòi hỏi bất thường thận kéo dài theo thời gian.</w:t>
      </w:r>
    </w:p>
    <w:p>
      <w:r>
        <w:t>Nguồn/ghi chú: Định nghĩa và phân tầng · Định nghĩa · IM-43 đánh giá acute change trước.</w:t>
      </w:r>
    </w:p>
    <w:p>
      <w:pPr>
        <w:pStyle w:val="ListNumber"/>
      </w:pPr>
      <w:r>
        <w:t>Câu hỏi: AKD có ích gì trong tư duy sau AKI?</w:t>
      </w:r>
    </w:p>
    <w:p>
      <w:r>
        <w:t>Đáp án:</w:t>
      </w:r>
    </w:p>
    <w:p>
      <w:r>
        <w:t>AKD mô tả giai đoạn sau AKI khi quá trình bệnh hoặc hồi phục còn tiếp diễn, giúp tránh ép mọi bất thường vào nhãn CKD quá sớm.</w:t>
      </w:r>
    </w:p>
    <w:p>
      <w:r>
        <w:t>Nguồn/ghi chú: Định nghĩa và phân tầng · Định nghĩa · Liên kết AKI–recovery.</w:t>
      </w:r>
    </w:p>
    <w:p>
      <w:pPr>
        <w:pStyle w:val="ListNumber"/>
      </w:pPr>
      <w:r>
        <w:t>Câu hỏi: Một eGFR thấp mới phát hiện có tự động là CKD không?</w:t>
      </w:r>
    </w:p>
    <w:p>
      <w:r>
        <w:t>Đáp án:</w:t>
      </w:r>
    </w:p>
    <w:p>
      <w:r>
        <w:t>Không. Phải xác minh thời gian kéo dài và trước hết tìm acute change hoặc nguyên nhân đảo ngược được.</w:t>
      </w:r>
    </w:p>
    <w:p>
      <w:r>
        <w:t>Nguồn/ghi chú: Định nghĩa và phân tầng · Định nghĩa · Chống dán nhãn sớm.</w:t>
      </w:r>
    </w:p>
    <w:p>
      <w:pPr>
        <w:pStyle w:val="ListNumber"/>
      </w:pPr>
      <w:r>
        <w:t>Câu hỏi: Khi nào nên dùng khung IM-44?</w:t>
      </w:r>
    </w:p>
    <w:p>
      <w:r>
        <w:t>Đáp án:</w:t>
      </w:r>
    </w:p>
    <w:p>
      <w:r>
        <w:t>Khi tình trạng mạn đã được xác nhận theo thời gian hoặc sau khi đã đánh giá phần thay đổi cấp.</w:t>
      </w:r>
    </w:p>
    <w:p>
      <w:r>
        <w:t>Nguồn/ghi chú: Định nghĩa và phân tầng · Định nghĩa · Không trùng lặp CKD strategy.</w:t>
      </w:r>
    </w:p>
    <w:p>
      <w:pPr>
        <w:pStyle w:val="ListNumber"/>
      </w:pPr>
      <w:r>
        <w:t>Câu hỏi: AKI trên nền CKD cần câu hỏi nào đầu tiên?</w:t>
      </w:r>
    </w:p>
    <w:p>
      <w:r>
        <w:t>Đáp án:</w:t>
      </w:r>
    </w:p>
    <w:p>
      <w:r>
        <w:t>Phần nào là thay đổi cấp mới xảy ra và có nguyên nhân đảo ngược được không.</w:t>
      </w:r>
    </w:p>
    <w:p>
      <w:r>
        <w:t>Nguồn/ghi chú: Định nghĩa và phân tầng · Định nghĩa · CKD không giải thích tự động mọi creatinine tăng.</w:t>
      </w:r>
    </w:p>
    <w:p>
      <w:pPr>
        <w:pStyle w:val="ListNumber"/>
      </w:pPr>
      <w:r>
        <w:t>Câu hỏi: Mục tiêu của phân tầng AKI là gì?</w:t>
      </w:r>
    </w:p>
    <w:p>
      <w:r>
        <w:t>Đáp án:</w:t>
      </w:r>
    </w:p>
    <w:p>
      <w:r>
        <w:t>Nhận diện mức độ thay đổi và hỗ trợ theo dõi/escalation, không thay thế tìm nguyên nhân.</w:t>
      </w:r>
    </w:p>
    <w:p>
      <w:r>
        <w:t>Nguồn/ghi chú: Định nghĩa và phân tầng · Định nghĩa · Không biến stage thành chẩn đoán etiologic.</w:t>
      </w:r>
    </w:p>
    <w:p>
      <w:pPr>
        <w:pStyle w:val="ListNumber"/>
      </w:pPr>
      <w:r>
        <w:t>Câu hỏi: Ba khung nguyên nhân thực hành của AKI là gì?</w:t>
      </w:r>
    </w:p>
    <w:p>
      <w:r>
        <w:t>Đáp án:</w:t>
      </w:r>
    </w:p>
    <w:p>
      <w:r>
        <w:t>Perfusion hoặc pre-renal, intrinsic kidney và post-renal hoặc obstruction.</w:t>
      </w:r>
    </w:p>
    <w:p>
      <w:r>
        <w:t>Nguồn/ghi chú: Cơ chế pre-renal/intrinsic/post-renal · Cơ chế · Là khung tổ chức tư duy.</w:t>
      </w:r>
    </w:p>
    <w:p>
      <w:pPr>
        <w:pStyle w:val="ListNumber"/>
      </w:pPr>
      <w:r>
        <w:t>Câu hỏi: Vì sao ba khung nguyên nhân AKI không phải ba ngăn kín?</w:t>
      </w:r>
    </w:p>
    <w:p>
      <w:r>
        <w:t>Đáp án:</w:t>
      </w:r>
    </w:p>
    <w:p>
      <w:r>
        <w:t>Một người bệnh có thể đồng thời có perfusion problem, tubular injury, thuốc và obstruction risk.</w:t>
      </w:r>
    </w:p>
    <w:p>
      <w:r>
        <w:t>Nguồn/ghi chú: Cơ chế pre-renal/intrinsic/post-renal · Cơ chế · Tổng hợp thay vì gán nhãn sớm.</w:t>
      </w:r>
    </w:p>
    <w:p>
      <w:pPr>
        <w:pStyle w:val="ListNumber"/>
      </w:pPr>
      <w:r>
        <w:t>Câu hỏi: Perfusion problem trong AKI là gì?</w:t>
      </w:r>
    </w:p>
    <w:p>
      <w:r>
        <w:t>Đáp án:</w:t>
      </w:r>
    </w:p>
    <w:p>
      <w:r>
        <w:t>Là tình huống thận nhận máu không đủ hoặc phân phối máu không hiệu quả, có thể làm giảm lọc và làm nặng AKI.</w:t>
      </w:r>
    </w:p>
    <w:p>
      <w:r>
        <w:t>Nguồn/ghi chú: Cơ chế pre-renal/intrinsic/post-renal · Cơ chế · Đánh giá hemodynamics.</w:t>
      </w:r>
    </w:p>
    <w:p>
      <w:pPr>
        <w:pStyle w:val="ListNumber"/>
      </w:pPr>
      <w:r>
        <w:t>Câu hỏi: Hypotension và hypovolemia liên quan AKI thế nào?</w:t>
      </w:r>
    </w:p>
    <w:p>
      <w:r>
        <w:t>Đáp án:</w:t>
      </w:r>
    </w:p>
    <w:p>
      <w:r>
        <w:t>Chúng có thể góp phần gây hoặc làm nặng AKI; cần đánh giá nguyên nhân, perfusion và đáp ứng sau can thiệp.</w:t>
      </w:r>
    </w:p>
    <w:p>
      <w:r>
        <w:t>Nguồn/ghi chú: Cơ chế pre-renal/intrinsic/post-renal · Cơ chế · Không mặc định mọi người cần cùng một lượng dịch.</w:t>
      </w:r>
    </w:p>
    <w:p>
      <w:pPr>
        <w:pStyle w:val="ListNumber"/>
      </w:pPr>
      <w:r>
        <w:t>Câu hỏi: Intrinsic kidney problem nghĩa là gì?</w:t>
      </w:r>
    </w:p>
    <w:p>
      <w:r>
        <w:t>Đáp án:</w:t>
      </w:r>
    </w:p>
    <w:p>
      <w:r>
        <w:t>Là tổn thương cấu trúc thận như tubular, glomerular, interstitial hoặc vascular process, cần nhận diện bằng tổng hợp clue.</w:t>
      </w:r>
    </w:p>
    <w:p>
      <w:r>
        <w:t>Nguồn/ghi chú: Cơ chế pre-renal/intrinsic/post-renal · Cơ chế · Có thể cần nephrology pathway.</w:t>
      </w:r>
    </w:p>
    <w:p>
      <w:pPr>
        <w:pStyle w:val="ListNumber"/>
      </w:pPr>
      <w:r>
        <w:t>Câu hỏi: Post-renal AKI là gì?</w:t>
      </w:r>
    </w:p>
    <w:p>
      <w:r>
        <w:t>Đáp án:</w:t>
      </w:r>
    </w:p>
    <w:p>
      <w:r>
        <w:t>Là suy giảm chức năng thận liên quan cản trở dòng nước tiểu; obstruction risk thay đổi urgency của assessment.</w:t>
      </w:r>
    </w:p>
    <w:p>
      <w:r>
        <w:t>Nguồn/ghi chú: Cơ chế pre-renal/intrinsic/post-renal · Cơ chế · Nhớ history đường tiểu.</w:t>
      </w:r>
    </w:p>
    <w:p>
      <w:pPr>
        <w:pStyle w:val="ListNumber"/>
      </w:pPr>
      <w:r>
        <w:t>Câu hỏi: History nào làm obstruction plausible hơn?</w:t>
      </w:r>
    </w:p>
    <w:p>
      <w:r>
        <w:t>Đáp án:</w:t>
      </w:r>
    </w:p>
    <w:p>
      <w:r>
        <w:t>Khó tiểu, bệnh lý tiết niệu, tiền sử urologic, solitary kidney hoặc thay đổi bài niệu phù hợp.</w:t>
      </w:r>
    </w:p>
    <w:p>
      <w:r>
        <w:t>Nguồn/ghi chú: Cơ chế pre-renal/intrinsic/post-renal · Cơ chế · Dẫn đến imaging/escalation đúng chỉ định.</w:t>
      </w:r>
    </w:p>
    <w:p>
      <w:pPr>
        <w:pStyle w:val="ListNumber"/>
      </w:pPr>
      <w:r>
        <w:t>Câu hỏi: Thuốc và exposure góp phần vào AKI thế nào?</w:t>
      </w:r>
    </w:p>
    <w:p>
      <w:r>
        <w:t>Đáp án:</w:t>
      </w:r>
    </w:p>
    <w:p>
      <w:r>
        <w:t>Chúng có thể gây/làm nặng kidney injury hoặc tăng nguy cơ tích lũy thuốc khi chức năng thận thay đổi.</w:t>
      </w:r>
    </w:p>
    <w:p>
      <w:r>
        <w:t>Nguồn/ghi chú: Cơ chế pre-renal/intrinsic/post-renal · Cơ chế · Cần medication reconciliation.</w:t>
      </w:r>
    </w:p>
    <w:p>
      <w:pPr>
        <w:pStyle w:val="ListNumber"/>
      </w:pPr>
      <w:r>
        <w:t>Câu hỏi: Intrinsic clue có thể đến từ đâu?</w:t>
      </w:r>
    </w:p>
    <w:p>
      <w:r>
        <w:t>Đáp án:</w:t>
      </w:r>
    </w:p>
    <w:p>
      <w:r>
        <w:t>Từ urine abnormalities, systemic symptoms, rash, exposure, diễn tiến và các xét nghiệm được chọn theo bối cảnh.</w:t>
      </w:r>
    </w:p>
    <w:p>
      <w:r>
        <w:t>Nguồn/ghi chú: Cơ chế pre-renal/intrinsic/post-renal · Cơ chế · Clue không phải diagnosis cuối cùng.</w:t>
      </w:r>
    </w:p>
    <w:p>
      <w:pPr>
        <w:pStyle w:val="ListNumber"/>
      </w:pPr>
      <w:r>
        <w:t>Câu hỏi: Vì sao phải sàng lọc red flag trước thuật toán thường quy?</w:t>
      </w:r>
    </w:p>
    <w:p>
      <w:r>
        <w:t>Đáp án:</w:t>
      </w:r>
    </w:p>
    <w:p>
      <w:r>
        <w:t>Vì shock, hô hấp, metabolic emergency, anuria hoặc obstruction nguy cơ cao cần monitored emergency assessment, không chờ outpatient work-up.</w:t>
      </w:r>
    </w:p>
    <w:p>
      <w:r>
        <w:t>Nguồn/ghi chú: Cơ chế pre-renal/intrinsic/post-renal · Chẩn đoán · BOX ĐỎ đứng trước flowchart.</w:t>
      </w:r>
    </w:p>
    <w:p>
      <w:pPr>
        <w:pStyle w:val="ListNumber"/>
      </w:pPr>
      <w:r>
        <w:t>Câu hỏi: Shock hoặc severe hypoperfusion trong AKI dẫn đến hành động gì?</w:t>
      </w:r>
    </w:p>
    <w:p>
      <w:r>
        <w:t>Đáp án:</w:t>
      </w:r>
    </w:p>
    <w:p>
      <w:r>
        <w:t>Ưu tiên đánh giá cấp cứu có theo dõi và hồi sức/escalation theo đội điều trị.</w:t>
      </w:r>
    </w:p>
    <w:p>
      <w:r>
        <w:t>Nguồn/ghi chú: Red flags và baseline/trend · Red flag · Không trì hoãn vì chờ xét nghiệm.</w:t>
      </w:r>
    </w:p>
    <w:p>
      <w:pPr>
        <w:pStyle w:val="ListNumber"/>
      </w:pPr>
      <w:r>
        <w:t>Câu hỏi: Pulmonary edema hoặc hypoxia trong bối cảnh AKI gợi hành động gì?</w:t>
      </w:r>
    </w:p>
    <w:p>
      <w:r>
        <w:t>Đáp án:</w:t>
      </w:r>
    </w:p>
    <w:p>
      <w:r>
        <w:t>Đánh giá khẩn hô hấp–tuần hoàn tại nơi có monitoring và khả năng escalation.</w:t>
      </w:r>
    </w:p>
    <w:p>
      <w:r>
        <w:t>Nguồn/ghi chú: Red flags và baseline/trend · Red flag · Không blind fluid loading.</w:t>
      </w:r>
    </w:p>
    <w:p>
      <w:pPr>
        <w:pStyle w:val="ListNumber"/>
      </w:pPr>
      <w:r>
        <w:t>Câu hỏi: New anuria hoặc severe oliguria kèm deterioration cần nghĩ gì?</w:t>
      </w:r>
    </w:p>
    <w:p>
      <w:r>
        <w:t>Đáp án:</w:t>
      </w:r>
    </w:p>
    <w:p>
      <w:r>
        <w:t>Có thể là severe AKI, perfusion failure hoặc obstruction; xác nhận đo urine và đánh giá/escalate ngay.</w:t>
      </w:r>
    </w:p>
    <w:p>
      <w:r>
        <w:t>Nguồn/ghi chú: Red flags và baseline/trend · Red flag · Không chỉ hẹn khám lại.</w:t>
      </w:r>
    </w:p>
    <w:p>
      <w:pPr>
        <w:pStyle w:val="ListNumber"/>
      </w:pPr>
      <w:r>
        <w:t>Câu hỏi: Potassium, acid-base hoặc ECG concern trong AKI cần làm gì?</w:t>
      </w:r>
    </w:p>
    <w:p>
      <w:r>
        <w:t>Đáp án:</w:t>
      </w:r>
    </w:p>
    <w:p>
      <w:r>
        <w:t>Đánh giá cấp cứu, xác nhận xét nghiệm/ECG và điều trị theo emergency protocol tại nơi phù hợp.</w:t>
      </w:r>
    </w:p>
    <w:p>
      <w:r>
        <w:t>Nguồn/ghi chú: Red flags và baseline/trend · Red flag · Không tự tạo protocol từ thẻ.</w:t>
      </w:r>
    </w:p>
    <w:p>
      <w:pPr>
        <w:pStyle w:val="ListNumber"/>
      </w:pPr>
      <w:r>
        <w:t>Câu hỏi: Suspected bilateral obstruction hoặc obstructed solitary kidney cần làm gì?</w:t>
      </w:r>
    </w:p>
    <w:p>
      <w:r>
        <w:t>Đáp án:</w:t>
      </w:r>
    </w:p>
    <w:p>
      <w:r>
        <w:t>Urgent urologic/nephrologic assessment và imaging theo khả năng, không để routine algorithm làm chậm chuyển tuyến.</w:t>
      </w:r>
    </w:p>
    <w:p>
      <w:r>
        <w:t>Nguồn/ghi chú: Red flags và baseline/trend · Red flag · Tình huống time-sensitive.</w:t>
      </w:r>
    </w:p>
    <w:p>
      <w:pPr>
        <w:pStyle w:val="ListNumber"/>
      </w:pPr>
      <w:r>
        <w:t>Câu hỏi: Rapidly progressive glomerular clue cần hướng đi nào?</w:t>
      </w:r>
    </w:p>
    <w:p>
      <w:r>
        <w:t>Đáp án:</w:t>
      </w:r>
    </w:p>
    <w:p>
      <w:r>
        <w:t>Targeted urine/blood assessment và urgent nephrology pathway vì có thể là intrinsic disease time-sensitive.</w:t>
      </w:r>
    </w:p>
    <w:p>
      <w:r>
        <w:t>Nguồn/ghi chú: Red flags và baseline/trend · Red flag · Không gán nhãn pre-renal đơn giản.</w:t>
      </w:r>
    </w:p>
    <w:p>
      <w:pPr>
        <w:pStyle w:val="ListNumber"/>
      </w:pPr>
      <w:r>
        <w:t>Câu hỏi: Bước đầu của work-up AKI là gì?</w:t>
      </w:r>
    </w:p>
    <w:p>
      <w:r>
        <w:t>Đáp án:</w:t>
      </w:r>
    </w:p>
    <w:p>
      <w:r>
        <w:t>Xác nhận kết quả và tìm baseline đáng tin, đồng thời xác định người bệnh có emergency physiology hay không.</w:t>
      </w:r>
    </w:p>
    <w:p>
      <w:r>
        <w:t>Nguồn/ghi chú: Red flags và baseline/trend · Chẩn đoán · Baseline unknown phải ghi rõ.</w:t>
      </w:r>
    </w:p>
    <w:p>
      <w:pPr>
        <w:pStyle w:val="ListNumber"/>
      </w:pPr>
      <w:r>
        <w:t>Câu hỏi: Vì sao phải theo dõi trend creatinine?</w:t>
      </w:r>
    </w:p>
    <w:p>
      <w:r>
        <w:t>Đáp án:</w:t>
      </w:r>
    </w:p>
    <w:p>
      <w:r>
        <w:t>Trend giúp biết chức năng đang xấu đi, cải thiện hay không rõ; single creatinine thiếu ngữ cảnh thời gian.</w:t>
      </w:r>
    </w:p>
    <w:p>
      <w:r>
        <w:t>Nguồn/ghi chú: Red flags và baseline/trend · Chẩn đoán · Lặp xét nghiệm theo bối cảnh.</w:t>
      </w:r>
    </w:p>
    <w:p>
      <w:pPr>
        <w:pStyle w:val="ListNumber"/>
      </w:pPr>
      <w:r>
        <w:t>Câu hỏi: Trước khi tin urine output, phải kiểm tra gì?</w:t>
      </w:r>
    </w:p>
    <w:p>
      <w:r>
        <w:t>Đáp án:</w:t>
      </w:r>
    </w:p>
    <w:p>
      <w:r>
        <w:t>Cách đo, thời gian, intake, catheter nếu có, thuốc và khả năng dữ liệu không đầy đủ.</w:t>
      </w:r>
    </w:p>
    <w:p>
      <w:r>
        <w:t>Nguồn/ghi chú: Red flags và baseline/trend · Chẩn đoán · Sửa chất lượng dữ liệu trước.</w:t>
      </w:r>
    </w:p>
    <w:p>
      <w:pPr>
        <w:pStyle w:val="ListNumber"/>
      </w:pPr>
      <w:r>
        <w:t>Câu hỏi: Medication review trong AKI cần bao gồm gì?</w:t>
      </w:r>
    </w:p>
    <w:p>
      <w:r>
        <w:t>Đáp án:</w:t>
      </w:r>
    </w:p>
    <w:p>
      <w:r>
        <w:t>Thuốc kê đơn, thuốc mới, thuốc không kê đơn, thảo dược, supplement và exposure liên quan.</w:t>
      </w:r>
    </w:p>
    <w:p>
      <w:r>
        <w:t>Nguồn/ghi chú: Red flags và baseline/trend · Chẩn đoán · Reconciliation là intervention.</w:t>
      </w:r>
    </w:p>
    <w:p>
      <w:pPr>
        <w:pStyle w:val="ListNumber"/>
      </w:pPr>
      <w:r>
        <w:t>Câu hỏi: Urinalysis có mục tiêu gì trong AKI?</w:t>
      </w:r>
    </w:p>
    <w:p>
      <w:r>
        <w:t>Đáp án:</w:t>
      </w:r>
    </w:p>
    <w:p>
      <w:r>
        <w:t>Tìm manh mối như blood, protein hoặc dấu hiệu khác để hướng differential; không tự gắn một chẩn đoán.</w:t>
      </w:r>
    </w:p>
    <w:p>
      <w:r>
        <w:t>Nguồn/ghi chú: Xét nghiệm, microscopy và imaging · Chẩn đoán · Đọc cùng clinical context.</w:t>
      </w:r>
    </w:p>
    <w:p>
      <w:pPr>
        <w:pStyle w:val="ListNumber"/>
      </w:pPr>
      <w:r>
        <w:t>Câu hỏi: Urine microscopy là gì?</w:t>
      </w:r>
    </w:p>
    <w:p>
      <w:r>
        <w:t>Đáp án:</w:t>
      </w:r>
    </w:p>
    <w:p>
      <w:r>
        <w:t>Là quan sát sediment nước tiểu dưới kính hiển vi để tìm tế bào, trụ và cấu trúc có thể hỗ trợ differential.</w:t>
      </w:r>
    </w:p>
    <w:p>
      <w:r>
        <w:t>Nguồn/ghi chú: Xét nghiệm, microscopy và imaging · Chẩn đoán · Một mảnh bằng chứng.</w:t>
      </w:r>
    </w:p>
    <w:p>
      <w:pPr>
        <w:pStyle w:val="ListNumber"/>
      </w:pPr>
      <w:r>
        <w:t>Câu hỏi: Microscopy có thể hỗ trợ gì trong AKI?</w:t>
      </w:r>
    </w:p>
    <w:p>
      <w:r>
        <w:t>Đáp án:</w:t>
      </w:r>
    </w:p>
    <w:p>
      <w:r>
        <w:t>Nó có thể hỗ trợ phân biệt tubular injury với pre-renal pattern trong bối cảnh xác suất trước xét nghiệm phù hợp.</w:t>
      </w:r>
    </w:p>
    <w:p>
      <w:r>
        <w:t>Nguồn/ghi chú: Xét nghiệm, microscopy và imaging · Chẩn đoán · Không thay thế history/exam.</w:t>
      </w:r>
    </w:p>
    <w:p>
      <w:pPr>
        <w:pStyle w:val="ListNumber"/>
      </w:pPr>
      <w:r>
        <w:t>Câu hỏi: Vì sao microscopy không tự xác định nguyên nhân AKI?</w:t>
      </w:r>
    </w:p>
    <w:p>
      <w:r>
        <w:t>Đáp án:</w:t>
      </w:r>
    </w:p>
    <w:p>
      <w:r>
        <w:t>Kết quả phụ thuộc sample, timing và pretest probability; phải ghép với perfusion, trend, thuốc và obstruction risk.</w:t>
      </w:r>
    </w:p>
    <w:p>
      <w:r>
        <w:t>Nguồn/ghi chú: Xét nghiệm, microscopy và imaging · Chẩn đoán · Không một-test-toàn-bộ.</w:t>
      </w:r>
    </w:p>
    <w:p>
      <w:pPr>
        <w:pStyle w:val="ListNumber"/>
      </w:pPr>
      <w:r>
        <w:t>Câu hỏi: Electrolytes và acid-base được kiểm trong AKI để làm gì?</w:t>
      </w:r>
    </w:p>
    <w:p>
      <w:r>
        <w:t>Đáp án:</w:t>
      </w:r>
    </w:p>
    <w:p>
      <w:r>
        <w:t>Để nhận diện complication có thể thay đổi urgency, nơi chăm sóc và hướng đánh giá tiếp theo.</w:t>
      </w:r>
    </w:p>
    <w:p>
      <w:r>
        <w:t>Nguồn/ghi chú: Xét nghiệm, microscopy và imaging · Chẩn đoán · Tìm metabolic danger.</w:t>
      </w:r>
    </w:p>
    <w:p>
      <w:pPr>
        <w:pStyle w:val="ListNumber"/>
      </w:pPr>
      <w:r>
        <w:t>Câu hỏi: FeNa hoặc FeUrea nên được hiểu thế nào?</w:t>
      </w:r>
    </w:p>
    <w:p>
      <w:r>
        <w:t>Đáp án:</w:t>
      </w:r>
    </w:p>
    <w:p>
      <w:r>
        <w:t>Chúng có thể là dữ kiện phụ trong bối cảnh chọn lọc, nhưng không độc lập xác định etiology AKI.</w:t>
      </w:r>
    </w:p>
    <w:p>
      <w:r>
        <w:t>Nguồn/ghi chú: Xét nghiệm, microscopy và imaging · Chẩn đoán · Không dùng như test quyết định.</w:t>
      </w:r>
    </w:p>
    <w:p>
      <w:pPr>
        <w:pStyle w:val="ListNumber"/>
      </w:pPr>
      <w:r>
        <w:t>Câu hỏi: Urine sodium có tự phân biệt nguyên nhân AKI không?</w:t>
      </w:r>
    </w:p>
    <w:p>
      <w:r>
        <w:t>Đáp án:</w:t>
      </w:r>
    </w:p>
    <w:p>
      <w:r>
        <w:t>Không. Nó cần bối cảnh toàn diện và không thay thế assessment lâm sàng.</w:t>
      </w:r>
    </w:p>
    <w:p>
      <w:r>
        <w:t>Nguồn/ghi chú: Xét nghiệm, microscopy và imaging · Chẩn đoán · Tránh binary thinking.</w:t>
      </w:r>
    </w:p>
    <w:p>
      <w:pPr>
        <w:pStyle w:val="ListNumber"/>
      </w:pPr>
      <w:r>
        <w:t>Câu hỏi: Khi nào ultrasound được dùng trong thuật toán AKI?</w:t>
      </w:r>
    </w:p>
    <w:p>
      <w:r>
        <w:t>Đáp án:</w:t>
      </w:r>
    </w:p>
    <w:p>
      <w:r>
        <w:t>Khi obstruction hoặc câu hỏi anatomy là plausible; ultrasound hỗ trợ đánh giá nhưng không tự giải thích toàn bộ etiology.</w:t>
      </w:r>
    </w:p>
    <w:p>
      <w:r>
        <w:t>Nguồn/ghi chú: Xét nghiệm, microscopy và imaging · Chẩn đoán · Imaging theo câu hỏi cụ thể.</w:t>
      </w:r>
    </w:p>
    <w:p>
      <w:pPr>
        <w:pStyle w:val="ListNumber"/>
      </w:pPr>
      <w:r>
        <w:t>Câu hỏi: Vì sao ultrasound không được coi là phán quyết duy nhất?</w:t>
      </w:r>
    </w:p>
    <w:p>
      <w:r>
        <w:t>Đáp án:</w:t>
      </w:r>
    </w:p>
    <w:p>
      <w:r>
        <w:t>Kết quả phải được ghép với risk, symptoms, urine findings và clinical course.</w:t>
      </w:r>
    </w:p>
    <w:p>
      <w:r>
        <w:t>Nguồn/ghi chú: Xét nghiệm, microscopy và imaging · Chẩn đoán · Normal result không xóa mọi nguy cơ.</w:t>
      </w:r>
    </w:p>
    <w:p>
      <w:pPr>
        <w:pStyle w:val="ListNumber"/>
      </w:pPr>
      <w:r>
        <w:t>Câu hỏi: Thứ tự logic của flowchart AKI là gì?</w:t>
      </w:r>
    </w:p>
    <w:p>
      <w:r>
        <w:t>Đáp án:</w:t>
      </w:r>
    </w:p>
    <w:p>
      <w:r>
        <w:t>Red flag trước; sau đó baseline/acute change, urine trend, perfusion/exposure, medicines, intrinsic clues, obstruction risk, reassessment và referral.</w:t>
      </w:r>
    </w:p>
    <w:p>
      <w:r>
        <w:t>Nguồn/ghi chú: Xét nghiệm, microscopy và imaging · Chẩn đoán · Không đảo thứ tự an toàn.</w:t>
      </w:r>
    </w:p>
    <w:p>
      <w:pPr>
        <w:pStyle w:val="ListNumber"/>
      </w:pPr>
      <w:r>
        <w:t>Câu hỏi: Plan A cho AKI khi đủ nguồn lực gồm gì?</w:t>
      </w:r>
    </w:p>
    <w:p>
      <w:r>
        <w:t>Đáp án:</w:t>
      </w:r>
    </w:p>
    <w:p>
      <w:r>
        <w:t>Serial creatinine/electrolytes, reliable strict I/O, urinalysis/microscopy, ultrasound đúng chỉ định, clinician review và referral nhanh khi cần.</w:t>
      </w:r>
    </w:p>
    <w:p>
      <w:r>
        <w:t>Nguồn/ghi chú: Medication safety và supportive management · Plan A · Các bước vẫn phải theo bối cảnh.</w:t>
      </w:r>
    </w:p>
    <w:p>
      <w:pPr>
        <w:pStyle w:val="ListNumber"/>
      </w:pPr>
      <w:r>
        <w:t>Câu hỏi: Plan B an toàn khi thiếu nguồn lực là gì?</w:t>
      </w:r>
    </w:p>
    <w:p>
      <w:r>
        <w:t>Đáp án:</w:t>
      </w:r>
    </w:p>
    <w:p>
      <w:r>
        <w:t>Theo dõi vital signs và input/output minh bạch, lặp xét nghiệm khi có thể, bedside urine test nếu có và chuyển sớm khi nguy cơ cao.</w:t>
      </w:r>
    </w:p>
    <w:p>
      <w:r>
        <w:t>Nguồn/ghi chú: Medication safety và supportive management · Plan B · Không bịa baseline hoặc thay assessment bằng một test.</w:t>
      </w:r>
    </w:p>
    <w:p>
      <w:pPr>
        <w:pStyle w:val="ListNumber"/>
      </w:pPr>
      <w:r>
        <w:t>Câu hỏi: Điều gì không được làm trong Plan B?</w:t>
      </w:r>
    </w:p>
    <w:p>
      <w:r>
        <w:t>Đáp án:</w:t>
      </w:r>
    </w:p>
    <w:p>
      <w:r>
        <w:t>Không thay kết quả cũ bằng phỏng đoán baseline, không coi bedside urine test là full assessment và không bảo tự ngừng hàng loạt thuốc.</w:t>
      </w:r>
    </w:p>
    <w:p>
      <w:r>
        <w:t>Nguồn/ghi chú: Medication safety và supportive management · Plan B · An toàn hơn cảm giác chắc chắn giả.</w:t>
      </w:r>
    </w:p>
    <w:p>
      <w:pPr>
        <w:pStyle w:val="ListNumber"/>
      </w:pPr>
      <w:r>
        <w:t>Câu hỏi: Nephrotoxin stewardship là gì?</w:t>
      </w:r>
    </w:p>
    <w:p>
      <w:r>
        <w:t>Đáp án:</w:t>
      </w:r>
    </w:p>
    <w:p>
      <w:r>
        <w:t>Là cách dùng thuốc an toàn có cấu trúc: nhận diện thuốc nguy cơ, renal clearance, tương tác, chỉ định và người chịu trách nhiệm follow-up.</w:t>
      </w:r>
    </w:p>
    <w:p>
      <w:r>
        <w:t>Nguồn/ghi chú: Medication safety và supportive management · Điều trị · Medication safety.</w:t>
      </w:r>
    </w:p>
    <w:p>
      <w:pPr>
        <w:pStyle w:val="ListNumber"/>
      </w:pPr>
      <w:r>
        <w:t>Câu hỏi: Vì sao không tự ngừng tất cả thuốc khi AKI?</w:t>
      </w:r>
    </w:p>
    <w:p>
      <w:r>
        <w:t>Đáp án:</w:t>
      </w:r>
    </w:p>
    <w:p>
      <w:r>
        <w:t>Vì ngừng mù quáng cũng có thể gây hại; cần documented plan với prescriber hoặc pharmacist.</w:t>
      </w:r>
    </w:p>
    <w:p>
      <w:r>
        <w:t>Nguồn/ghi chú: Medication safety và supportive management · Điều trị · Cá thể hóa quyết định.</w:t>
      </w:r>
    </w:p>
    <w:p>
      <w:pPr>
        <w:pStyle w:val="ListNumber"/>
      </w:pPr>
      <w:r>
        <w:t>Câu hỏi: Mục tiêu điều trị AKI là gì?</w:t>
      </w:r>
    </w:p>
    <w:p>
      <w:r>
        <w:t>Đáp án:</w:t>
      </w:r>
    </w:p>
    <w:p>
      <w:r>
        <w:t>Sửa nguyên nhân có thể đảo ngược, bảo vệ perfusion khi thiếu, tránh overload, ngăn drug harm, xử trí complication và chọn đúng nơi chăm sóc.</w:t>
      </w:r>
    </w:p>
    <w:p>
      <w:r>
        <w:t>Nguồn/ghi chú: Medication safety và supportive management · Điều trị · Không phải chỉ “hạ creatinine”.</w:t>
      </w:r>
    </w:p>
    <w:p>
      <w:pPr>
        <w:pStyle w:val="ListNumber"/>
      </w:pPr>
      <w:r>
        <w:t>Câu hỏi: Vì sao không blind fluid loading trong AKI?</w:t>
      </w:r>
    </w:p>
    <w:p>
      <w:r>
        <w:t>Đáp án:</w:t>
      </w:r>
    </w:p>
    <w:p>
      <w:r>
        <w:t>Vì dù perfusion deficit cần đánh giá và điều trị, fluid overload cũng liên quan recovery và outcome xấu hơn; phải reassess sau can thiệp.</w:t>
      </w:r>
    </w:p>
    <w:p>
      <w:r>
        <w:t>Nguồn/ghi chú: Medication safety và supportive management · Điều trị · Theo dõi đáp ứng.</w:t>
      </w:r>
    </w:p>
    <w:p>
      <w:pPr>
        <w:pStyle w:val="ListNumber"/>
      </w:pPr>
      <w:r>
        <w:t>Câu hỏi: Reassessment sau hỗ trợ perfusion cần đọc gì?</w:t>
      </w:r>
    </w:p>
    <w:p>
      <w:r>
        <w:t>Đáp án:</w:t>
      </w:r>
    </w:p>
    <w:p>
      <w:r>
        <w:t>Vital signs, urine trend, phổi/fluid status, response lâm sàng, xét nghiệm phù hợp và dấu deterioration.</w:t>
      </w:r>
    </w:p>
    <w:p>
      <w:r>
        <w:t>Nguồn/ghi chú: Medication safety và supportive management · Điều trị · Không dừng ở can thiệp đầu tiên.</w:t>
      </w:r>
    </w:p>
    <w:p>
      <w:pPr>
        <w:pStyle w:val="ListNumber"/>
      </w:pPr>
      <w:r>
        <w:t>Câu hỏi: Obstruction plausible được xử trí theo nguyên tắc nào?</w:t>
      </w:r>
    </w:p>
    <w:p>
      <w:r>
        <w:t>Đáp án:</w:t>
      </w:r>
    </w:p>
    <w:p>
      <w:r>
        <w:t>Đánh giá anatomy/đường thoát bằng imaging khi phù hợp và escalate urology/nephrology theo risk.</w:t>
      </w:r>
    </w:p>
    <w:p>
      <w:r>
        <w:t>Nguồn/ghi chú: Medication safety và supportive management · Điều trị · Red flag làm tăng urgency.</w:t>
      </w:r>
    </w:p>
    <w:p>
      <w:pPr>
        <w:pStyle w:val="ListNumber"/>
      </w:pPr>
      <w:r>
        <w:t>Câu hỏi: Intrinsic clue được xử trí theo nguyên tắc nào?</w:t>
      </w:r>
    </w:p>
    <w:p>
      <w:r>
        <w:t>Đáp án:</w:t>
      </w:r>
    </w:p>
    <w:p>
      <w:r>
        <w:t>Làm targeted assessment, đọc urine cùng toàn cảnh và mở nephrology pathway khi nghi process time-sensitive.</w:t>
      </w:r>
    </w:p>
    <w:p>
      <w:r>
        <w:t>Nguồn/ghi chú: Medication safety và supportive management · Điều trị · Không gán nhãn giản lược.</w:t>
      </w:r>
    </w:p>
    <w:p>
      <w:pPr>
        <w:pStyle w:val="ListNumber"/>
      </w:pPr>
      <w:r>
        <w:t>Câu hỏi: KRT là gì?</w:t>
      </w:r>
    </w:p>
    <w:p>
      <w:r>
        <w:t>Đáp án:</w:t>
      </w:r>
    </w:p>
    <w:p>
      <w:r>
        <w:t>Kidney replacement therapy là hỗ trợ thay thế một phần chức năng thận trong severe AKI theo complications, trajectory và specialist context.</w:t>
      </w:r>
    </w:p>
    <w:p>
      <w:r>
        <w:t>Nguồn/ghi chú: Theo dõi, hồi phục và sai lầm · Điều trị · Không phải phản xạ vì creatinine tăng.</w:t>
      </w:r>
    </w:p>
    <w:p>
      <w:pPr>
        <w:pStyle w:val="ListNumber"/>
      </w:pPr>
      <w:r>
        <w:t>Câu hỏi: Bài IM-43 cho phép tự quyết KRT timing hoặc modality không?</w:t>
      </w:r>
    </w:p>
    <w:p>
      <w:r>
        <w:t>Đáp án:</w:t>
      </w:r>
    </w:p>
    <w:p>
      <w:r>
        <w:t>Không. Quyết định cụ thể phải dùng local protocol, guideline cuối cùng và nephrology/critical-care team.</w:t>
      </w:r>
    </w:p>
    <w:p>
      <w:r>
        <w:t>Nguồn/ghi chú: Theo dõi, hồi phục và sai lầm · Điều trị · Không có dose hay threshold trong bài.</w:t>
      </w:r>
    </w:p>
    <w:p>
      <w:pPr>
        <w:pStyle w:val="ListNumber"/>
      </w:pPr>
      <w:r>
        <w:t>Câu hỏi: Ý nghĩa thực hành của STARRT-AKI trong bài này là gì?</w:t>
      </w:r>
    </w:p>
    <w:p>
      <w:r>
        <w:t>Đáp án:</w:t>
      </w:r>
    </w:p>
    <w:p>
      <w:r>
        <w:t>Không biến accelerated KRT timing thành reflex; escalates khi complication hoặc need for specialist support xuất hiện.</w:t>
      </w:r>
    </w:p>
    <w:p>
      <w:r>
        <w:t>Nguồn/ghi chú: Theo dõi, hồi phục và sai lầm · Điều trị · Claim định tính đã khóa nguồn.</w:t>
      </w:r>
    </w:p>
    <w:p>
      <w:pPr>
        <w:pStyle w:val="ListNumber"/>
      </w:pPr>
      <w:r>
        <w:t>Câu hỏi: Theo dõi AKI cần trả lời câu hỏi gì?</w:t>
      </w:r>
    </w:p>
    <w:p>
      <w:r>
        <w:t>Đáp án:</w:t>
      </w:r>
    </w:p>
    <w:p>
      <w:r>
        <w:t>Người bệnh đang cải thiện, đứng yên hay xấu đi; các trend phải được đọc cùng physiology và thuốc.</w:t>
      </w:r>
    </w:p>
    <w:p>
      <w:r>
        <w:t>Nguồn/ghi chú: Theo dõi, hồi phục và sai lầm · Theo dõi · Đọc đường đi, không chờ kết quả cuối.</w:t>
      </w:r>
    </w:p>
    <w:p>
      <w:pPr>
        <w:pStyle w:val="ListNumber"/>
      </w:pPr>
      <w:r>
        <w:t>Câu hỏi: Những trend nào nên được ghép khi theo dõi AKI?</w:t>
      </w:r>
    </w:p>
    <w:p>
      <w:r>
        <w:t>Đáp án:</w:t>
      </w:r>
    </w:p>
    <w:p>
      <w:r>
        <w:t>Creatinine, urine output, vital signs, perfusion, fluid status, electrolytes/acid-base và medication plan.</w:t>
      </w:r>
    </w:p>
    <w:p>
      <w:r>
        <w:t>Nguồn/ghi chú: Theo dõi, hồi phục và sai lầm · Theo dõi · Một trend đơn lẻ không đủ.</w:t>
      </w:r>
    </w:p>
    <w:p>
      <w:pPr>
        <w:pStyle w:val="ListNumber"/>
      </w:pPr>
      <w:r>
        <w:t>Câu hỏi: Khi nào creatinine trend cần escalation?</w:t>
      </w:r>
    </w:p>
    <w:p>
      <w:r>
        <w:t>Đáp án:</w:t>
      </w:r>
    </w:p>
    <w:p>
      <w:r>
        <w:t>Khi tăng nhanh, không giải thích được, không khớp toàn trạng hoặc đi cùng complication/red flag.</w:t>
      </w:r>
    </w:p>
    <w:p>
      <w:r>
        <w:t>Nguồn/ghi chú: Theo dõi, hồi phục và sai lầm · Theo dõi · Reassess differential và nơi chăm sóc.</w:t>
      </w:r>
    </w:p>
    <w:p>
      <w:pPr>
        <w:pStyle w:val="ListNumber"/>
      </w:pPr>
      <w:r>
        <w:t>Câu hỏi: Sau AKI vì sao cần follow-up?</w:t>
      </w:r>
    </w:p>
    <w:p>
      <w:r>
        <w:t>Đáp án:</w:t>
      </w:r>
    </w:p>
    <w:p>
      <w:r>
        <w:t>AKI liên quan nguy cơ kidney outcomes dài hạn; cần đánh giá recovery, chức năng thận và nguy cơ về sau.</w:t>
      </w:r>
    </w:p>
    <w:p>
      <w:r>
        <w:t>Nguồn/ghi chú: Theo dõi, hồi phục và sai lầm · Theo dõi · Không kết thúc khi creatinine vừa cải thiện.</w:t>
      </w:r>
    </w:p>
    <w:p>
      <w:pPr>
        <w:pStyle w:val="ListNumber"/>
      </w:pPr>
      <w:r>
        <w:t>Câu hỏi: Khi nào chuyển từ tư duy AKI sang CKD framework?</w:t>
      </w:r>
    </w:p>
    <w:p>
      <w:r>
        <w:t>Đáp án:</w:t>
      </w:r>
    </w:p>
    <w:p>
      <w:r>
        <w:t>Khi bất thường mạn được xác nhận theo thời gian sau khi đã đánh giá phần thay đổi cấp.</w:t>
      </w:r>
    </w:p>
    <w:p>
      <w:r>
        <w:t>Nguồn/ghi chú: Theo dõi, hồi phục và sai lầm · Theo dõi · Liên kết IM-44.</w:t>
      </w:r>
    </w:p>
    <w:p>
      <w:pPr>
        <w:pStyle w:val="ListNumber"/>
      </w:pPr>
      <w:r>
        <w:t>Câu hỏi: Ca mất dịch hoặc sepsis với baseline không chắc: bước nguy cơ đầu tiên?</w:t>
      </w:r>
    </w:p>
    <w:p>
      <w:r>
        <w:t>Đáp án:</w:t>
      </w:r>
    </w:p>
    <w:p>
      <w:r>
        <w:t>Sàng lọc shock, hypoperfusion, hypoxia và metabolic danger; nếu có, vào BOX ĐỎ.</w:t>
      </w:r>
    </w:p>
    <w:p>
      <w:r>
        <w:t>Nguồn/ghi chú: Case và referral · Case · Không chờ hoàn thiện baseline.</w:t>
      </w:r>
    </w:p>
    <w:p>
      <w:pPr>
        <w:pStyle w:val="ListNumber"/>
      </w:pPr>
      <w:r>
        <w:t>Câu hỏi: Ca mất dịch hoặc sepsis: dữ kiện nào đổi quyết định?</w:t>
      </w:r>
    </w:p>
    <w:p>
      <w:r>
        <w:t>Đáp án:</w:t>
      </w:r>
    </w:p>
    <w:p>
      <w:r>
        <w:t>Timeline illness, dữ liệu nền, vital signs, perfusion, intake/output, medication và infection focus.</w:t>
      </w:r>
    </w:p>
    <w:p>
      <w:r>
        <w:t>Nguồn/ghi chú: Case và referral · Case · Tổng hợp dữ kiện.</w:t>
      </w:r>
    </w:p>
    <w:p>
      <w:pPr>
        <w:pStyle w:val="ListNumber"/>
      </w:pPr>
      <w:r>
        <w:t>Câu hỏi: Ca mất dịch hoặc sepsis: vì sao không truyền dịch mù quáng?</w:t>
      </w:r>
    </w:p>
    <w:p>
      <w:r>
        <w:t>Đáp án:</w:t>
      </w:r>
    </w:p>
    <w:p>
      <w:r>
        <w:t>Vì cần đánh giá perfusion và overload, rồi reassess đáp ứng thay vì áp một phản xạ chung.</w:t>
      </w:r>
    </w:p>
    <w:p>
      <w:r>
        <w:t>Nguồn/ghi chú: Case và referral · Case · Điều trị theo physiology.</w:t>
      </w:r>
    </w:p>
    <w:p>
      <w:pPr>
        <w:pStyle w:val="ListNumber"/>
      </w:pPr>
      <w:r>
        <w:t>Câu hỏi: AKI trên nền CKD: sai lầm nguy hiểm là gì?</w:t>
      </w:r>
    </w:p>
    <w:p>
      <w:r>
        <w:t>Đáp án:</w:t>
      </w:r>
    </w:p>
    <w:p>
      <w:r>
        <w:t>Cho rằng CKD giải thích toàn bộ creatinine tăng mới và bỏ qua acute reversible cause.</w:t>
      </w:r>
    </w:p>
    <w:p>
      <w:r>
        <w:t>Nguồn/ghi chú: Case và referral · Case · Đánh giá acute change trước.</w:t>
      </w:r>
    </w:p>
    <w:p>
      <w:pPr>
        <w:pStyle w:val="ListNumber"/>
      </w:pPr>
      <w:r>
        <w:t>Câu hỏi: AKI trên CKD: dữ kiện nào giúp xác định phần cấp?</w:t>
      </w:r>
    </w:p>
    <w:p>
      <w:r>
        <w:t>Đáp án:</w:t>
      </w:r>
    </w:p>
    <w:p>
      <w:r>
        <w:t>Creatinine/eGFR cũ, time course, urine trend, acute illness, volume/perfusion, thuốc và obstruction risk.</w:t>
      </w:r>
    </w:p>
    <w:p>
      <w:r>
        <w:t>Nguồn/ghi chú: Case và referral · Case · Dùng trend đáng tin.</w:t>
      </w:r>
    </w:p>
    <w:p>
      <w:pPr>
        <w:pStyle w:val="ListNumber"/>
      </w:pPr>
      <w:r>
        <w:t>Câu hỏi: Ca medication exposure với oliguria: red flag phải tìm là gì?</w:t>
      </w:r>
    </w:p>
    <w:p>
      <w:r>
        <w:t>Đáp án:</w:t>
      </w:r>
    </w:p>
    <w:p>
      <w:r>
        <w:t>Potassium/acid-base/ECG concern, altered mental status, hypoxia và perfusion danger.</w:t>
      </w:r>
    </w:p>
    <w:p>
      <w:r>
        <w:t>Nguồn/ghi chú: Case và referral · Case · Chuyển cấp cứu khi có danger.</w:t>
      </w:r>
    </w:p>
    <w:p>
      <w:pPr>
        <w:pStyle w:val="ListNumber"/>
      </w:pPr>
      <w:r>
        <w:t>Câu hỏi: Ca medication exposure: hành động an toàn về thuốc là gì?</w:t>
      </w:r>
    </w:p>
    <w:p>
      <w:r>
        <w:t>Đáp án:</w:t>
      </w:r>
    </w:p>
    <w:p>
      <w:r>
        <w:t>Medication reconciliation với prescriber/pharmacist và documented plan, không tự ngừng tất cả thuốc.</w:t>
      </w:r>
    </w:p>
    <w:p>
      <w:r>
        <w:t>Nguồn/ghi chú: Case và referral · Case · Nephrotoxin stewardship.</w:t>
      </w:r>
    </w:p>
    <w:p>
      <w:pPr>
        <w:pStyle w:val="ListNumber"/>
      </w:pPr>
      <w:r>
        <w:t>Câu hỏi: Ca obstruction hoặc intrinsic clue: dữ kiện quyết định nào cần hỏi?</w:t>
      </w:r>
    </w:p>
    <w:p>
      <w:r>
        <w:t>Đáp án:</w:t>
      </w:r>
    </w:p>
    <w:p>
      <w:r>
        <w:t>Urologic/voiding history, solitary kidney risk, urinalysis/microscopy, systemic clue, medication và timeline.</w:t>
      </w:r>
    </w:p>
    <w:p>
      <w:r>
        <w:t>Nguồn/ghi chú: Case và referral · Case · Chọn imaging/referral theo risk.</w:t>
      </w:r>
    </w:p>
    <w:p>
      <w:pPr>
        <w:pStyle w:val="ListNumber"/>
      </w:pPr>
      <w:r>
        <w:t>Câu hỏi: Ca obstruction risk cao: vì sao không chờ routine outpatient work-up?</w:t>
      </w:r>
    </w:p>
    <w:p>
      <w:r>
        <w:t>Đáp án:</w:t>
      </w:r>
    </w:p>
    <w:p>
      <w:r>
        <w:t>Vì bilateral obstruction hoặc obstructed solitary kidney có thể time-sensitive và cần urgent escalation.</w:t>
      </w:r>
    </w:p>
    <w:p>
      <w:r>
        <w:t>Nguồn/ghi chú: Case và referral · Case · BOX ĐỎ.</w:t>
      </w:r>
    </w:p>
    <w:p>
      <w:pPr>
        <w:pStyle w:val="ListNumber"/>
      </w:pPr>
      <w:r>
        <w:t>Câu hỏi: Case có intrinsic clue: vì sao không gán “pre-renal” chỉ vì có history mất dịch?</w:t>
      </w:r>
    </w:p>
    <w:p>
      <w:r>
        <w:t>Đáp án:</w:t>
      </w:r>
    </w:p>
    <w:p>
      <w:r>
        <w:t>Vì nhiều cơ chế có thể cùng tồn tại; intrinsic clues và course có thể cần nephrology assessment.</w:t>
      </w:r>
    </w:p>
    <w:p>
      <w:r>
        <w:t>Nguồn/ghi chú: Case và referral · Case · Không đóng differential sớm.</w:t>
      </w:r>
    </w:p>
    <w:p>
      <w:pPr>
        <w:pStyle w:val="ListNumber"/>
      </w:pPr>
      <w:r>
        <w:t>Câu hỏi: Một creatinine đơn lẻ có thể tự xác định etiology AKI không?</w:t>
      </w:r>
    </w:p>
    <w:p>
      <w:r>
        <w:t>Đáp án:</w:t>
      </w:r>
    </w:p>
    <w:p>
      <w:r>
        <w:t>Không. Nó chỉ là tín hiệu phải ghép baseline, trend, urine output, physiology, exposure và tests phù hợp.</w:t>
      </w:r>
    </w:p>
    <w:p>
      <w:r>
        <w:t>Nguồn/ghi chú: Theo dõi, hồi phục và sai lầm · Sai lầm thường gặp · Tránh anchor vào một số.</w:t>
      </w:r>
    </w:p>
    <w:p>
      <w:pPr>
        <w:pStyle w:val="ListNumber"/>
      </w:pPr>
      <w:r>
        <w:t>Câu hỏi: Một eGFR thay đổi có thể tự quyết drug dose hoặc CKD stage không?</w:t>
      </w:r>
    </w:p>
    <w:p>
      <w:r>
        <w:t>Đáp án:</w:t>
      </w:r>
    </w:p>
    <w:p>
      <w:r>
        <w:t>Không. Khi creatinine không steady state, cần clinical/pharmacist/specialist input cho quyết định nhạy cảm.</w:t>
      </w:r>
    </w:p>
    <w:p>
      <w:r>
        <w:t>Nguồn/ghi chú: Theo dõi, hồi phục và sai lầm · Sai lầm thường gặp · Tránh precision giả.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