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RỐI LOẠN TOAN–KIỀM, CHỌC LẤY VÀ ĐỌC KHÍ MÁU ĐỘNG MẠCH: TỪ MẪU BỆNH PHẨM ĐẾN HÀNH ĐỘNG LÂM SÀNG</w:t>
      </w:r>
    </w:p>
    <w:p>
      <w:r>
        <w:t>Bai hoc y khoa - IM-47_Roi_loan_toan_kiem_va_doc_khi_mau_dong_mach_2026-07-30_RELEASE_v1</w:t>
      </w:r>
    </w:p>
    <w:p>
      <w:pPr>
        <w:pStyle w:val="Title"/>
      </w:pPr>
      <w:r>
        <w:t>BÀI HỌC Y KHOA: RỐI LOẠN TOAN–KIỀM, CHỌC LẤY VÀ ĐỌC KHÍ MÁU ĐỘNG MẠCH: TỪ MẪU BỆNH PHẨM ĐẾN HÀNH ĐỘNG LÂM SÀNG</w:t>
      </w:r>
    </w:p>
    <w:p>
      <w:r>
        <w:rPr>
          <w:b/>
        </w:rPr>
        <w:t>Ngày:</w:t>
      </w:r>
      <w:r>
        <w:t xml:space="preserve"> 2026-07-30 | </w:t>
      </w:r>
      <w:r>
        <w:rPr>
          <w:b/>
        </w:rPr>
        <w:t>Chuyên khoa:</w:t>
      </w:r>
      <w:r>
        <w:t xml:space="preserve"> Nội khoa - Cấp cứu &amp; Thận - Hô hấp | </w:t>
      </w:r>
      <w:r>
        <w:rPr>
          <w:b/>
        </w:rPr>
        <w:t>Đối tượng:</w:t>
      </w:r>
      <w:r>
        <w:t xml:space="preserve"> Bác sĩ, học viên sau đại học và người học mất gốc cần học từ nền tảng</w:t>
      </w:r>
    </w:p>
    <w:p/>
    <w:p>
      <w:pPr>
        <w:pStyle w:val="Heading1"/>
      </w:pPr>
      <w:r>
        <w:t>0. TỔNG QUAN — VÌ SAO BÀI NÀY QUAN TRỌNG?</w:t>
      </w:r>
    </w:p>
    <w:p>
      <w:r>
        <w:t>Một kết quả xét nghiệm khí máu động mạch (</w:t>
      </w:r>
      <w:r>
        <w:rPr>
          <w:i/>
        </w:rPr>
        <w:t>Arterial Blood Gas</w:t>
      </w:r>
      <w:r>
        <w:t xml:space="preserve"> — ABG) ghi nhận </w:t>
      </w:r>
      <w:r>
        <w:rPr>
          <w:rFonts w:ascii="Consolas" w:hAnsi="Consolas"/>
        </w:rPr>
        <w:t>pH 7.25, PaCO2 60 mmHg, HCO3− 26 mmol/L</w:t>
      </w:r>
      <w:r>
        <w:t xml:space="preserve"> không bao giờ là một "bài toán số học thuần túy". Đó là một lời cảnh báo sinh lý cấp thiết về một người bệnh đang chật vật đấu tranh để duy trì sự sống: phổi của họ đang không đào thải đủ acid bay hơi (CO2), hệ thần kinh trung ương đang mệt mỏi, hoặc cơ hô hấp đang đi dần tới ngưỡng kiệt sức. ngược lại, một kết quả </w:t>
      </w:r>
      <w:r>
        <w:rPr>
          <w:rFonts w:ascii="Consolas" w:hAnsi="Consolas"/>
        </w:rPr>
        <w:t>pH 7.40</w:t>
      </w:r>
      <w:r>
        <w:t xml:space="preserve"> — con số tưởng chừng "hoàn hảo" nằm ngay giữa khoảng tham chiếu — vẫn có thể che giấu một rối loạn toan–kiềm hỗn hợp dữ dội: một tình trạng toan chuyển hóa khoảng trống anion cao đe dọa tính mạng do đái tháo đường nhiễm toan ceton (DKA) đang diễn ra song song với kiềm hô hấp do nhiễm trùng huyết (sepsis) gây tăng thông khí.</w:t>
      </w:r>
    </w:p>
    <w:p>
      <w:r>
        <w:t>Xét nghiệm khí máu là một trong những công cụ chẩn đoán sinh thiết tức thì mạnh mẽ nhất trong y khoa cấp cứu và hồi sức nội khoa. Tuy nhiên, trong thực hành lâm sàng tại các bệnh viện, khí máu rất dễ bị tiếp cận sai theo hai cực đoan nguy hiểm:</w:t>
      </w:r>
    </w:p>
    <w:p>
      <w:pPr>
        <w:pStyle w:val="ListNumber"/>
      </w:pPr>
      <w:r>
        <w:rPr>
          <w:b/>
        </w:rPr>
        <w:t>Cực đoan thứ nhất — Nhìn số bỏ người:</w:t>
      </w:r>
      <w:r>
        <w:t xml:space="preserve"> Bác sĩ tập trung vào các công thức phức tạp, tính toán các chỉ số nâng cao nhưng lại quên mất việc nhìn xem người bệnh có đang vã mồ hôi, co kéo cơ hô hấp phụ, hoặc lơ mơ không bảo vệ được đường thở hay không.</w:t>
      </w:r>
    </w:p>
    <w:p>
      <w:pPr>
        <w:pStyle w:val="ListNumber"/>
      </w:pPr>
      <w:r>
        <w:rPr>
          <w:b/>
        </w:rPr>
        <w:t>Cực đoan thứ hai — Điều trị con số:</w:t>
      </w:r>
      <w:r>
        <w:t xml:space="preserve"> Thấy pH giảm liền vội vã truyền natri bicarbonat (NaHCO3) để "làm đẹp kết quả", hoặc thấy PaCO2 tăng liền lập tức vặn tối đa lưu lượng oxy mà không hiểu cơ chế bù trừ và phân loại kiểu hình (</w:t>
      </w:r>
      <w:r>
        <w:rPr>
          <w:i/>
        </w:rPr>
        <w:t>phenotype</w:t>
      </w:r>
      <w:r>
        <w:t>) hô hấp của người bệnh.</w:t>
      </w:r>
    </w:p>
    <w:p>
      <w:r>
        <w:rPr>
          <w:b/>
        </w:rPr>
        <w:t>Mục tiêu của bài:</w:t>
      </w:r>
    </w:p>
    <w:p>
      <w:pPr>
        <w:pStyle w:val="ListBullet"/>
      </w:pPr>
      <w:r>
        <w:t>Nắm vững chỉ định, ranh giới ứng dụng giữa khí máu động mạch (ABG), khí máu tĩnh mạch (VBG) và độ bão hòa oxy qua da (SpO2).</w:t>
      </w:r>
    </w:p>
    <w:p>
      <w:pPr>
        <w:pStyle w:val="ListBullet"/>
      </w:pPr>
      <w:r>
        <w:t>Thực hiện kỹ thuật chọc lấy máu động mạch quay an toàn, chuẩn xác từng bước, nhận diện và triệt tiêu các sai số tiền phân tích (</w:t>
      </w:r>
      <w:r>
        <w:rPr>
          <w:i/>
        </w:rPr>
        <w:t>preanalytical errors</w:t>
      </w:r>
      <w:r>
        <w:t>) trước khi mẫu được đưa vào máy.</w:t>
      </w:r>
    </w:p>
    <w:p>
      <w:pPr>
        <w:pStyle w:val="ListBullet"/>
      </w:pPr>
      <w:r>
        <w:t>Sử dụng thuật toán đọc 10 bước cố định để phân tích bản kết quả khí máu: từ xác định rối loạn nguyên phát, tính toán đáp ứng bù trừ dự kiến, đến khoảng trống anion (</w:t>
      </w:r>
      <w:r>
        <w:rPr>
          <w:i/>
        </w:rPr>
        <w:t>Anion Gap</w:t>
      </w:r>
      <w:r>
        <w:t>) và oxy hóa máu.</w:t>
      </w:r>
    </w:p>
    <w:p>
      <w:pPr>
        <w:pStyle w:val="ListBullet"/>
      </w:pPr>
      <w:r>
        <w:t>Chuyển kết quả khí máu thành chuỗi hành động lâm sàng an toàn: hồi sức hô hấp/huyết động, điều trị nguyên nhân gốc, theo dõi diễn tiến (</w:t>
      </w:r>
      <w:r>
        <w:rPr>
          <w:i/>
        </w:rPr>
        <w:t>trend</w:t>
      </w:r>
      <w:r>
        <w:t>) và quyết định thời điểm chuyển tuyến/chuyển ICU.</w:t>
      </w:r>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Sau lần giải thích đầu tiên, mới dùng viết tắt/thuật ngữ ngắn. Không dùng “rõ ràng”, “thường quy”, “theo protocol” hoặc danh sách bước trần nếu chưa giải thích lý do và ý nghĩa của hành động. Độ dài không có giới hạn tối đa: tiếp tục viết khi còn một mắt xích cần thiết để người học hiểu hoặc ra quyết định an toàn; ưu tiên chia nhỏ bằng tiêu đề, ví dụ và checkpoint thay vì cắt bỏ.</w:t>
      </w:r>
    </w:p>
    <w:p>
      <w:pPr>
        <w:ind w:left="567"/>
      </w:pPr>
      <w:r>
        <w:rPr>
          <w:b/>
          <w:i/>
        </w:rPr>
        <w:t>CÁCH GIẢI THÍCH BẮT BUỘC CHO MỖI QUY TRÌNH:</w:t>
      </w:r>
      <w:r>
        <w:rPr>
          <w:i/>
        </w:rPr>
        <w:t xml:space="preserve"> Mỗi xét nghiệm, thang điểm, thuốc, thủ thuật hoặc algorithm phải ghi theo thứ tự: </w:t>
      </w:r>
      <w:r>
        <w:rPr>
          <w:b/>
          <w:i/>
        </w:rPr>
        <w:t>mục tiêu → khi nào dùng/không dùng → cần chuẩn bị/đầu vào gì → làm hoặc đọc kết quả như thế nào → kết quả thay đổi quyết định ra sao → bẫy/an toàn → khi nào chuyển tuyến</w:t>
      </w:r>
      <w:r>
        <w:rPr>
          <w:i/>
        </w:rPr>
        <w:t>. Chi tiết liều, đường dùng, trình tự và thời điểm phải có nguồn xác minh; không lấp chỗ trống bằng suy đoán.</w:t>
      </w:r>
    </w:p>
    <w:p>
      <w:pPr>
        <w:pStyle w:val="Heading2"/>
      </w:pPr>
      <w:r>
        <w:t>📋 TRƯỚC KHI ĐỌC — NỀN TẢNG CẦN DÙNG</w:t>
      </w:r>
    </w:p>
    <w:p>
      <w:pPr>
        <w:ind w:left="567"/>
      </w:pPr>
      <w:r>
        <w:rPr>
          <w:i/>
        </w:rPr>
        <w:t>Để hiểu bài này, người học nên đã biết:</w:t>
      </w:r>
    </w:p>
    <w:p>
      <w:pPr>
        <w:ind w:left="567"/>
      </w:pPr>
      <w:r>
        <w:rPr>
          <w:i/>
        </w:rPr>
        <w:t xml:space="preserve">- </w:t>
      </w:r>
      <w:r>
        <w:rPr>
          <w:b/>
          <w:i/>
        </w:rPr>
        <w:t>Khái niệm pH và ion Hydrogen (H+):</w:t>
      </w:r>
      <w:r>
        <w:rPr>
          <w:i/>
        </w:rPr>
        <w:t xml:space="preserve"> Nồng độ ion H+ tự do trong máu quyết định tính acid hay kiềm của môi trường nội bào và ngoại bào. Máu người bình thường duy trì nồng độ H+ cực kỳ nhỏ (khoảng 40 nmol/L, tương ứng pH = 7.40). Bất kỳ sự dịch chuyển nào của pH ra khỏi khoảng 7.35 – 7.45 đều làm biến đổi cấu trúc protein, enzym và chức năng màng tế bào.</w:t>
      </w:r>
    </w:p>
    <w:p>
      <w:pPr>
        <w:ind w:left="567"/>
      </w:pPr>
      <w:r>
        <w:rPr>
          <w:i/>
        </w:rPr>
        <w:t xml:space="preserve">- </w:t>
      </w:r>
      <w:r>
        <w:rPr>
          <w:b/>
          <w:i/>
        </w:rPr>
        <w:t>Vai trò của Phổi (Respiratoy system):</w:t>
      </w:r>
      <w:r>
        <w:rPr>
          <w:i/>
        </w:rPr>
        <w:t xml:space="preserve"> Phổi thông khí để đào thải CO2 — một acid bay hơi hình thành từ chuyển hóa tế bào. Tăng thông khí phế nang làm giảm PaCO2 (gây kiềm hô hấp); giảm thông khí phế nang làm tăng PaCO2 (gây toan hô hấp). Đáp ứng của phổi xảy ra nhanh chóng trong vòng vài phút đến vài giờ.</w:t>
      </w:r>
    </w:p>
    <w:p>
      <w:pPr>
        <w:ind w:left="567"/>
      </w:pPr>
      <w:r>
        <w:rPr>
          <w:i/>
        </w:rPr>
        <w:t xml:space="preserve">- </w:t>
      </w:r>
      <w:r>
        <w:rPr>
          <w:b/>
          <w:i/>
        </w:rPr>
        <w:t>Vai trò của Thận (Renal system):</w:t>
      </w:r>
      <w:r>
        <w:rPr>
          <w:i/>
        </w:rPr>
        <w:t xml:space="preserve"> Thận điều hòa acid cố định bằng cách tái hấp thu Bicarbonat (HCO3−) filtered tại ống bọc gần và tái tạo HCO3− mới đồng thời bài tiết H+ tại ống lượn xa và ống thu. Đáp ứng bù trừ của thận chậm hơn, mất từ 12 đến 72 giờ để đạt trạng thái tối đa.</w:t>
      </w:r>
    </w:p>
    <w:p>
      <w:pPr>
        <w:ind w:left="567"/>
      </w:pPr>
      <w:r>
        <w:rPr>
          <w:i/>
        </w:rPr>
        <w:t xml:space="preserve">- </w:t>
      </w:r>
      <w:r>
        <w:rPr>
          <w:b/>
          <w:i/>
        </w:rPr>
        <w:t>Bài học tiên quyết:</w:t>
      </w:r>
      <w:r>
        <w:rPr>
          <w:i/>
        </w:rPr>
        <w:t xml:space="preserve"> IM-04 (Đọc xét nghiệm cơ bản), IM-07 (Tiếp cận bệnh nhân khó thở cấp và suy hô hấp).</w:t>
      </w:r>
    </w:p>
    <w:p/>
    <w:p>
      <w:pPr>
        <w:pStyle w:val="Heading2"/>
      </w:pPr>
      <w:r>
        <w:t>0.1. Nền tảng tối thiểu cần dùng ngay</w:t>
      </w:r>
    </w:p>
    <w:p>
      <w:r>
        <w:t>Nếu bạn chưa kịp ôn lại các bài sinh lý cơ bản, dưới đây là những mắt xích tối thiểu phải nắm chắc trước khi bước vào đọc khí máu:</w:t>
      </w:r>
    </w:p>
    <w:p>
      <w:pPr>
        <w:pStyle w:val="Heading3"/>
      </w:pPr>
      <w:r>
        <w:t>1. Thang đo pH là thang Logarit ngược</w:t>
      </w:r>
    </w:p>
    <w:p>
      <w:pPr>
        <w:pStyle w:val="ListBullet"/>
      </w:pPr>
      <w:r>
        <w:t xml:space="preserve">Dấu âm trong công thức $\text{pH} = -\log_{10}[\text{H}^+]$ có nghĩa là: </w:t>
      </w:r>
      <w:r>
        <w:rPr>
          <w:b/>
        </w:rPr>
        <w:t>khi nồng độ ion H+ tăng lên (máu toan hơn), giá trị pH sẽ giảm xuống; ngược lại khi nồng độ ion H+ giảm đi (máu kiềm hơn), giá trị pH sẽ tăng lên.</w:t>
      </w:r>
    </w:p>
    <w:p>
      <w:pPr>
        <w:pStyle w:val="ListBullet"/>
      </w:pPr>
      <w:r>
        <w:t>Vì đây là thang logarit cơ số 10, một sự thay đổi pH tưởng chừng rất nhỏ (từ 7.40 xuống 7.10) thực chất đại diện cho việc nồng độ ion H+ tự do trong máu đã tăng lên gấp đôi (từ 40 nmol/L lên 80 nmol/L). Đây là lý do tại sao tình trạng acidemia nặng ($\text{pH} &lt; 7.10$) ức chế mạnh mẽ sức co bóp cơ tim và làm mất đáp ứng của mạch máu với thuốc vận mạch.</w:t>
      </w:r>
    </w:p>
    <w:p>
      <w:pPr>
        <w:pStyle w:val="Heading3"/>
      </w:pPr>
      <w:r>
        <w:t>2. Hệ đệm Bicarbonat — Cặp đôi CO2 và HCO3−</w:t>
      </w:r>
    </w:p>
    <w:p>
      <w:r>
        <w:t>Phương trình cân bằng sinh học cốt lõi của cơ thể:</w:t>
      </w:r>
    </w:p>
    <w:p>
      <w:r>
        <w:t>$$\text{CO}_2 + \text{H}_2\text{O} \rightleftharpoons \text{H}_2\text{CO}_3 \rightleftharpoons \text{H}^+ + \text{HCO}_3^-$$</w:t>
      </w:r>
    </w:p>
    <w:p>
      <w:pPr>
        <w:pStyle w:val="ListBullet"/>
      </w:pPr>
      <w:r>
        <w:rPr>
          <w:b/>
        </w:rPr>
        <w:t>Nhánh Hô hấp (CO2):</w:t>
      </w:r>
      <w:r>
        <w:t xml:space="preserve"> Được điều hòa bởi thông khí phế nang. CO2 hòa tan trong máu kết hợp với nước tạo thành acid carbonic (H2CO3). Do đó, tăng PaCO2 đồng nghĩa với việc tích lũy acid (nguyên nhân hô hấp).</w:t>
      </w:r>
    </w:p>
    <w:p>
      <w:pPr>
        <w:pStyle w:val="ListBullet"/>
      </w:pPr>
      <w:r>
        <w:rPr>
          <w:b/>
        </w:rPr>
        <w:t>Nhánh Chuyển hóa (HCO3−):</w:t>
      </w:r>
      <w:r>
        <w:t xml:space="preserve"> Được điều hòa bởi thận và quá trình chuyển hóa tế bào. HCO3− là một base đối kháng với H+. Giảm HCO3− đồng nghĩa với việc tiêu tốn đệm do tích lũy acid cố định hoặc mất Bicarbonat qua đường tiêu hóa/thận (nguyên nhân chuyển hóa).</w:t>
      </w:r>
    </w:p>
    <w:p>
      <w:pPr>
        <w:pStyle w:val="Heading3"/>
      </w:pPr>
      <w:r>
        <w:t>3. Khái niệm "Bù trừ" (Compensation) là một phản ứng sinh lý tự nhiên, không bao giờ "bù quá mức"</w:t>
      </w:r>
    </w:p>
    <w:p>
      <w:pPr>
        <w:pStyle w:val="ListBullet"/>
      </w:pPr>
      <w:r>
        <w:t>Khi cơ thể xảy ra một rối loạn nguyên phát (ví dụ: Toan chuyển hóa làm giảm HCO3−), hệ hô hấp sẽ phản ứng ngay lập tức bằng cách tăng thông khí để thổi bớt CO2 ra ngoài (làm giảm PaCO2), kéo pH quay trở lại gần mức bình thường.</w:t>
      </w:r>
    </w:p>
    <w:p>
      <w:pPr>
        <w:pStyle w:val="ListBullet"/>
      </w:pPr>
      <w:r>
        <w:rPr>
          <w:b/>
        </w:rPr>
        <w:t>Quy tắc vàng:</w:t>
      </w:r>
      <w:r>
        <w:t xml:space="preserve"> </w:t>
      </w:r>
      <w:r>
        <w:rPr>
          <w:b/>
        </w:rPr>
        <w:t>Đáp ứng bù trừ sinh lý không bao giờ đưa pH trở về hoàn toàn bình thường và TUYỆT ĐỐI KHÔNG BAO GIỜ bù quá mức (overcompensation).</w:t>
      </w:r>
      <w:r>
        <w:t xml:space="preserve"> Nếu bạn thấy một bệnh nhân có toan chuyển hóa mà pH lại là 7.48 (kiềm), đó KHÔNG PHẢI là hệ hô hấp đang "bù quá đà", mà là bệnh nhân đang mắc thêm một rối loạn Kiềm hô hấp độc lập đi kèm!</w:t>
      </w:r>
    </w:p>
    <w:p/>
    <w:p>
      <w:pPr>
        <w:pStyle w:val="Heading1"/>
      </w:pPr>
      <w:r>
        <w:t>1. KHÍ MÁU ĐO GÌ VÀ MÁY BÁO GÌ? [CỐT LÕI]</w:t>
      </w:r>
    </w:p>
    <w:p>
      <w:r>
        <w:t>Khi bạn cầm một phiếu kết quả khí máu từ phòng xét nghiệm hoặc từ máy đo tại giường (</w:t>
      </w:r>
      <w:r>
        <w:rPr>
          <w:i/>
        </w:rPr>
        <w:t>Point-of-Care Testing</w:t>
      </w:r>
      <w:r>
        <w:t xml:space="preserve"> — POCT), việc đầu tiên là phải phân biệt rõ: </w:t>
      </w:r>
      <w:r>
        <w:rPr>
          <w:b/>
        </w:rPr>
        <w:t>con số nào là máy đo trực tiếp, con số nào là máy tự tính toán.</w:t>
      </w:r>
    </w:p>
    <w:p>
      <w:pPr>
        <w:pStyle w:val="Heading2"/>
      </w:pPr>
      <w:r>
        <w:t>1.1. Các thông số đo trực tiếp (Directly Measured Parameters)</w:t>
      </w:r>
    </w:p>
    <w:p>
      <w:r>
        <w:t>Máy phân tích khí máu sử dụng các điện thế cực chuyên biệt (</w:t>
      </w:r>
      <w:r>
        <w:rPr>
          <w:i/>
        </w:rPr>
        <w:t>electrodes</w:t>
      </w:r>
      <w:r>
        <w:t>) để đo trực tiếp ba thông số sinh học cốt lõi:</w:t>
      </w:r>
    </w:p>
    <w:p>
      <w:pPr>
        <w:pStyle w:val="ListNumber"/>
      </w:pPr>
      <w:r>
        <w:rPr>
          <w:b/>
        </w:rPr>
        <w:t>pH:</w:t>
      </w:r>
      <w:r>
        <w:t xml:space="preserve"> Đo bằng điện cực thủy tinh (pH electrode), phản ánh nồng độ ion H+ ngoại bào.</w:t>
      </w:r>
    </w:p>
    <w:p>
      <w:pPr>
        <w:pStyle w:val="ListNumber"/>
      </w:pPr>
      <w:r>
        <w:rPr>
          <w:b/>
        </w:rPr>
        <w:t>PaCO2 (Phân áp Carbon dioxide trong máu động mạch):</w:t>
      </w:r>
      <w:r>
        <w:t xml:space="preserve"> Đo bằng điện cực Severinghaus, đơn vị mmHg (hoặc kPa). Cho biết mức độ thông khí phế nang.</w:t>
      </w:r>
    </w:p>
    <w:p>
      <w:pPr>
        <w:pStyle w:val="ListNumber"/>
      </w:pPr>
      <w:r>
        <w:rPr>
          <w:b/>
        </w:rPr>
        <w:t>PaO2 (Phân áp Oxygen trong máu động mạch):</w:t>
      </w:r>
      <w:r>
        <w:t xml:space="preserve"> Đo bằng điện cực Clark (cực dòng điện), đơn vị mmHg (hoặc kPa). Cho biết áp lực phân tử O2 tự do hòa tan trong huyết tương.</w:t>
      </w:r>
    </w:p>
    <w:p>
      <w:pPr>
        <w:ind w:left="567"/>
      </w:pPr>
      <w:r>
        <w:rPr>
          <w:i/>
        </w:rPr>
        <w:t xml:space="preserve">⚠️ </w:t>
      </w:r>
      <w:r>
        <w:rPr>
          <w:b/>
          <w:i/>
        </w:rPr>
        <w:t>LƯU Ý QUAN TRỌNG:</w:t>
      </w:r>
      <w:r>
        <w:rPr>
          <w:i/>
        </w:rPr>
        <w:t xml:space="preserve"> Máy khí máu KHÔNG ĐO tổng lượng oxy trong máu! PaO2 chỉ đại diện cho khoảng 1.5% tổng lượng O2 (dạng hòa tan). 98.5% lượng O2 còn lại được gắn với Hemoglobin (Hb). Do đó, một bệnh nhân thiếu máu nặng ($\text{Hb} = 5\text{ g/dL}$) vẫn có thể có PaO2 hoàn toàn bình thường ($\text{PaO2} = 95\text{ mmHg}$), nhưng tổng lượng O2 cung cấp cho mô (</w:t>
      </w:r>
      <w:r>
        <w:rPr>
          <w:i/>
        </w:rPr>
        <w:t>Oxygen Delivery</w:t>
      </w:r>
      <w:r>
        <w:rPr>
          <w:i/>
        </w:rPr>
        <w:t xml:space="preserve"> — DO2) đã bị suy giảm nghiêm trọng!</w:t>
      </w:r>
    </w:p>
    <w:p>
      <w:pPr>
        <w:pStyle w:val="Heading2"/>
      </w:pPr>
      <w:r>
        <w:t>1.2. Các thông số tính toán (Calculated Parameters)</w:t>
      </w:r>
    </w:p>
    <w:p>
      <w:r>
        <w:t>Tất cả các chỉ số còn lại trên phiếu khí máu đều là sản phẩm của các thuật toán được cài đặt sẵn trong máy:</w:t>
      </w:r>
    </w:p>
    <w:p>
      <w:pPr>
        <w:pStyle w:val="ListNumber"/>
      </w:pPr>
      <w:r>
        <w:rPr>
          <w:b/>
        </w:rPr>
        <w:t>HCO3− (Actual Bicarbonate):</w:t>
      </w:r>
      <w:r>
        <w:t xml:space="preserve"> Được tính dựa trên pH và PaCO2 thông qua phương trình Henderson-Hasselbalch:</w:t>
      </w:r>
    </w:p>
    <w:p>
      <w:r>
        <w:t xml:space="preserve">   $$\text{pH} = 6.1 + \log_{10} \left( \frac{[\text{HCO}_3^-]}{0.03 \times \text{PaCO}_2} \right)$$</w:t>
      </w:r>
    </w:p>
    <w:p>
      <w:pPr>
        <w:pStyle w:val="ListNumber"/>
      </w:pPr>
      <w:r>
        <w:rPr>
          <w:b/>
        </w:rPr>
        <w:t>Base Excess / Base Deficit (BE / BD — Dư/Thiếu Kiềm):</w:t>
      </w:r>
      <w:r>
        <w:t xml:space="preserve"> Đơn vị mmol/L. Cho biết lượng acid hoặc base mạnh cần thêm vào 1 lít máu toàn phần để đưa pH về 7.40 ở điều kiện chuẩn ($\text{PaCO2} = 40\text{ mmHg}$, nhiệt độ 37°C). BE dương ($&gt; +2\text{ mmol/L}$) gợi ý kiềm chuyển hóa; BE âm ($&lt; -2\text{ mmol/L}$) gợi ý toan chuyển hóa.</w:t>
      </w:r>
    </w:p>
    <w:p>
      <w:pPr>
        <w:pStyle w:val="ListNumber"/>
      </w:pPr>
      <w:r>
        <w:rPr>
          <w:b/>
        </w:rPr>
        <w:t>SaO2 (Độ bão hòa Oxy động mạch tính toán):</w:t>
      </w:r>
      <w:r>
        <w:t xml:space="preserve"> Được máy suy ra từ PaO2 dựa trên đường cong phân liệt Oxy-Hemoglobin chuẩn. </w:t>
      </w:r>
      <w:r>
        <w:rPr>
          <w:b/>
        </w:rPr>
        <w:t>Nó chỉ chính xác nếu bệnh nhân không có bất thường về dạng Hemoglobin (như ngộ độc CO, Methemoglobinemia).</w:t>
      </w:r>
    </w:p>
    <w:p>
      <w:pPr>
        <w:pStyle w:val="Heading2"/>
      </w:pPr>
      <w:r>
        <w:t>1.3. Khoảng tham chiếu sinh lý chuẩn (ở người trưởng thành, ngang mực nước biển)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Khoảng tham chiếu chuẩn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Đơn vị</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 sinh lý</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w:t>
            </w:r>
          </w:p>
        </w:tc>
        <w:tc>
          <w:tcPr>
            <w:tcW w:type="dxa" w:w="2160"/>
            <w:tcBorders>
              <w:top w:val="single" w:sz="4" w:color="000000"/>
              <w:left w:val="single" w:sz="4" w:color="000000"/>
              <w:bottom w:val="single" w:sz="4" w:color="000000"/>
              <w:right w:val="single" w:sz="4" w:color="000000"/>
            </w:tcBorders>
          </w:tcPr>
          <w:p>
            <w:r/>
            <w:r>
              <w:t>7.35 – 7.45</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Trạng thái acid-base toàn thân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PaCO2</w:t>
            </w:r>
          </w:p>
        </w:tc>
        <w:tc>
          <w:tcPr>
            <w:tcW w:type="dxa" w:w="2160"/>
            <w:tcBorders>
              <w:top w:val="single" w:sz="4" w:color="000000"/>
              <w:left w:val="single" w:sz="4" w:color="000000"/>
              <w:bottom w:val="single" w:sz="4" w:color="000000"/>
              <w:right w:val="single" w:sz="4" w:color="000000"/>
            </w:tcBorders>
          </w:tcPr>
          <w:p>
            <w:r/>
            <w:r>
              <w:t>35 – 45</w:t>
            </w:r>
          </w:p>
        </w:tc>
        <w:tc>
          <w:tcPr>
            <w:tcW w:type="dxa" w:w="2160"/>
            <w:tcBorders>
              <w:top w:val="single" w:sz="4" w:color="000000"/>
              <w:left w:val="single" w:sz="4" w:color="000000"/>
              <w:bottom w:val="single" w:sz="4" w:color="000000"/>
              <w:right w:val="single" w:sz="4" w:color="000000"/>
            </w:tcBorders>
          </w:tcPr>
          <w:p>
            <w:r/>
            <w:r>
              <w:t>mmHg</w:t>
            </w:r>
          </w:p>
        </w:tc>
        <w:tc>
          <w:tcPr>
            <w:tcW w:type="dxa" w:w="2160"/>
            <w:tcBorders>
              <w:top w:val="single" w:sz="4" w:color="000000"/>
              <w:left w:val="single" w:sz="4" w:color="000000"/>
              <w:bottom w:val="single" w:sz="4" w:color="000000"/>
              <w:right w:val="single" w:sz="4" w:color="000000"/>
            </w:tcBorders>
          </w:tcPr>
          <w:p>
            <w:r/>
            <w:r>
              <w:t>Thông khí phế nang (Hô hấp)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PaO2</w:t>
            </w:r>
          </w:p>
        </w:tc>
        <w:tc>
          <w:tcPr>
            <w:tcW w:type="dxa" w:w="2160"/>
            <w:tcBorders>
              <w:top w:val="single" w:sz="4" w:color="000000"/>
              <w:left w:val="single" w:sz="4" w:color="000000"/>
              <w:bottom w:val="single" w:sz="4" w:color="000000"/>
              <w:right w:val="single" w:sz="4" w:color="000000"/>
            </w:tcBorders>
          </w:tcPr>
          <w:p>
            <w:r/>
            <w:r>
              <w:t>80 – 100</w:t>
            </w:r>
          </w:p>
        </w:tc>
        <w:tc>
          <w:tcPr>
            <w:tcW w:type="dxa" w:w="2160"/>
            <w:tcBorders>
              <w:top w:val="single" w:sz="4" w:color="000000"/>
              <w:left w:val="single" w:sz="4" w:color="000000"/>
              <w:bottom w:val="single" w:sz="4" w:color="000000"/>
              <w:right w:val="single" w:sz="4" w:color="000000"/>
            </w:tcBorders>
          </w:tcPr>
          <w:p>
            <w:r/>
            <w:r>
              <w:t>mmHg</w:t>
            </w:r>
          </w:p>
        </w:tc>
        <w:tc>
          <w:tcPr>
            <w:tcW w:type="dxa" w:w="2160"/>
            <w:tcBorders>
              <w:top w:val="single" w:sz="4" w:color="000000"/>
              <w:left w:val="single" w:sz="4" w:color="000000"/>
              <w:bottom w:val="single" w:sz="4" w:color="000000"/>
              <w:right w:val="single" w:sz="4" w:color="000000"/>
            </w:tcBorders>
          </w:tcPr>
          <w:p>
            <w:r/>
            <w:r>
              <w:t>Oxy hóa máu động mạch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HCO3−</w:t>
            </w:r>
          </w:p>
        </w:tc>
        <w:tc>
          <w:tcPr>
            <w:tcW w:type="dxa" w:w="2160"/>
            <w:tcBorders>
              <w:top w:val="single" w:sz="4" w:color="000000"/>
              <w:left w:val="single" w:sz="4" w:color="000000"/>
              <w:bottom w:val="single" w:sz="4" w:color="000000"/>
              <w:right w:val="single" w:sz="4" w:color="000000"/>
            </w:tcBorders>
          </w:tcPr>
          <w:p>
            <w:r/>
            <w:r>
              <w:t>22 – 26</w:t>
            </w:r>
          </w:p>
        </w:tc>
        <w:tc>
          <w:tcPr>
            <w:tcW w:type="dxa" w:w="2160"/>
            <w:tcBorders>
              <w:top w:val="single" w:sz="4" w:color="000000"/>
              <w:left w:val="single" w:sz="4" w:color="000000"/>
              <w:bottom w:val="single" w:sz="4" w:color="000000"/>
              <w:right w:val="single" w:sz="4" w:color="000000"/>
            </w:tcBorders>
          </w:tcPr>
          <w:p>
            <w:r/>
            <w:r>
              <w:t>mmol/L</w:t>
            </w:r>
          </w:p>
        </w:tc>
        <w:tc>
          <w:tcPr>
            <w:tcW w:type="dxa" w:w="2160"/>
            <w:tcBorders>
              <w:top w:val="single" w:sz="4" w:color="000000"/>
              <w:left w:val="single" w:sz="4" w:color="000000"/>
              <w:bottom w:val="single" w:sz="4" w:color="000000"/>
              <w:right w:val="single" w:sz="4" w:color="000000"/>
            </w:tcBorders>
          </w:tcPr>
          <w:p>
            <w:r/>
            <w:r>
              <w:t>Đệm chuyển hóa (Thận)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Base Excess (BE)</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mmol/L</w:t>
            </w:r>
          </w:p>
        </w:tc>
        <w:tc>
          <w:tcPr>
            <w:tcW w:type="dxa" w:w="2160"/>
            <w:tcBorders>
              <w:top w:val="single" w:sz="4" w:color="000000"/>
              <w:left w:val="single" w:sz="4" w:color="000000"/>
              <w:bottom w:val="single" w:sz="4" w:color="000000"/>
              <w:right w:val="single" w:sz="4" w:color="000000"/>
            </w:tcBorders>
          </w:tcPr>
          <w:p>
            <w:r/>
            <w:r>
              <w:t>Độ lệch đệm chuyển hóa chuẩn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SaO2</w:t>
            </w:r>
          </w:p>
        </w:tc>
        <w:tc>
          <w:tcPr>
            <w:tcW w:type="dxa" w:w="2160"/>
            <w:tcBorders>
              <w:top w:val="single" w:sz="4" w:color="000000"/>
              <w:left w:val="single" w:sz="4" w:color="000000"/>
              <w:bottom w:val="single" w:sz="4" w:color="000000"/>
              <w:right w:val="single" w:sz="4" w:color="000000"/>
            </w:tcBorders>
          </w:tcPr>
          <w:p>
            <w:r/>
            <w:r>
              <w:t>95 – 99</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Độ bão hòa Hb với Oxy</w:t>
            </w:r>
          </w:p>
        </w:tc>
      </w:tr>
    </w:tbl>
    <w:p>
      <w:pPr>
        <w:ind w:left="567"/>
      </w:pPr>
      <w:r>
        <w:rPr>
          <w:i/>
        </w:rPr>
        <w:t xml:space="preserve">⚠️ HỌC VIÊN HAY NHẦM: Không được lấy "con số trung bình tuyệt đối" ($\text{pH} = 7.40, \text{PaCO2} = 40, \text{HCO3-} = 24$) làm mốc duy nhất để kết luận có bệnh hay không. Mọi con số nằm trong khoảng tham chiếu đều có thể là bình thường đối với cá thể đó, nhưng phải luôn đọc trong bối cảnh lâm sàng. Một bệnh nhân hen phế quản cơn cấp đang thở nhanh nông mà có $\text{PaCO2} = 40\text{ mmHg}$ ("nằm đẹp trong khoảng tham chiếu") thực chất là một </w:t>
      </w:r>
      <w:r>
        <w:rPr>
          <w:b/>
          <w:i/>
        </w:rPr>
        <w:t>dấu hiệu nguy kịch</w:t>
      </w:r>
      <w:r>
        <w:rPr>
          <w:i/>
        </w:rPr>
        <w:t xml:space="preserve"> báo hiệu cơ hô hấp đã mệt mỏi và sắp dọa ngừng thở!</w:t>
      </w:r>
    </w:p>
    <w:p/>
    <w:p>
      <w:pPr>
        <w:pStyle w:val="Heading1"/>
      </w:pPr>
      <w:r>
        <w:t>2. CHỌN XÉT NGHIỆM ĐÚNG: ABG, VBG, SpO2 HAY KẾT HỢP? [CỐT LÕI]</w:t>
      </w:r>
    </w:p>
    <w:p>
      <w:r>
        <w:t xml:space="preserve">Trong thực hành cấp cứu, một câu hỏi luôn đặt ra: </w:t>
      </w:r>
      <w:r>
        <w:rPr>
          <w:i/>
        </w:rPr>
        <w:t>Liệu có bắt buộc phải đâm kim vào động mạch của người bệnh để làm ABG hay không, hay chỉ cần lấy máu tĩnh mạch (VBG) hoặc nhìn chỉ số SpO2 trên máy theo dõi?</w:t>
      </w:r>
    </w:p>
    <w:p>
      <w:pPr>
        <w:pStyle w:val="Heading2"/>
      </w:pPr>
      <w:r>
        <w:t>2.1. So sánh đặc tính ba công cụ đánh giá</w:t>
      </w:r>
    </w:p>
    <w:p>
      <w:r>
        <w:rPr>
          <w:rFonts w:ascii="Consolas" w:hAnsi="Consolas"/>
          <w:sz w:val="18"/>
        </w:rPr>
        <w:t>Chỉ định lâm sàng là gì?</w:t>
        <w:br/>
        <w:t>├─ Cần đánh giá OXY HÓA MÁU ĐỘNG MẠCH chính xác (PaO2, P/F ratio, ARDS)</w:t>
        <w:br/>
        <w:t>│  └─ BẮT BUỘC LÀM ABG (Khí máu động mạch) + Ghi rõ FiO2</w:t>
        <w:br/>
        <w:t>├─ Cần đánh giá TOAN-KIỀM và ĐIỆN GIẢI ban đầu ở bệnh nhân không sốc nặng</w:t>
        <w:br/>
        <w:t>│  └─ CÓ THỂ DÙNG VBG (Khí máu tĩnh mạch) để sàng lọc / theo dõi</w:t>
        <w:br/>
        <w:t>└─ Cần theo dõi liên tục độ bão hòa Oxy hồng ngoại</w:t>
        <w:br/>
        <w:t xml:space="preserve">   └─ DÙNG SpO2 (Pulse Oximetry) — Lưu ý: SpO2 KHÔNG đo được CO2 và pH!</w:t>
      </w:r>
    </w:p>
    <w:p>
      <w:pPr>
        <w:pStyle w:val="Heading3"/>
      </w:pPr>
      <w:r>
        <w:t>1. Khí máu động mạch (ABG)</w:t>
      </w:r>
    </w:p>
    <w:p>
      <w:pPr>
        <w:pStyle w:val="ListBullet"/>
      </w:pPr>
      <w:r>
        <w:rPr>
          <w:b/>
        </w:rPr>
        <w:t>Ưu điểm:</w:t>
      </w:r>
      <w:r>
        <w:t xml:space="preserve"> Là tiêu chuẩn vàng (</w:t>
      </w:r>
      <w:r>
        <w:rPr>
          <w:i/>
        </w:rPr>
        <w:t>Gold Standard</w:t>
      </w:r>
      <w:r>
        <w:t>) để đánh giá PaO2, PaCO2 và trạng thái acid-base. Bắt buộc khi cần tính tỷ số $\text{PaO2}/\text{FiO2}$ để phân độ suy hô hấp cấp (ARDS), thuyên tắc phổi nặng hoặc khi cần quyết định can thiệp thông khí nhân tạo.</w:t>
      </w:r>
    </w:p>
    <w:p>
      <w:pPr>
        <w:pStyle w:val="ListBullet"/>
      </w:pPr>
      <w:r>
        <w:rPr>
          <w:b/>
        </w:rPr>
        <w:t>Nhược điểm:</w:t>
      </w:r>
      <w:r>
        <w:t xml:space="preserve"> Gây đau cho người bệnh, kỹ thuật khó hơn, nguy cơ biến chứng tổn thương động mạch, huyết khối, giả phồng động mạch và chảy máu.</w:t>
      </w:r>
    </w:p>
    <w:p>
      <w:pPr>
        <w:pStyle w:val="Heading3"/>
      </w:pPr>
      <w:r>
        <w:t>2. Khí máu tĩnh mạch (VBG — lấy từ tĩnh mạch ngoại vi hoặc tĩnh mạch trung tâm)</w:t>
      </w:r>
    </w:p>
    <w:p>
      <w:pPr>
        <w:pStyle w:val="ListBullet"/>
      </w:pPr>
      <w:r>
        <w:rPr>
          <w:b/>
        </w:rPr>
        <w:t>Mối tương quan với ABG:</w:t>
      </w:r>
    </w:p>
    <w:p>
      <w:pPr>
        <w:pStyle w:val="ListBullet"/>
      </w:pPr>
      <w:r>
        <w:rPr>
          <w:b/>
        </w:rPr>
        <w:t>pH tĩnh mạch:</w:t>
      </w:r>
      <w:r>
        <w:t xml:space="preserve"> Thấp hơn pH động mạch khoảng </w:t>
      </w:r>
      <w:r>
        <w:rPr>
          <w:b/>
        </w:rPr>
        <w:t>0.03 – 0.05 đơn vị</w:t>
      </w:r>
      <w:r>
        <w:t>. (Ví dụ: VBG pH 7.28 tương đương ABG pH 7.32).</w:t>
      </w:r>
    </w:p>
    <w:p>
      <w:pPr>
        <w:pStyle w:val="ListBullet"/>
      </w:pPr>
      <w:r>
        <w:rPr>
          <w:b/>
        </w:rPr>
        <w:t>HCO3− tĩnh mạch:</w:t>
      </w:r>
      <w:r>
        <w:t xml:space="preserve"> Cao hơn HCO3− động mạch khoảng </w:t>
      </w:r>
      <w:r>
        <w:rPr>
          <w:b/>
        </w:rPr>
        <w:t>1 – 2 mmol/L</w:t>
      </w:r>
      <w:r>
        <w:t>.</w:t>
      </w:r>
    </w:p>
    <w:p>
      <w:pPr>
        <w:pStyle w:val="ListBullet"/>
      </w:pPr>
      <w:r>
        <w:rPr>
          <w:b/>
        </w:rPr>
        <w:t>PvCO2 (tĩnh mạch):</w:t>
      </w:r>
      <w:r>
        <w:t xml:space="preserve"> Cao hơn PaCO2 động mạch khoảng </w:t>
      </w:r>
      <w:r>
        <w:rPr>
          <w:b/>
        </w:rPr>
        <w:t>4 – 8 mmHg</w:t>
      </w:r>
      <w:r>
        <w:t xml:space="preserve"> ở bệnh nhân có tưới máu mô bình thường.</w:t>
      </w:r>
    </w:p>
    <w:p>
      <w:pPr>
        <w:pStyle w:val="ListBullet"/>
      </w:pPr>
      <w:r>
        <w:rPr>
          <w:b/>
        </w:rPr>
        <w:t>PvO2 (tĩnh mạch):</w:t>
      </w:r>
      <w:r>
        <w:t xml:space="preserve"> KHÔNG CÓ GIÁ TRỊ thay thế PaO2 động mạch!</w:t>
      </w:r>
    </w:p>
    <w:p>
      <w:pPr>
        <w:pStyle w:val="ListBullet"/>
      </w:pPr>
      <w:r>
        <w:rPr>
          <w:b/>
        </w:rPr>
        <w:t>Khi nào VBG là đủ?</w:t>
      </w:r>
    </w:p>
    <w:p>
      <w:pPr>
        <w:pStyle w:val="ListBullet"/>
      </w:pPr>
      <w:r>
        <w:t>Sàng lọc toan chuyển hóa trong DKA, hạ đường huyết, ngộ độc nhẹ. Một kết quả VBG có pH và HCO3− bình thường có thể loại trừ an tâm tình trạng toan chuyển hóa nặng mà không cần chọc ABG.</w:t>
      </w:r>
    </w:p>
    <w:p>
      <w:pPr>
        <w:pStyle w:val="ListBullet"/>
      </w:pPr>
      <w:r>
        <w:t>Theo dõi đáp ứng điều trị DKA hoặc rối loạn điện giải nối tiếp.</w:t>
      </w:r>
    </w:p>
    <w:p>
      <w:pPr>
        <w:pStyle w:val="ListBullet"/>
      </w:pPr>
      <w:r>
        <w:rPr>
          <w:b/>
        </w:rPr>
        <w:t>Khi nào VBG BẤT LỰC hoặc ĐÁNH LỪA bác sĩ?</w:t>
      </w:r>
    </w:p>
    <w:p>
      <w:pPr>
        <w:pStyle w:val="ListBullet"/>
      </w:pPr>
      <w:r>
        <w:rPr>
          <w:b/>
        </w:rPr>
        <w:t>Bệnh nhân Sốc nặng hoặc Ngừng tuần hoàn:</w:t>
      </w:r>
      <w:r>
        <w:t xml:space="preserve"> Khi lưu lượng tuần hoàn giảm trầm trọng, sự ứ trệ CO2 tại mô làm cho PvCO2 tĩnh mạch tăng vọt rất cao (có thể $&gt; 70\text{ mmHg}$), trong khi PaCO2 động mạch có thể bình thường hoặc giảm do tăng thông khí. Lúc này VBG không phản ánh đúng trạng thái acid-base động mạch!</w:t>
      </w:r>
    </w:p>
    <w:p>
      <w:pPr>
        <w:pStyle w:val="ListBullet"/>
      </w:pPr>
      <w:r>
        <w:rPr>
          <w:b/>
        </w:rPr>
        <w:t>Đánh giá suy hô hấp giảm oxy máu:</w:t>
      </w:r>
      <w:r>
        <w:t xml:space="preserve"> PvO2 tĩnh mạch phụ thuộc vào mức độ tiêu thụ oxy tại mô, tuyệt đối không được dùng PvO2 để đánh giá chức năng trao đổi khí tại phổi!</w:t>
      </w:r>
    </w:p>
    <w:p>
      <w:pPr>
        <w:pStyle w:val="Heading3"/>
      </w:pPr>
      <w:r>
        <w:t>3. Độ bão hòa Oxy qua da (SpO2)</w:t>
      </w:r>
    </w:p>
    <w:p>
      <w:pPr>
        <w:pStyle w:val="ListBullet"/>
      </w:pPr>
      <w:r>
        <w:t>Đo bằng phương pháp quang học dựa trên sự hấp thụ ánh sáng ở hai bước sóng (660nm và 940nm).</w:t>
      </w:r>
    </w:p>
    <w:p>
      <w:pPr>
        <w:pStyle w:val="ListBullet"/>
      </w:pPr>
      <w:r>
        <w:rPr>
          <w:b/>
        </w:rPr>
        <w:t>Giới hạn sinh tử:</w:t>
      </w:r>
      <w:r>
        <w:t xml:space="preserve"> SpO2 chỉ báo hiệu độ bão hòa oxy hồng ngoại. SpO2 = 98% </w:t>
      </w:r>
      <w:r>
        <w:rPr>
          <w:b/>
        </w:rPr>
        <w:t>KHÔNG KHẲNG ĐỊNH</w:t>
      </w:r>
      <w:r>
        <w:t xml:space="preserve"> bệnh nhân không bị tăng PaCO2! Một người bệnh COPD thở oxy liều cao có thể SpO2 99% nhưng PaCO2 đã vọt lên 90 mmHg và đang hôn mê toan hô hấp.</w:t>
      </w:r>
    </w:p>
    <w:p/>
    <w:p>
      <w:pPr>
        <w:pStyle w:val="Heading1"/>
      </w:pPr>
      <w:r>
        <w:t>3. CHỈ ĐỊNH, CHỐNG CHỈ ĐỊNH VÀ CHUẨN BỊ TRƯỚC CHỌC [CỐT LÕI]</w:t>
      </w:r>
    </w:p>
    <w:p>
      <w:pPr>
        <w:pStyle w:val="Heading2"/>
      </w:pPr>
      <w:r>
        <w:t>3.1. Chỉ định lâm sàng của chọc máu động mạch</w:t>
      </w:r>
    </w:p>
    <w:p>
      <w:pPr>
        <w:pStyle w:val="ListNumber"/>
      </w:pPr>
      <w:r>
        <w:rPr>
          <w:b/>
        </w:rPr>
        <w:t>Đánh giá mức độ nặng và bản chất của suy hô hấp cấp:</w:t>
      </w:r>
      <w:r>
        <w:t xml:space="preserve"> Phân biệt suy hô hấp giảm oxy máu (Type I: $\text{PaO2} &lt; 60\text{ mmHg}$, PaCO2 bình thường/giảm) vs. Suy hô hấp tăng CO2 máu (Type II: $\text{PaCO2} &gt; 45\text{ mmHg}$).</w:t>
      </w:r>
    </w:p>
    <w:p>
      <w:pPr>
        <w:pStyle w:val="ListNumber"/>
      </w:pPr>
      <w:r>
        <w:rPr>
          <w:b/>
        </w:rPr>
        <w:t>Đánh giá rối loạn acid-base phức tạp:</w:t>
      </w:r>
      <w:r>
        <w:t xml:space="preserve"> Ở bệnh nhân sốc, nhiễm trùng huyết nặng, DKA, suy thận cấp/mạn, ngộ độc cấp.</w:t>
      </w:r>
    </w:p>
    <w:p>
      <w:pPr>
        <w:pStyle w:val="ListNumber"/>
      </w:pPr>
      <w:r>
        <w:rPr>
          <w:b/>
        </w:rPr>
        <w:t>Theo dõi và hiệu chỉnh can thiệp:</w:t>
      </w:r>
      <w:r>
        <w:t xml:space="preserve"> Bệnh nhân đang khởi tồn hoặc cài đặt thông khí nhân tạo không xâm nhập (NIV/BiPAP) hoặc xâm nhập (thở máy), người bệnh cần theo dõi PaO2/FiO2.</w:t>
      </w:r>
    </w:p>
    <w:p>
      <w:pPr>
        <w:pStyle w:val="Heading2"/>
      </w:pPr>
      <w:r>
        <w:t>3.2. Chống chỉ định</w:t>
      </w:r>
    </w:p>
    <w:p>
      <w:pPr>
        <w:pStyle w:val="ListBullet"/>
      </w:pPr>
      <w:r>
        <w:rPr>
          <w:b/>
        </w:rPr>
        <w:t>Tương đối:</w:t>
      </w:r>
    </w:p>
    <w:p>
      <w:pPr>
        <w:pStyle w:val="ListBullet"/>
      </w:pPr>
      <w:r>
        <w:t>Nghiệm pháp Allen âm tính (tuần hoàn bàng hệ qua động mạch trụ kém) — áp dụng cho vị trí động mạch quay.</w:t>
      </w:r>
    </w:p>
    <w:p>
      <w:pPr>
        <w:pStyle w:val="ListBullet"/>
      </w:pPr>
      <w:r>
        <w:t xml:space="preserve">Bệnh lý rối loạn đông máu nặng (rối loạn đông máu đông cầm máu, tiểu cầu $&lt; 50.000/\mu\text{L}$, hoặc đang dùng thuốc chống đông liều điều trị). </w:t>
      </w:r>
      <w:r>
        <w:rPr>
          <w:i/>
        </w:rPr>
        <w:t>Lưu ý: Không phải chống chỉ định tuyệt đối nếu lâm sàng bắt buộc, nhưng đòi hỏi kỹ thuật viên giàu kinh nghiệm và kéo dài thời gian ép cầm máu.</w:t>
      </w:r>
    </w:p>
    <w:p>
      <w:pPr>
        <w:pStyle w:val="ListBullet"/>
      </w:pPr>
      <w:r>
        <w:t>Nhiễm trùng da, bỏng, tổn thương cấu trúc hoặc có cầu nối thông động-tĩnh mạch (AV fistula phục vụ lọc máu) tại vị trí dự định chọc.</w:t>
      </w:r>
    </w:p>
    <w:p>
      <w:pPr>
        <w:pStyle w:val="ListBullet"/>
      </w:pPr>
      <w:r>
        <w:t>Bệnh lý mạch máu ngoại vi nặng (viêm xơ vữa, bệnh Raynaud nặng tại chi đó).</w:t>
      </w:r>
    </w:p>
    <w:p/>
    <w:p>
      <w:pPr>
        <w:pStyle w:val="Heading1"/>
      </w:pPr>
      <w:r>
        <w:t>4. CHỌC ĐỘNG MẠCH QUAY TỪNG BƯỚC [CỐT LÕI]</w:t>
      </w:r>
    </w:p>
    <w:p>
      <w:r>
        <w:t>Chọc lấy máu động mạch quay là một thủ thuật xâm nhập gây đau và có nguy cơ biến chứng nếu làm sai kỹ thuật. Mỗi bước thực hiện phải tuân thủ nghiêm ngặt quy trình kiểm soát nhiễm khuẩn và an toàn mạch máu.</w:t>
      </w:r>
    </w:p>
    <w:p>
      <w:r>
        <w:rPr>
          <w:rFonts w:ascii="Consolas" w:hAnsi="Consolas"/>
          <w:sz w:val="18"/>
        </w:rPr>
        <w:t xml:space="preserve">[Chuẩn bị bệnh nhân &amp; Ghi FiO2] </w:t>
        <w:br/>
        <w:t xml:space="preserve">             ↓</w:t>
        <w:br/>
        <w:t>[Kiểm tra tuần hoàn bàng hệ (Nghiệm pháp Allen / Allen cải tiến)]</w:t>
        <w:br/>
        <w:t xml:space="preserve">             ↓</w:t>
        <w:br/>
        <w:t>[Sát khuẩn &amp; Định vị động mạch quay (Cổ tay ngửa 30-45 độ)]</w:t>
        <w:br/>
        <w:t xml:space="preserve">             ↓</w:t>
        <w:br/>
        <w:t>[Đâm kim góc 30-45 độ, ngửa mũi vát → Máu đỏ tươi tự đẩy piston]</w:t>
        <w:br/>
        <w:t xml:space="preserve">             ↓</w:t>
        <w:br/>
        <w:t>[Rút kim &amp; Ép cầm máu liên tục ≥ 5 phút (≥ 10-15 phút nếu có chống đông)]</w:t>
        <w:br/>
        <w:t xml:space="preserve">             ↓</w:t>
        <w:br/>
        <w:t>[Đuổi bọt khí ngay → Đóng nắp kín → Lăn nhẹ ống trong lòng bàn tay]</w:t>
        <w:br/>
        <w:t xml:space="preserve">             ↓</w:t>
        <w:br/>
        <w:t>[Dán nhãn &amp; Gửi máy phân tích NGAY (hoặc bảo quản lạnh nếu &gt; 15 phút)]</w:t>
      </w:r>
    </w:p>
    <w:p>
      <w:pPr>
        <w:pStyle w:val="Heading2"/>
      </w:pPr>
      <w:r>
        <w:t>4.1. Chuẩn bị dụng cụ</w:t>
      </w:r>
    </w:p>
    <w:p>
      <w:pPr>
        <w:pStyle w:val="ListBullet"/>
      </w:pPr>
      <w:r>
        <w:t>Bơm tiêm chuyên dụng chọc khí máu (đã được tráng sẵn đệm Heparin khô Lithium-heparin tráng thành ống) kèm kim kích thước 22G – 25G.</w:t>
      </w:r>
    </w:p>
    <w:p>
      <w:pPr>
        <w:pStyle w:val="ListBullet"/>
      </w:pPr>
      <w:r>
        <w:t>Cồn gạc sát khuẩn (Chlorhexidine trong cồn hoặc Povidone-iodine).</w:t>
      </w:r>
    </w:p>
    <w:p>
      <w:pPr>
        <w:pStyle w:val="ListBullet"/>
      </w:pPr>
      <w:r>
        <w:t>Gạc vô trùng, băng cá nhân/băng dính cuộn.</w:t>
      </w:r>
    </w:p>
    <w:p>
      <w:pPr>
        <w:pStyle w:val="ListBullet"/>
      </w:pPr>
      <w:r>
        <w:t>Găng tay vô trùng hoặc găng sạch tùy quy trình bệnh viện (ưu tiên găng vô trùng).</w:t>
      </w:r>
    </w:p>
    <w:p>
      <w:pPr>
        <w:pStyle w:val="ListBullet"/>
      </w:pPr>
      <w:r>
        <w:t>Khay đựng dụng cụ, thùng dọn rác sắc nhọn tại chỗ.</w:t>
      </w:r>
    </w:p>
    <w:p>
      <w:pPr>
        <w:pStyle w:val="Heading2"/>
      </w:pPr>
      <w:r>
        <w:t>4.2. Đánh giá tuần hoàn bàng hệ — Nghiệm pháp Allen cải tiến (Modified Allen Test)</w:t>
      </w:r>
    </w:p>
    <w:p>
      <w:r>
        <w:rPr>
          <w:i/>
        </w:rPr>
        <w:t>Mục tiêu:</w:t>
      </w:r>
      <w:r>
        <w:t xml:space="preserve"> Xác định xem động mạch trụ có cung cấp đủ máu nuôi bàn tay nếu động mạch quay bị tắc nghẽn hoặc co thắt do thủ thuật hay không.</w:t>
      </w:r>
    </w:p>
    <w:p>
      <w:pPr>
        <w:pStyle w:val="ListBullet"/>
      </w:pPr>
      <w:r>
        <w:rPr>
          <w:b/>
        </w:rPr>
        <w:t>Các bước thực hiện:</w:t>
      </w:r>
    </w:p>
    <w:p>
      <w:pPr>
        <w:pStyle w:val="ListNumber"/>
      </w:pPr>
      <w:r>
        <w:t>Hướng dẫn người bệnh nắm chặt tay thành nắm đấm để dồn máu ra khỏi bàn tay.</w:t>
      </w:r>
    </w:p>
    <w:p>
      <w:pPr>
        <w:pStyle w:val="ListNumber"/>
      </w:pPr>
      <w:r>
        <w:t>Bác sĩ dùng hai ngón tay cái ấn chặt đồng thời cả hai động mạch quay và động mạch trụ tại cổ tay người bệnh để chặn toàn bộ dòng máu vào bàn tay.</w:t>
      </w:r>
    </w:p>
    <w:p>
      <w:pPr>
        <w:pStyle w:val="ListNumber"/>
      </w:pPr>
      <w:r>
        <w:t>Yêu cầu người bệnh mở bàn tay ra — quan sát lòng bàn tay trở nên trắng bệch (nhợt nhạt).</w:t>
      </w:r>
    </w:p>
    <w:p>
      <w:pPr>
        <w:pStyle w:val="ListNumber"/>
      </w:pPr>
      <w:r>
        <w:t xml:space="preserve">Giải phóng lực ấn trên </w:t>
      </w:r>
      <w:r>
        <w:rPr>
          <w:b/>
        </w:rPr>
        <w:t>động mạch trụ</w:t>
      </w:r>
      <w:r>
        <w:t>, tiếp tục giữ chặt động mạch quay.</w:t>
      </w:r>
    </w:p>
    <w:p>
      <w:pPr>
        <w:pStyle w:val="ListNumber"/>
      </w:pPr>
      <w:r>
        <w:t>Theo dõi thời gian lòng bàn tay hồng hào trở lại.</w:t>
      </w:r>
    </w:p>
    <w:p>
      <w:pPr>
        <w:pStyle w:val="ListBullet"/>
      </w:pPr>
      <w:r>
        <w:rPr>
          <w:b/>
        </w:rPr>
        <w:t>Phiên giải:</w:t>
      </w:r>
    </w:p>
    <w:p>
      <w:pPr>
        <w:pStyle w:val="ListBullet"/>
      </w:pPr>
      <w:r>
        <w:rPr>
          <w:b/>
        </w:rPr>
        <w:t>Dương tính (Bình thường):</w:t>
      </w:r>
      <w:r>
        <w:t xml:space="preserve"> Lòng bàn tay hồng hào trở lại trong vòng </w:t>
      </w:r>
      <w:r>
        <w:rPr>
          <w:b/>
        </w:rPr>
        <w:t>5 đến 10 giây</w:t>
      </w:r>
      <w:r>
        <w:t>. Chứng tỏ động mạch trụ thông tốt, an toàn để chọc động mạch quay.</w:t>
      </w:r>
    </w:p>
    <w:p>
      <w:pPr>
        <w:pStyle w:val="ListBullet"/>
      </w:pPr>
      <w:r>
        <w:rPr>
          <w:b/>
        </w:rPr>
        <w:t>Âm tính (Bất thường):</w:t>
      </w:r>
      <w:r>
        <w:t xml:space="preserve"> Lòng bàn tay vẫn nhợt nhạt sau </w:t>
      </w:r>
      <w:r>
        <w:rPr>
          <w:b/>
        </w:rPr>
        <w:t>10 đến 15 giây</w:t>
      </w:r>
      <w:r>
        <w:t xml:space="preserve">. Chứng tỏ tưới máu bàng hệ qua động mạch trụ kém. </w:t>
      </w:r>
      <w:r>
        <w:rPr>
          <w:b/>
        </w:rPr>
        <w:t>HÀNH ĐỘNG:</w:t>
      </w:r>
      <w:r>
        <w:t xml:space="preserve"> Chuyển sang chọc cổ tay bên đối diện hoặc tìm vị trí động mạch khác!</w:t>
      </w:r>
    </w:p>
    <w:p>
      <w:pPr>
        <w:pStyle w:val="Heading2"/>
      </w:pPr>
      <w:r>
        <w:t>4.3. Kỹ thuật thực hiện chọc động mạch quay</w:t>
      </w:r>
    </w:p>
    <w:p>
      <w:pPr>
        <w:pStyle w:val="ListNumber"/>
      </w:pPr>
      <w:r>
        <w:rPr>
          <w:b/>
        </w:rPr>
        <w:t>Tư thế người bệnh:</w:t>
      </w:r>
      <w:r>
        <w:t xml:space="preserve"> Người bệnh ngồi hoặc nằm ngửa thoải mái. Cổ tay bên chọc được đặt ngửa, kê một gối nhỏ dưới cổ tay để duỗi nhẹ cổ tay ra sau khoảng 30 – 45 độ (giúp động mạch quay nông hơn và cố định hơn).</w:t>
      </w:r>
    </w:p>
    <w:p>
      <w:pPr>
        <w:pStyle w:val="ListNumber"/>
      </w:pPr>
      <w:r>
        <w:rPr>
          <w:b/>
        </w:rPr>
        <w:t>Xác định vị trí:</w:t>
      </w:r>
      <w:r>
        <w:t xml:space="preserve"> Bắt mạch quay tại vị trí rãnh quay (ngay phía trên nếp gấp cổ tay khoảng 1 – 2 cm, mép ngoài ngón cái). Cảm nhận rõ điểm nảy mạnh nhất của động mạch bằng hai ngón tay (ngón trỏ và ngón giữa) của bàn tay không thuận.</w:t>
      </w:r>
    </w:p>
    <w:p>
      <w:pPr>
        <w:pStyle w:val="ListNumber"/>
      </w:pPr>
      <w:r>
        <w:rPr>
          <w:b/>
        </w:rPr>
        <w:t>Sát khuẩn:</w:t>
      </w:r>
      <w:r>
        <w:t xml:space="preserve"> Sát khuẩn rộng vùng da cổ tay theo hình xoắn ốc từ trong ra ngoài bằng dung dịch sát khuẩn, để khô tự nhiên ít nhất 30 giây.</w:t>
      </w:r>
    </w:p>
    <w:p>
      <w:pPr>
        <w:pStyle w:val="ListNumber"/>
      </w:pPr>
      <w:r>
        <w:rPr>
          <w:b/>
        </w:rPr>
        <w:t>Tiến hành đâm kim:</w:t>
      </w:r>
    </w:p>
    <w:p>
      <w:pPr>
        <w:pStyle w:val="ListBullet"/>
      </w:pPr>
      <w:r>
        <w:t>Tay thuận cầm bơm tiêm khí máu như cầm bút. Ngửa mũi vát của kim lên trên.</w:t>
      </w:r>
    </w:p>
    <w:p>
      <w:pPr>
        <w:pStyle w:val="ListBullet"/>
      </w:pPr>
      <w:r>
        <w:t xml:space="preserve">Đâm kim nghiêng một góc </w:t>
      </w:r>
      <w:r>
        <w:rPr>
          <w:b/>
        </w:rPr>
        <w:t>30 đến 45 độ</w:t>
      </w:r>
      <w:r>
        <w:t xml:space="preserve"> so với mặt da, hướng ngược chiều dòng máu (hướng về phía khuỷu tay).</w:t>
      </w:r>
    </w:p>
    <w:p>
      <w:pPr>
        <w:pStyle w:val="ListBullet"/>
      </w:pPr>
      <w:r>
        <w:t>Tiến kim chậm rãi theo đường đi của động mạch mà ngón tay không thuận đang cảm nhận.</w:t>
      </w:r>
    </w:p>
    <w:p>
      <w:pPr>
        <w:pStyle w:val="ListNumber"/>
      </w:pPr>
      <w:r>
        <w:rPr>
          <w:b/>
        </w:rPr>
        <w:t>Lấy máu:</w:t>
      </w:r>
    </w:p>
    <w:p>
      <w:pPr>
        <w:pStyle w:val="ListBullet"/>
      </w:pPr>
      <w:r>
        <w:t xml:space="preserve">Khi đầu kim đi vào lòng động mạch, bạn sẽ thấy </w:t>
      </w:r>
      <w:r>
        <w:rPr>
          <w:b/>
        </w:rPr>
        <w:t>máu đỏ tươi tự động phun nảy vào đốc kim và tự đẩy piston của bơm tiêm đi lùi ra sau</w:t>
      </w:r>
      <w:r>
        <w:t xml:space="preserve"> mà KHÔNG CẦN KÉO PISTON (nhờ áp lực động mạch cao).</w:t>
      </w:r>
    </w:p>
    <w:p>
      <w:pPr>
        <w:pStyle w:val="ListBullet"/>
      </w:pPr>
      <w:r>
        <w:t>Lấy đủ thể tích máu tối thiểu theo quy định của ống (thường từ 1.0 đến 2.0 mL).</w:t>
      </w:r>
    </w:p>
    <w:p>
      <w:pPr>
        <w:pStyle w:val="ListNumber"/>
      </w:pPr>
      <w:r>
        <w:rPr>
          <w:b/>
        </w:rPr>
        <w:t>Rút kim và Ép cầm máu:</w:t>
      </w:r>
    </w:p>
    <w:p>
      <w:pPr>
        <w:pStyle w:val="ListBullet"/>
      </w:pPr>
      <w:r>
        <w:t>Rút kim nhanh ra khỏi da, đồng thời DÙNG GẠC KHÔ VÔ TRÙNG ÉP CHẶT NGAY LÊN VỊ TRÍ CHỌC.</w:t>
      </w:r>
    </w:p>
    <w:p>
      <w:pPr>
        <w:pStyle w:val="ListBullet"/>
      </w:pPr>
      <w:r>
        <w:rPr>
          <w:b/>
        </w:rPr>
        <w:t>Thời gian ép đè:</w:t>
      </w:r>
      <w:r>
        <w:t xml:space="preserve"> Ép liên tục ít nhất </w:t>
      </w:r>
      <w:r>
        <w:rPr>
          <w:b/>
        </w:rPr>
        <w:t>5 phút</w:t>
      </w:r>
      <w:r>
        <w:t xml:space="preserve"> đối với người bệnh bình thường, và ít nhất </w:t>
      </w:r>
      <w:r>
        <w:rPr>
          <w:b/>
        </w:rPr>
        <w:t>10 đến 15 phút</w:t>
      </w:r>
      <w:r>
        <w:t xml:space="preserve"> đối với người bệnh có rối loạn đông máu hoặc đang dùng thuốc chống đông. KHÔNG ĐƯỢC VỪA ÉP VỪA MỞ GẠC RA XEM!</w:t>
      </w:r>
    </w:p>
    <w:p>
      <w:pPr>
        <w:pStyle w:val="ListBullet"/>
      </w:pPr>
      <w:r>
        <w:t>Băng ép cố định lại sau khi ngưng chảy máu.</w:t>
      </w:r>
    </w:p>
    <w:p/>
    <w:p>
      <w:pPr>
        <w:pStyle w:val="Heading1"/>
      </w:pPr>
      <w:r>
        <w:t>5. SAI SỐ TIỀN PHÂN TÍCH — ĐỌC MẪU TRƯỚC KHI ĐỌC BỆNH [CỐT LÕI]</w:t>
      </w:r>
    </w:p>
    <w:p>
      <w:r>
        <w:t xml:space="preserve">Hơn 60% các kết quả khí máu "bất thường hoặc kỳ quặc" trên lâm sàng không phải do sinh lý bệnh nhân thay đổi, mà xuất phát từ </w:t>
      </w:r>
      <w:r>
        <w:rPr>
          <w:b/>
        </w:rPr>
        <w:t>Sai số tiền phân tích (Preanalytical Errors)</w:t>
      </w:r>
      <w:r>
        <w:t xml:space="preserve"> trong quá trình chọc, xử lý và vận chuyển mẫu.</w:t>
      </w:r>
    </w:p>
    <w:p>
      <w:r>
        <w:rPr>
          <w:rFonts w:ascii="Consolas" w:hAnsi="Consolas"/>
          <w:sz w:val="18"/>
        </w:rPr>
        <w:t xml:space="preserve">               [BẢN KẾT QUẢ KHÍ MÁU BẤT THƯỜNG / DISCORDANT]</w:t>
        <w:br/>
        <w:t xml:space="preserve">                                     ↓</w:t>
        <w:br/>
        <w:t xml:space="preserve">               [KÍCH HOẠT QUY TRÌNH KIỂM TRA SAI SỐ TIỀN PHÂN TÍCH]</w:t>
        <w:br/>
        <w:t xml:space="preserve">                                     ↓</w:t>
        <w:br/>
        <w:t xml:space="preserve"> ┌───────────────────────┬───────────────────────┬───────────────────────┐</w:t>
        <w:br/>
        <w:t xml:space="preserve"> │   1. Bọt khí trong    │   2. Nhầm máu         │   3. Dư thừa Heparin  │</w:t>
        <w:br/>
        <w:t xml:space="preserve"> │      bơm tiêm?        │      tĩnh mạch?       │      lỏng?            │</w:t>
        <w:br/>
        <w:t xml:space="preserve"> ├───────────────────────┼───────────────────────┼───────────────────────┤</w:t>
        <w:br/>
        <w:t xml:space="preserve"> │ PaO2 tăng vọt hướng   │ PaO2 giảm thấp        │ pH giảm nhẹ,          │</w:t>
        <w:br/>
        <w:t xml:space="preserve"> │ về 150 mmHg,          │ (30-50 mmHg),         │ PaCO2 và HCO3- bị     │</w:t>
        <w:br/>
        <w:t xml:space="preserve"> │ PaCO2 bị pha loãng    │ SaO2 không khớp SpO2  │ pha loãng giả tạo     │</w:t>
        <w:br/>
        <w:t xml:space="preserve"> └───────────────────────┴───────────────────────┴───────────────────────┘</w:t>
        <w:br/>
        <w:t>### 5.2. Quá liều Heparin lỏng (Heparin Dilution Effect)</w:t>
        <w:br/>
        <w:t>- **Cơ chế:** Heparin lỏng có tính acid ($\text{pH} \approx 7.0$) và không chứa CO2 hay HCO3−. Nếu dùng bơm tiêm thường tráng Heparin lỏng mà để lại một lượng dịch thừa ở phần khoảng chết đĩa nòng kim (&gt; 10% thể tích máu lấy).</w:t>
        <w:br/>
        <w:t>- **Hậu quả:** Pha loãng máu làm **giảm giả tạo PaCO2, HCO3− và BE**, đồng thời làm pH dịch chuyển về hướng toan.</w:t>
        <w:br/>
        <w:t>- **Phòng tránh:** Bắt buộc sử dụng bơm tiêm khí máu chuyên dụng chứa **Lithium-Heparin khô dạng phun sương**.</w:t>
        <w:br/>
        <w:br/>
        <w:t>### 5.1. Bọt khí đọng trong xi-lanh (Air Bubble Contamination)</w:t>
        <w:br/>
        <w:t>- **Cơ chế:** Kông khí khí quyển có $\text{PO2} \approx 150\text{ mmHg}$ và $\text{PCO2} \approx 0\text{ mmHg}$. Nếu để bọt khí đọng trong bơm tiêm, O2 từ bọt khí sẽ khuếch tán vào máu và CO2 từ máu sẽ khuếch tán vào bọt khí.</w:t>
        <w:br/>
        <w:t>- **Hậu quả:** Làm **PaO2 tăng giả** (đặc biệt nếu PaO2 thực tế của bệnh nhân $&lt; 100\text{ mmHg}$) và làm **PaCO2 giảm giả**.</w:t>
        <w:br/>
        <w:t>- **Phòng tránh:** Ngay sau khi rút kim, ngửa đứng xi-lanh lên trên, búng nhẹ thành ống cho bọt khí nổi lên đỉnh và đùn toàn bộ bọt khí ra ngoài trước khi cắm xi-lanh vào nắp cao vệ sinh kín.</w:t>
        <w:br/>
        <w:br/>
        <w:t>### 5.2. Quá liều Heparin lỏng (Heparin Dilution Effect)</w:t>
        <w:br/>
        <w:t>- **Cơ chế:** Heparin lỏng có tính acid ($\text{pH} \approx 7.0$) và không chứa CO2 hay HCO3−. Nếu dùng bơm tiêm thường tráng Heparin lỏng mà để lại một lượng dịch thừa ở phần khoảng chết đĩa nòng kim (&gt; 10% thể tích máu lấy).</w:t>
        <w:br/>
        <w:t>- **Hậu quả:** Pha loãng máu làm **giảm giả tạo PaCO2, HCO3− và BE**, đồng thời làm pH dịch chuyển về hướng toan.</w:t>
        <w:br/>
        <w:t>- **Phòng tránh:** Bắt buộc sử dụng bơm tiêm khí máu chuyên dụng chứa **Lithium-Heparin khô dạng phun sương**.</w:t>
        <w:br/>
        <w:br/>
        <w:t>### 5.3. Nhầm lẫn máu tĩnh mạch (Venous Blood Admixture)</w:t>
        <w:br/>
        <w:t>- **Cơ chế:** Chọc trúng tĩnh mạch đi kèm hoặc ngón tay ấn hút quá mạnh làm kéo máu tĩnh mạch vào xi-lanh.</w:t>
        <w:br/>
        <w:t>- **Hậu quả:** Kết quả báo **PaO2 cực thấp** (thường $30 - 50\text{ mmHg}$) và PaCO2 tăng nhẹ, làm bác sĩ chẩn đoán nhầm là suy hô hấp giảm oxy máu nặng.</w:t>
        <w:br/>
        <w:t>- **Dấu hiệu nhận biết:** Máu chảy vào xi-lanh không tự phun nảy theo nhịp đập, máu có màu đỏ thẫm; kết quả SaO2 trên khí máu lệch xa so với SpO2 đo bằng máy theo dõi trên ngón tay bệnh nhân (khi sóng SpO2 nảy đẹp).</w:t>
        <w:br/>
        <w:br/>
        <w:t>### 5.4. Chậm trễ phân tích và Không bảo quản lạnh (Delayed Analysis)</w:t>
        <w:br/>
        <w:t>- **Cơ chế:** Các bạch cầu, hồng cầu và tiểu cầu trong mẫu máu vẫn tiếp tục hô hấp tế bào ngoài cơ thể: tiêu thụ O2 và thải ra CO2, chuyển hóa glucose thành lactate.</w:t>
        <w:br/>
        <w:t>- **Hậu quả:** **PaO2 giảm, PaCO2 tăng, pH giảm (toan hóa giả tạo) và Lactate tăng giả.** (Tình trạng này càng trầm trọng ở bệnh nhân có bạch cầu vọt cao như Lê-kê-mi).</w:t>
        <w:br/>
        <w:t>- **Phòng tránh:** Mẫu khí máu phải được phân tích **trong vòng 15 phút** sau khi lấy nếu để ở nhiệt độ phòng. Nếu không thể đo ngay, phải bảo quản xi-lanh trong túi đá lạnh ($0 - 4^\circ\text{C}$) và phân tích tối đa trong vòng 60 phút.</w:t>
        <w:br/>
        <w:br/>
        <w:t>---</w:t>
        <w:br/>
        <w:br/>
        <w:t>### 🛑 DỪNG 1 PHÚT — TỰ KIỂM TRA</w:t>
        <w:br/>
        <w:br/>
        <w:t>&gt; **Câu hỏi 1:** Bạn chọc khí máu cho một bệnh nhân đang tỉnh táo, thở khí phòng có SpO2 96%. Kết quả ABG trả về: `pH 7.38, PaCO2 42 mmHg, PaO2 145 mmHg`. Bạn giải thích kết quả PaO2 này như thế nào?</w:t>
        <w:br/>
        <w:t>&gt;</w:t>
        <w:br/>
        <w:t>&gt; *(Đáp án: PaO2 = 145 mmHg ở người thở khí phòng là điều KHÔNG THỂ CÓ về mặt sinh lý (vì phân áp O2 trong phế nang thở khí phòng tối đa chỉ khoảng 100-110 mmHg). Đây là SAI SỐ TIỀN PHÂN TÍCH do BỌT KHÍ đọng trong xi-lanh làm O2 từ không khí hòa tan vào mẫu máu! Hành động: Loại bỏ kết quả này và lấy lại mẫu mới đúng kỹ thuật đuổi khí).*</w:t>
        <w:br/>
        <w:br/>
        <w:t>---</w:t>
        <w:br/>
        <w:t>## 6. THUẬT TOÁN CỐ ĐỊNH 10 BƯỚC ĐỌC KHÍ MÁU [CỐT LÕI]</w:t>
        <w:br/>
        <w:br/>
        <w:t>Để không bao giờ bỏ sót tổn thương và tránh bị rối trí trước một bản kết quả phức tạp, hãy tuân thủ đúng **Lưu đồ thuật toán 10 bước** dưới đây:</w:t>
        <w:br/>
      </w:r>
    </w:p>
    <w:p>
      <w:r>
        <w:t>[BƯỚC 1: Đánh giá lâm sàng &amp; Đảm bảo an toàn cấp cứu ABCDE]</w:t>
      </w:r>
    </w:p>
    <w:p>
      <w:r>
        <w:t xml:space="preserve">                         ↓</w:t>
      </w:r>
    </w:p>
    <w:p>
      <w:r>
        <w:t>[BƯỚC 2: Kiểm tra nguồn mẫu (ABG/VBG), FiO2 &amp; Sai số tiền phân tích]</w:t>
      </w:r>
    </w:p>
    <w:p>
      <w:r>
        <w:t xml:space="preserve">                         ↓</w:t>
      </w:r>
    </w:p>
    <w:p>
      <w:r>
        <w:t>[BƯỚC 3: Đọc pH ─── &lt; 7.35: Acidemia (Toan máu) | &gt; 7.45: Alkalemia (Kiềm máu)]</w:t>
      </w:r>
    </w:p>
    <w:p>
      <w:r>
        <w:t xml:space="preserve">                         ↓</w:t>
      </w:r>
    </w:p>
    <w:p>
      <w:r>
        <w:t>[BƯỚC 4 &amp; 5: Tìm Rối loạn Nguyên phát (So sánh hướng biến thiên PaCO2 và HCO3-)]</w:t>
      </w:r>
    </w:p>
    <w:p>
      <w:r>
        <w:t xml:space="preserve">                         ↓</w:t>
      </w:r>
    </w:p>
    <w:p>
      <w:r>
        <w:t>[BƯỚC 6: Tính Đáp ứng Bù trừ Dự kiến (Đơn thuần vs Hỗn hợp)]</w:t>
      </w:r>
    </w:p>
    <w:p>
      <w:r>
        <w:t xml:space="preserve">                         ↓</w:t>
      </w:r>
    </w:p>
    <w:p>
      <w:r>
        <w:t>[BƯỚC 7: Tính Anion Gap (AG) nếu có Toan chuyển hóa (AG = Na+ - (Cl- + HCO3-))]</w:t>
      </w:r>
    </w:p>
    <w:p>
      <w:r>
        <w:t xml:space="preserve">                         ↓</w:t>
      </w:r>
    </w:p>
    <w:p>
      <w:r>
        <w:t>[BƯỚC 8: Tính AG hiệu chỉnh Albumin &amp; Delta Ratio (ΔAG / ΔHCO3-)]</w:t>
      </w:r>
    </w:p>
    <w:p>
      <w:r>
        <w:t xml:space="preserve">                         ↓</w:t>
      </w:r>
    </w:p>
    <w:p>
      <w:r>
        <w:t>[BƯỚC 9: Đánh giá Oxy hóa máu (PaO2, P/F ratio trong bối cảnh FiO2)]</w:t>
      </w:r>
    </w:p>
    <w:p>
      <w:r>
        <w:t xml:space="preserve">                         ↓</w:t>
      </w:r>
    </w:p>
    <w:p>
      <w:r>
        <w:t>[BƯỚC 10: Nối kết quả với Hành động Lâm sàng, Monitoring &amp; Kế hoạch lặp lại]</w:t>
      </w:r>
    </w:p>
    <w:p>
      <w:r>
        <w:rPr>
          <w:rFonts w:ascii="Consolas" w:hAnsi="Consolas"/>
          <w:sz w:val="18"/>
        </w:rPr>
        <w:br/>
        <w:t>### Chi tiết từng bước đọc:</w:t>
        <w:br/>
        <w:br/>
        <w:t>#### Bước 1: Đánh giá lâm sàng &amp; An toàn cấp cứu người bệnh trước tiên</w:t>
        <w:br/>
        <w:t>- Nhìn người bệnh trước khi nhìn tờ giấy! Bệnh nhân có hôn mê, mệt cơ, thở ngáp, hay tụt huyết áp không? Nếu có $\rightarrow$ Kích hoạt hồi sức cấp cứu ABCDE ngay!</w:t>
        <w:br/>
        <w:br/>
        <w:t>#### Bước 2: Kiểm tra tính hợp lệ của mẫu xét nghiệm</w:t>
        <w:br/>
        <w:t>- Xác nhận lại: Mẫu động mạch hay tĩnh mạch? Người bệnh đang thở khí phòng (FiO2 = 21%) hay đang thở oxy (kính mũi, mask, NIV, máy thở)? SpO2 lúc lấy mẫu là bao nhiêu? Có nghi ngờ sai số bọt khí hay máu tĩnh mạch không?</w:t>
        <w:br/>
        <w:br/>
        <w:t>#### Bước 3: Đọc pH — Xác định tình trạng máu (Acidemia hay Alkalemia)</w:t>
        <w:br/>
        <w:t>- $\text{pH} &lt; 7.35$: Tình trạng **Toan máu (Acidemia)**.</w:t>
        <w:br/>
        <w:t>- $\text{pH} &gt; 7.45$: Tình trạng **Kiềm máu (Alkalemia)**.</w:t>
        <w:br/>
        <w:t>- $7.35 \le \text{pH} \le 7.45$: pH nằm trong khoảng bình thường. *Cảnh báo: Có thể hoàn toàn bình thường, hoặc có Rối loạn Acid-Base Hỗn hợp bù trừ hoàn toàn, hoặc rối loạn nhẹ.*</w:t>
        <w:br/>
        <w:br/>
        <w:t>#### Bước 4 &amp; 5: Phân tích PaCO2 và HCO3− — Tìm rối loạn nguyên phát</w:t>
        <w:br/>
        <w:t>- Xem chỉ số nào (PaCO2 hay HCO3−) có hướng biến đổi giải thích cho sự thay đổi của pH:</w:t>
        <w:br/>
        <w:t xml:space="preserve">  - Nếu **Toan máu ($\text{pH} &lt; 7.35$)**:</w:t>
        <w:br/>
        <w:t xml:space="preserve">    - PaCO2 tăng ($&gt; 45\text{ mmHg}$) $\rightarrow$ **Toan hô hấp (Respiratory Acidosis)** là nguyên phát.</w:t>
        <w:br/>
        <w:t xml:space="preserve">    - HCO3− giảm ($&lt; 22\text{ mmol/L}$) $\rightarrow$ **Toan chuyển hóa (Metabolic Acidosis)** là nguyên phát.</w:t>
        <w:br/>
        <w:t xml:space="preserve">  - Nếu **Kiềm máu ($\text{pH} &gt; 7.45$)**:</w:t>
        <w:br/>
        <w:t xml:space="preserve">    - PaCO2 giảm ($&lt; 35\text{ mmHg}$) $\rightarrow$ **Kiềm hô hấp (Respiratory Alkalosis)** là nguyên phát.</w:t>
        <w:br/>
        <w:t xml:space="preserve">    - HCO3− tăng ($&gt; 26\text{ mmol/L}$) $\rightarrow$ **Kiềm chuyển hóa (Metabolic Alkalosis)** là nguyên phát.</w:t>
        <w:br/>
        <w:br/>
        <w:t>#### Bước 6: Tính toán đáp ứng bù trừ sinh lý dự kiến</w:t>
        <w:br/>
        <w:t>- So sánh giá trị bù trừ thực tế trên bệnh nhân với **Công thức bù trừ dự kiến** (xem Chi tiết tại Section 7 - 10).</w:t>
        <w:br/>
        <w:t>- **Quy tắc:**</w:t>
        <w:br/>
        <w:t xml:space="preserve">  - Nếu giá trị bù trừ thực tế **bằng** giá trị tính theo công thức $\rightarrow$ **Rối loạn đơn thuần (Simple disorder)**.</w:t>
        <w:br/>
        <w:t xml:space="preserve">  - Nếu giá trị bù trừ thực tế **khác đáng kể** so với công thức $\rightarrow$ Có **Rối loạn hỗn hợp đi kèm (Mixed disorder)**!</w:t>
        <w:br/>
        <w:br/>
        <w:t>#### Bước 7: Tính Anion Gap (AG) nếu có Toan chuyển hóa</w:t>
        <w:br/>
        <w:t>- Tính Khoảng trống Anion trong huyết thanh:</w:t>
        <w:br/>
        <w:br/>
        <w:t>$$\text{AG} = [\text{Na}^+] - ([\text{Cl}^-] + [\text{HCO}_3^-])$$</w:t>
        <w:br/>
        <w:br/>
        <w:t>- Mức AG bình thường là $12 \pm 2\text{ mmol/L}$ (tức từ 10 đến 14 mmol/L).</w:t>
        <w:br/>
        <w:t>- Nếu $\text{AG} &gt; 14\text{ mmol/L}$ $\rightarrow$ **Toan chuyển hóa Anion Gap cao (High AG Metabolic Acidosis)**.</w:t>
        <w:br/>
        <w:br/>
        <w:t>#### Bước 8: Hiệu chỉnh AG theo Albumin và Tính Delta Ratio</w:t>
        <w:br/>
        <w:t>- **Hiệu chỉnh Albumin:** Albumin là một anion yếu ngoại bào chính. Khi Albumin máu giảm, AG tính toán sẽ bị giảm giả.</w:t>
        <w:br/>
        <w:t xml:space="preserve">  $$\text{AG}_{\text{hiệu chỉnh}} = \text{AG}_{\text{tính toán}} + 2.5 \times (4.0 - \text{Albumin máu tính bằng g/dL})$$</w:t>
        <w:br/>
        <w:t>- **Tính Delta Ratio ($\Delta/\Delta$):** Áp dụng khi có Toan chuyển hóa AG cao để tìm rối loạn chuyển hóa thứ hai đi kèm:</w:t>
        <w:br/>
        <w:t xml:space="preserve">  $$\text{Delta Ratio} = \frac{\Delta \text{AG}}{\Delta \text{HCO}_3^-} = \frac{\text{AG}_{\text{hiệu chỉnh}} - 12}{24 - \text{HCO}_3^-}$$</w:t>
        <w:br/>
        <w:t xml:space="preserve">  - **$&lt; 0.4 - 0.8$:** Có kèm theo **Toan chuyển hóa AG bình thường (Hyperchloremic acidosis)** (do mất HCO3− qua tiêu hóa/thận).</w:t>
        <w:br/>
        <w:t xml:space="preserve">  - **$0.8 - 2.0$:** **Toan chuyển hóa AG cao đơn thuần** (điển hình như DKA, Toan Lactic).</w:t>
        <w:br/>
        <w:t xml:space="preserve">  - **$&gt; 2.0$:** Có kèm theo **Kiềm chuyển hóa** (do nôn, hút dịch dạ dày, lợi tiểu) hoặc Toan hô hấp mạn từ trước.</w:t>
        <w:br/>
        <w:br/>
        <w:t>#### Bước 9: Đánh giá Oxy hóa máu</w:t>
        <w:br/>
        <w:t>- Tính chỉ số $\text{PaO2}/\text{FiO2}$ (P/F ratio).</w:t>
        <w:br/>
        <w:t>- Tính Gradient Oxy phế nang - động mạch ($P_{(A-a)O2}$) nếu cần phân biệt nguyên nhân suy hô hấp tại phổi vs. ngoài phổi.</w:t>
        <w:br/>
        <w:br/>
        <w:t>#### Bước 10: Tổng hợp chẩn đoán và Lập kế hoạch hành động lâm sàng</w:t>
        <w:br/>
        <w:t>- Phát biểu chẩn đoán khí máu theo mẫu chuẩn 30 giây:</w:t>
        <w:br/>
        <w:t xml:space="preserve">  `[Trạng thái pH] + [Rối loạn nguyên phát] + [Mức độ bù trừ / Rối loạn phối hợp] + [Tình trạng Oxy hóa máu]`.</w:t>
        <w:br/>
        <w:br/>
        <w:t>---</w:t>
        <w:br/>
        <w:br/>
        <w:t>## 7. TOAN CHUYỂN HÓA (METABOLIC ACIDOSIS) [CỐT LÕI]</w:t>
        <w:br/>
        <w:br/>
        <w:t>### 7.1. Định nghĩa và Cơ chế sinh lý bệnh</w:t>
        <w:br/>
        <w:t>Toan chuyển hóa đặc trưng bởi tình trạng giảm nồng độ $\text{HCO}_3^- &lt; 22\text{ mmol/L}$ và $\text{pH} &lt; 7.35$. Do 3 nhóm cơ chế chính:</w:t>
        <w:br/>
        <w:t>1. **Tích lũy các acid cố định (không bay hơi):** Acid Lactic, Ketone, acid độc chất ngoại do (Methanol, Ethylene glycol, Salicylate).</w:t>
        <w:br/>
        <w:t>2. **Giảm đào thải acid của thận:** Suy thận cấp hoặc mạn.</w:t>
        <w:br/>
        <w:t>3. **Mất Bicarbonat ra khỏi cơ thể:** Qua đường tiêu hóa (tiêu chảy cấp nặng, dẫn lưu mật/tụy) hoặc qua đường tiết niệu (Toan hóa ống thận - RTA).</w:t>
        <w:br/>
        <w:br/>
        <w:t>### 7.2. Đáp ứng bù trừ hô hấp — Công thức Winter (Winter's Formula)</w:t>
        <w:br/>
        <w:t>Khi $\text{HCO}_3^-$ giảm, trung khu hô hấp ở hành não bị kích thích làm bệnh nhân thở sâu và nhanh (kiểu thở Kussmaul) để thổi bớt CO2. PaCO2 dự kiến được tính bằng:</w:t>
        <w:br/>
        <w:br/>
        <w:t>$$\text{PaCO}_2 \text{ dự kiến} = (1.5 \times [\text{HCO}_3^-]) + 8 \pm 2$$</w:t>
        <w:br/>
        <w:br/>
        <w:t>- Nếu PaCO2 thực tế **= PaCO2 dự kiến** $\rightarrow$ Toan chuyển hóa đơn thuần có bù trừ hô hấp phù hợp.</w:t>
        <w:br/>
        <w:t>- Nếu PaCO2 thực tế **&gt; PaCO2 dự kiến** $\rightarrow$ Có kèm theo **Toan hô hấp** (bệnh nhân bị ức chế hô hấp hoặc mệt cơ không thở bù nổi).</w:t>
        <w:br/>
        <w:t>- Nếu PaCO2 thực tế **&lt; PaCO2 dự kiến** $\rightarrow$ Có kèm theo **Kiềm hô hấp** (tăng thông khí quá mức do đau, sợ hãi, hoặc sepsis).</w:t>
        <w:br/>
        <w:br/>
        <w:t>### 7.3. Phân loại theo Anion Gap (AG)</w:t>
        <w:br/>
        <w:br/>
        <w:t>#### Nhóm 1: Toan chuyển hóa AG CAO ($\text{AG} &gt; 14\text{ mmol/L}$)</w:t>
        <w:br/>
        <w:t>Được nhớ bằng bảng Mnemonic kinh điển **GOLD MARK**:</w:t>
        <w:br/>
        <w:t>- **G** - Glycols (Ethylene glycol, Propylene glycol)</w:t>
        <w:br/>
        <w:t>- **O** - Oxoproline (dùng Paracetamol kéo dài ở người suy kiệt)</w:t>
        <w:br/>
        <w:t>- **L** - L-Lactate (Sốc, giảm tưới máu mô, thiếu máu cục bộ ruột)</w:t>
        <w:br/>
        <w:t>- **D** - D-Lactate (Hội chứng ruột ngắn)</w:t>
        <w:br/>
        <w:t>- **M** - Methanol (Ngộ độc rượu cồn công nghiệp)</w:t>
        <w:br/>
        <w:t>- **A** - Aspirin / Salicylate</w:t>
        <w:br/>
        <w:t>- **R** - Renal failure (Suy thận nặng, ứ đọng Ure/Acid uric/Sulfate)</w:t>
        <w:br/>
        <w:t>- **K** - Ketoacidosis (Đái tháo đường DKA, Nhịn ăn kéo dài, Rượu)</w:t>
        <w:br/>
        <w:br/>
        <w:t>#### Nhóm 2: Toan chuyển hóa AG BÌNH THƯỜNG / Tăng Cl- máu ($\text{AG} = 10 - 14\text{ mmol/L}$)</w:t>
        <w:br/>
        <w:t>Nguyên nhân chủ yếu do mất HCO3− và thận giữ lại Cl- để bảo tồn cân bằng điện tích:</w:t>
        <w:br/>
        <w:t>- Tiêu chảy mất nước nặng, mở thông ruột/tụy.</w:t>
        <w:br/>
        <w:t>- Toan hóa ống thận (Renal Tubular Acidosis — RTA Type 1, 2, 4).</w:t>
        <w:br/>
        <w:t>- Bù quá nhiều dịch truyền NaCl 0.9% (Hyperchloremic acidosis).</w:t>
        <w:br/>
        <w:br/>
        <w:t>---</w:t>
        <w:br/>
        <w:br/>
        <w:t>## 8. KIỀM CHUYỂN HÓA (METABOLIC ALKALOSIS) [CỐT LÕI]</w:t>
        <w:br/>
        <w:br/>
        <w:t>### 8.1. Định nghĩa và Cơ chế</w:t>
        <w:br/>
        <w:t>Kiềm chuyển hóa đặc trưng bởi $\text{HCO}_3^- &gt; 26\text{ mmol/L}$ và $\text{pH} &gt; 7.45$. Xảy ra khi:</w:t>
        <w:br/>
        <w:t>1. Mất ion H+ ra khỏi cơ thể (qua dạ dày do nôn/hút dịch, hoặc qua thận).</w:t>
        <w:br/>
        <w:t>2. Tăng giữ hoặc nạp quá nhiều Bicarbonat.</w:t>
        <w:br/>
        <w:t>3. Co thể tích ngoại bào làm tăng nồng độ HCO3− tương đối.</w:t>
        <w:br/>
        <w:br/>
        <w:t>### 8.2. Đáp ứng bù trừ hô hấp dự kiến</w:t>
        <w:br/>
        <w:t>Phổi sẽ giảm thông khí phế nang (thở nông hơn) để giữ lại CO2. PaCO2 dự kiến:</w:t>
        <w:br/>
        <w:br/>
        <w:t>$$\text{PaCO}_2 \text{ dự kiến} = 40 + 0.7 \times ([\text{HCO}_3^-] - 24) \pm 2$$</w:t>
        <w:br/>
        <w:br/>
        <w:t>*(Hoặc ước tính nhanh: PaCO2 dự kiến sẽ tăng khoảng 7 mmHg cho mỗi 10 mmol/L HCO3− tăng lên).*</w:t>
        <w:br/>
        <w:t>*Lưu ý: Bù trừ hô hấp cho kiềm chuyển hóa có giới hạn — PaCO2 hiếm khi tăng vượt quá 55 mmHg vì nguy cơ giảm oxy máu sẽ kích thích thông khí trở lại.*</w:t>
        <w:br/>
        <w:br/>
        <w:t>### 8.3. Phân loại theo Chloride nước tiểu (Urine Cl-)</w:t>
        <w:br/>
        <w:t>- **Nhóm đáp ứng với Chloride ($\text{Urine Cl}^- &lt; 20\text{ mmol/L}$):** Do giảm thể tích tuần hoàn và thiếu Cl-. Điều trị khỏi khi bù dịch NaCl 0.9%. Nguyên nhân: Nôn mửa, hút dịch dạ dày, dùng thuốc lợi tiểu quai/thiazide gần đây.</w:t>
        <w:br/>
        <w:t>- **Nhóm kháng Chloride ($\text{Urine Cl}^- &gt; 20\text{ mmol/L}$):** Thường kèm tăng huyết áp và dư thừa Mineralocorticoid (Hội chứng Conn, Cushing, hẹp động mạch thận) hoặc hạ Kali máu nặng. Bù NaCl 0.9% không hiệu quả.</w:t>
        <w:br/>
        <w:br/>
        <w:t>---</w:t>
        <w:br/>
        <w:br/>
        <w:t>## 9. TOAN HÔ HẤP (RESPIRATORY ACIDOSIS) [CỐT LÕI]</w:t>
        <w:br/>
        <w:br/>
        <w:t>### 9.1. Định nghĩa và Cơ chế</w:t>
        <w:br/>
        <w:t>Toan hô hấp đặc trưng bởi $\text{PaCO}_2 &gt; 45\text{ mmHg}$ và $\text{pH} &lt; 7.35$, do suy giảm thông khí phế nang ứ đọng CO2.</w:t>
        <w:br/>
        <w:t>- **Nguyên nhân tại trung khu thần kinh:** Đột quỵ, chấn thương não, ngộ độc thuốc ức chế thần kinh (Opioid, Benzodiazepine).</w:t>
        <w:br/>
        <w:t>- **Nguyên nhân đường thở &amp; Phổi:** Đợt cấp COPD, hen phế quản nặng, dị vật đường thở, phù phổi cấp nặng.</w:t>
        <w:br/>
        <w:t>- **Nguyên nhân cơ - xương lồng ngực:** Hội chứng Guillain-Barré, nhược cơ, gãy nhiều xương sườn (ngực di động), béo phì phì đại (OHS).</w:t>
        <w:br/>
        <w:br/>
        <w:t>### 9.2. Phân biệt Toan hô hấp CẤP vs. MẠN dựa trên đáp ứng bù trừ của Thận</w:t>
        <w:br/>
      </w:r>
    </w:p>
    <w:p>
      <w:r>
        <w:t xml:space="preserve">                                  [TOAN HÔ HẤP: PaCO2 &gt; 45 mmHg]</w:t>
      </w:r>
    </w:p>
    <w:p>
      <w:r>
        <w:t xml:space="preserve">                                                ↓</w:t>
      </w:r>
    </w:p>
    <w:p>
      <w:r>
        <w:t xml:space="preserve">                    ┌───────────────────────────┴───────────────────────────┐</w:t>
      </w:r>
    </w:p>
    <w:p>
      <w:r>
        <w:t xml:space="preserve">                    │                                                       │</w:t>
      </w:r>
    </w:p>
    <w:p>
      <w:r>
        <w:t xml:space="preserve">             [GIAI ĐOẠN CẤP]                                         [GIAI ĐOẠN MẠN]</w:t>
      </w:r>
    </w:p>
    <w:p>
      <w:r>
        <w:t xml:space="preserve">      (Thận chưa kịp đáp ứng đệm)                             (Thận đã tái hấp thu HCO3- tối đa)</w:t>
      </w:r>
    </w:p>
    <w:p>
      <w:r>
        <w:t xml:space="preserve">                    ↓                                                       ↓</w:t>
      </w:r>
    </w:p>
    <w:p>
      <w:r>
        <w:t xml:space="preserve">  Mỗi 10 mmHg PaCO2 tăng lên:                             Mỗi 10 mmHg PaCO2 tăng lên:</w:t>
      </w:r>
    </w:p>
    <w:p>
      <w:r>
        <w:t xml:space="preserve">  • HCO3- chỉ tăng 1 mmol/L                               • HCO3- tăng 3.5 - 4 mmol/L</w:t>
      </w:r>
    </w:p>
    <w:p>
      <w:pPr>
        <w:pStyle w:val="ListBullet"/>
      </w:pPr>
      <w:r>
        <w:rPr>
          <w:b/>
        </w:rPr>
        <w:t>Khí phòng (Room air):</w:t>
      </w:r>
      <w:r>
        <w:t xml:space="preserve"> FiO2 = 21% ($0.21$).</w:t>
      </w:r>
    </w:p>
    <w:p>
      <w:pPr>
        <w:pStyle w:val="ListBullet"/>
      </w:pPr>
      <w:r>
        <w:rPr>
          <w:b/>
        </w:rPr>
        <w:t>Oxy kính mũi (Nasal Cannula):</w:t>
      </w:r>
      <w:r>
        <w:t xml:space="preserve"> Mỗi 1 Lít/phút oxy làm tăng $\text{FiO2}$ khoảng 4%.</w:t>
      </w:r>
    </w:p>
    <w:p>
      <w:pPr>
        <w:pStyle w:val="ListBullet"/>
      </w:pPr>
      <w:r>
        <w:t>1 L/phút ≈ FiO2 25% ($0.25$)</w:t>
      </w:r>
    </w:p>
    <w:p>
      <w:pPr>
        <w:pStyle w:val="ListBullet"/>
      </w:pPr>
      <w:r>
        <w:t>2 L/phút ≈ FiO2 29% ($0.29$)</w:t>
      </w:r>
    </w:p>
    <w:p>
      <w:pPr>
        <w:pStyle w:val="ListBullet"/>
      </w:pPr>
      <w:r>
        <w:t>4 L/phút ≈ FiO2 37% ($0.37$)</w:t>
      </w:r>
    </w:p>
    <w:p>
      <w:pPr>
        <w:pStyle w:val="ListBullet"/>
      </w:pPr>
      <w:r>
        <w:t>6 L/phút ≈ FiO2 45% ($0.45$)</w:t>
      </w:r>
    </w:p>
    <w:p>
      <w:pPr>
        <w:pStyle w:val="ListBullet"/>
      </w:pPr>
      <w:r>
        <w:rPr>
          <w:b/>
        </w:rPr>
        <w:t>Mask oxy đơn giản (Simple Mask):</w:t>
      </w:r>
      <w:r>
        <w:t xml:space="preserve"> 5 – 8 L/phút ≈ FiO2 40 - 60%.</w:t>
      </w:r>
    </w:p>
    <w:p>
      <w:pPr>
        <w:pStyle w:val="ListBullet"/>
      </w:pPr>
      <w:r>
        <w:rPr>
          <w:b/>
        </w:rPr>
        <w:t>Mask có túi dự trữ không thở lại (Non-rebreather Mask):</w:t>
      </w:r>
      <w:r>
        <w:t xml:space="preserve"> 10 – 15 L/phút ≈ FiO2 80 - 95%.</w:t>
      </w:r>
    </w:p>
    <w:p>
      <w:pPr>
        <w:pStyle w:val="Heading1"/>
      </w:pPr>
      <w:r>
        <w:t>10. KIỀM HÔ HẤP (RESPIRATORY ALKALOSIS) [CỐT LÕI]</w:t>
      </w:r>
    </w:p>
    <w:p>
      <w:pPr>
        <w:pStyle w:val="Heading2"/>
      </w:pPr>
      <w:r>
        <w:t>10.1. Định nghĩa và Nguyên nhân</w:t>
      </w:r>
    </w:p>
    <w:p>
      <w:r>
        <w:t>Kiềm hô hấp đặc trưng bởi $\text{PaCO}_2 &lt; 35\text{ mmHg}$ và $\text{pH} &gt; 7.45$, do tăng thông khí phế nang thổi quá nhiều CO2 ra ngoài.</w:t>
      </w:r>
    </w:p>
    <w:p>
      <w:pPr>
        <w:pStyle w:val="ListBullet"/>
      </w:pPr>
      <w:r>
        <w:rPr>
          <w:b/>
        </w:rPr>
        <w:t>Kích thích thần kinh trung ương:</w:t>
      </w:r>
      <w:r>
        <w:t xml:space="preserve"> Đau đớn, sợ hãi, cuồng hốt, sốt cao, tổn thương não.</w:t>
      </w:r>
    </w:p>
    <w:p>
      <w:pPr>
        <w:pStyle w:val="ListBullet"/>
      </w:pPr>
      <w:r>
        <w:rPr>
          <w:b/>
        </w:rPr>
        <w:t>Thiếu oxy máu mô (Hypoxia):</w:t>
      </w:r>
      <w:r>
        <w:t xml:space="preserve"> Thuyên tắc phổi, suy tim, độ cao lớn, viêm phổi giai đoạn sớm (kích thích thụ thể thụ động thở nhanh).</w:t>
      </w:r>
    </w:p>
    <w:p>
      <w:pPr>
        <w:pStyle w:val="ListBullet"/>
      </w:pPr>
      <w:r>
        <w:rPr>
          <w:b/>
        </w:rPr>
        <w:t>Độc chất / Thuốc:</w:t>
      </w:r>
      <w:r>
        <w:t xml:space="preserve"> Ngộ độc Salicylate giai đoạn sớm (kích thích trực tiếp trung khu hô hấp).</w:t>
      </w:r>
    </w:p>
    <w:p>
      <w:pPr>
        <w:pStyle w:val="ListBullet"/>
      </w:pPr>
      <w:r>
        <w:rPr>
          <w:b/>
        </w:rPr>
        <w:t>Thở máy thông khí quá mức:</w:t>
      </w:r>
      <w:r>
        <w:t xml:space="preserve"> Cài đặt thể tích lưu lượng hoặc tần số quá cao.</w:t>
      </w:r>
    </w:p>
    <w:p>
      <w:pPr>
        <w:pStyle w:val="Heading2"/>
      </w:pPr>
      <w:r>
        <w:t>10.2. Đáp ứng bù trừ của Thận (Giảm thải H+, giảm tái hấp thu HCO3−)</w:t>
      </w:r>
    </w:p>
    <w:p>
      <w:pPr>
        <w:pStyle w:val="ListBullet"/>
      </w:pPr>
      <w:r>
        <w:rPr>
          <w:b/>
        </w:rPr>
        <w:t>Kiềm hô hấp CẤP:</w:t>
      </w:r>
      <w:r>
        <w:t xml:space="preserve"> Mỗi 10 mmHg PaCO2 giảm $\rightarrow$ HCO3− giảm </w:t>
      </w:r>
      <w:r>
        <w:rPr>
          <w:b/>
        </w:rPr>
        <w:t>2 mmol/L</w:t>
      </w:r>
      <w:r>
        <w:t>.</w:t>
      </w:r>
    </w:p>
    <w:p>
      <w:pPr>
        <w:pStyle w:val="ListBullet"/>
      </w:pPr>
      <w:r>
        <w:rPr>
          <w:b/>
        </w:rPr>
        <w:t>Kiềm hô hấp MẠN:</w:t>
      </w:r>
      <w:r>
        <w:t xml:space="preserve"> Mỗi 10 mmHg PaCO2 giảm $\rightarrow$ HCO3− giảm </w:t>
      </w:r>
      <w:r>
        <w:rPr>
          <w:b/>
        </w:rPr>
        <w:t>4 – 5 mmol/L</w:t>
      </w:r>
      <w:r>
        <w:t>.</w:t>
      </w:r>
    </w:p>
    <w:p/>
    <w:p>
      <w:pPr>
        <w:pStyle w:val="Heading1"/>
      </w:pPr>
      <w:r>
        <w:t>11. RỐI LOẠN HỖN HỢP VÀ 6 VÍ DỤ TÍNH TOÁN CÓ LỜI GIẢI [CỐT LÕI]</w:t>
      </w:r>
    </w:p>
    <w:p>
      <w:pPr>
        <w:pStyle w:val="Heading2"/>
      </w:pPr>
      <w:r>
        <w:t>11.1. Ví dụ 1 — Toan chuyển hóa Anion Gap cao đơn thuần</w:t>
      </w:r>
    </w:p>
    <w:p>
      <w:r>
        <w:rPr>
          <w:b/>
        </w:rPr>
        <w:t>Tình huống:</w:t>
      </w:r>
      <w:r>
        <w:t xml:space="preserve"> Bệnh nhân nam 24 tuổi, có tiền sử Đái tháo đường Type 1, nôn mửa và lơ mơ 1 ngày.</w:t>
      </w:r>
    </w:p>
    <w:p>
      <w:r>
        <w:rPr>
          <w:b/>
        </w:rPr>
        <w:t>Khí máu động mạch (thở khí phòng):</w:t>
      </w:r>
      <w:r>
        <w:t xml:space="preserve"> </w:t>
      </w:r>
      <w:r>
        <w:rPr>
          <w:rFonts w:ascii="Consolas" w:hAnsi="Consolas"/>
        </w:rPr>
        <w:t>pH 7.15, PaCO2 18 mmHg, PaO2 98 mmHg, HCO3− 6 mmol/L</w:t>
      </w:r>
      <w:r>
        <w:t xml:space="preserve">. Xét nghiệm máu: </w:t>
      </w:r>
      <w:r>
        <w:rPr>
          <w:rFonts w:ascii="Consolas" w:hAnsi="Consolas"/>
        </w:rPr>
        <w:t>Na+ 138, K+ 5.2, Cl- 98 mmol/L</w:t>
      </w:r>
      <w:r>
        <w:t>.</w:t>
      </w:r>
    </w:p>
    <w:p>
      <w:pPr>
        <w:pStyle w:val="ListBullet"/>
      </w:pPr>
      <w:r>
        <w:rPr>
          <w:b/>
        </w:rPr>
        <w:t>Bước 1-3:</w:t>
      </w:r>
      <w:r>
        <w:t xml:space="preserve"> $\text{pH} = 7.15 &lt; 7.35 \rightarrow$ Toan máu nặng.</w:t>
      </w:r>
    </w:p>
    <w:p>
      <w:pPr>
        <w:pStyle w:val="ListBullet"/>
      </w:pPr>
      <w:r>
        <w:rPr>
          <w:b/>
        </w:rPr>
        <w:t>Bước 4-5:</w:t>
      </w:r>
      <w:r>
        <w:t xml:space="preserve"> $\text{HCO3-} = 6 &lt; 22 \rightarrow$ Nguyên nhân gây toan máu là </w:t>
      </w:r>
      <w:r>
        <w:rPr>
          <w:b/>
        </w:rPr>
        <w:t>Toan chuyển hóa</w:t>
      </w:r>
      <w:r>
        <w:t>.</w:t>
      </w:r>
    </w:p>
    <w:p>
      <w:pPr>
        <w:pStyle w:val="ListBullet"/>
      </w:pPr>
      <w:r>
        <w:rPr>
          <w:b/>
        </w:rPr>
        <w:t>Bước 6 (Tính bù trừ):</w:t>
      </w:r>
      <w:r>
        <w:t xml:space="preserve"> Áp dụng công thức Winter:</w:t>
      </w:r>
    </w:p>
    <w:p>
      <w:r>
        <w:t xml:space="preserve">  $$\text{PaCO}_2 \text{ dự kiến} = (1.5 \times 6) + 8 \pm 2 = 9 + 8 \pm 2 = 17 \pm 2\text{ mmHg}$$</w:t>
      </w:r>
    </w:p>
    <w:p>
      <w:r>
        <w:t xml:space="preserve">  PaCO2 thực tế của bệnh nhân là $18\text{ mmHg}$, nằm đúng trong khoảng dự kiến ($15 - 19\text{ mmHg}$). $\rightarrow$ Bù trừ hô hấp phù hợp.</w:t>
      </w:r>
    </w:p>
    <w:p>
      <w:pPr>
        <w:pStyle w:val="ListBullet"/>
      </w:pPr>
      <w:r>
        <w:rPr>
          <w:b/>
        </w:rPr>
        <w:t>Bước 7 (Tính AG):</w:t>
      </w:r>
    </w:p>
    <w:p>
      <w:r>
        <w:t xml:space="preserve">  $$\text{AG} = 138 - (98 + 6) = 138 - 104 = 34\text{ mmol/L}$$</w:t>
      </w:r>
    </w:p>
    <w:p>
      <w:r>
        <w:t xml:space="preserve">  $\text{AG} = 34 &gt; 14 \rightarrow$ </w:t>
      </w:r>
      <w:r>
        <w:rPr>
          <w:b/>
        </w:rPr>
        <w:t>Toan chuyển hóa Anion Gap cao.</w:t>
      </w:r>
    </w:p>
    <w:p>
      <w:pPr>
        <w:pStyle w:val="ListBullet"/>
      </w:pPr>
      <w:r>
        <w:rPr>
          <w:b/>
        </w:rPr>
        <w:t>Bước 8 (Delta Ratio):</w:t>
      </w:r>
    </w:p>
    <w:p>
      <w:r>
        <w:t xml:space="preserve">  $$\text{Delta Ratio} = \frac{34 - 12}{24 - 6} = \frac{22}{18} = 1.22$$</w:t>
      </w:r>
    </w:p>
    <w:p>
      <w:r>
        <w:t xml:space="preserve">  Giá trị nằm trong khoảng $0.8 - 2.0 \rightarrow$ Toan chuyển hóa AG cao đơn thuần (do DKA).</w:t>
      </w:r>
    </w:p>
    <w:p>
      <w:pPr>
        <w:pStyle w:val="ListBullet"/>
      </w:pPr>
      <w:r>
        <w:rPr>
          <w:b/>
        </w:rPr>
        <w:t>Kết luận:</w:t>
      </w:r>
      <w:r>
        <w:t xml:space="preserve"> </w:t>
      </w:r>
      <w:r>
        <w:rPr>
          <w:b/>
        </w:rPr>
        <w:t>Toan chuyển hóa Anion Gap cao đơn thuần do nhiễm toan ceton đái tháo đường, bù trừ hô hấp phù hợp, oxy hóa máu bình thường.</w:t>
      </w:r>
    </w:p>
    <w:p/>
    <w:p>
      <w:pPr>
        <w:pStyle w:val="Heading2"/>
      </w:pPr>
      <w:r>
        <w:t>11.2. Ví dụ 2 — Toan chuyển hóa kết hợp Toan hô hấp (Cực kỳ nguy hiểm)</w:t>
      </w:r>
    </w:p>
    <w:p>
      <w:r>
        <w:rPr>
          <w:b/>
        </w:rPr>
        <w:t>Tình huống:</w:t>
      </w:r>
      <w:r>
        <w:t xml:space="preserve"> Bệnh nhân nam 65 tuổi, tiền sử COPD, vào viện vì ngưng tim được cấp cứu có lại nhịp đập, đang đặt nội khí quản bóp bóng mệt.</w:t>
      </w:r>
    </w:p>
    <w:p>
      <w:r>
        <w:rPr>
          <w:b/>
        </w:rPr>
        <w:t>ABG (FiO2 100%):</w:t>
      </w:r>
      <w:r>
        <w:t xml:space="preserve"> </w:t>
      </w:r>
      <w:r>
        <w:rPr>
          <w:rFonts w:ascii="Consolas" w:hAnsi="Consolas"/>
        </w:rPr>
        <w:t>pH 6.95, PaCO2 65 mmHg, PaO2 120 mmHg, HCO3− 14 mmol/L</w:t>
      </w:r>
      <w:r>
        <w:t>. $\text{Na}^+ 140, \text{Cl}^- 100\text{ mmol/L}$.</w:t>
      </w:r>
    </w:p>
    <w:p>
      <w:pPr>
        <w:pStyle w:val="ListBullet"/>
      </w:pPr>
      <w:r>
        <w:rPr>
          <w:b/>
        </w:rPr>
        <w:t>Bước 1-3:</w:t>
      </w:r>
      <w:r>
        <w:t xml:space="preserve"> $\text{pH} = 6.95 &lt; 7.35 \rightarrow$ Acidemia cực kỳ nghiêm trọng.</w:t>
      </w:r>
    </w:p>
    <w:p>
      <w:pPr>
        <w:pStyle w:val="ListBullet"/>
      </w:pPr>
      <w:r>
        <w:rPr>
          <w:b/>
        </w:rPr>
        <w:t>Bước 4-5:</w:t>
      </w:r>
      <w:r>
        <w:t xml:space="preserve"> Cả PaCO2 tăng ($65 &gt; 45$) VÀ HCO3− giảm ($14 &lt; 22$). Cả hai đều biến đổi theo hướng làm giảm pH!</w:t>
      </w:r>
    </w:p>
    <w:p>
      <w:pPr>
        <w:pStyle w:val="ListBullet"/>
      </w:pPr>
      <w:r>
        <w:rPr>
          <w:b/>
        </w:rPr>
        <w:t>Bước 6 (Bù trừ):</w:t>
      </w:r>
      <w:r>
        <w:t xml:space="preserve"> Khi cả hai nhánh hô hấp và chuyển hóa cùng đi ngược chiều sinh lý, đây chắc chắn là một </w:t>
      </w:r>
      <w:r>
        <w:rPr>
          <w:b/>
        </w:rPr>
        <w:t>Rối loạn Hỗn hợp hai nguyên phát</w:t>
      </w:r>
      <w:r>
        <w:t>.</w:t>
      </w:r>
    </w:p>
    <w:p>
      <w:pPr>
        <w:pStyle w:val="ListBullet"/>
      </w:pPr>
      <w:r>
        <w:rPr>
          <w:b/>
        </w:rPr>
        <w:t>Bước 7 (AG):</w:t>
      </w:r>
      <w:r>
        <w:t xml:space="preserve"> $\text{AG} = 140 - (100 + 14) = 26\text{ mmol/L} \rightarrow$ Toan chuyển hóa AG cao (nhiễm toan Lactic sau ngừng tuần hoàn).</w:t>
      </w:r>
    </w:p>
    <w:p>
      <w:pPr>
        <w:pStyle w:val="ListBullet"/>
      </w:pPr>
      <w:r>
        <w:rPr>
          <w:b/>
        </w:rPr>
        <w:t>Kết luận:</w:t>
      </w:r>
      <w:r>
        <w:t xml:space="preserve"> </w:t>
      </w:r>
      <w:r>
        <w:rPr>
          <w:b/>
        </w:rPr>
        <w:t>Rối loạn toan-kiềm hỗn hợp nặng: Toan chuyển hóa Anion Gap cao (Toan Lactic) kết hợp Toan hô hấp (do suy thông khí).</w:t>
      </w:r>
    </w:p>
    <w:p>
      <w:pPr>
        <w:pStyle w:val="ListBullet"/>
      </w:pPr>
      <w:r>
        <w:rPr>
          <w:b/>
        </w:rPr>
        <w:t>Hành động khẩn cấp:</w:t>
      </w:r>
      <w:r>
        <w:t xml:space="preserve"> Phải tăng ngay thông khí phế nang (tăng tần số/thể tích bóp bóng hoặc cài máy thở) để thải CO2 gấp, đồng thời hồi sức tuần hoàn tưới máu mô!</w:t>
      </w:r>
    </w:p>
    <w:p/>
    <w:p>
      <w:pPr>
        <w:pStyle w:val="Heading2"/>
      </w:pPr>
      <w:r>
        <w:t>11.3. Ví dụ 3 — Toan chuyển hóa kết hợp Kiềm hô hấp</w:t>
      </w:r>
    </w:p>
    <w:p>
      <w:r>
        <w:rPr>
          <w:b/>
        </w:rPr>
        <w:t>Tình huống:</w:t>
      </w:r>
      <w:r>
        <w:t xml:space="preserve"> Bệnh nhân nữ 45 tuổi, ngộ độc Aspirin (Salicylate) giờ thứ 6, thở nhanh nông 35 lần/phút.</w:t>
      </w:r>
    </w:p>
    <w:p>
      <w:r>
        <w:rPr>
          <w:b/>
        </w:rPr>
        <w:t>ABG:</w:t>
      </w:r>
      <w:r>
        <w:t xml:space="preserve"> </w:t>
      </w:r>
      <w:r>
        <w:rPr>
          <w:rFonts w:ascii="Consolas" w:hAnsi="Consolas"/>
        </w:rPr>
        <w:t>pH 7.39, PaCO2 20 mmHg, HCO3− 12 mmol/L</w:t>
      </w:r>
      <w:r>
        <w:t>. $\text{Na}^+ 140, \text{Cl}^- 98\text{ mmol/L}$.</w:t>
      </w:r>
    </w:p>
    <w:p>
      <w:pPr>
        <w:pStyle w:val="ListBullet"/>
      </w:pPr>
      <w:r>
        <w:rPr>
          <w:b/>
        </w:rPr>
        <w:t>Bước 1-3:</w:t>
      </w:r>
      <w:r>
        <w:t xml:space="preserve"> $\text{pH} = 7.39$ nằm trong khoảng bình thường ($7.35 - 7.45$). Tuy nhiên các biến số PaCO2 và HCO3− biến đổi rất lớn!</w:t>
      </w:r>
    </w:p>
    <w:p>
      <w:pPr>
        <w:pStyle w:val="ListBullet"/>
      </w:pPr>
      <w:r>
        <w:rPr>
          <w:b/>
        </w:rPr>
        <w:t>Bước 4-5:</w:t>
      </w:r>
      <w:r>
        <w:t xml:space="preserve"> $\text{HCO3-} = 12$ gợi ý toan chuyển hóa; $\text{PaCO2} = 20$ gợi ý kiềm hô hấp.</w:t>
      </w:r>
    </w:p>
    <w:p>
      <w:pPr>
        <w:pStyle w:val="ListBullet"/>
      </w:pPr>
      <w:r>
        <w:rPr>
          <w:b/>
        </w:rPr>
        <w:t>Bước 6 (Tính bù trừ):</w:t>
      </w:r>
      <w:r>
        <w:t xml:space="preserve"> Giả sử rối loạn chính là Toan chuyển hóa, PaCO2 dự kiến theo công thức Winter:</w:t>
      </w:r>
    </w:p>
    <w:p>
      <w:r>
        <w:t xml:space="preserve">  $$\text{PaCO}_2 \text{ dự kiến} = (1.5 \times 12) + 8 \pm 2 = 26 \pm 2\text{ mmHg}$$</w:t>
      </w:r>
    </w:p>
    <w:p>
      <w:r>
        <w:t xml:space="preserve">  Tuy nhiên, PaCO2 thực tế của bệnh nhân chỉ là </w:t>
      </w:r>
      <w:r>
        <w:rPr>
          <w:b/>
        </w:rPr>
        <w:t>20 mmHg</w:t>
      </w:r>
      <w:r>
        <w:t xml:space="preserve"> (thấp hơn nhiều so với mức bù trừ sinh lý 26 mmHg!).</w:t>
      </w:r>
    </w:p>
    <w:p>
      <w:pPr>
        <w:pStyle w:val="ListBullet"/>
      </w:pPr>
      <w:r>
        <w:rPr>
          <w:b/>
        </w:rPr>
        <w:t>Bước 7 (AG):</w:t>
      </w:r>
      <w:r>
        <w:t xml:space="preserve"> $\text{AG} = 140 - (98 + 12) = 30\text{ mmol/L} \rightarrow$ Toan AG cao.</w:t>
      </w:r>
    </w:p>
    <w:p>
      <w:pPr>
        <w:pStyle w:val="ListBullet"/>
      </w:pPr>
      <w:r>
        <w:rPr>
          <w:b/>
        </w:rPr>
        <w:t>Kết luận:</w:t>
      </w:r>
      <w:r>
        <w:t xml:space="preserve"> </w:t>
      </w:r>
      <w:r>
        <w:rPr>
          <w:b/>
        </w:rPr>
        <w:t>Rối loạn hỗn hợp: Toan chuyển hóa AG cao kết hợp Kiềm hô hấp độc lập (kiểu ngộ độc Aspirin điển hình: Salicylate vừa gây toan chuyển hóa vừa kích thích trực tiếp trung khu hô hấp gây kiềm hô hấp).</w:t>
      </w:r>
    </w:p>
    <w:p/>
    <w:p>
      <w:pPr>
        <w:pStyle w:val="Heading2"/>
      </w:pPr>
      <w:r>
        <w:t>11.4. Ví dụ 4 — Toan hô hấp cấp trên nền mạn</w:t>
      </w:r>
    </w:p>
    <w:p>
      <w:r>
        <w:rPr>
          <w:b/>
        </w:rPr>
        <w:t>Tình huống:</w:t>
      </w:r>
      <w:r>
        <w:t xml:space="preserve"> Bệnh nhân nam 70 tuổi, COPD mạn tính, 2 ngày nay ho đờm đục, khó thở tăng nhiều.</w:t>
      </w:r>
    </w:p>
    <w:p>
      <w:r>
        <w:rPr>
          <w:b/>
        </w:rPr>
        <w:t>ABG (thở oxy kính 2L/phút):</w:t>
      </w:r>
      <w:r>
        <w:t xml:space="preserve"> </w:t>
      </w:r>
      <w:r>
        <w:rPr>
          <w:rFonts w:ascii="Consolas" w:hAnsi="Consolas"/>
        </w:rPr>
        <w:t>pH 7.24, PaCO2 75 mmHg, PaO2 58 mmHg, HCO3− 31 mmol/L</w:t>
      </w:r>
      <w:r>
        <w:t>.</w:t>
      </w:r>
    </w:p>
    <w:p>
      <w:pPr>
        <w:pStyle w:val="ListBullet"/>
      </w:pPr>
      <w:r>
        <w:rPr>
          <w:b/>
        </w:rPr>
        <w:t>Bước 1-3:</w:t>
      </w:r>
      <w:r>
        <w:t xml:space="preserve"> $\text{pH} = 7.24 \rightarrow$ Acidemia nặng.</w:t>
      </w:r>
    </w:p>
    <w:p>
      <w:pPr>
        <w:pStyle w:val="ListBullet"/>
      </w:pPr>
      <w:r>
        <w:rPr>
          <w:b/>
        </w:rPr>
        <w:t>Bước 4-5:</w:t>
      </w:r>
      <w:r>
        <w:t xml:space="preserve"> $\text{PaCO2} = 75 &gt; 45 \rightarrow$ Toan hô hấp nguyên phát.</w:t>
      </w:r>
    </w:p>
    <w:p>
      <w:pPr>
        <w:pStyle w:val="ListBullet"/>
      </w:pPr>
      <w:r>
        <w:rPr>
          <w:b/>
        </w:rPr>
        <w:t>Bước 6 (Bù trừ):</w:t>
      </w:r>
    </w:p>
    <w:p>
      <w:pPr>
        <w:pStyle w:val="ListBullet"/>
      </w:pPr>
      <w:r>
        <w:t>Nếu là Toan hô hấp CẤP: HCO3− dự kiến $= 24 + 1 \times 3.5 = 27.5\text{ mmol/L}$.</w:t>
      </w:r>
    </w:p>
    <w:p>
      <w:pPr>
        <w:pStyle w:val="ListBullet"/>
      </w:pPr>
      <w:r>
        <w:t>Nếu là Toan hô hấp MẠN: HCO3− dự kiến $= 24 + 3.5 \times 3.5 = 36.25\text{ mmol/L}$.</w:t>
      </w:r>
    </w:p>
    <w:p>
      <w:pPr>
        <w:pStyle w:val="ListBullet"/>
      </w:pPr>
      <w:r>
        <w:t>Giá trị HCO3− thực tế của bệnh nhân là $31\text{ mmol/L}$ — nằm lơ lửng ở giữa khoảng cấp (27.5) và mạn (36.25)!</w:t>
      </w:r>
    </w:p>
    <w:p>
      <w:pPr>
        <w:pStyle w:val="ListBullet"/>
      </w:pPr>
      <w:r>
        <w:rPr>
          <w:b/>
        </w:rPr>
        <w:t>Kết luận:</w:t>
      </w:r>
      <w:r>
        <w:t xml:space="preserve"> </w:t>
      </w:r>
      <w:r>
        <w:rPr>
          <w:b/>
        </w:rPr>
        <w:t>Toan hô hấp CẤP TRÊN NỀN MẠN kèm suy hô hấp giảm oxy máu.</w:t>
      </w:r>
      <w:r>
        <w:t xml:space="preserve"> (Bệnh nhân có nền COPD mạn đã bù trừ một phần, nay có đợt cấp làm ứ CO2 cấp tính làm pH tụt xuống).</w:t>
      </w:r>
    </w:p>
    <w:p/>
    <w:p>
      <w:pPr>
        <w:pStyle w:val="Heading2"/>
      </w:pPr>
      <w:r>
        <w:t>11.5. Ví dụ 5 — Kiềm chuyển hóa kết hợp Toan chuyển hóa (Delta Ratio phát hiện)</w:t>
      </w:r>
    </w:p>
    <w:p>
      <w:r>
        <w:rPr>
          <w:b/>
        </w:rPr>
        <w:t>Tình huống:</w:t>
      </w:r>
      <w:r>
        <w:t xml:space="preserve"> Bệnh nhân đái tháo đường nôn mửa liên tục 3 ngày do hẹp môn vị, vào viện lơ mơ.</w:t>
      </w:r>
    </w:p>
    <w:p>
      <w:r>
        <w:rPr>
          <w:b/>
        </w:rPr>
        <w:t>ABG:</w:t>
      </w:r>
      <w:r>
        <w:t xml:space="preserve"> </w:t>
      </w:r>
      <w:r>
        <w:rPr>
          <w:rFonts w:ascii="Consolas" w:hAnsi="Consolas"/>
        </w:rPr>
        <w:t>pH 7.42, PaCO2 38 mmHg, HCO3− 24 mmol/L</w:t>
      </w:r>
      <w:r>
        <w:t>. $\text{Na}^+ 140, \text{Cl}^- 86\text{ mmol/L}$.</w:t>
      </w:r>
    </w:p>
    <w:p>
      <w:pPr>
        <w:pStyle w:val="ListBullet"/>
      </w:pPr>
      <w:r>
        <w:t>Khi nhìn sơ qua: $\text{pH} = 7.42, \text{PaCO2} = 38, \text{HCO3-} = 24$ $\rightarrow$ Rất dễ kết luận nhầm là "Khí máu bình thường"!</w:t>
      </w:r>
    </w:p>
    <w:p>
      <w:pPr>
        <w:pStyle w:val="ListBullet"/>
      </w:pPr>
      <w:r>
        <w:rPr>
          <w:b/>
        </w:rPr>
        <w:t>tuy nhiên, hãy nhìn bảng điện giải!</w:t>
      </w:r>
      <w:r>
        <w:t xml:space="preserve"> $\text{Cl}^- = 86\text{ mmol/L}$ (rất thấp!).</w:t>
      </w:r>
    </w:p>
    <w:p>
      <w:pPr>
        <w:pStyle w:val="ListBullet"/>
      </w:pPr>
      <w:r>
        <w:rPr>
          <w:b/>
        </w:rPr>
        <w:t>Tính AG:</w:t>
      </w:r>
      <w:r>
        <w:t xml:space="preserve"> $\text{AG} = 140 - (86 + 24) = 30\text{ mmol/L}$ (tăng rất cao!).</w:t>
      </w:r>
    </w:p>
    <w:p>
      <w:pPr>
        <w:pStyle w:val="ListBullet"/>
      </w:pPr>
      <w:r>
        <w:rPr>
          <w:b/>
        </w:rPr>
        <w:t>Tính Delta Ratio:</w:t>
      </w:r>
    </w:p>
    <w:p>
      <w:r>
        <w:t xml:space="preserve">  $$\Delta \text{AG} = 30 - 12 = 18$$</w:t>
      </w:r>
    </w:p>
    <w:p>
      <w:r>
        <w:t xml:space="preserve">  $$\Delta \text{HCO}_3^- = 24 - 24 = 0$$</w:t>
      </w:r>
    </w:p>
    <w:p>
      <w:r>
        <w:t xml:space="preserve">  $$\text{Delta Ratio} \rightarrow \infty (&gt; 2.0)$$</w:t>
      </w:r>
    </w:p>
    <w:p>
      <w:pPr>
        <w:pStyle w:val="ListBullet"/>
      </w:pPr>
      <w:r>
        <w:rPr>
          <w:b/>
        </w:rPr>
        <w:t>Giải thích:</w:t>
      </w:r>
      <w:r>
        <w:t xml:space="preserve"> Bệnh nhân có </w:t>
      </w:r>
      <w:r>
        <w:rPr>
          <w:b/>
        </w:rPr>
        <w:t>Toan chuyển hóa AG cao</w:t>
      </w:r>
      <w:r>
        <w:t xml:space="preserve"> (do DKA/nhịn ăn) tạo ra 18 mmol/L acid cố định, làm tiêu tốn 18 mmol/L HCO3−. Đáng lẽ HCO3− phải giảm xuống còn $24 - 18 = 6\text{ mmol/L}$. Nhưng vì bệnh nhân nôn mửa mất H+ và Cl- triệt để (gây Kiềm chuyển hóa) tạo ra thêm 18 mmol/L HCO3− mới, làm HCO3− vọt ngược trở lại 24 mmol/L! Hai rối loạn này triệt tiêu lẫn nhau về mặt pH và HCO3−.</w:t>
      </w:r>
    </w:p>
    <w:p>
      <w:pPr>
        <w:pStyle w:val="ListBullet"/>
      </w:pPr>
      <w:r>
        <w:rPr>
          <w:b/>
        </w:rPr>
        <w:t>Kết luận:</w:t>
      </w:r>
      <w:r>
        <w:t xml:space="preserve"> </w:t>
      </w:r>
      <w:r>
        <w:rPr>
          <w:b/>
        </w:rPr>
        <w:t>Rối loạn hỗn hợp cực kỳ phức tạp: Toan chuyển hóa AG cao ẩn giấu kết hợp Kiềm chuyển hóa do nôn mửa.</w:t>
      </w:r>
    </w:p>
    <w:p/>
    <w:p>
      <w:pPr>
        <w:pStyle w:val="Heading2"/>
      </w:pPr>
      <w:r>
        <w:t>11.6. Ví dụ 6 — Kiềm hô hấp kết hợp Kiềm chuyển hóa</w:t>
      </w:r>
    </w:p>
    <w:p>
      <w:r>
        <w:rPr>
          <w:b/>
        </w:rPr>
        <w:t>Tình huống:</w:t>
      </w:r>
      <w:r>
        <w:t xml:space="preserve"> Bệnh nhân xơ gan cổ trướng đang dùng lợi tiểu Furosemide liều cao, bị sốt nhiễm trùng báng thở nhanh 32 lần/phút.</w:t>
      </w:r>
    </w:p>
    <w:p>
      <w:r>
        <w:rPr>
          <w:b/>
        </w:rPr>
        <w:t>ABG:</w:t>
      </w:r>
      <w:r>
        <w:t xml:space="preserve"> </w:t>
      </w:r>
      <w:r>
        <w:rPr>
          <w:rFonts w:ascii="Consolas" w:hAnsi="Consolas"/>
        </w:rPr>
        <w:t>pH 7.58, PaCO2 28 mmHg, HCO3− 32 mmol/L</w:t>
      </w:r>
      <w:r>
        <w:t>.</w:t>
      </w:r>
    </w:p>
    <w:p>
      <w:pPr>
        <w:pStyle w:val="ListBullet"/>
      </w:pPr>
      <w:r>
        <w:rPr>
          <w:b/>
        </w:rPr>
        <w:t>Bước 1-3:</w:t>
      </w:r>
      <w:r>
        <w:t xml:space="preserve"> $\text{pH} = 7.58 &gt; 7.45 \rightarrow$ Kiềm máu rất nặng.</w:t>
      </w:r>
    </w:p>
    <w:p>
      <w:pPr>
        <w:pStyle w:val="ListBullet"/>
      </w:pPr>
      <w:r>
        <w:rPr>
          <w:b/>
        </w:rPr>
        <w:t>Bước 4-5:</w:t>
      </w:r>
      <w:r>
        <w:t xml:space="preserve"> $\text{PaCO2} = 28 &lt; 35$ (Kiềm hô hấp) VÀ $\text{HCO3-} = 32 &gt; 26$ (Kiềm chuyển hóa).</w:t>
      </w:r>
    </w:p>
    <w:p>
      <w:pPr>
        <w:pStyle w:val="ListBullet"/>
      </w:pPr>
      <w:r>
        <w:rPr>
          <w:b/>
        </w:rPr>
        <w:t>Kết luận:</w:t>
      </w:r>
      <w:r>
        <w:t xml:space="preserve"> </w:t>
      </w:r>
      <w:r>
        <w:rPr>
          <w:b/>
        </w:rPr>
        <w:t>Kiềm máu nặng do rối loạn hỗn hợp: Kiềm hô hấp (do tăng thông khí trong xơ gan/sepsis) phối hợp Kiềm chuyển hóa (do thuốc lợi tiểu).</w:t>
      </w:r>
    </w:p>
    <w:p>
      <w:pPr>
        <w:pStyle w:val="ListBullet"/>
      </w:pPr>
      <w:r>
        <w:rPr>
          <w:b/>
        </w:rPr>
        <w:t>Cảnh báo an toàn:</w:t>
      </w:r>
      <w:r>
        <w:t xml:space="preserve"> $\text{pH} &gt; 7.55$ làm giảm Kali máu nặng, co thắt mạch máu não và dễ khởi phát cơn co giật, loạn nhịp tim!</w:t>
      </w:r>
    </w:p>
    <w:p/>
    <w:p>
      <w:pPr>
        <w:pStyle w:val="Heading1"/>
      </w:pPr>
      <w:r>
        <w:t>12. OXY HÓA: ĐỌC PaO2 MÀ KHÔNG QUÊN FiO2 [CỐT LÕI]</w:t>
      </w:r>
    </w:p>
    <w:p>
      <w:r>
        <w:t xml:space="preserve">Một chỉ số PaO2 đơn độc là </w:t>
      </w:r>
      <w:r>
        <w:rPr>
          <w:b/>
        </w:rPr>
        <w:t>VÔ NGHĨA</w:t>
      </w:r>
      <w:r>
        <w:t xml:space="preserve"> nếu không đi kèm với thông tin người bệnh đang thở khí trời hay thở oxy hỗ trợ!</w:t>
      </w:r>
    </w:p>
    <w:p>
      <w:r>
        <w:rPr>
          <w:rFonts w:ascii="Consolas" w:hAnsi="Consolas"/>
          <w:sz w:val="18"/>
        </w:rPr>
        <w:t xml:space="preserve">               [ĐÁNH GIÁ TÌNH TRẠNG OXY HÓA MÁU ĐỘNG MẠCH]</w:t>
        <w:br/>
        <w:t xml:space="preserve">                                     ↓</w:t>
        <w:br/>
        <w:t xml:space="preserve">               [Xác định chỉ số PaO2 &amp; Tỷ lệ FiO2 tại thời điểm lấy]</w:t>
        <w:br/>
        <w:t xml:space="preserve">                                     ↓</w:t>
        <w:br/>
        <w:t>┌────────────────────────────────────┴────────────────────────────────────┐</w:t>
        <w:br/>
        <w:t>│                                                                         │</w:t>
        <w:br/>
        <w:t>│  1. Tính Tỷ số PaO2 / FiO2 (P/F ratio)                                  │</w:t>
        <w:br/>
        <w:t>│  • Bình thường: &gt; 400 - 500 mmHg                                        │</w:t>
        <w:br/>
        <w:t>│  • P/F &lt; 300 mmHg: Phù phổi / Tổn thương phổi cấp                       │</w:t>
        <w:br/>
        <w:t>│  • P/F &lt; 200 mmHg: ARDS mức độ trung bình (Berlin Definition)          │</w:t>
        <w:br/>
        <w:t>│  • P/F &lt; 100 mmHg: ARDS mức độ nặng                                     │</w:t>
        <w:br/>
        <w:t>│                                                                         │</w:t>
        <w:br/>
        <w:t>│  2. Tính Gradient Oxy Phế nang - Động mạch (A-a Gradient)               │</w:t>
        <w:br/>
        <w:t>│  • PAO2 = (713 x FiO2) - (PaCO2 / 0.8)                                   │</w:t>
        <w:br/>
        <w:t>│  • P(A-a)O2 = PAO2 - PaO2                                               │</w:t>
        <w:br/>
        <w:t>│  • Tăng A-a Gradient (&gt; 15-20 mmHg): Tổn thương tại phổi (Shunt, V/Q)   │</w:t>
        <w:br/>
        <w:t>│  • A-a Gradient bình thường: Suy hô hấp do giảm thông khí ngoài phổi    │</w:t>
        <w:br/>
        <w:t>└─────────────────────────────────────────────────────────────────────────┘</w:t>
      </w:r>
    </w:p>
    <w:p>
      <w:pPr>
        <w:pStyle w:val="Heading2"/>
      </w:pPr>
      <w:r>
        <w:t>12.1. Ước tính FiO2 theo thiết bị hỗ trợ hô hấp</w:t>
      </w:r>
    </w:p>
    <w:p>
      <w:pPr>
        <w:pStyle w:val="ListBullet"/>
      </w:pPr>
      <w:r>
        <w:rPr>
          <w:b/>
        </w:rPr>
        <w:t>Khí phòng (Room air):</w:t>
      </w:r>
      <w:r>
        <w:t xml:space="preserve"> FiO2 = 21% (0.21).</w:t>
      </w:r>
    </w:p>
    <w:p>
      <w:pPr>
        <w:pStyle w:val="ListBullet"/>
      </w:pPr>
      <w:r>
        <w:rPr>
          <w:b/>
        </w:rPr>
        <w:t>Oxy kính mũi (Nasal Cannula):</w:t>
      </w:r>
      <w:r>
        <w:t xml:space="preserve"> Mỗi 1 Lít/phút oxy làm tăng $\text{FiO2}$ khoảng </w:t>
      </w:r>
      <w:r>
        <w:rPr>
          <w:b/>
        </w:rPr>
        <w:t>4%</w:t>
      </w:r>
      <w:r>
        <w:t>.</w:t>
      </w:r>
    </w:p>
    <w:p>
      <w:pPr>
        <w:pStyle w:val="ListBullet"/>
      </w:pPr>
      <w:r>
        <w:t>1 L/phút ≈ 25% ($0.25$)</w:t>
      </w:r>
    </w:p>
    <w:p>
      <w:pPr>
        <w:pStyle w:val="ListBullet"/>
      </w:pPr>
      <w:r>
        <w:t>2 L/phút ≈ 29% ($0.29$)</w:t>
      </w:r>
    </w:p>
    <w:p>
      <w:pPr>
        <w:pStyle w:val="ListBullet"/>
      </w:pPr>
      <w:r>
        <w:t>4 L/phút ≈ 37% ($0.37$)</w:t>
      </w:r>
    </w:p>
    <w:p>
      <w:pPr>
        <w:pStyle w:val="ListBullet"/>
      </w:pPr>
      <w:r>
        <w:t>6 L/phút ≈ 45% ($0.45$)</w:t>
      </w:r>
    </w:p>
    <w:p>
      <w:pPr>
        <w:pStyle w:val="ListBullet"/>
      </w:pPr>
      <w:r>
        <w:rPr>
          <w:b/>
        </w:rPr>
        <w:t>Mask oxy đơn giản (Simple Mask):</w:t>
      </w:r>
      <w:r>
        <w:t xml:space="preserve"> 5 – 8 L/phút ≈ FiO2 40 - 60%.</w:t>
      </w:r>
    </w:p>
    <w:p>
      <w:pPr>
        <w:pStyle w:val="ListBullet"/>
      </w:pPr>
      <w:r>
        <w:rPr>
          <w:b/>
        </w:rPr>
        <w:t>Mask có túi dự trữ không thở lại (Non-rebreather Mask):</w:t>
      </w:r>
      <w:r>
        <w:t xml:space="preserve"> 10 – 15 L/phút ≈ FiO2 80 - 95%.</w:t>
      </w:r>
    </w:p>
    <w:p>
      <w:pPr>
        <w:pStyle w:val="Heading2"/>
      </w:pPr>
      <w:r>
        <w:t>12.2. Tỷ số PaO2 / FiO2 (P/F Ratio) và Tiêu chuẩn ARDS</w:t>
      </w:r>
    </w:p>
    <w:p>
      <w:pPr>
        <w:pStyle w:val="ListBullet"/>
      </w:pPr>
      <w:r>
        <w:t>Bình thường: $\text{PaO2}/\text{FiO2} = 400 / 0.21 \approx 450 - 500\text{ mmHg}$.</w:t>
      </w:r>
    </w:p>
    <w:p>
      <w:pPr>
        <w:pStyle w:val="ListBullet"/>
      </w:pPr>
      <w:r>
        <w:t xml:space="preserve">Nếu $\text{PaO2}/\text{FiO2} \le 300\text{ mmHg}$ kèm tổn thương thâm nhiễm hai phổi trên X-quang và không do suy tim $\rightarrow$ </w:t>
      </w:r>
      <w:r>
        <w:rPr>
          <w:b/>
        </w:rPr>
        <w:t>Hội chứng Suy hô hấp cấp tiến triển (ARDS)</w:t>
      </w:r>
      <w:r>
        <w:t xml:space="preserve"> theo Định nghĩa Berlin:</w:t>
      </w:r>
    </w:p>
    <w:p>
      <w:pPr>
        <w:pStyle w:val="ListBullet"/>
      </w:pPr>
      <w:r>
        <w:rPr>
          <w:b/>
        </w:rPr>
        <w:t>ARDS nhẹ:</w:t>
      </w:r>
      <w:r>
        <w:t xml:space="preserve"> $200 &lt; \text{PaO2}/\text{FiO2} \le 300\text{ mmHg}$ (với PEEP/CPAP $\ge 5\text{ cmH2O}$).</w:t>
      </w:r>
    </w:p>
    <w:p>
      <w:pPr>
        <w:pStyle w:val="ListBullet"/>
      </w:pPr>
      <w:r>
        <w:rPr>
          <w:b/>
        </w:rPr>
        <w:t>ARDS trung bình:</w:t>
      </w:r>
      <w:r>
        <w:t xml:space="preserve"> $100 &lt; \text{PaO2}/\text{FiO2} \le 200\text{ mmHg}$.</w:t>
      </w:r>
    </w:p>
    <w:p>
      <w:pPr>
        <w:pStyle w:val="ListBullet"/>
      </w:pPr>
      <w:r>
        <w:rPr>
          <w:b/>
        </w:rPr>
        <w:t>ARDS nặng:</w:t>
      </w:r>
      <w:r>
        <w:t xml:space="preserve"> $\text{PaO2}/\text{FiO2} \le 100\text{ mmHg}$.</w:t>
      </w:r>
    </w:p>
    <w:p/>
    <w:p>
      <w:pPr>
        <w:pStyle w:val="Heading1"/>
      </w:pPr>
      <w:r>
        <w:t>13. TỪ KẾT QUẢ ĐẾN HÀNH ĐỘNG [CỐT LÕI]</w:t>
      </w:r>
    </w:p>
    <w:p>
      <w:pPr>
        <w:pStyle w:val="Heading2"/>
      </w:pPr>
      <w:r>
        <w:t>13.1. Ma trận hành động xử trí lâm sàng</w:t>
      </w:r>
    </w:p>
    <w:p>
      <w:pPr>
        <w:pStyle w:val="Heading3"/>
      </w:pPr>
      <w:r>
        <w:t>1. Tình huống: Toan hô hấp cấp ($\text{pH} &lt; 7.25, \text{PaCO2} &gt; 50\text{ mmHg}$)</w:t>
      </w:r>
    </w:p>
    <w:p>
      <w:pPr>
        <w:pStyle w:val="ListBullet"/>
      </w:pPr>
      <w:r>
        <w:rPr>
          <w:b/>
        </w:rPr>
        <w:t>Nguy cơ cơ quan:</w:t>
      </w:r>
      <w:r>
        <w:t xml:space="preserve"> Toan hóa tế bào não, co giật, tụt huyết áp, ngừng thở.</w:t>
      </w:r>
    </w:p>
    <w:p>
      <w:pPr>
        <w:pStyle w:val="ListBullet"/>
      </w:pPr>
      <w:r>
        <w:rPr>
          <w:b/>
        </w:rPr>
        <w:t>Hành động ngay:</w:t>
      </w:r>
    </w:p>
    <w:p>
      <w:pPr>
        <w:pStyle w:val="ListBullet"/>
      </w:pPr>
      <w:r>
        <w:t>Khai thông đường thở, cho thở Oxy mục tiêu SpO2 88 – 92% (nếu COPD) hoặc 92 – 96% (nếu bệnh khác).</w:t>
      </w:r>
    </w:p>
    <w:p>
      <w:pPr>
        <w:pStyle w:val="ListBullet"/>
      </w:pPr>
      <w:r>
        <w:t xml:space="preserve">Chỉ định </w:t>
      </w:r>
      <w:r>
        <w:rPr>
          <w:b/>
        </w:rPr>
        <w:t>Thông khí nhân tạo không xâm nhập (NIV / BiPAP)</w:t>
      </w:r>
      <w:r>
        <w:t xml:space="preserve"> nếu bệnh nhân còn tỉnh, hợp tác, không có chống chỉ định.</w:t>
      </w:r>
    </w:p>
    <w:p>
      <w:pPr>
        <w:pStyle w:val="ListBullet"/>
      </w:pPr>
      <w:r>
        <w:t>Chuẩn bị sẵn sàng dụng cụ Đặt nội khí quản nếu NIV thất bại hoặc bệnh nhân hôn mê/rối loạn tri giác.</w:t>
      </w:r>
    </w:p>
    <w:p>
      <w:pPr>
        <w:pStyle w:val="ListBullet"/>
      </w:pPr>
      <w:r>
        <w:rPr>
          <w:b/>
        </w:rPr>
        <w:t>Theo dõi &amp; Đánh giá lại:</w:t>
      </w:r>
      <w:r>
        <w:t xml:space="preserve"> Chọc lại ABG sau </w:t>
      </w:r>
      <w:r>
        <w:rPr>
          <w:b/>
        </w:rPr>
        <w:t>30 đến 60 phút</w:t>
      </w:r>
      <w:r>
        <w:t xml:space="preserve"> khởi động NIV để đánh giá PaCO2 và pH có cải thiện không.</w:t>
      </w:r>
    </w:p>
    <w:p>
      <w:pPr>
        <w:pStyle w:val="Heading3"/>
      </w:pPr>
      <w:r>
        <w:t>2. Tình huống: Toan chuyển hóa Anion Gap cao nặng ($\text{pH} &lt; 7.10, \text{HCO3-} &lt; 10\text{ mmol/L}$)</w:t>
      </w:r>
    </w:p>
    <w:p>
      <w:pPr>
        <w:pStyle w:val="ListBullet"/>
      </w:pPr>
      <w:r>
        <w:rPr>
          <w:b/>
        </w:rPr>
        <w:t>Nguy cơ cơ quan:</w:t>
      </w:r>
      <w:r>
        <w:t xml:space="preserve"> Loạn nhịp tim thất, trơ với thuốc vận mạch, ức chế co bóp cơ tim.</w:t>
      </w:r>
    </w:p>
    <w:p>
      <w:pPr>
        <w:pStyle w:val="ListBullet"/>
      </w:pPr>
      <w:r>
        <w:rPr>
          <w:b/>
        </w:rPr>
        <w:t>Hành động ngay:</w:t>
      </w:r>
    </w:p>
    <w:p>
      <w:pPr>
        <w:pStyle w:val="ListBullet"/>
      </w:pPr>
      <w:r>
        <w:t>Hồi sức tuần hoàn, truyền dịch bù thể tích tưới máu mô.</w:t>
      </w:r>
    </w:p>
    <w:p>
      <w:pPr>
        <w:pStyle w:val="ListBullet"/>
      </w:pPr>
      <w:r>
        <w:t>Điều trị nguyên nhân gốc (Truyền Insulin trong DKA; Kháng sinh + Dịch trong Sốc nhiễm trùng; Lọc máu cấp trong suy thận/ngộ độc).</w:t>
      </w:r>
    </w:p>
    <w:p>
      <w:pPr>
        <w:pStyle w:val="ListBullet"/>
      </w:pPr>
      <w:r>
        <w:rPr>
          <w:b/>
        </w:rPr>
        <w:t>Khi nào cân nhắc bù Natri Bicarbonat 8.4%?</w:t>
      </w:r>
      <w:r>
        <w:t xml:space="preserve"> Chỉ khi $\text{pH} &lt; 7.10$ hoặc $\text{HCO3-} &lt; 6\text{ mmol/L}$ kèm suy sụp huyết động hoặc suy thận nặng. </w:t>
      </w:r>
      <w:r>
        <w:rPr>
          <w:b/>
        </w:rPr>
        <w:t>CẤM bù NaHCO3 mù quáng trong DKA khi $\text{pH} &gt; 7.0$!</w:t>
      </w:r>
    </w:p>
    <w:p>
      <w:pPr>
        <w:pStyle w:val="Heading3"/>
      </w:pPr>
      <w:r>
        <w:t>3. Tình huống: Suy hô hấp giảm oxy máu nặng ($\text{PaO2} &lt; 60\text{ mmHg}$ dù đã thở Oxy)</w:t>
      </w:r>
    </w:p>
    <w:p>
      <w:pPr>
        <w:pStyle w:val="ListBullet"/>
      </w:pPr>
      <w:r>
        <w:rPr>
          <w:b/>
        </w:rPr>
        <w:t>Hành động ngay:</w:t>
      </w:r>
      <w:r>
        <w:t xml:space="preserve"> Nâng bậc dụng cụ hỗ trợ oxy (từ Kính mũi $\rightarrow$ Mask có túi $\rightarrow$ HFNC / NIV $\rightarrow$ Đặt nội khí quản). Chụp X-quang tại giường để tìm tràn khí màng phổi, phù phổi cấp hoặc đông đặc phổi.</w:t>
      </w:r>
    </w:p>
    <w:p/>
    <w:p>
      <w:pPr>
        <w:pStyle w:val="Heading1"/>
      </w:pPr>
      <w:r>
        <w:t>14. BOX ĐỎ, PLAN B VÀ THỰC HÀNH TUYẾN TỈNH [CỐT LÕI]</w:t>
      </w:r>
    </w:p>
    <w:p>
      <w:pPr>
        <w:ind w:left="567"/>
      </w:pPr>
      <w:r>
        <w:rPr>
          <w:i/>
        </w:rPr>
        <w:t xml:space="preserve">🚨 </w:t>
      </w:r>
      <w:r>
        <w:rPr>
          <w:b/>
          <w:i/>
        </w:rPr>
        <w:t>BOX ĐỎ — CẢNH BÁO AN TOÀN NGUY HIỂM SÍNH MẠNG:</w:t>
      </w:r>
    </w:p>
    <w:p>
      <w:r>
        <w:t>&gt;</w:t>
      </w:r>
    </w:p>
    <w:p>
      <w:pPr>
        <w:ind w:left="567"/>
      </w:pPr>
      <w:r>
        <w:rPr>
          <w:i/>
        </w:rPr>
        <w:t xml:space="preserve">1. </w:t>
      </w:r>
      <w:r>
        <w:rPr>
          <w:b/>
          <w:i/>
        </w:rPr>
        <w:t>KHÔNG BAO GIỜ CHO THỞ OXY LIỀU CAO MÙ QUÁNG CHO BỆNH NHÂN COPD ĐỢT CẤP!</w:t>
      </w:r>
    </w:p>
    <w:p>
      <w:pPr>
        <w:ind w:left="567"/>
      </w:pPr>
      <w:r>
        <w:rPr>
          <w:i/>
        </w:rPr>
        <w:t xml:space="preserve">   - Mục tiêu SpO2 ở bệnh nhân COPD đợt cấp chỉ là </w:t>
      </w:r>
      <w:r>
        <w:rPr>
          <w:b/>
          <w:i/>
        </w:rPr>
        <w:t>88% – 92%</w:t>
      </w:r>
      <w:r>
        <w:rPr>
          <w:i/>
        </w:rPr>
        <w:t>.</w:t>
      </w:r>
    </w:p>
    <w:p>
      <w:pPr>
        <w:ind w:left="567"/>
      </w:pPr>
      <w:r>
        <w:rPr>
          <w:i/>
        </w:rPr>
        <w:t xml:space="preserve">   - Cho thở oxy dòng cao mù quáng làm mất phản ứng co mạch phổi do thiếu oxy (V/Q mismatch), hiệu ứng Haldane và giảm thông khí phế nang $\rightarrow$ Gây vọt PaCO2, hôn mê toan hô hấp và tử vong!</w:t>
      </w:r>
    </w:p>
    <w:p>
      <w:r>
        <w:t>&gt;</w:t>
      </w:r>
    </w:p>
    <w:p>
      <w:pPr>
        <w:ind w:left="567"/>
      </w:pPr>
      <w:r>
        <w:rPr>
          <w:i/>
        </w:rPr>
        <w:t xml:space="preserve">2. </w:t>
      </w:r>
      <w:r>
        <w:rPr>
          <w:b/>
          <w:i/>
        </w:rPr>
        <w:t>KHÔNG DÙNG SODIUM BICARBONATE ĐỂ "ĐIỀU TRỊ CON SỐ pH" TRONG TOAN LACTIC HOẶC DKA NHẸ/TRUNG BÌNH!</w:t>
      </w:r>
    </w:p>
    <w:p>
      <w:pPr>
        <w:ind w:left="567"/>
      </w:pPr>
      <w:r>
        <w:rPr>
          <w:i/>
        </w:rPr>
        <w:t xml:space="preserve">   - Truyền NaHCO3 vô độ tạo ra CO2 tự do, CO2 này khuếch tán nhanh qua màng tế bào vào nội bào não $\rightarrow$ Gây </w:t>
      </w:r>
      <w:r>
        <w:rPr>
          <w:b/>
          <w:i/>
        </w:rPr>
        <w:t>Toan nội bào nghịch lý (Paradoxical intracellular acidosis)</w:t>
      </w:r>
      <w:r>
        <w:rPr>
          <w:i/>
        </w:rPr>
        <w:t xml:space="preserve"> và làm nặng hơn tình trạng hạ Kali máu!</w:t>
      </w:r>
    </w:p>
    <w:p>
      <w:r>
        <w:t>&gt;</w:t>
      </w:r>
    </w:p>
    <w:p>
      <w:pPr>
        <w:ind w:left="567"/>
      </w:pPr>
      <w:r>
        <w:rPr>
          <w:i/>
        </w:rPr>
        <w:t xml:space="preserve">3. </w:t>
      </w:r>
      <w:r>
        <w:rPr>
          <w:b/>
          <w:i/>
        </w:rPr>
        <w:t>KHÔNG ĐƯỢC CHẬM TRỄ ĐẶT NỘI KHÍ QUẢN ĐỂ CHỜ KẾT QUẢ KHÍ MÁU NẾU BỆNH NHÂN ĐÃ CÓ DẤU HIỆU KIỆT SỨC HÔ HẤP HOẶC HÔN MÊ!</w:t>
      </w:r>
    </w:p>
    <w:p>
      <w:pPr>
        <w:pStyle w:val="Heading2"/>
      </w:pPr>
      <w:r>
        <w:t>14.1. Plan B — Xử trí khi thiếu nguồn lực tại tuyến cơ sở</w:t>
      </w:r>
    </w:p>
    <w:p>
      <w:pPr>
        <w:pStyle w:val="ListBullet"/>
      </w:pPr>
      <w:r>
        <w:rPr>
          <w:b/>
        </w:rPr>
        <w:t>Nếu bệnh viện tuyến huyện/xã KHÔNG CÓ MÁY KHÍ MÁU:</w:t>
      </w:r>
    </w:p>
    <w:p>
      <w:pPr>
        <w:pStyle w:val="ListBullet"/>
      </w:pPr>
      <w:r>
        <w:t xml:space="preserve">Sử dụng </w:t>
      </w:r>
      <w:r>
        <w:rPr>
          <w:b/>
        </w:rPr>
        <w:t>VBG (Khí máu tĩnh mạch)</w:t>
      </w:r>
      <w:r>
        <w:t xml:space="preserve"> lấy từ đường truyền tĩnh mạch kết hợp máy sinh hóa máu ngoại vi (đo Na+, K+, Cl-, Bicarbonat tổng) để đánh giá toan chuyển hóa.</w:t>
      </w:r>
    </w:p>
    <w:p>
      <w:pPr>
        <w:pStyle w:val="ListBullet"/>
      </w:pPr>
      <w:r>
        <w:t xml:space="preserve">Sử dụng </w:t>
      </w:r>
      <w:r>
        <w:rPr>
          <w:b/>
        </w:rPr>
        <w:t>SpO2 có dạng sóng tốt</w:t>
      </w:r>
      <w:r>
        <w:t xml:space="preserve"> + Khám lâm sàng công thở (nhịp thở, co kéo cơ hô hấp, tri giác) để quyết định thở oxy và chuyển tuyến.</w:t>
      </w:r>
    </w:p>
    <w:p>
      <w:pPr>
        <w:pStyle w:val="ListBullet"/>
      </w:pPr>
      <w:r>
        <w:rPr>
          <w:b/>
        </w:rPr>
        <w:t>Nếu máy khí máu báo lỗi discordant (không khớp lâm sàng):</w:t>
      </w:r>
    </w:p>
    <w:p>
      <w:pPr>
        <w:pStyle w:val="ListBullet"/>
      </w:pPr>
      <w:r>
        <w:t>Đừng vội điều trị theo tờ giấy! Kiểm tra ngay bọt khí, vị trí lấy máu, dán nhãn và cho chọc lại một mẫu ABG mới đúng kỹ thuật.</w:t>
      </w:r>
    </w:p>
    <w:p>
      <w:pPr>
        <w:pStyle w:val="ListBullet"/>
      </w:pPr>
      <w:r>
        <w:rPr>
          <w:b/>
        </w:rPr>
        <w:t>Khi nào bác sĩ tuyến cơ sở BẮT BUỘC phải chuyển tuyến / gọi ICU hỗ trợ?</w:t>
      </w:r>
    </w:p>
    <w:p>
      <w:pPr>
        <w:pStyle w:val="ListBullet"/>
      </w:pPr>
      <w:r>
        <w:t>$\text{pH} &lt; 7.20$ không cải thiện sau 1 giờ xử trí ban đầu.</w:t>
      </w:r>
    </w:p>
    <w:p>
      <w:pPr>
        <w:pStyle w:val="ListBullet"/>
      </w:pPr>
      <w:r>
        <w:t>Suy hô hấp tăng CO2 máu kèm rối loạn tri giác không có chỉ định hoặc thất bại với NIV.</w:t>
      </w:r>
    </w:p>
    <w:p>
      <w:pPr>
        <w:pStyle w:val="ListBullet"/>
      </w:pPr>
      <w:r>
        <w:t>Sốc nhiễm trùng, DKA nặng, hoặc ngộ độc cấp cần lọc máu cấp cứu.</w:t>
      </w:r>
    </w:p>
    <w:p/>
    <w:p>
      <w:pPr>
        <w:pStyle w:val="Heading1"/>
      </w:pPr>
      <w:r>
        <w:t>15. 5 CA LÂM SÀNG THỰC HÀNH [CỐT LÕI]</w:t>
      </w:r>
    </w:p>
    <w:p>
      <w:pPr>
        <w:pStyle w:val="Heading2"/>
      </w:pPr>
      <w:r>
        <w:t>Ca 1 — Mẫu khí máu discordant (Không khớp lâm sàng)</w:t>
      </w:r>
    </w:p>
    <w:p>
      <w:r>
        <w:rPr>
          <w:b/>
        </w:rPr>
        <w:t>Tình huống:</w:t>
      </w:r>
      <w:r>
        <w:t xml:space="preserve"> Bệnh nhân nam 30 tuổi, chấn thương chân, tỉnh táo, sinh hiệu bình thường, thở khí phòng SpO2 98%. Điều dưỡng chọc ABG khó khăn, trả về kết quả: </w:t>
      </w:r>
      <w:r>
        <w:rPr>
          <w:rFonts w:ascii="Consolas" w:hAnsi="Consolas"/>
        </w:rPr>
        <w:t>pH 7.36, PaCO2 48 mmHg, PaO2 38 mmHg, SaO2 68%</w:t>
      </w:r>
      <w:r>
        <w:t>.</w:t>
      </w:r>
    </w:p>
    <w:p>
      <w:pPr>
        <w:pStyle w:val="ListNumber"/>
      </w:pPr>
      <w:r>
        <w:rPr>
          <w:b/>
        </w:rPr>
        <w:t>Red flag:</w:t>
      </w:r>
    </w:p>
    <w:p>
      <w:pPr>
        <w:pStyle w:val="ListBullet"/>
      </w:pPr>
      <w:r>
        <w:t xml:space="preserve">Kết quả </w:t>
      </w:r>
      <w:r>
        <w:rPr>
          <w:rFonts w:ascii="Consolas" w:hAnsi="Consolas"/>
        </w:rPr>
        <w:t>PaO2 = 38 mmHg, SaO2 = 68%</w:t>
      </w:r>
      <w:r>
        <w:t xml:space="preserve"> là suy hô hấp giảm oxy máu mức độ cực kỳ nguy hiểm, nhưng người bệnh lại hoàn toàn tỉnh táo, không khó thở, da môi hồng, SpO2 trên máy theo dõi là 98%.</w:t>
      </w:r>
    </w:p>
    <w:p>
      <w:pPr>
        <w:pStyle w:val="ListNumber"/>
      </w:pPr>
      <w:r>
        <w:rPr>
          <w:b/>
        </w:rPr>
        <w:t>Dữ kiện quyết định:</w:t>
      </w:r>
    </w:p>
    <w:p>
      <w:pPr>
        <w:pStyle w:val="ListBullet"/>
      </w:pPr>
      <w:r>
        <w:t>Sự mất tương xứng hoàn toàn (</w:t>
      </w:r>
      <w:r>
        <w:rPr>
          <w:i/>
        </w:rPr>
        <w:t>discordance</w:t>
      </w:r>
      <w:r>
        <w:t>) giữa PaO2/SaO2 trên tờ khí máu với lâm sàng và SpO2 thực tế.</w:t>
      </w:r>
    </w:p>
    <w:p>
      <w:pPr>
        <w:pStyle w:val="ListNumber"/>
      </w:pPr>
      <w:r>
        <w:rPr>
          <w:b/>
        </w:rPr>
        <w:t>Hành động:</w:t>
      </w:r>
    </w:p>
    <w:p>
      <w:pPr>
        <w:pStyle w:val="ListBullet"/>
      </w:pPr>
      <w:r>
        <w:t>KHÔNG cho bệnh nhân thở oxy liều cao hay đặt nội khí quản!</w:t>
      </w:r>
    </w:p>
    <w:p>
      <w:pPr>
        <w:pStyle w:val="ListBullet"/>
      </w:pPr>
      <w:r>
        <w:t xml:space="preserve">Xác định đây là </w:t>
      </w:r>
      <w:r>
        <w:rPr>
          <w:b/>
        </w:rPr>
        <w:t>Sai số tiền phân tích do chọc nhầm vào TĨNH MẠCH QUAY</w:t>
      </w:r>
      <w:r>
        <w:t>.</w:t>
      </w:r>
    </w:p>
    <w:p>
      <w:pPr>
        <w:pStyle w:val="ListBullet"/>
      </w:pPr>
      <w:r>
        <w:t>Thực hiện chọc lại mẫu ABG mới chuẩn xác tại tay đối diện.</w:t>
      </w:r>
    </w:p>
    <w:p>
      <w:pPr>
        <w:pStyle w:val="ListNumber"/>
      </w:pPr>
      <w:r>
        <w:rPr>
          <w:b/>
        </w:rPr>
        <w:t>Monitoring/chuyển tuyến:</w:t>
      </w:r>
    </w:p>
    <w:p>
      <w:pPr>
        <w:pStyle w:val="ListBullet"/>
      </w:pPr>
      <w:r>
        <w:t xml:space="preserve">Đánh giá lại kết quả ABG mới (kết quả mới: </w:t>
      </w:r>
      <w:r>
        <w:rPr>
          <w:rFonts w:ascii="Consolas" w:hAnsi="Consolas"/>
        </w:rPr>
        <w:t>pH 7.41, PaCO2 39, PaO2 95 mmHg</w:t>
      </w:r>
      <w:r>
        <w:t>). Cho bệnh nhân về phòng bệnh thường.</w:t>
      </w:r>
    </w:p>
    <w:p>
      <w:pPr>
        <w:pStyle w:val="ListNumber"/>
      </w:pPr>
      <w:r>
        <w:rPr>
          <w:b/>
        </w:rPr>
        <w:t>Why alternatives wrong:</w:t>
      </w:r>
    </w:p>
    <w:p>
      <w:pPr>
        <w:pStyle w:val="ListBullet"/>
      </w:pPr>
      <w:r>
        <w:t>Cho thở oxy mask 10L/phút hoặc vội vã cấp cứu suy hô hấp là sai vì điều trị dựa trên một mẫu máu tĩnh mạch lấy nhầm, gây lãng phí và nguy cơ cho người bệnh.</w:t>
      </w:r>
    </w:p>
    <w:p/>
    <w:p>
      <w:pPr>
        <w:pStyle w:val="Heading2"/>
      </w:pPr>
      <w:r>
        <w:t>Ca 2 — Đợt cấp COPD kèm Toan hô hấp và lơ mơ</w:t>
      </w:r>
    </w:p>
    <w:p>
      <w:r>
        <w:rPr>
          <w:b/>
        </w:rPr>
        <w:t>Tình huống:</w:t>
      </w:r>
      <w:r>
        <w:t xml:space="preserve"> Bệnh nhân nam 68 tuổi, tiền sử COPD GOLD D, vào viện vì khó thở dữ dội 6 giờ. Tại phòng cấp cứu, điều dưỡng cho thở Oxy mask 8 L/phút. Sau 30 phút, bệnh nhân lơ mơ, gọi hỏi phản ứng chậm.</w:t>
      </w:r>
    </w:p>
    <w:p>
      <w:r>
        <w:rPr>
          <w:b/>
        </w:rPr>
        <w:t>ABG (thở oxy mask 8L/phút):</w:t>
      </w:r>
      <w:r>
        <w:t xml:space="preserve"> </w:t>
      </w:r>
      <w:r>
        <w:rPr>
          <w:rFonts w:ascii="Consolas" w:hAnsi="Consolas"/>
        </w:rPr>
        <w:t>pH 7.18, PaCO2 82 mmHg, PaO2 110 mmHg, HCO3− 30 mmol/L</w:t>
      </w:r>
      <w:r>
        <w:t>.</w:t>
      </w:r>
    </w:p>
    <w:p>
      <w:pPr>
        <w:pStyle w:val="ListNumber"/>
      </w:pPr>
      <w:r>
        <w:rPr>
          <w:b/>
        </w:rPr>
        <w:t>Red flag:</w:t>
      </w:r>
    </w:p>
    <w:p>
      <w:pPr>
        <w:pStyle w:val="ListBullet"/>
      </w:pPr>
      <w:r>
        <w:t>Bệnh nhân COPD thở oxy liều cao xuất hiện rối loạn tri giác (lơ mơ) kèm toan máu nặng ($\text{pH} = 7.18 &lt; 7.20$).</w:t>
      </w:r>
    </w:p>
    <w:p>
      <w:pPr>
        <w:pStyle w:val="ListNumber"/>
      </w:pPr>
      <w:r>
        <w:rPr>
          <w:b/>
        </w:rPr>
        <w:t>Dữ kiện quyết định:</w:t>
      </w:r>
    </w:p>
    <w:p>
      <w:pPr>
        <w:pStyle w:val="ListBullet"/>
      </w:pPr>
      <w:r>
        <w:t xml:space="preserve">$\text{PaCO2} = 82\text{ mmHg}$ vọt cao, $\text{PaO2} = 110\text{ mmHg}$ (dư thừa oxy). Đây là tình trạng </w:t>
      </w:r>
      <w:r>
        <w:rPr>
          <w:b/>
        </w:rPr>
        <w:t>Toan hô hấp cấp trên nền mạn nguy kịch do ngộ độc Oxy</w:t>
      </w:r>
      <w:r>
        <w:t>.</w:t>
      </w:r>
    </w:p>
    <w:p>
      <w:pPr>
        <w:pStyle w:val="ListNumber"/>
      </w:pPr>
      <w:r>
        <w:rPr>
          <w:b/>
        </w:rPr>
        <w:t>Hành động:</w:t>
      </w:r>
    </w:p>
    <w:p>
      <w:pPr>
        <w:pStyle w:val="ListBullet"/>
      </w:pPr>
      <w:r>
        <w:t>Hạ ngay lưu lượng Oxy xuống, chuyển sang thở Oxy qua kính mũi $1 - 2\text{ L/phút}$ để duy trì mục tiêu SpO2 từ 88% đến 92%.</w:t>
      </w:r>
    </w:p>
    <w:p>
      <w:pPr>
        <w:pStyle w:val="ListBullet"/>
      </w:pPr>
      <w:r>
        <w:t xml:space="preserve">Kích hoạt ekip hồi sức, khởi động ngay </w:t>
      </w:r>
      <w:r>
        <w:rPr>
          <w:b/>
        </w:rPr>
        <w:t>Thông khí nhân tạo không xâm nhập (NIV / BiPAP)</w:t>
      </w:r>
      <w:r>
        <w:t xml:space="preserve"> chế độ ST với áp lực phù hợp. Chuẩn bị sẵn bộ đặt nội khí quản nếu tri giác xấu hơn.</w:t>
      </w:r>
    </w:p>
    <w:p>
      <w:pPr>
        <w:pStyle w:val="ListNumber"/>
      </w:pPr>
      <w:r>
        <w:rPr>
          <w:b/>
        </w:rPr>
        <w:t>Monitoring/chuyển tuyến:</w:t>
      </w:r>
    </w:p>
    <w:p>
      <w:pPr>
        <w:pStyle w:val="ListBullet"/>
      </w:pPr>
      <w:r>
        <w:t>Theo dõi tri giác, công thở mỗi 15 phút. Chọc lại ABG sau 45 phút NIV. Nếu pH không cải thiện ($&lt; 7.25$) hoặc bệnh nhân hôn mê $\rightarrow$ Tiến hành Đặt nội khí quản và chuyển ICU!</w:t>
      </w:r>
    </w:p>
    <w:p>
      <w:pPr>
        <w:pStyle w:val="ListNumber"/>
      </w:pPr>
      <w:r>
        <w:rPr>
          <w:b/>
        </w:rPr>
        <w:t>Why alternatives wrong:</w:t>
      </w:r>
    </w:p>
    <w:p>
      <w:pPr>
        <w:pStyle w:val="ListBullet"/>
      </w:pPr>
      <w:r>
        <w:t>Tiếp tục giữ mask oxy 8L/phút sẽ làm bệnh nhân ức chế hô hấp hoàn toàn dẫn đến ngừng thở.</w:t>
      </w:r>
    </w:p>
    <w:p>
      <w:pPr>
        <w:pStyle w:val="ListBullet"/>
      </w:pPr>
      <w:r>
        <w:t>Bù Natri Bicarbonat là hoàn toàn sai vì nguyên nhân là ứ CO2 do hô hấp, truyền Bicarbonat làm tăng CO2 hơn nữa.</w:t>
      </w:r>
    </w:p>
    <w:p/>
    <w:p>
      <w:pPr>
        <w:pStyle w:val="Heading2"/>
      </w:pPr>
      <w:r>
        <w:t>Ca 3 — Đái tháo đường nhiễm toan Ceton (DKA)</w:t>
      </w:r>
    </w:p>
    <w:p>
      <w:r>
        <w:rPr>
          <w:b/>
        </w:rPr>
        <w:t>Tình huống:</w:t>
      </w:r>
      <w:r>
        <w:t xml:space="preserve"> Bệnh nhân nữ 19 tuổi, Đái tháo đường Type 1, bỏ tiêm Insulin 2 ngày, vào viện thở nhanh sâu Kussmaul 34 lần/phút, đái nhiều, mệt lả.</w:t>
      </w:r>
    </w:p>
    <w:p>
      <w:r>
        <w:rPr>
          <w:b/>
        </w:rPr>
        <w:t>ABG (thở khí phòng):</w:t>
      </w:r>
      <w:r>
        <w:t xml:space="preserve"> </w:t>
      </w:r>
      <w:r>
        <w:rPr>
          <w:rFonts w:ascii="Consolas" w:hAnsi="Consolas"/>
        </w:rPr>
        <w:t>pH 7.10, PaCO2 14 mmHg, PaO2 102 mmHg, HCO3− 4 mmol/L</w:t>
      </w:r>
      <w:r>
        <w:t xml:space="preserve">. Sinh hóa: </w:t>
      </w:r>
      <w:r>
        <w:rPr>
          <w:rFonts w:ascii="Consolas" w:hAnsi="Consolas"/>
        </w:rPr>
        <w:t>Na+ 135, K+ 5.8, Cl- 99 mmol/L, Glucose 28 mmol/L</w:t>
      </w:r>
      <w:r>
        <w:t>.</w:t>
      </w:r>
    </w:p>
    <w:p>
      <w:pPr>
        <w:pStyle w:val="ListNumber"/>
      </w:pPr>
      <w:r>
        <w:rPr>
          <w:b/>
        </w:rPr>
        <w:t>Red flag:</w:t>
      </w:r>
    </w:p>
    <w:p>
      <w:pPr>
        <w:pStyle w:val="ListBullet"/>
      </w:pPr>
      <w:r>
        <w:t>$\text{pH} = 7.10$, $\text{HCO3-} = 4\text{ mmol/L}$ $\rightarrow$ Toan chuyển hóa cực kỳ nặng đe dọa loạn nhịp tim.</w:t>
      </w:r>
    </w:p>
    <w:p>
      <w:pPr>
        <w:pStyle w:val="ListNumber"/>
      </w:pPr>
      <w:r>
        <w:rPr>
          <w:b/>
        </w:rPr>
        <w:t>Dữ kiện quyết định:</w:t>
      </w:r>
    </w:p>
    <w:p>
      <w:pPr>
        <w:pStyle w:val="ListBullet"/>
      </w:pPr>
      <w:r>
        <w:t>$\text{AG} = 135 - (99 + 4) = 32\text{ mmol/L} &gt; 14$.</w:t>
      </w:r>
    </w:p>
    <w:p>
      <w:pPr>
        <w:pStyle w:val="ListBullet"/>
      </w:pPr>
      <w:r>
        <w:t>$\text{PaCO2 dự kiến} = (1.5 \times 4) + 8 \pm 2 = 14 \pm 2\text{ mmHg}$. PaCO2 thực tế $= 14\text{ mmHg} \rightarrow$ Bù trừ hô hấp tối đa phù hợp.</w:t>
      </w:r>
    </w:p>
    <w:p>
      <w:pPr>
        <w:pStyle w:val="ListNumber"/>
      </w:pPr>
      <w:r>
        <w:rPr>
          <w:b/>
        </w:rPr>
        <w:t>Hành động:</w:t>
      </w:r>
    </w:p>
    <w:p>
      <w:pPr>
        <w:pStyle w:val="ListBullet"/>
      </w:pPr>
      <w:r>
        <w:t>Khởi động ngay phác đồ hồi sức DKA: Truyền dịch NaCl 0.9% tốc độ cao bù thể tích, truyền Insulin tĩnh mạch liên tục theo protocol.</w:t>
      </w:r>
    </w:p>
    <w:p>
      <w:pPr>
        <w:pStyle w:val="ListBullet"/>
      </w:pPr>
      <w:r>
        <w:t>Theo dõi sát Kali máu (Kali 5.8 mEq/L hiện tại sẽ giảm nhanh khi truyền Insulin).</w:t>
      </w:r>
    </w:p>
    <w:p>
      <w:pPr>
        <w:pStyle w:val="ListNumber"/>
      </w:pPr>
      <w:r>
        <w:rPr>
          <w:b/>
        </w:rPr>
        <w:t>Monitoring/chuyển tuyến:</w:t>
      </w:r>
    </w:p>
    <w:p>
      <w:pPr>
        <w:pStyle w:val="ListBullet"/>
      </w:pPr>
      <w:r>
        <w:t>Theo dõi đường huyết ngón tay mỗi giờ, điện giải đồ và ABG/VBG mỗi 2 – 4 giờ. Chuyển khoa Hồi sức tích cực / Nội tiết.</w:t>
      </w:r>
    </w:p>
    <w:p>
      <w:pPr>
        <w:pStyle w:val="ListNumber"/>
      </w:pPr>
      <w:r>
        <w:rPr>
          <w:b/>
        </w:rPr>
        <w:t>Why alternatives wrong:</w:t>
      </w:r>
    </w:p>
    <w:p>
      <w:pPr>
        <w:pStyle w:val="ListBullet"/>
      </w:pPr>
      <w:r>
        <w:t>Cho dùng thuốc an thần hoặc làm giảm nhịp thở Kussmaul là GIẾT BỆNH NHÂN! Thở Kussmaul là cơ chế bù trừ sinh mạng để giữ PaCO2 ở mức 14 mmHg. Nếu ức chế hô hấp làm PaCO2 tăng lên 25 mmHg, pH sẽ tụt xuống $&lt; 6.90$ gây ngưng tim ngay lập tức!</w:t>
      </w:r>
    </w:p>
    <w:p/>
    <w:p>
      <w:pPr>
        <w:pStyle w:val="Heading2"/>
      </w:pPr>
      <w:r>
        <w:t>Ca 4 — Sepsis đường mật kèm Kiềm hô hấp và Toan Lactic</w:t>
      </w:r>
    </w:p>
    <w:p>
      <w:r>
        <w:rPr>
          <w:b/>
        </w:rPr>
        <w:t>Tình huống:</w:t>
      </w:r>
      <w:r>
        <w:t xml:space="preserve"> Bệnh nhân nam 72 tuổi, sốt cao rét run, vàng da, đau hạ sườn phải, huyết áp $85/50\text{ mmHg}$, thở nhanh 28 lần/phút.</w:t>
      </w:r>
    </w:p>
    <w:p>
      <w:r>
        <w:rPr>
          <w:b/>
        </w:rPr>
        <w:t>ABG (thở oxy kính 3L/phút):</w:t>
      </w:r>
      <w:r>
        <w:t xml:space="preserve"> </w:t>
      </w:r>
      <w:r>
        <w:rPr>
          <w:rFonts w:ascii="Consolas" w:hAnsi="Consolas"/>
        </w:rPr>
        <w:t>pH 7.41, PaCO2 26 mmHg, PaO2 82 mmHg, HCO3− 16 mmol/L</w:t>
      </w:r>
      <w:r>
        <w:t xml:space="preserve">. Sinh hóa: </w:t>
      </w:r>
      <w:r>
        <w:rPr>
          <w:rFonts w:ascii="Consolas" w:hAnsi="Consolas"/>
        </w:rPr>
        <w:t>Na+ 136, Cl- 96 mmol/L, Lactate 5.5 mmol/L</w:t>
      </w:r>
      <w:r>
        <w:t>.</w:t>
      </w:r>
    </w:p>
    <w:p>
      <w:pPr>
        <w:pStyle w:val="ListNumber"/>
      </w:pPr>
      <w:r>
        <w:rPr>
          <w:b/>
        </w:rPr>
        <w:t>Red flag:</w:t>
      </w:r>
    </w:p>
    <w:p>
      <w:pPr>
        <w:pStyle w:val="ListBullet"/>
      </w:pPr>
      <w:r>
        <w:t xml:space="preserve">Huyết áp tụt, $\text{Lactate} = 5.5\text{ mmol/L} &gt; 4.0\text{ mmol/L} \rightarrow$ </w:t>
      </w:r>
      <w:r>
        <w:rPr>
          <w:b/>
        </w:rPr>
        <w:t>Sốc nhiễm trùng (Septic Shock)</w:t>
      </w:r>
      <w:r>
        <w:t>!</w:t>
      </w:r>
    </w:p>
    <w:p>
      <w:pPr>
        <w:pStyle w:val="ListNumber"/>
      </w:pPr>
      <w:r>
        <w:rPr>
          <w:b/>
        </w:rPr>
        <w:t>Dữ kiện quyết định:</w:t>
      </w:r>
    </w:p>
    <w:p>
      <w:pPr>
        <w:pStyle w:val="ListBullet"/>
      </w:pPr>
      <w:r>
        <w:t>$\text{pH} = 7.41$ bình thường, nhưng $\text{AG} = 136 - (96 + 16) = 24\text{ mmol/L}$ (Toan AG cao do L-Lactate).</w:t>
      </w:r>
    </w:p>
    <w:p>
      <w:pPr>
        <w:pStyle w:val="ListBullet"/>
      </w:pPr>
      <w:r>
        <w:t>$\text{PaCO2} = 26\text{ mmHg} &lt; 35$ (Kiềm hô hấp do tăng thông khí trong Sepsis).</w:t>
      </w:r>
    </w:p>
    <w:p>
      <w:pPr>
        <w:pStyle w:val="ListBullet"/>
      </w:pPr>
      <w:r>
        <w:t>Đây là rối loạn hỗn hợp: Toan chuyển hóa Lactic + Kiềm hô hấp làm pH trở về mức giữa bình thường.</w:t>
      </w:r>
    </w:p>
    <w:p>
      <w:pPr>
        <w:pStyle w:val="ListNumber"/>
      </w:pPr>
      <w:r>
        <w:rPr>
          <w:b/>
        </w:rPr>
        <w:t>Hành động:</w:t>
      </w:r>
    </w:p>
    <w:p>
      <w:pPr>
        <w:pStyle w:val="ListBullet"/>
      </w:pPr>
      <w:r>
        <w:t>Kích hoạt Gói hồi sức Sốc nhiễm trùng giờ đầu (Hour-1 Bundle): Truyền dịch tinh thể $30\text{ mL/kg}$, cấy máu và cho Kháng sinh phổ rộng đường tĩnh mạch trong vòng 1 giờ, dùng thuốc vận mạch Noradrenaline nếu HA trung bình $&lt; 65\text{ mmHg}$ sau bù dịch.</w:t>
      </w:r>
    </w:p>
    <w:p>
      <w:pPr>
        <w:pStyle w:val="ListNumber"/>
      </w:pPr>
      <w:r>
        <w:rPr>
          <w:b/>
        </w:rPr>
        <w:t>Monitoring/chuyển tuyến:</w:t>
      </w:r>
    </w:p>
    <w:p>
      <w:pPr>
        <w:pStyle w:val="ListBullet"/>
      </w:pPr>
      <w:r>
        <w:t>Đo lại Lactate máu mỗi 2 – 4 giờ để đánh giá độ xóa Lactate (</w:t>
      </w:r>
      <w:r>
        <w:rPr>
          <w:i/>
        </w:rPr>
        <w:t>Lactate clearance</w:t>
      </w:r>
      <w:r>
        <w:t>). Chuyển ICU.</w:t>
      </w:r>
    </w:p>
    <w:p>
      <w:pPr>
        <w:pStyle w:val="ListNumber"/>
      </w:pPr>
      <w:r>
        <w:rPr>
          <w:b/>
        </w:rPr>
        <w:t>Why alternatives wrong:</w:t>
      </w:r>
    </w:p>
    <w:p>
      <w:pPr>
        <w:pStyle w:val="ListBullet"/>
      </w:pPr>
      <w:r>
        <w:t>Chủ quan cho rằng bệnh nhân "khí máu bình thường (pH 7.41)" rồi bỏ qua hồi sức sốc là một sai lầm tử vong!</w:t>
      </w:r>
    </w:p>
    <w:p/>
    <w:p>
      <w:pPr>
        <w:pStyle w:val="Heading2"/>
      </w:pPr>
      <w:r>
        <w:t>Ca 5 — Rối loạn hỗn hợp ngộ độc Salicylate (Aspirin)</w:t>
      </w:r>
    </w:p>
    <w:p>
      <w:r>
        <w:rPr>
          <w:b/>
        </w:rPr>
        <w:t>Tình huống:</w:t>
      </w:r>
      <w:r>
        <w:t xml:space="preserve"> Bệnh nhân nữ 35 tuổi, uống 40 viên Aspirin tự tử, vào viện trong tình trạng ù tai, nôn mửa, thở nhanh sâu 36 lần/phút.</w:t>
      </w:r>
    </w:p>
    <w:p>
      <w:r>
        <w:rPr>
          <w:b/>
        </w:rPr>
        <w:t>ABG:</w:t>
      </w:r>
      <w:r>
        <w:t xml:space="preserve"> </w:t>
      </w:r>
      <w:r>
        <w:rPr>
          <w:rFonts w:ascii="Consolas" w:hAnsi="Consolas"/>
        </w:rPr>
        <w:t>pH 7.48, PaCO2 16 mmHg, PaO2 105 mmHg, HCO3− 12 mmol/L</w:t>
      </w:r>
      <w:r>
        <w:t>. $\text{Na}^+ 140, \text{Cl}^- 96\text{ mmol/L}$.</w:t>
      </w:r>
    </w:p>
    <w:p>
      <w:pPr>
        <w:pStyle w:val="ListNumber"/>
      </w:pPr>
      <w:r>
        <w:rPr>
          <w:b/>
        </w:rPr>
        <w:t>Red flag:</w:t>
      </w:r>
    </w:p>
    <w:p>
      <w:pPr>
        <w:pStyle w:val="ListBullet"/>
      </w:pPr>
      <w:r>
        <w:t>Ngộ độc Aspirin cấp tính kèm kiềm máu nặng ($\text{pH} = 7.48$).</w:t>
      </w:r>
    </w:p>
    <w:p>
      <w:pPr>
        <w:pStyle w:val="ListNumber"/>
      </w:pPr>
      <w:r>
        <w:rPr>
          <w:b/>
        </w:rPr>
        <w:t>Dữ kiện quyết định:</w:t>
      </w:r>
    </w:p>
    <w:p>
      <w:pPr>
        <w:pStyle w:val="ListBullet"/>
      </w:pPr>
      <w:r>
        <w:t>$\text{PaCO2} = 16\text{ mmHg}$ (Kiềm hô hấp rất nặng do Salicylate kích thích trực tiếp hành não).</w:t>
      </w:r>
    </w:p>
    <w:p>
      <w:pPr>
        <w:pStyle w:val="ListBullet"/>
      </w:pPr>
      <w:r>
        <w:t>$\text{AG} = 140 - (96 + 12) = 32\text{ mmol/L}$ (Toan chuyển hóa AG cao do acid salicylic và sản phẩm chuyển hóa).</w:t>
      </w:r>
    </w:p>
    <w:p>
      <w:pPr>
        <w:pStyle w:val="ListBullet"/>
      </w:pPr>
      <w:r>
        <w:t>Delta ratio $= (32 - 12) / (24 - 12) = 20 / 12 = 1.67$.</w:t>
      </w:r>
    </w:p>
    <w:p>
      <w:pPr>
        <w:pStyle w:val="ListNumber"/>
      </w:pPr>
      <w:r>
        <w:rPr>
          <w:b/>
        </w:rPr>
        <w:t>Hành động:</w:t>
      </w:r>
    </w:p>
    <w:p>
      <w:pPr>
        <w:pStyle w:val="ListBullet"/>
      </w:pPr>
      <w:r>
        <w:t>Rửa dạ dày nếu trong giờ đầu, cho Than hoạt tính đơn liều.</w:t>
      </w:r>
    </w:p>
    <w:p>
      <w:pPr>
        <w:pStyle w:val="ListBullet"/>
      </w:pPr>
      <w:r>
        <w:rPr>
          <w:b/>
        </w:rPr>
        <w:t>Kiềm hóa nước tiểu:</w:t>
      </w:r>
      <w:r>
        <w:t xml:space="preserve"> Truyền Natri Bicarbonat tĩnh mạch để nâng pH nước tiểu $&gt; 7.5$ (giúp ion hóa Salicylate tăng đào thải qua thận).</w:t>
      </w:r>
    </w:p>
    <w:p>
      <w:pPr>
        <w:pStyle w:val="ListBullet"/>
      </w:pPr>
      <w:r>
        <w:t>Chỉ định Lọc máu cấp cứu nếu nồng độ Salicylate máu $&gt; 90\text{ mg/dL}$ hoặc có suy thận, phù phổi.</w:t>
      </w:r>
    </w:p>
    <w:p>
      <w:pPr>
        <w:pStyle w:val="ListNumber"/>
      </w:pPr>
      <w:r>
        <w:rPr>
          <w:b/>
        </w:rPr>
        <w:t>Monitoring/chuyển tuyến:</w:t>
      </w:r>
    </w:p>
    <w:p>
      <w:pPr>
        <w:pStyle w:val="ListBullet"/>
      </w:pPr>
      <w:r>
        <w:t>Theo dõi khí máu và pH nước tiểu mỗi giờ. Chuyển Trung tâm Chống độc / ICU.</w:t>
      </w:r>
    </w:p>
    <w:p>
      <w:pPr>
        <w:pStyle w:val="ListNumber"/>
      </w:pPr>
      <w:r>
        <w:rPr>
          <w:b/>
        </w:rPr>
        <w:t>Why alternatives wrong:</w:t>
      </w:r>
    </w:p>
    <w:p>
      <w:pPr>
        <w:pStyle w:val="ListBullet"/>
      </w:pPr>
      <w:r>
        <w:t>Đặt máy thở ức chế nhịp thở của bệnh nhân để "nâng PaCO2 lên bình thường" sẽ làm pH máu giảm đột ngột $\rightarrow$ Salicylate chuyển sang dạng không ion hóa dễ dàng chui qua hàng rào máu não gây tử vong tức thì!</w:t>
      </w:r>
    </w:p>
    <w:p/>
    <w:p>
      <w:pPr>
        <w:pStyle w:val="Heading1"/>
      </w:pPr>
      <w:r>
        <w:t>16. TỰ KIỂM TRA, BÀN GIAO VÀ TỔNG KẾT [CỐT LÕI]</w:t>
      </w:r>
    </w:p>
    <w:p>
      <w:pPr>
        <w:pStyle w:val="Heading2"/>
      </w:pPr>
      <w:r>
        <w:t>16.1. 5 Checkpoint tự kiểm tra kiến thức</w:t>
      </w:r>
    </w:p>
    <w:p>
      <w:pPr>
        <w:ind w:left="567"/>
      </w:pPr>
      <w:r>
        <w:rPr>
          <w:b/>
          <w:i/>
        </w:rPr>
        <w:t>Checkpoint 1:</w:t>
      </w:r>
      <w:r>
        <w:rPr>
          <w:i/>
        </w:rPr>
        <w:t xml:space="preserve"> Khi tính Anion Gap cho một bệnh nhân có $\text{Albumin máu} = 2.0\text{ g/dL}$ (bình thường 4.0 g/dL), Anion Gap hiệu chỉnh sẽ thay đổi như thế nào so với AG tính toán?</w:t>
      </w:r>
    </w:p>
    <w:p>
      <w:r>
        <w:t>&gt;</w:t>
      </w:r>
    </w:p>
    <w:p>
      <w:pPr>
        <w:ind w:left="567"/>
      </w:pPr>
      <w:r>
        <w:rPr>
          <w:i/>
        </w:rPr>
        <w:t>(Đáp án: Với mỗi 1 g/dL Albumin giảm, AG tính toán bị giảm giả khoảng 2.5 mmol/L. Do đó với Albumin 2.0 g/dL, AG hiệu chỉnh = AG tính toán + 5 mmol/L).</w:t>
      </w:r>
    </w:p>
    <w:p>
      <w:pPr>
        <w:ind w:left="567"/>
      </w:pPr>
      <w:r>
        <w:rPr>
          <w:b/>
          <w:i/>
        </w:rPr>
        <w:t>Checkpoint 2:</w:t>
      </w:r>
      <w:r>
        <w:rPr>
          <w:i/>
        </w:rPr>
        <w:t xml:space="preserve"> Công thức Winter dùng để tính PaCO2 dự kiến trong rối loạn acid-base nào?</w:t>
      </w:r>
    </w:p>
    <w:p>
      <w:r>
        <w:t>&gt;</w:t>
      </w:r>
    </w:p>
    <w:p>
      <w:pPr>
        <w:ind w:left="567"/>
      </w:pPr>
      <w:r>
        <w:rPr>
          <w:i/>
        </w:rPr>
        <w:t>(Đáp án: Dùng cho TOAN CHUYỂN HÓA đơn thuần).</w:t>
      </w:r>
    </w:p>
    <w:p>
      <w:pPr>
        <w:ind w:left="567"/>
      </w:pPr>
      <w:r>
        <w:rPr>
          <w:b/>
          <w:i/>
        </w:rPr>
        <w:t>Checkpoint 3:</w:t>
      </w:r>
      <w:r>
        <w:rPr>
          <w:i/>
        </w:rPr>
        <w:t xml:space="preserve"> Tại sao không nên dùng PaO2 từ mẫu máu tĩnh mạch (VBG) để đánh giá suy hô hấp?</w:t>
      </w:r>
    </w:p>
    <w:p>
      <w:r>
        <w:t>&gt;</w:t>
      </w:r>
    </w:p>
    <w:p>
      <w:pPr>
        <w:ind w:left="567"/>
      </w:pPr>
      <w:r>
        <w:rPr>
          <w:i/>
        </w:rPr>
        <w:t>(Đáp án: Vì PvO2 tĩnh mạch phụ thuộc vào nồng độ Hb và mức độ tiêu thụ Oxy tại mô của cơ quan mà dòng tĩnh mạch đó đi qua, không phản ánh chức năng trao đổi khí tại phế nang phổi).</w:t>
      </w:r>
    </w:p>
    <w:p>
      <w:pPr>
        <w:ind w:left="567"/>
      </w:pPr>
      <w:r>
        <w:rPr>
          <w:b/>
          <w:i/>
        </w:rPr>
        <w:t>Checkpoint 4:</w:t>
      </w:r>
      <w:r>
        <w:rPr>
          <w:i/>
        </w:rPr>
        <w:t xml:space="preserve"> Nhận diện rối loạn trên ABG: </w:t>
      </w:r>
      <w:r>
        <w:rPr>
          <w:rFonts w:ascii="Consolas" w:hAnsi="Consolas"/>
          <w:i/>
        </w:rPr>
        <w:t>pH 7.28, PaCO2 55 mmHg, HCO3− 25 mmol/L</w:t>
      </w:r>
      <w:r>
        <w:rPr>
          <w:i/>
        </w:rPr>
        <w:t>.</w:t>
      </w:r>
    </w:p>
    <w:p>
      <w:r>
        <w:t>&gt;</w:t>
      </w:r>
    </w:p>
    <w:p>
      <w:pPr>
        <w:ind w:left="567"/>
      </w:pPr>
      <w:r>
        <w:rPr>
          <w:i/>
        </w:rPr>
        <w:t>(Đáp án: pH &lt; 7.35 (Toan máu), PaCO2 &gt; 45 (Hô hấp), HCO3- nằm trong khoảng bình thường 22-26. Đây là TOAN HÔ HẤP CẤP ĐƠN THUẦN).</w:t>
      </w:r>
    </w:p>
    <w:p>
      <w:pPr>
        <w:ind w:left="567"/>
      </w:pPr>
      <w:r>
        <w:rPr>
          <w:b/>
          <w:i/>
        </w:rPr>
        <w:t>Checkpoint 5:</w:t>
      </w:r>
      <w:r>
        <w:rPr>
          <w:i/>
        </w:rPr>
        <w:t xml:space="preserve"> Một bệnh nhân COPD mạn có </w:t>
      </w:r>
      <w:r>
        <w:rPr>
          <w:rFonts w:ascii="Consolas" w:hAnsi="Consolas"/>
          <w:i/>
        </w:rPr>
        <w:t>PaCO2 60 mmHg, HCO3− 32 mmol/L, pH 7.35</w:t>
      </w:r>
      <w:r>
        <w:rPr>
          <w:i/>
        </w:rPr>
        <w:t>. Đây là rối loạn gì?</w:t>
      </w:r>
    </w:p>
    <w:p>
      <w:r>
        <w:t>&gt;</w:t>
      </w:r>
    </w:p>
    <w:p>
      <w:pPr>
        <w:ind w:left="567"/>
      </w:pPr>
      <w:r>
        <w:rPr>
          <w:i/>
        </w:rPr>
        <w:t>(Đáp án: TOAN HÔ HẤP MẠN BÙ TRỪ HOÀN TOÀN (hoặc bù trừ gần như hoàn toàn)).</w:t>
      </w:r>
    </w:p>
    <w:p/>
    <w:p>
      <w:pPr>
        <w:pStyle w:val="Heading2"/>
      </w:pPr>
      <w:r>
        <w:t>16.2. Mẫu câu bàn giao khí máu 30 giây chuẩn lâm sàng</w:t>
      </w:r>
    </w:p>
    <w:p>
      <w:pPr>
        <w:ind w:left="567"/>
      </w:pPr>
      <w:r>
        <w:rPr>
          <w:i/>
        </w:rPr>
        <w:t xml:space="preserve">"Báo cáo bác sĩ, khí máu động mạch lấy lúc 8 giờ sáng của bệnh nhân Nguyễn Văn A (đang thở Oxy kính 3L/phút, SpO2 93%) cho kết quả: Mẫu động mạch hợp lệ. </w:t>
      </w:r>
      <w:r>
        <w:rPr>
          <w:i/>
        </w:rPr>
        <w:t>Toan máu nặng (pH 7.18)</w:t>
      </w:r>
      <w:r>
        <w:rPr>
          <w:i/>
        </w:rPr>
        <w:t xml:space="preserve"> do </w:t>
      </w:r>
      <w:r>
        <w:rPr>
          <w:i/>
        </w:rPr>
        <w:t>Toan chuyển hóa Anion Gap cao (AG = 28, Lactate 6.0)</w:t>
      </w:r>
      <w:r>
        <w:rPr>
          <w:i/>
        </w:rPr>
        <w:t xml:space="preserve"> phối hợp với </w:t>
      </w:r>
      <w:r>
        <w:rPr>
          <w:i/>
        </w:rPr>
        <w:t>Toan hô hấp (PaCO2 52 mmHg)</w:t>
      </w:r>
      <w:r>
        <w:rPr>
          <w:i/>
        </w:rPr>
        <w:t xml:space="preserve">. Tỷ số P/F đạt </w:t>
      </w:r>
      <w:r>
        <w:rPr>
          <w:i/>
        </w:rPr>
        <w:t>210 mmHg</w:t>
      </w:r>
      <w:r>
        <w:rPr>
          <w:i/>
        </w:rPr>
        <w:t xml:space="preserve"> (giảm oxy hóa mức độ trung bình). Kế hoạch của em là tăng cường thông khí, hồi sức dịch sốc nhiễm trùng và chuẩn bị hội chẩn ICU."</w:t>
      </w:r>
    </w:p>
    <w:p/>
    <w:p>
      <w:pPr>
        <w:pStyle w:val="Heading2"/>
      </w:pPr>
      <w:r>
        <w:t>16.3. Mười lỗi kinh điển cần tránh</w:t>
      </w:r>
    </w:p>
    <w:p>
      <w:pPr>
        <w:pStyle w:val="ListNumber"/>
      </w:pPr>
      <w:r>
        <w:t>Quên đuổi bọt khí trong xi-lanh trước khi dán nhãn.</w:t>
      </w:r>
    </w:p>
    <w:p>
      <w:pPr>
        <w:pStyle w:val="ListNumber"/>
      </w:pPr>
      <w:r>
        <w:t>Dùng bơm tiêm tráng Heparin lỏng quá nhiều gây pha loãng mẫu.</w:t>
      </w:r>
    </w:p>
    <w:p>
      <w:pPr>
        <w:pStyle w:val="ListNumber"/>
      </w:pPr>
      <w:r>
        <w:t>Không ghi rõ $\text{FiO2}$ hoặc lưu lượng oxy bệnh nhân đang thở lúc chọc khí máu.</w:t>
      </w:r>
    </w:p>
    <w:p>
      <w:pPr>
        <w:pStyle w:val="ListNumber"/>
      </w:pPr>
      <w:r>
        <w:t>Ép cầm máu $&lt; 5$ phút sau khi chọc động mạch quay.</w:t>
      </w:r>
    </w:p>
    <w:p>
      <w:pPr>
        <w:pStyle w:val="ListNumber"/>
      </w:pPr>
      <w:r>
        <w:t>Coi SpO2 99% là bằng chứng khẳng định bệnh nhân không bị toan hô hấp tăng CO2.</w:t>
      </w:r>
    </w:p>
    <w:p>
      <w:pPr>
        <w:pStyle w:val="ListNumber"/>
      </w:pPr>
      <w:r>
        <w:t>Lấy PvO2 từ VBG để tính P/F ratio hay chẩn đoán ARDS.</w:t>
      </w:r>
    </w:p>
    <w:p>
      <w:pPr>
        <w:pStyle w:val="ListNumber"/>
      </w:pPr>
      <w:r>
        <w:t>Đưa PaCO2 của bệnh nhân COPD mạn về 40 mmHg một cách đột ngột bằng máy thở.</w:t>
      </w:r>
    </w:p>
    <w:p>
      <w:pPr>
        <w:pStyle w:val="ListNumber"/>
      </w:pPr>
      <w:r>
        <w:t>Bù Natri Bicarbonat vô độ trong DKA hoặc Toan Lactic nhẹ.</w:t>
      </w:r>
    </w:p>
    <w:p>
      <w:pPr>
        <w:pStyle w:val="ListNumber"/>
      </w:pPr>
      <w:r>
        <w:t>Quên hiệu chỉnh Anion Gap ở bệnh nhân suy kiệt bị giảm Albumin máu nặng.</w:t>
      </w:r>
    </w:p>
    <w:p>
      <w:pPr>
        <w:pStyle w:val="ListNumber"/>
      </w:pPr>
      <w:r>
        <w:t>Đọc bản khí máu một cách độc lập mà không kết nối với sinh hiệu và lâm sàng người bệnh.</w:t>
      </w:r>
    </w:p>
    <w:p/>
    <w:p>
      <w:pPr>
        <w:pStyle w:val="Heading2"/>
      </w:pPr>
      <w:r>
        <w:t>16.4. Take-home Messages (Thông điệp mang về)</w:t>
      </w:r>
    </w:p>
    <w:p>
      <w:pPr>
        <w:pStyle w:val="ListNumber"/>
      </w:pPr>
      <w:r>
        <w:rPr>
          <w:b/>
        </w:rPr>
        <w:t>Người bệnh là trung tâm:</w:t>
      </w:r>
      <w:r>
        <w:t xml:space="preserve"> Đọc khí máu là đọc sinh lý người bệnh, không đọc tờ giấy.</w:t>
      </w:r>
    </w:p>
    <w:p>
      <w:pPr>
        <w:pStyle w:val="ListNumber"/>
      </w:pPr>
      <w:r>
        <w:rPr>
          <w:b/>
        </w:rPr>
        <w:t>Sai số tiền phân tích:</w:t>
      </w:r>
      <w:r>
        <w:t xml:space="preserve"> Mẫu sai thì kết quả sai $\rightarrow$ Hành động sai.</w:t>
      </w:r>
    </w:p>
    <w:p>
      <w:pPr>
        <w:pStyle w:val="ListNumber"/>
      </w:pPr>
      <w:r>
        <w:rPr>
          <w:b/>
        </w:rPr>
        <w:t>10 bước cố định:</w:t>
      </w:r>
      <w:r>
        <w:t xml:space="preserve"> Luôn tuân thủ thuật toán đọc từ pH $\rightarrow$ Nguyên phát $\rightarrow$ Bù trừ $\rightarrow$ AG $\rightarrow$ Oxy hóa.</w:t>
      </w:r>
    </w:p>
    <w:p>
      <w:pPr>
        <w:pStyle w:val="ListNumber"/>
      </w:pPr>
      <w:r>
        <w:rPr>
          <w:b/>
        </w:rPr>
        <w:t>Không bù quá đà:</w:t>
      </w:r>
      <w:r>
        <w:t xml:space="preserve"> Sinh lý không bao giờ bù quá mức; nếu pH vượt ngưỡng đối lập, hãy tìm rối loạn thứ hai.</w:t>
      </w:r>
    </w:p>
    <w:p>
      <w:pPr>
        <w:pStyle w:val="ListNumber"/>
      </w:pPr>
      <w:r>
        <w:rPr>
          <w:b/>
        </w:rPr>
        <w:t>Nối với hành động:</w:t>
      </w:r>
      <w:r>
        <w:t xml:space="preserve"> Mỗi con số bất thường phải dẫn tới một quyết định hồi sức, điều trị nguyên nhân hoặc theo dõi an toàn.</w:t>
      </w:r>
    </w:p>
    <w:p/>
    <w:p>
      <w:r>
        <w:rPr>
          <w:b/>
        </w:rPr>
        <w:t>- HẾT BÀI HỌC IM-47 -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