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D1E9D" w14:textId="77777777" w:rsidR="00C97710" w:rsidRPr="00C97710" w:rsidRDefault="00C97710" w:rsidP="00C97710">
      <w:pPr>
        <w:shd w:val="clear" w:color="auto" w:fill="FFFFFF"/>
        <w:spacing w:before="300" w:after="150" w:line="240" w:lineRule="auto"/>
        <w:outlineLvl w:val="1"/>
        <w:rPr>
          <w:rFonts w:ascii="Helvetica" w:eastAsia="Times New Roman" w:hAnsi="Helvetica" w:cs="Helvetica"/>
          <w:color w:val="000000"/>
          <w:sz w:val="45"/>
          <w:szCs w:val="45"/>
        </w:rPr>
      </w:pPr>
      <w:r w:rsidRPr="00C97710">
        <w:rPr>
          <w:rFonts w:ascii="Helvetica" w:eastAsia="Times New Roman" w:hAnsi="Helvetica" w:cs="Helvetica"/>
          <w:color w:val="000000"/>
          <w:sz w:val="45"/>
          <w:szCs w:val="45"/>
        </w:rPr>
        <w:t>Mid-autumn Festival in Vietnam</w:t>
      </w:r>
    </w:p>
    <w:p w14:paraId="79CC3557" w14:textId="77777777" w:rsidR="00C97710" w:rsidRPr="00C97710" w:rsidRDefault="00C97710" w:rsidP="00C97710">
      <w:pPr>
        <w:spacing w:after="0" w:line="240" w:lineRule="auto"/>
        <w:rPr>
          <w:rFonts w:ascii="Times New Roman" w:eastAsia="Times New Roman" w:hAnsi="Times New Roman" w:cs="Times New Roman"/>
          <w:sz w:val="24"/>
          <w:szCs w:val="24"/>
        </w:rPr>
      </w:pPr>
      <w:r w:rsidRPr="00C97710">
        <w:rPr>
          <w:rFonts w:ascii="Helvetica" w:eastAsia="Times New Roman" w:hAnsi="Helvetica" w:cs="Helvetica"/>
          <w:color w:val="333333"/>
          <w:sz w:val="21"/>
          <w:szCs w:val="21"/>
        </w:rPr>
        <w:br/>
      </w:r>
    </w:p>
    <w:p w14:paraId="2A273AD0"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b/>
          <w:bCs/>
          <w:color w:val="000000"/>
          <w:sz w:val="27"/>
          <w:szCs w:val="27"/>
        </w:rPr>
        <w:t>Tet Trung Thu</w:t>
      </w:r>
      <w:r w:rsidRPr="00C97710">
        <w:rPr>
          <w:rFonts w:ascii="Helvetica" w:eastAsia="Times New Roman" w:hAnsi="Helvetica" w:cs="Helvetica"/>
          <w:color w:val="000000"/>
          <w:sz w:val="27"/>
          <w:szCs w:val="27"/>
        </w:rPr>
        <w:t>, as it is known in Vietnamese, or the Mid-Autumn Festival in Vietnam as we refer to in foreign countries, is a wonderful, ancient festival that revolves around children.</w:t>
      </w:r>
    </w:p>
    <w:p w14:paraId="3E080485"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Mid Autumn Festival in Vietnam (or Vietnamese Full moon Festival) takes place on the full moon night (15th of the Lunar August), the most charming and picturesque night of the year. The festival involves the customs of moon contemplating, procession of star &amp; moon – shaped lanterns, lion dance, as well as holding parties with moon cakes and fruits. Do you know why we have this special festival?</w:t>
      </w:r>
    </w:p>
    <w:p w14:paraId="54A23CAE"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br/>
      </w:r>
      <w:r w:rsidRPr="00C97710">
        <w:rPr>
          <w:rFonts w:ascii="Helvetica" w:eastAsia="Times New Roman" w:hAnsi="Helvetica" w:cs="Helvetica"/>
          <w:b/>
          <w:bCs/>
          <w:color w:val="000000"/>
          <w:sz w:val="27"/>
          <w:szCs w:val="27"/>
        </w:rPr>
        <w:t>How Mid Autumn Festival in Vietnam was Originated?</w:t>
      </w:r>
    </w:p>
    <w:p w14:paraId="6EFEBB4C" w14:textId="15A7FA69" w:rsidR="00C97710" w:rsidRPr="00C97710" w:rsidRDefault="00C97710" w:rsidP="00C97710">
      <w:pPr>
        <w:spacing w:after="0" w:line="240" w:lineRule="auto"/>
        <w:rPr>
          <w:rFonts w:ascii="Times New Roman" w:eastAsia="Times New Roman" w:hAnsi="Times New Roman" w:cs="Times New Roman"/>
          <w:sz w:val="24"/>
          <w:szCs w:val="24"/>
        </w:rPr>
      </w:pPr>
      <w:r w:rsidRPr="00C97710">
        <w:rPr>
          <w:rFonts w:ascii="Times New Roman" w:eastAsia="Times New Roman" w:hAnsi="Times New Roman" w:cs="Times New Roman"/>
          <w:noProof/>
          <w:sz w:val="24"/>
          <w:szCs w:val="24"/>
        </w:rPr>
        <w:drawing>
          <wp:inline distT="0" distB="0" distL="0" distR="0" wp14:anchorId="687E0484" wp14:editId="05A492FF">
            <wp:extent cx="5943600" cy="3957955"/>
            <wp:effectExtent l="0" t="0" r="0" b="4445"/>
            <wp:docPr id="4" name="Picture 4"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3D643584"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br/>
        <w:t xml:space="preserve">The Full Moon Festival in Vietnam dates back as far as 15-20,000 years ago in Southeast Asia, and is traditionally held on the 15th day of the 8th Lunar Month. Looking at the moon on this day, you will see that its orbit is at the lowest angle to the horizon, making the moon appear brighter and larger than at any other </w:t>
      </w:r>
      <w:r w:rsidRPr="00C97710">
        <w:rPr>
          <w:rFonts w:ascii="Helvetica" w:eastAsia="Times New Roman" w:hAnsi="Helvetica" w:cs="Helvetica"/>
          <w:color w:val="000000"/>
          <w:sz w:val="27"/>
          <w:szCs w:val="27"/>
        </w:rPr>
        <w:lastRenderedPageBreak/>
        <w:t>time of the year. Thus, accordingly, there came a festival with a series of entertainment activities in honor of the beautiful full moon.</w:t>
      </w:r>
    </w:p>
    <w:p w14:paraId="4865D9CD"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There are several explanations for that phenomenon as well as the tradition of celebrating the Mid-autumn Festival. Some said that it began since the reign of King Duong Minh Hoang in China, at the beginning of the 8th century. According to ancient manuscripts, the Emperor often wished to visit the Palace on the Moon. Then, with the help of a magician, he was taken to the Moon and welcomed by a lot of beautiful fairies. He expressed his admiration for their dance, which was called Nghe Thuong Vu Y, and tried to memorize. Later, he accidentally found that there were similarities between Nghe Thuong Vu Y and Ba La Mon styles. After combining the two songs and dances styles into one, he gradually introduced it to everyone in their far ruling countries. The tradition of watching the moon, the dance and songs later became a traditional event in the Mid-Autumn celebration.</w:t>
      </w:r>
    </w:p>
    <w:p w14:paraId="066166F1"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br/>
      </w:r>
      <w:r w:rsidRPr="00C97710">
        <w:rPr>
          <w:rFonts w:ascii="Helvetica" w:eastAsia="Times New Roman" w:hAnsi="Helvetica" w:cs="Helvetica"/>
          <w:b/>
          <w:bCs/>
          <w:color w:val="000000"/>
          <w:sz w:val="27"/>
          <w:szCs w:val="27"/>
        </w:rPr>
        <w:t>What is Full Moon Festival in Vietnam Like?</w:t>
      </w:r>
    </w:p>
    <w:p w14:paraId="61B6DA61"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1. Celebration on Animated Streets</w:t>
      </w:r>
    </w:p>
    <w:p w14:paraId="3EE4A93C" w14:textId="64E20B83" w:rsidR="00C97710" w:rsidRPr="00C97710" w:rsidRDefault="00C97710" w:rsidP="00C97710">
      <w:pPr>
        <w:spacing w:after="0" w:line="240" w:lineRule="auto"/>
        <w:rPr>
          <w:rFonts w:ascii="Times New Roman" w:eastAsia="Times New Roman" w:hAnsi="Times New Roman" w:cs="Times New Roman"/>
          <w:sz w:val="24"/>
          <w:szCs w:val="24"/>
        </w:rPr>
      </w:pPr>
      <w:r w:rsidRPr="00C97710">
        <w:rPr>
          <w:rFonts w:ascii="Times New Roman" w:eastAsia="Times New Roman" w:hAnsi="Times New Roman" w:cs="Times New Roman"/>
          <w:noProof/>
          <w:sz w:val="24"/>
          <w:szCs w:val="24"/>
        </w:rPr>
        <w:drawing>
          <wp:inline distT="0" distB="0" distL="0" distR="0" wp14:anchorId="45802CB8" wp14:editId="4C90AA4C">
            <wp:extent cx="5943600" cy="3957955"/>
            <wp:effectExtent l="0" t="0" r="0" b="4445"/>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653D2F26"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br/>
        <w:t xml:space="preserve">The festival is very much like a combination of Halloween and Thanksgiving. On the night of Lunar August 15th, the streets are full of people buying festival </w:t>
      </w:r>
      <w:r w:rsidRPr="00C97710">
        <w:rPr>
          <w:rFonts w:ascii="Helvetica" w:eastAsia="Times New Roman" w:hAnsi="Helvetica" w:cs="Helvetica"/>
          <w:color w:val="000000"/>
          <w:sz w:val="27"/>
          <w:szCs w:val="27"/>
        </w:rPr>
        <w:lastRenderedPageBreak/>
        <w:t>stuff and wandering. Besides the assorted paper lanterns, cakes, candies, the toy animals made of rice dough, the dragon heads and faces of the Earth God made of paper are displayed everywhere in the markets. Children parade on the streets, singing and carrying colorful lanterns of different sizes and shapes, such as fishes, stars, butterflies, which spin when candles are inserted, representing the earth circling the sun. In well-off families, the mid-autumn banquet is to show up their nubile girls’ cooking abilities.</w:t>
      </w:r>
    </w:p>
    <w:p w14:paraId="7746A22A"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This festival is mostly geared to children, thus, to help children get ready for the Festival, parents can help them make their lanterns and costumes for the lantern procession and discuss the history and culture of Vietnam. Showing our love for our children and teaching of Vietnam’s love for their children is a wonderful reason to celebrate!</w:t>
      </w:r>
    </w:p>
    <w:p w14:paraId="6BC80B88"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2. Lion Dances and Moon Cake</w:t>
      </w:r>
    </w:p>
    <w:p w14:paraId="746F5E5C"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One important event before and during Vietnamese Mid-Autumn Festival is lion dancing. Both non-professional and professional children groups perform dances on the streets or go to houses. If accepted by the host, “the lion” will come in and start dancing as a wish of luck.</w:t>
      </w:r>
    </w:p>
    <w:p w14:paraId="6F83D64C" w14:textId="64150E44" w:rsidR="00C97710" w:rsidRPr="00C97710" w:rsidRDefault="00C97710" w:rsidP="00C97710">
      <w:pPr>
        <w:spacing w:after="0" w:line="240" w:lineRule="auto"/>
        <w:rPr>
          <w:rFonts w:ascii="Times New Roman" w:eastAsia="Times New Roman" w:hAnsi="Times New Roman" w:cs="Times New Roman"/>
          <w:sz w:val="24"/>
          <w:szCs w:val="24"/>
        </w:rPr>
      </w:pPr>
      <w:r w:rsidRPr="00C97710">
        <w:rPr>
          <w:rFonts w:ascii="Times New Roman" w:eastAsia="Times New Roman" w:hAnsi="Times New Roman" w:cs="Times New Roman"/>
          <w:noProof/>
          <w:sz w:val="24"/>
          <w:szCs w:val="24"/>
        </w:rPr>
        <w:drawing>
          <wp:inline distT="0" distB="0" distL="0" distR="0" wp14:anchorId="614076D8" wp14:editId="07B5CA0D">
            <wp:extent cx="5943600" cy="3957955"/>
            <wp:effectExtent l="0" t="0" r="0" b="4445"/>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2FC10A96" w14:textId="77777777" w:rsidR="00C97710" w:rsidRPr="00C97710" w:rsidRDefault="00C97710" w:rsidP="00C97710">
      <w:pPr>
        <w:shd w:val="clear" w:color="auto" w:fill="FFFFFF"/>
        <w:spacing w:after="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br/>
        <w:t xml:space="preserve">Beside the lion dance, it is customary to offer Banh Trung Thu, boxes of moon cakes, which are traditionally very rich in taste. The cakes are filled with lotus </w:t>
      </w:r>
      <w:r w:rsidRPr="00C97710">
        <w:rPr>
          <w:rFonts w:ascii="Helvetica" w:eastAsia="Times New Roman" w:hAnsi="Helvetica" w:cs="Helvetica"/>
          <w:color w:val="000000"/>
          <w:sz w:val="27"/>
          <w:szCs w:val="27"/>
        </w:rPr>
        <w:lastRenderedPageBreak/>
        <w:t>seeds, ground beans and orange peels and have a bright yoke in the center to represent the moon.</w:t>
      </w:r>
    </w:p>
    <w:p w14:paraId="1BBFE267" w14:textId="2C535D55" w:rsidR="00C97710" w:rsidRPr="00C97710" w:rsidRDefault="00C97710" w:rsidP="00C97710">
      <w:pPr>
        <w:spacing w:after="0" w:line="240" w:lineRule="auto"/>
        <w:rPr>
          <w:rFonts w:ascii="Times New Roman" w:eastAsia="Times New Roman" w:hAnsi="Times New Roman" w:cs="Times New Roman"/>
          <w:sz w:val="24"/>
          <w:szCs w:val="24"/>
        </w:rPr>
      </w:pPr>
      <w:r w:rsidRPr="00C97710">
        <w:rPr>
          <w:rFonts w:ascii="Times New Roman" w:eastAsia="Times New Roman" w:hAnsi="Times New Roman" w:cs="Times New Roman"/>
          <w:noProof/>
          <w:sz w:val="24"/>
          <w:szCs w:val="24"/>
        </w:rPr>
        <w:drawing>
          <wp:inline distT="0" distB="0" distL="0" distR="0" wp14:anchorId="011C1ACF" wp14:editId="4F7DE8A8">
            <wp:extent cx="5943600" cy="3957955"/>
            <wp:effectExtent l="0" t="0" r="0" b="4445"/>
            <wp:docPr id="1" name="Picture 1"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7955"/>
                    </a:xfrm>
                    <a:prstGeom prst="rect">
                      <a:avLst/>
                    </a:prstGeom>
                    <a:noFill/>
                    <a:ln>
                      <a:noFill/>
                    </a:ln>
                  </pic:spPr>
                </pic:pic>
              </a:graphicData>
            </a:graphic>
          </wp:inline>
        </w:drawing>
      </w:r>
    </w:p>
    <w:p w14:paraId="2B5D4EF4" w14:textId="77777777" w:rsidR="00C97710" w:rsidRPr="00C97710" w:rsidRDefault="00C97710" w:rsidP="00C97710">
      <w:pPr>
        <w:shd w:val="clear" w:color="auto" w:fill="FFFFFF"/>
        <w:spacing w:after="150" w:line="240" w:lineRule="auto"/>
        <w:jc w:val="both"/>
        <w:rPr>
          <w:rFonts w:ascii="Helvetica" w:eastAsia="Times New Roman" w:hAnsi="Helvetica" w:cs="Helvetica"/>
          <w:color w:val="000000"/>
          <w:sz w:val="27"/>
          <w:szCs w:val="27"/>
        </w:rPr>
      </w:pPr>
      <w:r w:rsidRPr="00C97710">
        <w:rPr>
          <w:rFonts w:ascii="Helvetica" w:eastAsia="Times New Roman" w:hAnsi="Helvetica" w:cs="Helvetica"/>
          <w:color w:val="000000"/>
          <w:sz w:val="27"/>
          <w:szCs w:val="27"/>
        </w:rPr>
        <w:t>“Banh deo” is the white cake, made of sticky rice and filled with sweet mixture of lotus seeds, pumpkin seeds or green bean while “Banh nuong” is the brown cake and has salty taste with a mixture of egg, pork fat, fried onion, peanut and lemon leaves inside. Both can be in round or square shapes.</w:t>
      </w:r>
    </w:p>
    <w:p w14:paraId="11C120D3" w14:textId="77777777" w:rsidR="00C97710" w:rsidRDefault="00C97710"/>
    <w:sectPr w:rsidR="00C977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3"/>
    <w:family w:val="roman"/>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710"/>
    <w:rsid w:val="00C97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2B12"/>
  <w15:chartTrackingRefBased/>
  <w15:docId w15:val="{4EEE480D-3629-4330-8632-7E2AF4945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77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771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7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6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tranthanhtruclinh12@gmail.com</dc:creator>
  <cp:keywords/>
  <dc:description/>
  <cp:lastModifiedBy>tranthanhtruclinh12@gmail.com</cp:lastModifiedBy>
  <cp:revision>1</cp:revision>
  <dcterms:created xsi:type="dcterms:W3CDTF">2020-11-13T02:55:00Z</dcterms:created>
  <dcterms:modified xsi:type="dcterms:W3CDTF">2020-11-13T02:55:00Z</dcterms:modified>
</cp:coreProperties>
</file>