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6E6C" w14:textId="77777777" w:rsidR="00F84F78" w:rsidRPr="00F84F78" w:rsidRDefault="00F84F78" w:rsidP="00F84F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</w:rPr>
      </w:pPr>
      <w:r w:rsidRPr="00F84F78">
        <w:rPr>
          <w:rFonts w:ascii="Helvetica" w:eastAsia="Times New Roman" w:hAnsi="Helvetica" w:cs="Helvetica"/>
          <w:color w:val="000000"/>
          <w:sz w:val="45"/>
          <w:szCs w:val="45"/>
        </w:rPr>
        <w:t>What is Songkran Festival? Inside Thailand's April New Year celebrations</w:t>
      </w:r>
    </w:p>
    <w:p w14:paraId="27EB018C" w14:textId="1C195173" w:rsidR="00F84F78" w:rsidRPr="00F84F78" w:rsidRDefault="00F84F78" w:rsidP="00F8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F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F7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9EDD9D" wp14:editId="2C74E8F2">
                <wp:extent cx="304800" cy="304800"/>
                <wp:effectExtent l="0" t="0" r="0" b="0"/>
                <wp:docPr id="3" name="Rectangle 3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84977" id="Rectangle 3" o:spid="_x0000_s1026" alt="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eG8QEAANADAAAOAAAAZHJzL2Uyb0RvYy54bWysU9tuEzEQfUfiHyy/k92kAdpVNlXVqgip&#10;QEXhAxyvN2vh9ZgZJ5vw9Yy9SZrCG+LFmot95syZ8eJ61zuxNUgWfC2nk1IK4zU01q9r+f3b/ZtL&#10;KSgq3ygH3tRyb0heL1+/WgyhMjPowDUGBYN4qoZQyy7GUBUF6c70iiYQjOdkC9iryC6uiwbVwOi9&#10;K2Zl+a4YAJuAoA0RR+/GpFxm/LY1On5pWzJRuFoyt5hPzOcqncVyoao1qtBZfaCh/oFFr6znoieo&#10;OxWV2KD9C6q3GoGgjRMNfQFta7XJPXA30/KPbp46FUzuhcWhcJKJ/h+s/rx9RGGbWl5I4VXPI/rK&#10;oim/dkZwqDGkWa5gdZJqCFTxi6fwiKlZCg+gf5DwcNvxC3NDgd/yGjDUMYQIQ2dUw5ynCaJ4gZEc&#10;YjSxGj5Bw8XVJkIWctdin2qwRGKX57U/zcvsotAcvCjnlyVPVXPqYKcKqjo+Dkjxg4FeJKOWyOwy&#10;uNo+UByvHq+kWh7urXMcV5XzLwKMmSKZfOI7SrGCZs/cEca14m/ARgf4S4qBV6qW9HOj0EjhPnru&#10;/2o6n6cdzM787fsZO3ieWZ1nlNcMVcsoxWjexnFvNwHtussyjxxvWLPW5n6SniOrA1lem6zIYcXT&#10;Xp77+dbzR1z+Bg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gZV4b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DA7294E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On 13 April, Thailand celebrates its New Year with the world’s wettest festival, Songkran. Here's everything you need to know about the annual national holiday...</w:t>
      </w:r>
    </w:p>
    <w:p w14:paraId="10E88030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What is Songkran?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Songkran – also known as the Water Splashing Festival – is a celebration to mark the start of the Buddhist New Year. Buddha images are bathed, and younger Thais show respect to monks and elders by sprinkled water over their hands.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Parades, dancing and folk entertainment mark the lunar change too, although getting wet is what Songkran is most famed for.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Over the years the festival has morphed into all-out water war, with unsuspecting victims and eager participants being blasted by high powered super-soakers!</w:t>
      </w:r>
    </w:p>
    <w:p w14:paraId="428A65D0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Why is Songkran so special?</w:t>
      </w:r>
    </w:p>
    <w:p w14:paraId="5270B520" w14:textId="7749048D" w:rsidR="00F84F78" w:rsidRPr="00F84F78" w:rsidRDefault="00F84F78" w:rsidP="00F8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F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F7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A88E00" wp14:editId="66918285">
                <wp:extent cx="304800" cy="304800"/>
                <wp:effectExtent l="0" t="0" r="0" b="0"/>
                <wp:docPr id="2" name="Rectangle 2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6C1FB" id="Rectangle 2" o:spid="_x0000_s1026" alt="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8W8QEAANADAAAOAAAAZHJzL2Uyb0RvYy54bWysU9tuEzEQfUfiHyy/k92EAGWVTVW1KkIq&#10;tKL0AyZeb9bC6zFjJ5vw9Yy9SUjpG+LFmot95syZ8eJy11ux1RQMulpOJ6UU2ilsjFvX8un77ZsL&#10;KUIE14BFp2u510FeLl+/Wgy+0jPs0DaaBIO4UA2+ll2MviqKoDrdQ5ig146TLVIPkV1aFw3BwOi9&#10;LWZl+b4YkBpPqHQIHL0Zk3KZ8dtWq3jftkFHYWvJ3GI+KZ+rdBbLBVRrAt8ZdaAB/8CiB+O46Anq&#10;BiKIDZkXUL1RhAHbOFHYF9i2RuncA3czLf/q5rEDr3MvLE7wJ5nC/4NVX7cPJExTy5kUDnoe0TcW&#10;DdzaasGhRgfFcnmjklSDDxW/ePQPlJoN/g7VjyAcXnf8Ql8Fz295DRjqGCLCodPQMOdpgiieYSQn&#10;MJpYDV+w4eKwiZiF3LXUpxoskdjlee1P89K7KBQH35bzi5Knqjh1sFMFqI6PPYX4SWMvklFLYnYZ&#10;HLZ3IY5Xj1dSLYe3xlqOQ2XdswBjpkgmn/iOUqyw2TN3wnGt+Buw0SH9kmLglapl+LkB0lLYz477&#10;/zidz9MOZmf+7sOMHTrPrM4z4BRD1TJKMZrXcdzbjSez7rLMI8cr1qw1uZ+k58jqQJbXJityWPG0&#10;l+d+vvXnIy5/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AJqXxb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8E1814A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Songkran is the epitome of fun. In a nutshell: vast quantities of water are stored in whatever vessels take your fancy (squirt guns, buckets and water balloons are all acceptable), before being used to saturate your nearest and dearest.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It’s a welcome reprieve from the intense heat but has a serious side too, the original focus being on enriching religious intentions and building family bonds.</w:t>
      </w:r>
    </w:p>
    <w:p w14:paraId="0E29C69B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When and where can I join in?</w:t>
      </w:r>
    </w:p>
    <w:p w14:paraId="73B4F029" w14:textId="1D1CB7A5" w:rsidR="00F84F78" w:rsidRPr="00F84F78" w:rsidRDefault="00F84F78" w:rsidP="00F8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F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F7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5C7828" wp14:editId="1A572B16">
                <wp:extent cx="304800" cy="304800"/>
                <wp:effectExtent l="0" t="0" r="0" b="0"/>
                <wp:docPr id="1" name="Rectangle 1" descr="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5C16B" id="Rectangle 1" o:spid="_x0000_s1026" alt="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Z97wEAANADAAAOAAAAZHJzL2Uyb0RvYy54bWysU9tuEzEQfUfiHyy/k92EAGWVTVW1KkIq&#10;tKL0Axzbm7XY9ZgZJ5vw9Yy9SUjpG+LFmot95syZ8eJy13dia5Ec+FpOJ6UU1mswzq9r+fT99s2F&#10;FBSVN6oDb2u5tyQvl69fLYZQ2Rm00BmLgkE8VUOoZRtjqIqCdGt7RRMI1nOyAexVZBfXhUE1MHrf&#10;FbOyfF8MgCYgaEvE0ZsxKZcZv2msjvdNQzaKrpbMLeYT87lKZ7FcqGqNKrROH2iof2DRK+e56Anq&#10;RkUlNuheQPVOIxA0caKhL6BpnLa5B+5mWv7VzWOrgs29sDgUTjLR/4PVX7cPKJzh2UnhVc8j+sai&#10;Kb/urOCQsaRZruB0kmoIVPGLx/CAqVkKd6B/kPBw3fILe0WB345QxxAiDK1VhjlPE0TxDCM5xGhi&#10;NXwBw8XVJkIWctdgn2qwRGKX57U/zcvuotAcfFvOL0qequbUwU4VVHV8HJDiJwu9SEYtkdllcLW9&#10;ozhePV5JtTzcuq7juKo6/yzAmCmSySe+oxQrMHvmjjCuFX8DNlrAX1IMvFK1pJ8bhVaK7rPn/j9O&#10;5/O0g9mZv/swYwfPM6vzjPKaoWoZpRjN6zju7SagW7dZ5pHjFWvWuNxP0nNkdSDLa5MVOax42stz&#10;P9/68xG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+DZ97wEAANADAAAOAAAAAAAAAAAAAAAAAC4CAABkcnMvZTJvRG9jLnht&#10;bFBLAQItABQABgAIAAAAIQBMoOks2AAAAAMBAAAPAAAAAAAAAAAAAAAAAEk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7F6E5C83" w14:textId="77777777" w:rsidR="00F84F78" w:rsidRPr="00F84F78" w:rsidRDefault="00F84F78" w:rsidP="00F84F78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  <w:t xml:space="preserve">Songkran runs 13 to 15 April. Festivities can be found countrywide: in </w:t>
      </w:r>
      <w:proofErr w:type="spellStart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>Khon</w:t>
      </w:r>
      <w:proofErr w:type="spellEnd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proofErr w:type="spellStart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>Kaen</w:t>
      </w:r>
      <w:proofErr w:type="spellEnd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 xml:space="preserve">, in eastern Thailand, there are parades of flower-laden floats; in Bangkok, </w:t>
      </w:r>
      <w:proofErr w:type="spellStart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>waterfights</w:t>
      </w:r>
      <w:proofErr w:type="spellEnd"/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t xml:space="preserve"> are focused on Khao San Road.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But it’s the northern city of Chiang Mai that celebrates with most gusto. It’s practically pandemonium – people literally flood the streets.</w:t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84F78">
        <w:rPr>
          <w:rFonts w:ascii="Helvetica" w:eastAsia="Times New Roman" w:hAnsi="Helvetica" w:cs="Helvetica"/>
          <w:color w:val="000000"/>
          <w:sz w:val="27"/>
          <w:szCs w:val="27"/>
        </w:rPr>
        <w:br/>
        <w:t>There are no rules or requirements for joining in, just be prepared to get wet.</w:t>
      </w:r>
    </w:p>
    <w:p w14:paraId="010D5D37" w14:textId="77777777" w:rsidR="00F84F78" w:rsidRDefault="00F84F78"/>
    <w:sectPr w:rsidR="00F84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78"/>
    <w:rsid w:val="00F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79E78"/>
  <w15:chartTrackingRefBased/>
  <w15:docId w15:val="{87C55B8D-C11E-4D31-BAB9-14E693FC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4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4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tranthanhtruclinh12@gmail.com</dc:creator>
  <cp:keywords/>
  <dc:description/>
  <cp:lastModifiedBy>tranthanhtruclinh12@gmail.com</cp:lastModifiedBy>
  <cp:revision>1</cp:revision>
  <dcterms:created xsi:type="dcterms:W3CDTF">2020-11-13T02:42:00Z</dcterms:created>
  <dcterms:modified xsi:type="dcterms:W3CDTF">2020-11-13T02:43:00Z</dcterms:modified>
</cp:coreProperties>
</file>