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8047F" w14:textId="77777777" w:rsidR="00CB1D42" w:rsidRPr="00CB1D42" w:rsidRDefault="00CB1D42" w:rsidP="00CB1D42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000000"/>
          <w:sz w:val="45"/>
          <w:szCs w:val="45"/>
        </w:rPr>
      </w:pPr>
      <w:r w:rsidRPr="00CB1D42">
        <w:rPr>
          <w:rFonts w:ascii="inherit" w:eastAsia="Times New Roman" w:hAnsi="inherit" w:cs="Helvetica"/>
          <w:color w:val="000000"/>
          <w:sz w:val="45"/>
          <w:szCs w:val="45"/>
        </w:rPr>
        <w:t>When is Vietnamese National Day?</w:t>
      </w:r>
    </w:p>
    <w:p w14:paraId="0F016EEE" w14:textId="77777777" w:rsidR="00CB1D42" w:rsidRPr="00CB1D42" w:rsidRDefault="00CB1D42" w:rsidP="00CB1D4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B1D42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14:paraId="45095E6D" w14:textId="77777777" w:rsidR="00CB1D42" w:rsidRPr="00CB1D42" w:rsidRDefault="00CB1D42" w:rsidP="00CB1D42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CB1D42">
        <w:rPr>
          <w:rFonts w:ascii="Helvetica" w:eastAsia="Times New Roman" w:hAnsi="Helvetica" w:cs="Helvetica"/>
          <w:color w:val="000000"/>
          <w:sz w:val="27"/>
          <w:szCs w:val="27"/>
        </w:rPr>
        <w:t>This holiday is always celebrated on September 2nd.</w:t>
      </w:r>
      <w:r w:rsidRPr="00CB1D42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CB1D42">
        <w:rPr>
          <w:rFonts w:ascii="Helvetica" w:eastAsia="Times New Roman" w:hAnsi="Helvetica" w:cs="Helvetica"/>
          <w:color w:val="000000"/>
          <w:sz w:val="27"/>
          <w:szCs w:val="27"/>
        </w:rPr>
        <w:br/>
        <w:t>The day marks Vietnam's declaration of independence from France on this day in 1945. It is the national holiday of Vietnam.</w:t>
      </w:r>
    </w:p>
    <w:p w14:paraId="13785DC2" w14:textId="77777777" w:rsidR="00CB1D42" w:rsidRPr="00CB1D42" w:rsidRDefault="00CB1D42" w:rsidP="00CB1D42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000000"/>
          <w:sz w:val="45"/>
          <w:szCs w:val="45"/>
        </w:rPr>
      </w:pPr>
      <w:r w:rsidRPr="00CB1D42">
        <w:rPr>
          <w:rFonts w:ascii="inherit" w:eastAsia="Times New Roman" w:hAnsi="inherit" w:cs="Helvetica"/>
          <w:color w:val="000000"/>
          <w:sz w:val="45"/>
          <w:szCs w:val="45"/>
        </w:rPr>
        <w:t>History of Vietnamese National Day</w:t>
      </w:r>
    </w:p>
    <w:p w14:paraId="0BB18D02" w14:textId="77777777" w:rsidR="00CB1D42" w:rsidRPr="00CB1D42" w:rsidRDefault="00CB1D42" w:rsidP="00CB1D4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B1D42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14:paraId="357B3BAD" w14:textId="77777777" w:rsidR="00CB1D42" w:rsidRPr="00CB1D42" w:rsidRDefault="00CB1D42" w:rsidP="00CB1D42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CB1D42">
        <w:rPr>
          <w:rFonts w:ascii="Helvetica" w:eastAsia="Times New Roman" w:hAnsi="Helvetica" w:cs="Helvetica"/>
          <w:color w:val="000000"/>
          <w:sz w:val="27"/>
          <w:szCs w:val="27"/>
        </w:rPr>
        <w:t>In 1887 Vietnam became part of French Indochina. During World War II, Vietnam was occupied by the Japanese.</w:t>
      </w:r>
      <w:r w:rsidRPr="00CB1D42">
        <w:rPr>
          <w:rFonts w:ascii="Helvetica" w:eastAsia="Times New Roman" w:hAnsi="Helvetica" w:cs="Helvetica"/>
          <w:color w:val="000000"/>
          <w:sz w:val="27"/>
          <w:szCs w:val="27"/>
        </w:rPr>
        <w:br/>
        <w:t>Following the end of the war, on September 2nd 1945, following the 'August Revolution', Ho Chi Minh proclaimed the establishment of the Democratic Republic of Vietnam (North Vietnam).</w:t>
      </w:r>
      <w:r w:rsidRPr="00CB1D42">
        <w:rPr>
          <w:rFonts w:ascii="Helvetica" w:eastAsia="Times New Roman" w:hAnsi="Helvetica" w:cs="Helvetica"/>
          <w:color w:val="000000"/>
          <w:sz w:val="27"/>
          <w:szCs w:val="27"/>
        </w:rPr>
        <w:br/>
        <w:t>Despite the differences that grew between Vietnam and the USA, the Vietnamese declaration of Independence itself drew heavily from the American version</w:t>
      </w:r>
      <w:r w:rsidRPr="00CB1D42">
        <w:rPr>
          <w:rFonts w:ascii="Helvetica" w:eastAsia="Times New Roman" w:hAnsi="Helvetica" w:cs="Helvetica"/>
          <w:color w:val="000000"/>
          <w:sz w:val="27"/>
          <w:szCs w:val="27"/>
        </w:rPr>
        <w:br/>
        <w:t>In 1976, the two halves of Vietnam were finally united into one country, the Socialist Republic of Vietnam, but September 2nd remains as the key date in Vietnam's road to independence.</w:t>
      </w:r>
    </w:p>
    <w:p w14:paraId="53AD2D4B" w14:textId="77777777" w:rsidR="00CB1D42" w:rsidRPr="00CB1D42" w:rsidRDefault="00CB1D42" w:rsidP="00CB1D42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CB1D42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CB1D4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How is Vietnamese National Day celebrated?</w:t>
      </w:r>
    </w:p>
    <w:p w14:paraId="35AF8118" w14:textId="77777777" w:rsidR="00CB1D42" w:rsidRPr="00CB1D42" w:rsidRDefault="00CB1D42" w:rsidP="00CB1D42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CB1D42">
        <w:rPr>
          <w:rFonts w:ascii="Helvetica" w:eastAsia="Times New Roman" w:hAnsi="Helvetica" w:cs="Helvetica"/>
          <w:color w:val="000000"/>
          <w:sz w:val="27"/>
          <w:szCs w:val="27"/>
        </w:rPr>
        <w:br/>
        <w:t xml:space="preserve">To celebrate Vietnam's national day, there are speeches, parades, fireworks, and other festivities across the country, with a large march in Ba </w:t>
      </w:r>
      <w:proofErr w:type="spellStart"/>
      <w:r w:rsidRPr="00CB1D42">
        <w:rPr>
          <w:rFonts w:ascii="Helvetica" w:eastAsia="Times New Roman" w:hAnsi="Helvetica" w:cs="Helvetica"/>
          <w:color w:val="000000"/>
          <w:sz w:val="27"/>
          <w:szCs w:val="27"/>
        </w:rPr>
        <w:t>Dinh</w:t>
      </w:r>
      <w:proofErr w:type="spellEnd"/>
      <w:r w:rsidRPr="00CB1D42">
        <w:rPr>
          <w:rFonts w:ascii="Helvetica" w:eastAsia="Times New Roman" w:hAnsi="Helvetica" w:cs="Helvetica"/>
          <w:color w:val="000000"/>
          <w:sz w:val="27"/>
          <w:szCs w:val="27"/>
        </w:rPr>
        <w:t xml:space="preserve"> Square in Hanoi, where the Declaration of Independence was made.</w:t>
      </w:r>
      <w:r w:rsidRPr="00CB1D42">
        <w:rPr>
          <w:rFonts w:ascii="Helvetica" w:eastAsia="Times New Roman" w:hAnsi="Helvetica" w:cs="Helvetica"/>
          <w:color w:val="000000"/>
          <w:sz w:val="27"/>
          <w:szCs w:val="27"/>
        </w:rPr>
        <w:br/>
        <w:t>This is a very patriotic holiday with the national flag of Vietnam displayed everywhere and large posters of Ho Chi Minh ('Uncle Ho') adorning city walls.</w:t>
      </w:r>
      <w:r w:rsidRPr="00CB1D42">
        <w:rPr>
          <w:rFonts w:ascii="Helvetica" w:eastAsia="Times New Roman" w:hAnsi="Helvetica" w:cs="Helvetica"/>
          <w:color w:val="000000"/>
          <w:sz w:val="27"/>
          <w:szCs w:val="27"/>
        </w:rPr>
        <w:br/>
        <w:t>If employees work on National Day, they receive an increase of up to 400% of their normal wages. While employees who work night shifts should be paid at least 30% higher than normal.</w:t>
      </w:r>
    </w:p>
    <w:p w14:paraId="5228D411" w14:textId="77777777" w:rsidR="00CB1D42" w:rsidRDefault="00CB1D42"/>
    <w:sectPr w:rsidR="00CB1D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D42"/>
    <w:rsid w:val="00CB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671597"/>
  <w15:chartTrackingRefBased/>
  <w15:docId w15:val="{427C310C-4EFA-44E8-AAB7-85E0A75A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1D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1D4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B1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5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tranthanhtruclinh12@gmail.com</dc:creator>
  <cp:keywords/>
  <dc:description/>
  <cp:lastModifiedBy>tranthanhtruclinh12@gmail.com</cp:lastModifiedBy>
  <cp:revision>1</cp:revision>
  <dcterms:created xsi:type="dcterms:W3CDTF">2020-11-13T02:50:00Z</dcterms:created>
  <dcterms:modified xsi:type="dcterms:W3CDTF">2020-11-13T02:50:00Z</dcterms:modified>
</cp:coreProperties>
</file>