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ĐỀ ÔN TẬP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Môn: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Thời gian: phút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Mã đề: 001</w:t>
            </w:r>
          </w:p>
        </w:tc>
      </w:tr>
    </w:tbl>
    <w:p>
      <w:pPr>
        <w:pStyle w:val="BodyText"/>
      </w:pPr>
      <w:r>
        <w:t xml:space="preserve">Họ tên HS: ..................................................Số báo danh:..................................................</w:t>
      </w:r>
    </w:p>
    <w:p>
      <w:pPr>
        <w:pStyle w:val="BodyText"/>
      </w:pPr>
      <w:r>
        <w:rPr>
          <w:b/>
          <w:bCs/>
        </w:rPr>
        <w:t xml:space="preserve">PHẦN I. Câu trắc nghiệm nhiều phương án lựa chọn.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Trong mặt phẳng tọa độ</w:t>
      </w:r>
      <w:r>
        <w:t xml:space="preserve"> </w:t>
      </w:r>
      <m:oMath>
        <m:r>
          <m:t>O</m:t>
        </m:r>
        <m:r>
          <m:t>x</m:t>
        </m:r>
        <m:r>
          <m:t>y</m:t>
        </m:r>
      </m:oMath>
      <w:r>
        <w:t xml:space="preserve">, cho đường thẳng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d>
          <m:dPr>
            <m:begChr m:val="{"/>
            <m:endChr m:val="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t</m:t>
                  </m:r>
                </m:e>
              </m:mr>
            </m:m>
          </m:e>
        </m:d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. Véctơ nào sau đây là một véctơ chỉ phương của đường thẳng</w:t>
      </w:r>
      <w:r>
        <w:t xml:space="preserve"> </w:t>
      </w:r>
      <m:oMath>
        <m:r>
          <m:t>d</m:t>
        </m:r>
      </m:oMath>
      <w:r>
        <w:t xml:space="preserve">?</w:t>
      </w:r>
    </w:p>
    <w:p>
      <w:pPr>
        <w:pStyle w:val="BodyText"/>
      </w:pPr>
      <w:r>
        <w:t xml:space="preserve">A. *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5</m:t>
            </m:r>
          </m:e>
        </m:d>
      </m:oMath>
      <w:r>
        <w:t xml:space="preserve">. B.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. C.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;</m:t>
            </m:r>
            <m:r>
              <m:t>2</m:t>
            </m:r>
          </m:e>
        </m:d>
      </m:oMath>
      <w:r>
        <w:t xml:space="preserve">. D.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Trong mặt phẳng tọa độ</w:t>
      </w:r>
      <w:r>
        <w:t xml:space="preserve"> </w:t>
      </w:r>
      <m:oMath>
        <m:r>
          <m:t>O</m:t>
        </m:r>
        <m:r>
          <m:t>x</m:t>
        </m:r>
        <m:r>
          <m:t>y</m:t>
        </m:r>
      </m:oMath>
      <w:r>
        <w:t xml:space="preserve">, cho đường thẳng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r>
          <m:t>6</m:t>
        </m:r>
        <m:r>
          <m:t>x</m:t>
        </m:r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0</m:t>
        </m:r>
      </m:oMath>
      <w:r>
        <w:t xml:space="preserve">. Véctơ nào sau đây là một véctơ pháp tuyến của đường thẳng</w:t>
      </w:r>
      <w:r>
        <w:t xml:space="preserve"> </w:t>
      </w:r>
      <m:oMath>
        <m:r>
          <m:t>d</m:t>
        </m:r>
      </m:oMath>
      <w:r>
        <w:t xml:space="preserve">?</w:t>
      </w:r>
    </w:p>
    <w:p>
      <w:pPr>
        <w:pStyle w:val="BodyText"/>
      </w:pPr>
      <w:r>
        <w:t xml:space="preserve">A.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;</m:t>
            </m:r>
            <m:r>
              <m:t>5</m:t>
            </m:r>
          </m:e>
        </m:d>
      </m:oMath>
      <w:r>
        <w:t xml:space="preserve">. B.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;</m:t>
            </m:r>
            <m:r>
              <m:t>6</m:t>
            </m:r>
          </m:e>
        </m:d>
      </m:oMath>
      <w:r>
        <w:t xml:space="preserve">. C.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6</m:t>
            </m:r>
          </m:e>
        </m:d>
      </m:oMath>
      <w:r>
        <w:t xml:space="preserve">. D. *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;</m:t>
            </m:r>
            <m:r>
              <m:t>5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Trong mặt phẳng tọa độ</w:t>
      </w:r>
      <w:r>
        <w:t xml:space="preserve"> </w:t>
      </w:r>
      <m:oMath>
        <m:r>
          <m:t>O</m:t>
        </m:r>
        <m:r>
          <m:t>x</m:t>
        </m:r>
        <m:r>
          <m:t>y</m:t>
        </m:r>
      </m:oMath>
      <w:r>
        <w:t xml:space="preserve">, cho đường thẳng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t xml:space="preserve">. Véctơ nào sau đây là một véctơ chỉ phương của đường thẳng</w:t>
      </w:r>
      <w:r>
        <w:t xml:space="preserve"> </w:t>
      </w:r>
      <m:oMath>
        <m:r>
          <m:t>d</m:t>
        </m:r>
      </m:oMath>
      <w:r>
        <w:t xml:space="preserve">?</w:t>
      </w:r>
    </w:p>
    <w:p>
      <w:pPr>
        <w:pStyle w:val="BodyText"/>
      </w:pPr>
      <w:r>
        <w:t xml:space="preserve">A.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;</m:t>
            </m:r>
            <m:r>
              <m:t>4</m:t>
            </m:r>
          </m:e>
        </m:d>
      </m:oMath>
      <w:r>
        <w:t xml:space="preserve">. B.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;</m:t>
            </m:r>
            <m:r>
              <m:t>4</m:t>
            </m:r>
          </m:e>
        </m:d>
      </m:oMath>
      <w:r>
        <w:t xml:space="preserve">. C.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. D. *</w:t>
      </w: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;</m:t>
            </m:r>
            <m:r>
              <m:t>3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Trong mặt phẳng tọa độ</w:t>
      </w:r>
      <w:r>
        <w:t xml:space="preserve"> </w:t>
      </w:r>
      <m:oMath>
        <m:r>
          <m:t>O</m:t>
        </m:r>
        <m:r>
          <m:t>x</m:t>
        </m:r>
        <m:r>
          <m:t>y</m:t>
        </m:r>
      </m:oMath>
      <w:r>
        <w:t xml:space="preserve">, cho đường thẳng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d>
          <m:dPr>
            <m:begChr m:val="{"/>
            <m:endChr m:val="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t</m:t>
                  </m:r>
                </m:e>
              </m:mr>
            </m:m>
          </m:e>
        </m:d>
        <m:r>
          <m:rPr>
            <m:sty m:val="p"/>
          </m:rPr>
          <m:t>,</m:t>
        </m:r>
        <m:r>
          <m:t>t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. Véctơ nào sau đây là một véctơ pháp tuyến của đường thẳng</w:t>
      </w:r>
      <w:r>
        <w:t xml:space="preserve"> </w:t>
      </w:r>
      <m:oMath>
        <m:r>
          <m:t>d</m:t>
        </m:r>
      </m:oMath>
      <w:r>
        <w:t xml:space="preserve">?</w:t>
      </w:r>
    </w:p>
    <w:p>
      <w:pPr>
        <w:pStyle w:val="BodyText"/>
      </w:pPr>
      <w:r>
        <w:t xml:space="preserve">A.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. B. *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;</m:t>
            </m:r>
            <m:r>
              <m:t>2</m:t>
            </m:r>
          </m:e>
        </m:d>
      </m:oMath>
      <w:r>
        <w:t xml:space="preserve">. C.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. D.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—–HẾT—–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2026-03-12T08:20:46Z</dcterms:created>
  <dcterms:modified xsi:type="dcterms:W3CDTF">2026-03-12T08:20:46Z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