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u</m:t>
                </m:r>
              </m:e>
            </m:acc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Tính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3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−</m:t>
            </m:r>
            <m:r>
              <m:t>5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</m:oMath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sSup>
          <m:e>
            <m:d>
              <m:dPr>
                <m:begChr m:val="|"/>
                <m:endChr m:val="|"/>
                <m:sepChr m:val=""/>
                <m:grow/>
              </m:dPr>
              <m:e>
                <m:r>
                  <m:t>3</m:t>
                </m:r>
                <m:acc>
                  <m:accPr>
                    <m:chr m:val="⃗"/>
                  </m:accPr>
                  <m:e>
                    <m:r>
                      <m:t>u</m:t>
                    </m:r>
                  </m:e>
                </m:acc>
                <m:r>
                  <m:rPr>
                    <m:sty m:val="p"/>
                  </m:rPr>
                  <m:t>−</m:t>
                </m:r>
                <m:r>
                  <m:t>5</m:t>
                </m:r>
                <m:acc>
                  <m:accPr>
                    <m:chr m:val="⃗"/>
                  </m:accPr>
                  <m:e>
                    <m:r>
                      <m:t>b</m:t>
                    </m:r>
                  </m:e>
                </m:acc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acc>
                  <m:accPr>
                    <m:chr m:val="⃗"/>
                  </m:accPr>
                  <m:e>
                    <m:r>
                      <m:t>u</m:t>
                    </m:r>
                  </m:e>
                </m:acc>
                <m:r>
                  <m:rPr>
                    <m:sty m:val="p"/>
                  </m:rPr>
                  <m:t>−</m:t>
                </m:r>
                <m:r>
                  <m:t>5</m:t>
                </m:r>
                <m:acc>
                  <m:accPr>
                    <m:chr m:val="⃗"/>
                  </m:accPr>
                  <m:e>
                    <m:r>
                      <m:t>b</m:t>
                    </m:r>
                  </m:e>
                </m:acc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9</m:t>
        </m:r>
        <m:sSup>
          <m:e>
            <m:acc>
              <m:accPr>
                <m:chr m:val="⃗"/>
              </m:accPr>
              <m:e>
                <m:r>
                  <m:t>u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30</m:t>
        </m:r>
        <m:acc>
          <m:accPr>
            <m:chr m:val="⃗"/>
          </m:accPr>
          <m:e>
            <m:r>
              <m:t>u</m:t>
            </m:r>
          </m:e>
        </m:acc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+</m:t>
        </m:r>
        <m:r>
          <m:t>25</m:t>
        </m:r>
        <m:acc>
          <m:accPr>
            <m:chr m:val="⃗"/>
          </m:accPr>
          <m:e>
            <m:r>
              <m:t>b</m:t>
            </m:r>
          </m:e>
        </m:acc>
      </m:oMath>
    </w:p>
    <w:p>
      <w:pPr>
        <w:pStyle w:val="BodyText"/>
      </w:pPr>
      <m:oMath>
        <m:r>
          <m:rPr>
            <m:sty m:val="p"/>
          </m:rPr>
          <m:t>=</m:t>
        </m:r>
        <m:sSup>
          <m:e>
            <m:r>
              <m:t>9.3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30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15</m:t>
            </m:r>
          </m:e>
        </m:d>
        <m:r>
          <m:rPr>
            <m:sty m:val="p"/>
          </m:rPr>
          <m:t>+</m:t>
        </m:r>
        <m:sSup>
          <m:e>
            <m:r>
              <m:t>25.5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1156</m:t>
        </m:r>
      </m:oMath>
      <w:r>
        <w:t xml:space="preserve">.</w:t>
      </w:r>
    </w:p>
    <w:p>
      <w:pPr>
        <w:pStyle w:val="BodyText"/>
      </w:pPr>
      <w:r>
        <w:t xml:space="preserve">Suy ra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3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−</m:t>
            </m:r>
            <m:r>
              <m:t>5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t>34.0</m:t>
        </m:r>
      </m:oMath>
      <w:r>
        <w:t xml:space="preserve">.</w:t>
      </w:r>
    </w:p>
    <w:p>
      <w:pPr>
        <w:pStyle w:val="BodyText"/>
      </w:pPr>
      <w:r>
        <w:t xml:space="preserve">Đáp án: 34,0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vectơ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m</m:t>
                </m:r>
              </m:e>
            </m:acc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n</m:t>
                </m:r>
              </m:e>
            </m:acc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3</m:t>
            </m:r>
            <m:acc>
              <m:accPr>
                <m:chr m:val="⃗"/>
              </m:accPr>
              <m:e>
                <m:r>
                  <m:t>m</m:t>
                </m:r>
              </m:e>
            </m:acc>
            <m:r>
              <m:rPr>
                <m:sty m:val="p"/>
              </m:rPr>
              <m:t>−</m:t>
            </m:r>
            <m:r>
              <m:t>4</m:t>
            </m:r>
            <m:acc>
              <m:accPr>
                <m:chr m:val="⃗"/>
              </m:accPr>
              <m:e>
                <m:r>
                  <m:t>n</m:t>
                </m:r>
              </m:e>
            </m:acc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721</m:t>
            </m:r>
          </m:e>
        </m:rad>
      </m:oMath>
      <w:r>
        <w:t xml:space="preserve">. Tính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m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n</m:t>
                </m:r>
              </m:e>
            </m:acc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sSup>
          <m:e>
            <m:d>
              <m:dPr>
                <m:begChr m:val="|"/>
                <m:endChr m:val="|"/>
                <m:sepChr m:val=""/>
                <m:grow/>
              </m:dPr>
              <m:e>
                <m:r>
                  <m:t>3</m:t>
                </m:r>
                <m:acc>
                  <m:accPr>
                    <m:chr m:val="⃗"/>
                  </m:accPr>
                  <m:e>
                    <m:r>
                      <m:t>m</m:t>
                    </m:r>
                  </m:e>
                </m:acc>
                <m:r>
                  <m:rPr>
                    <m:sty m:val="p"/>
                  </m:rPr>
                  <m:t>−</m:t>
                </m:r>
                <m:r>
                  <m:t>4</m:t>
                </m:r>
                <m:acc>
                  <m:accPr>
                    <m:chr m:val="⃗"/>
                  </m:accPr>
                  <m:e>
                    <m:r>
                      <m:t>n</m:t>
                    </m:r>
                  </m:e>
                </m:acc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acc>
                  <m:accPr>
                    <m:chr m:val="⃗"/>
                  </m:accPr>
                  <m:e>
                    <m:r>
                      <m:t>m</m:t>
                    </m:r>
                  </m:e>
                </m:acc>
                <m:r>
                  <m:rPr>
                    <m:sty m:val="p"/>
                  </m:rPr>
                  <m:t>−</m:t>
                </m:r>
                <m:r>
                  <m:t>4</m:t>
                </m:r>
                <m:acc>
                  <m:accPr>
                    <m:chr m:val="⃗"/>
                  </m:accPr>
                  <m:e>
                    <m:r>
                      <m:t>n</m:t>
                    </m:r>
                  </m:e>
                </m:acc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9</m:t>
        </m:r>
        <m:sSup>
          <m:e>
            <m:acc>
              <m:accPr>
                <m:chr m:val="⃗"/>
              </m:accPr>
              <m:e>
                <m:r>
                  <m:t>m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24</m:t>
        </m:r>
        <m:acc>
          <m:accPr>
            <m:chr m:val="⃗"/>
          </m:accPr>
          <m:e>
            <m:r>
              <m:t>m</m:t>
            </m:r>
          </m:e>
        </m:acc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+</m:t>
        </m:r>
        <m:r>
          <m:t>16</m:t>
        </m:r>
        <m:acc>
          <m:accPr>
            <m:chr m:val="⃗"/>
          </m:accPr>
          <m:e>
            <m:r>
              <m:t>n</m:t>
            </m:r>
          </m:e>
        </m:acc>
      </m:oMath>
    </w:p>
    <w:p>
      <w:pPr>
        <w:pStyle w:val="BodyText"/>
      </w:pPr>
      <m:oMath>
        <m:r>
          <m:rPr>
            <m:sty m:val="p"/>
          </m:rPr>
          <m:t>=</m:t>
        </m:r>
        <m:sSup>
          <m:e>
            <m:r>
              <m:t>9.5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24</m:t>
        </m:r>
        <m:r>
          <m:rPr>
            <m:sty m:val="p"/>
          </m:rPr>
          <m:t>.</m:t>
        </m:r>
        <m:acc>
          <m:accPr>
            <m:chr m:val="⃗"/>
          </m:accPr>
          <m:e>
            <m:r>
              <m:t>m</m:t>
            </m:r>
          </m:e>
        </m:acc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+</m:t>
        </m:r>
        <m:sSup>
          <m:e>
            <m:r>
              <m:t>16.4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481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.</m:t>
        </m:r>
        <m:acc>
          <m:accPr>
            <m:chr m:val="⃗"/>
          </m:accPr>
          <m:e>
            <m:r>
              <m:t>m</m:t>
            </m:r>
          </m:e>
        </m:acc>
        <m:acc>
          <m:accPr>
            <m:chr m:val="⃗"/>
          </m:accPr>
          <m:e>
            <m:r>
              <m:t>n</m:t>
            </m:r>
          </m:e>
        </m:acc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sSup>
          <m:e>
            <m:d>
              <m:dPr>
                <m:begChr m:val="|"/>
                <m:endChr m:val="|"/>
                <m:sepChr m:val=""/>
                <m:grow/>
              </m:dPr>
              <m:e>
                <m:r>
                  <m:t>3</m:t>
                </m:r>
                <m:acc>
                  <m:accPr>
                    <m:chr m:val="⃗"/>
                  </m:accPr>
                  <m:e>
                    <m:r>
                      <m:t>m</m:t>
                    </m:r>
                  </m:e>
                </m:acc>
                <m:r>
                  <m:rPr>
                    <m:sty m:val="p"/>
                  </m:rPr>
                  <m:t>−</m:t>
                </m:r>
                <m:r>
                  <m:t>4</m:t>
                </m:r>
                <m:acc>
                  <m:accPr>
                    <m:chr m:val="⃗"/>
                  </m:accPr>
                  <m:e>
                    <m:r>
                      <m:t>n</m:t>
                    </m:r>
                  </m:e>
                </m:acc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721.000000000000</m:t>
        </m:r>
        <m:r>
          <m:rPr>
            <m:sty m:val="p"/>
          </m:rPr>
          <m:t>⇒</m:t>
        </m:r>
        <m:r>
          <m:t>481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.</m:t>
        </m:r>
        <m:acc>
          <m:accPr>
            <m:chr m:val="⃗"/>
          </m:accPr>
          <m:e>
            <m:r>
              <m:t>m</m:t>
            </m:r>
          </m:e>
        </m:acc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r>
          <m:t>721.000000000000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acc>
          <m:accPr>
            <m:chr m:val="⃗"/>
          </m:accPr>
          <m:e>
            <m:r>
              <m:t>m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10.0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m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n</m:t>
                </m:r>
              </m:e>
            </m:acc>
          </m:e>
        </m:d>
        <m:r>
          <m:rPr>
            <m:sty m:val="p"/>
          </m:rPr>
          <m:t>=</m:t>
        </m:r>
        <m:f>
          <m:fPr>
            <m:type m:val="bar"/>
          </m:fPr>
          <m:num>
            <m:acc>
              <m:accPr>
                <m:chr m:val="⃗"/>
              </m:accPr>
              <m:e>
                <m:r>
                  <m:t>m</m:t>
                </m:r>
              </m:e>
            </m:acc>
            <m:r>
              <m:rPr>
                <m:sty m:val="p"/>
              </m:rPr>
              <m:t>.</m:t>
            </m:r>
            <m:acc>
              <m:accPr>
                <m:chr m:val="⃗"/>
              </m:accPr>
              <m:e>
                <m:r>
                  <m:t>n</m:t>
                </m:r>
              </m:e>
            </m:acc>
          </m:num>
          <m:den>
            <m:d>
              <m:dPr>
                <m:begChr m:val="|"/>
                <m:endChr m:val="|"/>
                <m:sepChr m:val=""/>
                <m:grow/>
              </m:dPr>
              <m:e>
                <m:acc>
                  <m:accPr>
                    <m:chr m:val="⃗"/>
                  </m:accPr>
                  <m:e>
                    <m:r>
                      <m:t>m</m:t>
                    </m:r>
                  </m:e>
                </m:acc>
              </m:e>
            </m:d>
            <m:r>
              <m:rPr>
                <m:sty m:val="p"/>
              </m:rPr>
              <m:t>.</m:t>
            </m:r>
            <m:d>
              <m:dPr>
                <m:begChr m:val="|"/>
                <m:endChr m:val="|"/>
                <m:sepChr m:val=""/>
                <m:grow/>
              </m:dPr>
              <m:e>
                <m:acc>
                  <m:accPr>
                    <m:chr m:val="⃗"/>
                  </m:accPr>
                  <m:e>
                    <m:r>
                      <m:t>n</m:t>
                    </m:r>
                  </m:e>
                </m:acc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10.0</m:t>
            </m:r>
          </m:num>
          <m:den>
            <m:r>
              <m:t>5.4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Đáp án: -0,5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u</m:t>
                </m:r>
              </m:e>
            </m:acc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 Xét hai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. Tính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y</m:t>
                </m:r>
              </m:e>
            </m:acc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+</m:t>
            </m:r>
            <m:r>
              <m:t>2</m:t>
            </m:r>
            <m:acc>
              <m:accPr>
                <m:chr m:val="⃗"/>
              </m:accPr>
              <m:e>
                <m:r>
                  <m:t>v</m:t>
                </m:r>
              </m:e>
            </m:acc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−</m:t>
            </m:r>
            <m:acc>
              <m:accPr>
                <m:chr m:val="⃗"/>
              </m:accPr>
              <m:e>
                <m:r>
                  <m:t>v</m:t>
                </m:r>
              </m:e>
            </m:acc>
          </m:e>
        </m:d>
        <m:r>
          <m:rPr>
            <m:sty m:val="p"/>
          </m:rPr>
          <m:t>=</m:t>
        </m:r>
        <m:sSup>
          <m:e>
            <m:acc>
              <m:accPr>
                <m:chr m:val="⃗"/>
              </m:accPr>
              <m:e>
                <m:r>
                  <m:t>u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−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sSup>
          <m:e>
            <m:r>
              <m:t>1.1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2.3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x</m:t>
                </m:r>
              </m:e>
            </m:acc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acc>
                  <m:accPr>
                    <m:chr m:val="⃗"/>
                  </m:accPr>
                  <m:e>
                    <m:r>
                      <m:t>x</m:t>
                    </m:r>
                  </m:e>
                </m:acc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⃗"/>
                      </m:accPr>
                      <m:e>
                        <m:r>
                          <m:t>u</m:t>
                        </m:r>
                      </m:e>
                    </m:acc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acc>
                      <m:accPr>
                        <m:chr m:val="⃗"/>
                      </m:accPr>
                      <m:e>
                        <m:r>
                          <m:t>v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acc>
                  <m:accPr>
                    <m:chr m:val="⃗"/>
                  </m:accPr>
                  <m:e>
                    <m:r>
                      <m:t>u</m:t>
                    </m:r>
                  </m:e>
                </m:acc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acc>
                  <m:accPr>
                    <m:chr m:val="⃗"/>
                  </m:accPr>
                  <m:e>
                    <m:r>
                      <m:t>v</m:t>
                    </m:r>
                  </m:e>
                </m:acc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.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.</m:t>
            </m:r>
            <m:acc>
              <m:accPr>
                <m:chr m:val="⃗"/>
              </m:accPr>
              <m:e>
                <m:r>
                  <m:t>v</m:t>
                </m:r>
              </m:e>
            </m:acc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1.1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4.3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</m:e>
            </m:d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37</m:t>
            </m:r>
          </m:e>
        </m:rad>
      </m:oMath>
      <w:r>
        <w:t xml:space="preserve">.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acc>
                  <m:accPr>
                    <m:chr m:val="⃗"/>
                  </m:accPr>
                  <m:e>
                    <m:r>
                      <m:t>y</m:t>
                    </m:r>
                  </m:e>
                </m:acc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⃗"/>
                      </m:accPr>
                      <m:e>
                        <m:r>
                          <m:t>u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⃗"/>
                      </m:accPr>
                      <m:e>
                        <m:r>
                          <m:t>v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acc>
                  <m:accPr>
                    <m:chr m:val="⃗"/>
                  </m:accPr>
                  <m:e>
                    <m:r>
                      <m:t>u</m:t>
                    </m:r>
                  </m:e>
                </m:acc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acc>
                  <m:accPr>
                    <m:chr m:val="⃗"/>
                  </m:accPr>
                  <m:e>
                    <m:r>
                      <m:t>v</m:t>
                    </m:r>
                  </m:e>
                </m:acc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.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.</m:t>
            </m:r>
            <m:acc>
              <m:accPr>
                <m:chr m:val="⃗"/>
              </m:accPr>
              <m:e>
                <m:r>
                  <m:t>v</m:t>
                </m:r>
              </m:e>
            </m:acc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1.1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1.3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</m:e>
            </m:d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=</m:t>
        </m:r>
        <m:f>
          <m:fPr>
            <m:type m:val="bar"/>
          </m:fPr>
          <m:num>
            <m:acc>
              <m:accPr>
                <m:chr m:val="⃗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.</m:t>
            </m:r>
            <m:acc>
              <m:accPr>
                <m:chr m:val="⃗"/>
              </m:accPr>
              <m:e>
                <m:r>
                  <m:t>y</m:t>
                </m:r>
              </m:e>
            </m:acc>
          </m:num>
          <m:den>
            <m:d>
              <m:dPr>
                <m:begChr m:val="|"/>
                <m:endChr m:val="|"/>
                <m:sepChr m:val=""/>
                <m:grow/>
              </m:dPr>
              <m:e>
                <m:acc>
                  <m:accPr>
                    <m:chr m:val="⃗"/>
                  </m:accPr>
                  <m:e>
                    <m:r>
                      <m:t>x</m:t>
                    </m:r>
                  </m:e>
                </m:acc>
              </m:e>
            </m:d>
            <m:r>
              <m:rPr>
                <m:sty m:val="p"/>
              </m:rPr>
              <m:t>.</m:t>
            </m:r>
            <m:d>
              <m:dPr>
                <m:begChr m:val="|"/>
                <m:endChr m:val="|"/>
                <m:sepChr m:val=""/>
                <m:grow/>
              </m:dPr>
              <m:e>
                <m:acc>
                  <m:accPr>
                    <m:chr m:val="⃗"/>
                  </m:accPr>
                  <m:e>
                    <m:r>
                      <m:t>y</m:t>
                    </m:r>
                  </m:e>
                </m:acc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17</m:t>
            </m:r>
          </m:num>
          <m:den>
            <m:rad>
              <m:radPr>
                <m:degHide m:val="on"/>
              </m:radPr>
              <m:deg/>
              <m:e>
                <m:r>
                  <m:t>37</m:t>
                </m:r>
              </m:e>
            </m:rad>
            <m:r>
              <m:rPr>
                <m:sty m:val="p"/>
              </m:rPr>
              <m:t>.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≈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9</m:t>
        </m:r>
      </m:oMath>
    </w:p>
    <w:p>
      <w:pPr>
        <w:pStyle w:val="BodyText"/>
      </w:pPr>
      <w:r>
        <w:t xml:space="preserve">Đáp án: -0,9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2024-12-02T02:13:31Z</dcterms:created>
  <dcterms:modified xsi:type="dcterms:W3CDTF">2024-12-02T02:13:31Z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