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Tính diện tích một cánh buồm hình tam giác. Biết cánh buồm đó có chiều dài một cạnh là</w:t>
      </w:r>
      <w:r>
        <w:t xml:space="preserve"> </w:t>
      </w:r>
      <m:oMath>
        <m:r>
          <m:t>3</m:t>
        </m:r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m và hai góc kề cạnh đó có số đo là</w:t>
      </w:r>
      <w:r>
        <w:t xml:space="preserve"> </w:t>
      </w:r>
      <m:oMath>
        <m:sSup>
          <m:e>
            <m:r>
              <m:t>50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và</w:t>
      </w:r>
      <w:r>
        <w:t xml:space="preserve"> </w:t>
      </w:r>
      <m:oMath>
        <m:sSup>
          <m:e>
            <m:r>
              <m:t>114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Làm tròn kết quả đến hàng phần mười.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2-22-0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Cánh buồn có dạng hình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như hình vẽ bên.</w:t>
      </w:r>
    </w:p>
    <w:p>
      <w:pPr>
        <w:pStyle w:val="BodyText"/>
      </w:pPr>
      <w:r>
        <w:t xml:space="preserve">Ta có</w:t>
      </w:r>
      <w:r>
        <w:t xml:space="preserve"> </w:t>
      </w:r>
      <m:oMath>
        <m:acc>
          <m:accPr>
            <m:chr m:val="̂"/>
          </m:accPr>
          <m:e>
            <m:r>
              <m:t>C</m:t>
            </m:r>
          </m:e>
        </m:acc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114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16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Áp dụng hệ quả định lý sin 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, ta được</w:t>
      </w:r>
    </w:p>
    <w:p>
      <w:pPr>
        <w:pStyle w:val="BodyText"/>
      </w:pPr>
      <m:oMath>
        <m:r>
          <m:t>B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B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sin</m:t>
            </m:r>
            <m:r>
              <m:t>A</m:t>
            </m:r>
          </m:num>
          <m:den>
            <m:r>
              <m:rPr>
                <m:sty m:val="p"/>
              </m:rPr>
              <m:t>sin</m:t>
            </m:r>
            <m:r>
              <m:t>C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sin</m:t>
            </m:r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num>
          <m:den>
            <m:r>
              <m:rPr>
                <m:sty m:val="p"/>
              </m:rPr>
              <m:t>sin</m:t>
            </m:r>
            <m:sSup>
              <m:e>
                <m:r>
                  <m:t>16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den>
        </m:f>
        <m:r>
          <m:rPr>
            <m:sty m:val="p"/>
          </m:rPr>
          <m:t>≈</m:t>
        </m:r>
        <m:r>
          <m:t>9</m:t>
        </m:r>
        <m:r>
          <m:t>m</m:t>
        </m:r>
      </m:oMath>
    </w:p>
    <w:p>
      <w:pPr>
        <w:pStyle w:val="BodyText"/>
      </w:pPr>
      <w:r>
        <w:t xml:space="preserve">Vậy diện tích của cánh buồm là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r>
          <m:t>B</m:t>
        </m:r>
        <m:r>
          <m:t>A</m:t>
        </m:r>
        <m:r>
          <m:rPr>
            <m:sty m:val="p"/>
          </m:rPr>
          <m:t>⋅</m:t>
        </m:r>
        <m:r>
          <m:t>B</m:t>
        </m:r>
        <m:r>
          <m:t>C</m:t>
        </m:r>
        <m:r>
          <m:rPr>
            <m:sty m:val="p"/>
          </m:rPr>
          <m:t>⋅</m:t>
        </m:r>
        <m:r>
          <m:rPr>
            <m:sty m:val="p"/>
          </m:rPr>
          <m:t>sin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⋅</m:t>
        </m:r>
        <m:r>
          <m:t>3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⋅</m:t>
        </m:r>
        <m:r>
          <m:t>9</m:t>
        </m:r>
        <m:r>
          <m:rPr>
            <m:sty m:val="p"/>
          </m:rPr>
          <m:t>⋅</m:t>
        </m:r>
        <m:r>
          <m:rPr>
            <m:sty m:val="p"/>
          </m:rPr>
          <m:t>sin</m:t>
        </m:r>
        <m:sSup>
          <m:e>
            <m:r>
              <m:t>114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≈</m:t>
        </m:r>
        <m:r>
          <m:t>13</m:t>
        </m:r>
        <m:r>
          <m:rPr>
            <m:sty m:val="p"/>
          </m:rPr>
          <m:t>,</m:t>
        </m:r>
        <m:r>
          <m:t>0</m:t>
        </m:r>
        <m:sSup>
          <m:e>
            <m:r>
              <m:t>m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2025-10-19T15:22:07Z</dcterms:created>
  <dcterms:modified xsi:type="dcterms:W3CDTF">2025-10-19T15:22:07Z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