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rPr>
            <m:sty m:val="p"/>
          </m:rPr>
          <m:t>−</m:t>
        </m:r>
        <m:r>
          <m:t>23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72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27</m:t>
        </m:r>
      </m:oMath>
      <w:r>
        <w:t xml:space="preserve">. C.</w:t>
      </w:r>
      <w:r>
        <w:t xml:space="preserve"> </w:t>
      </w:r>
      <m:oMath>
        <m:r>
          <m:t>180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 C. *</w:t>
      </w:r>
      <m:oMath>
        <m:r>
          <m:t>19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123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B. *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54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13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33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136</m:t>
            </m:r>
          </m:num>
          <m:den>
            <m:r>
              <m:t>56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38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93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215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 B. *</w:t>
      </w:r>
      <m:oMath>
        <m:r>
          <m:t>11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14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47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48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48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290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5.0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37</m:t>
                </m:r>
              </m:e>
            </m:rad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37</m:t>
                </m:r>
              </m:e>
            </m:rad>
          </m:num>
          <m:den>
            <m:r>
              <m:t>37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141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107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107</m:t>
            </m:r>
          </m:num>
          <m:den>
            <m:r>
              <m:t>155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68</m:t>
                      </m:r>
                    </m:num>
                    <m:den>
                      <m:r>
                        <m:t>16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148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112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277</m:t>
            </m:r>
          </m:num>
          <m:den>
            <m:r>
              <m:t>112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165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165</m:t>
            </m:r>
          </m:num>
          <m:den>
            <m:r>
              <m:t>112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201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236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2024-11-25T14:23:20Z</dcterms:created>
  <dcterms:modified xsi:type="dcterms:W3CDTF">2024-11-25T14:23:20Z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